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DB37" w14:textId="77777777" w:rsidR="00686B9B" w:rsidRPr="00F65042" w:rsidRDefault="00686B9B" w:rsidP="00686B9B">
      <w:pPr>
        <w:widowControl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F65042">
        <w:rPr>
          <w:rFonts w:ascii="Arial" w:hAnsi="Arial" w:cs="Arial"/>
          <w:b/>
          <w:bCs/>
          <w:color w:val="000000"/>
          <w:sz w:val="32"/>
          <w:szCs w:val="32"/>
        </w:rPr>
        <w:t>Príloha č. 1 - Špecifikácia predmetu zákazky</w:t>
      </w:r>
    </w:p>
    <w:p w14:paraId="46130132" w14:textId="68C58915" w:rsidR="000F2682" w:rsidRPr="00F65042" w:rsidRDefault="003B25AC" w:rsidP="00686B9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F65042">
        <w:rPr>
          <w:rFonts w:ascii="Arial" w:hAnsi="Arial" w:cs="Arial"/>
          <w:sz w:val="32"/>
          <w:szCs w:val="32"/>
        </w:rPr>
        <w:t xml:space="preserve">pre určenie </w:t>
      </w:r>
      <w:r w:rsidR="00686B9B" w:rsidRPr="00F65042">
        <w:rPr>
          <w:rFonts w:ascii="Arial" w:hAnsi="Arial" w:cs="Arial"/>
          <w:sz w:val="32"/>
          <w:szCs w:val="32"/>
        </w:rPr>
        <w:t>predpokladanej</w:t>
      </w:r>
      <w:r w:rsidRPr="00F65042">
        <w:rPr>
          <w:rFonts w:ascii="Arial" w:hAnsi="Arial" w:cs="Arial"/>
          <w:sz w:val="32"/>
          <w:szCs w:val="32"/>
        </w:rPr>
        <w:t xml:space="preserve"> hodnoty </w:t>
      </w:r>
      <w:r w:rsidR="00686B9B" w:rsidRPr="00F65042">
        <w:rPr>
          <w:rFonts w:ascii="Arial" w:hAnsi="Arial" w:cs="Arial"/>
          <w:sz w:val="32"/>
          <w:szCs w:val="32"/>
        </w:rPr>
        <w:t>zákazky</w:t>
      </w:r>
    </w:p>
    <w:p w14:paraId="7A843C53" w14:textId="77777777" w:rsidR="00686B9B" w:rsidRPr="00F65042" w:rsidRDefault="00686B9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k-SK"/>
        </w:rPr>
      </w:pPr>
    </w:p>
    <w:p w14:paraId="6221A6EA" w14:textId="4935ED8C" w:rsidR="000F2682" w:rsidRPr="00F65042" w:rsidRDefault="003B25A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Názov zákazky:  </w:t>
      </w:r>
      <w:r w:rsidR="00472D5E"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Technológia pre pestovanie jahôd v krytom priestore</w:t>
      </w:r>
    </w:p>
    <w:p w14:paraId="52B5C8C3" w14:textId="77777777" w:rsidR="00686B9B" w:rsidRPr="00F65042" w:rsidRDefault="00686B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F6A437" w14:textId="7E85164F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sz w:val="20"/>
          <w:szCs w:val="20"/>
        </w:rPr>
        <w:t>Identifikačné údaje dodávateľa predkladajúceho ponuku:</w:t>
      </w:r>
    </w:p>
    <w:p w14:paraId="6606A67F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Názov:</w:t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14:paraId="282E5225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Sídlo:</w:t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14:paraId="14122086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IČO:</w:t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14:paraId="1676684F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Zastúpený: </w:t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F65042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 xml:space="preserve"> </w:t>
      </w:r>
    </w:p>
    <w:p w14:paraId="578C57F1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sz w:val="20"/>
          <w:szCs w:val="20"/>
        </w:rPr>
        <w:t xml:space="preserve">tel.:  </w:t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E16B010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sz w:val="20"/>
          <w:szCs w:val="20"/>
        </w:rPr>
        <w:t xml:space="preserve">email: </w:t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  <w:t xml:space="preserve"> </w:t>
      </w:r>
    </w:p>
    <w:p w14:paraId="076D24CA" w14:textId="77777777" w:rsidR="000F2682" w:rsidRPr="00F65042" w:rsidRDefault="003B25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sz w:val="20"/>
          <w:szCs w:val="20"/>
        </w:rPr>
        <w:t>platiteľ DPH: áno/nie</w:t>
      </w:r>
      <w:r w:rsidRPr="00F65042">
        <w:rPr>
          <w:rFonts w:ascii="Arial" w:hAnsi="Arial" w:cs="Arial"/>
          <w:sz w:val="20"/>
          <w:szCs w:val="20"/>
        </w:rPr>
        <w:tab/>
      </w:r>
      <w:r w:rsidRPr="00F65042">
        <w:rPr>
          <w:rFonts w:ascii="Arial" w:hAnsi="Arial" w:cs="Arial"/>
          <w:sz w:val="20"/>
          <w:szCs w:val="20"/>
        </w:rPr>
        <w:tab/>
        <w:t xml:space="preserve"> </w:t>
      </w:r>
    </w:p>
    <w:p w14:paraId="01291E19" w14:textId="462E9475" w:rsidR="000F2682" w:rsidRPr="00F65042" w:rsidRDefault="000F268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1"/>
        <w:tblW w:w="4966" w:type="pct"/>
        <w:tblLook w:val="04A0" w:firstRow="1" w:lastRow="0" w:firstColumn="1" w:lastColumn="0" w:noHBand="0" w:noVBand="1"/>
      </w:tblPr>
      <w:tblGrid>
        <w:gridCol w:w="6076"/>
        <w:gridCol w:w="3347"/>
      </w:tblGrid>
      <w:tr w:rsidR="00B77A0A" w:rsidRPr="00F65042" w14:paraId="0E370369" w14:textId="77777777" w:rsidTr="00F65042">
        <w:trPr>
          <w:trHeight w:val="864"/>
        </w:trPr>
        <w:tc>
          <w:tcPr>
            <w:tcW w:w="3224" w:type="pct"/>
            <w:shd w:val="clear" w:color="auto" w:fill="auto"/>
            <w:vAlign w:val="center"/>
          </w:tcPr>
          <w:p w14:paraId="68A7E11C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Technický údaj - požadovaný parameter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B73D53A" w14:textId="77777777" w:rsidR="00B77A0A" w:rsidRPr="00420D9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sk-SK"/>
              </w:rPr>
            </w:pPr>
            <w:r w:rsidRPr="00420D9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sk-SK"/>
              </w:rPr>
              <w:t xml:space="preserve">Splnenie technickej požiadavky </w:t>
            </w:r>
          </w:p>
          <w:p w14:paraId="75C7D4AE" w14:textId="01D85020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hAnsi="Arial" w:cs="Arial"/>
                <w:bCs/>
                <w:color w:val="000000"/>
                <w:sz w:val="20"/>
                <w:szCs w:val="20"/>
                <w:lang w:eastAsia="sk-SK"/>
              </w:rPr>
              <w:t>Áno / Nie / Ponúkané parametre</w:t>
            </w:r>
          </w:p>
        </w:tc>
      </w:tr>
      <w:tr w:rsidR="00B77A0A" w:rsidRPr="00F65042" w14:paraId="7B51DAAE" w14:textId="77777777" w:rsidTr="00C76351">
        <w:tc>
          <w:tcPr>
            <w:tcW w:w="3224" w:type="pct"/>
            <w:shd w:val="clear" w:color="auto" w:fill="auto"/>
            <w:vAlign w:val="center"/>
          </w:tcPr>
          <w:p w14:paraId="6F8A91B5" w14:textId="16E67A40" w:rsidR="00B77A0A" w:rsidRPr="00F763F3" w:rsidRDefault="00B77A0A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 w:rsidRPr="00F65042">
              <w:rPr>
                <w:rFonts w:ascii="Arial" w:hAnsi="Arial" w:cs="Arial"/>
                <w:sz w:val="20"/>
                <w:szCs w:val="20"/>
              </w:rPr>
              <w:t>Celková plocha pre zakrytie technológiou 5120 m</w:t>
            </w:r>
            <w:r w:rsidRPr="00F6504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3204C04B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77A0A" w:rsidRPr="00F65042" w14:paraId="1C466882" w14:textId="77777777" w:rsidTr="00C76351">
        <w:tc>
          <w:tcPr>
            <w:tcW w:w="3224" w:type="pct"/>
            <w:shd w:val="clear" w:color="auto" w:fill="auto"/>
            <w:vAlign w:val="center"/>
          </w:tcPr>
          <w:p w14:paraId="0E3F3276" w14:textId="16FC6199" w:rsidR="00B77A0A" w:rsidRPr="00F65042" w:rsidRDefault="00B77A0A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 w:rsidRPr="00F65042">
              <w:rPr>
                <w:rFonts w:ascii="Arial" w:hAnsi="Arial" w:cs="Arial"/>
                <w:sz w:val="20"/>
                <w:szCs w:val="20"/>
              </w:rPr>
              <w:t xml:space="preserve">Požadovaná šírka tunela </w:t>
            </w:r>
            <w:r w:rsidR="00BE4364">
              <w:rPr>
                <w:rFonts w:ascii="Arial" w:hAnsi="Arial" w:cs="Arial"/>
                <w:sz w:val="20"/>
                <w:szCs w:val="20"/>
              </w:rPr>
              <w:t>do 10</w:t>
            </w:r>
            <w:r w:rsidRPr="00F65042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297F860D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77A0A" w:rsidRPr="00F65042" w14:paraId="1D269F8C" w14:textId="77777777" w:rsidTr="00C76351">
        <w:tc>
          <w:tcPr>
            <w:tcW w:w="3224" w:type="pct"/>
            <w:shd w:val="clear" w:color="auto" w:fill="auto"/>
            <w:vAlign w:val="center"/>
          </w:tcPr>
          <w:p w14:paraId="5423F727" w14:textId="7492D14A" w:rsidR="00B77A0A" w:rsidRPr="00F65042" w:rsidRDefault="00B77A0A" w:rsidP="00C76351">
            <w:pPr>
              <w:pStyle w:val="Bezriadkovania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65042">
              <w:rPr>
                <w:rFonts w:ascii="Arial" w:hAnsi="Arial" w:cs="Arial"/>
                <w:sz w:val="20"/>
                <w:szCs w:val="20"/>
              </w:rPr>
              <w:t xml:space="preserve">Požadovaná dĺžka tunela </w:t>
            </w:r>
            <w:r w:rsidR="00BE4364">
              <w:rPr>
                <w:rFonts w:ascii="Arial" w:hAnsi="Arial" w:cs="Arial"/>
                <w:sz w:val="20"/>
                <w:szCs w:val="20"/>
              </w:rPr>
              <w:t>do 100</w:t>
            </w:r>
            <w:r w:rsidRPr="00F65042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2CD684A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sk-SK"/>
              </w:rPr>
            </w:pPr>
          </w:p>
        </w:tc>
      </w:tr>
      <w:tr w:rsidR="00B77A0A" w:rsidRPr="00F65042" w14:paraId="44039362" w14:textId="77777777" w:rsidTr="00C76351">
        <w:tc>
          <w:tcPr>
            <w:tcW w:w="3224" w:type="pct"/>
            <w:shd w:val="clear" w:color="auto" w:fill="auto"/>
            <w:vAlign w:val="center"/>
          </w:tcPr>
          <w:p w14:paraId="6DC38E55" w14:textId="2D9B9E19" w:rsidR="00B77A0A" w:rsidRPr="00F65042" w:rsidRDefault="00B77A0A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 w:rsidRPr="00F65042">
              <w:rPr>
                <w:rFonts w:ascii="Arial" w:hAnsi="Arial" w:cs="Arial"/>
                <w:sz w:val="20"/>
                <w:szCs w:val="20"/>
              </w:rPr>
              <w:t xml:space="preserve">Výška tunela </w:t>
            </w:r>
            <w:r w:rsidRPr="00420D92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8B51FA">
              <w:rPr>
                <w:rFonts w:ascii="Arial" w:hAnsi="Arial" w:cs="Arial"/>
                <w:b/>
                <w:bCs/>
                <w:sz w:val="20"/>
                <w:szCs w:val="20"/>
              </w:rPr>
              <w:t>ax</w:t>
            </w:r>
            <w:r w:rsidRPr="00420D92">
              <w:rPr>
                <w:rFonts w:ascii="Arial" w:hAnsi="Arial" w:cs="Arial"/>
                <w:b/>
                <w:bCs/>
                <w:sz w:val="20"/>
                <w:szCs w:val="20"/>
              </w:rPr>
              <w:t>. 4</w:t>
            </w:r>
            <w:r w:rsidR="00F65042" w:rsidRPr="00420D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0D92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23846DF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77A0A" w:rsidRPr="00F65042" w14:paraId="49E6ECFE" w14:textId="77777777" w:rsidTr="00C76351">
        <w:tc>
          <w:tcPr>
            <w:tcW w:w="3224" w:type="pct"/>
            <w:shd w:val="clear" w:color="auto" w:fill="auto"/>
            <w:vAlign w:val="center"/>
          </w:tcPr>
          <w:p w14:paraId="5839DD2F" w14:textId="576FC87A" w:rsidR="00B77A0A" w:rsidRPr="00F65042" w:rsidRDefault="00B77A0A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 w:rsidRPr="00F65042">
              <w:rPr>
                <w:rFonts w:ascii="Arial" w:hAnsi="Arial" w:cs="Arial"/>
                <w:sz w:val="20"/>
                <w:szCs w:val="20"/>
              </w:rPr>
              <w:t>Odvetrávanie bočné, manuálne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3EE748F6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77A0A" w:rsidRPr="00F65042" w14:paraId="7999A4F1" w14:textId="77777777" w:rsidTr="00C76351">
        <w:tc>
          <w:tcPr>
            <w:tcW w:w="3224" w:type="pct"/>
            <w:shd w:val="clear" w:color="auto" w:fill="auto"/>
            <w:vAlign w:val="center"/>
          </w:tcPr>
          <w:p w14:paraId="3B1EAE21" w14:textId="0BCBBAAC" w:rsidR="00B77A0A" w:rsidRPr="00F65042" w:rsidRDefault="008B51FA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 základmi voľne vpichnutými do zeme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230B0A5F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77A0A" w:rsidRPr="00F65042" w14:paraId="222FE0B7" w14:textId="77777777" w:rsidTr="00C76351">
        <w:tc>
          <w:tcPr>
            <w:tcW w:w="3224" w:type="pct"/>
            <w:shd w:val="clear" w:color="auto" w:fill="auto"/>
            <w:vAlign w:val="center"/>
          </w:tcPr>
          <w:p w14:paraId="1659A7DE" w14:textId="5A5B5F3B" w:rsidR="00B77A0A" w:rsidRPr="00F65042" w:rsidRDefault="008B51FA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Krycí materiál s priepustnosťou svetla min. 80%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08899BEF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77A0A" w:rsidRPr="00F65042" w14:paraId="71039866" w14:textId="77777777" w:rsidTr="00C76351">
        <w:tc>
          <w:tcPr>
            <w:tcW w:w="3224" w:type="pct"/>
            <w:shd w:val="clear" w:color="auto" w:fill="auto"/>
            <w:vAlign w:val="center"/>
          </w:tcPr>
          <w:p w14:paraId="21CC8B7F" w14:textId="6ABFDE42" w:rsidR="00B77A0A" w:rsidRPr="00F65042" w:rsidRDefault="008B51FA" w:rsidP="00C76351">
            <w:pPr>
              <w:pStyle w:val="Bezriadkovani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Brány tunelov manuálne, rolovacie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3F1057C3" w14:textId="77777777" w:rsidR="00B77A0A" w:rsidRPr="00F65042" w:rsidRDefault="00B77A0A" w:rsidP="00C76351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2A8FA41A" w14:textId="77777777" w:rsidR="00F65042" w:rsidRDefault="00F65042" w:rsidP="00F65042">
      <w:pPr>
        <w:rPr>
          <w:rFonts w:ascii="Arial" w:hAnsi="Arial" w:cs="Arial"/>
          <w:sz w:val="20"/>
          <w:szCs w:val="20"/>
        </w:rPr>
      </w:pPr>
    </w:p>
    <w:p w14:paraId="628AA0FE" w14:textId="2DF1A690" w:rsidR="000F2682" w:rsidRPr="00F65042" w:rsidRDefault="00F65042" w:rsidP="00F65042">
      <w:pPr>
        <w:spacing w:after="0"/>
        <w:rPr>
          <w:rFonts w:ascii="Arial" w:hAnsi="Arial" w:cs="Arial"/>
          <w:sz w:val="20"/>
          <w:szCs w:val="20"/>
        </w:rPr>
      </w:pPr>
      <w:r w:rsidRPr="00F65042">
        <w:rPr>
          <w:rFonts w:ascii="Arial" w:hAnsi="Arial" w:cs="Arial"/>
          <w:b/>
          <w:bCs/>
          <w:sz w:val="20"/>
          <w:szCs w:val="20"/>
        </w:rPr>
        <w:t>Cenové ponuka predloženého technického riešenia:</w:t>
      </w:r>
    </w:p>
    <w:p w14:paraId="7B4F08D6" w14:textId="77777777" w:rsidR="000F2682" w:rsidRPr="00F65042" w:rsidRDefault="000F268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971"/>
        <w:gridCol w:w="1843"/>
        <w:gridCol w:w="1228"/>
        <w:gridCol w:w="1891"/>
      </w:tblGrid>
      <w:tr w:rsidR="000F2682" w:rsidRPr="00F65042" w14:paraId="12937D76" w14:textId="77777777" w:rsidTr="00B77A0A">
        <w:trPr>
          <w:trHeight w:val="64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EE68" w14:textId="77777777" w:rsidR="000F2682" w:rsidRPr="00F6504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397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DE94" w14:textId="77777777" w:rsidR="000F2682" w:rsidRPr="00F6504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A296" w14:textId="306C5884" w:rsidR="000F2682" w:rsidRPr="00F65042" w:rsidRDefault="00B77A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bez DPH</w:t>
            </w:r>
          </w:p>
          <w:p w14:paraId="20A557FE" w14:textId="756BEE7B" w:rsidR="000F2682" w:rsidRPr="00F65042" w:rsidRDefault="00F650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(EUR)</w:t>
            </w:r>
          </w:p>
        </w:tc>
        <w:tc>
          <w:tcPr>
            <w:tcW w:w="122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9145" w14:textId="77777777" w:rsidR="000F2682" w:rsidRPr="00F6504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  <w:p w14:paraId="022D7CB9" w14:textId="622466BF" w:rsidR="00F65042" w:rsidRPr="00F65042" w:rsidRDefault="00F650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(EUR)</w:t>
            </w:r>
          </w:p>
        </w:tc>
        <w:tc>
          <w:tcPr>
            <w:tcW w:w="189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5DFCA" w14:textId="20DD2658" w:rsidR="00F65042" w:rsidRPr="00F65042" w:rsidRDefault="003B25AC" w:rsidP="00F650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Cena </w:t>
            </w:r>
            <w:r w:rsidR="00F65042"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 DPH</w:t>
            </w:r>
          </w:p>
          <w:p w14:paraId="49AD25E4" w14:textId="7540E032" w:rsidR="000F2682" w:rsidRPr="00F65042" w:rsidRDefault="00F65042" w:rsidP="00F6504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(EUR)</w:t>
            </w:r>
          </w:p>
        </w:tc>
      </w:tr>
      <w:tr w:rsidR="000F2682" w:rsidRPr="00F65042" w14:paraId="32198602" w14:textId="77777777" w:rsidTr="00B77A0A">
        <w:trPr>
          <w:trHeight w:val="7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E558" w14:textId="77777777" w:rsidR="000F2682" w:rsidRPr="00F65042" w:rsidRDefault="003B25A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650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33C4" w14:textId="6D570BE5" w:rsidR="000F2682" w:rsidRPr="00F65042" w:rsidRDefault="00F65042" w:rsidP="00F6504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5042">
              <w:rPr>
                <w:rFonts w:ascii="Arial" w:hAnsi="Arial" w:cs="Arial"/>
                <w:sz w:val="20"/>
                <w:szCs w:val="20"/>
              </w:rPr>
              <w:t>Technológia pre pestovanie jahôd v krytom priestore</w:t>
            </w:r>
            <w:r w:rsidR="00F763F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E4364">
              <w:rPr>
                <w:rFonts w:ascii="Arial" w:hAnsi="Arial" w:cs="Arial"/>
                <w:sz w:val="20"/>
                <w:szCs w:val="20"/>
              </w:rPr>
              <w:t xml:space="preserve">plocha </w:t>
            </w:r>
            <w:r w:rsidR="00BE4364" w:rsidRPr="00F65042">
              <w:rPr>
                <w:rFonts w:ascii="Arial" w:hAnsi="Arial" w:cs="Arial"/>
                <w:sz w:val="20"/>
                <w:szCs w:val="20"/>
              </w:rPr>
              <w:t>5120 m</w:t>
            </w:r>
            <w:r w:rsidR="00BE4364" w:rsidRPr="00F6504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BE4364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B507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6AAAD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EA696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0F2682" w:rsidRPr="00F65042" w14:paraId="1FB707F5" w14:textId="77777777" w:rsidTr="00F65042">
        <w:trPr>
          <w:trHeight w:val="553"/>
        </w:trPr>
        <w:tc>
          <w:tcPr>
            <w:tcW w:w="4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228E7" w14:textId="77777777" w:rsidR="000F2682" w:rsidRPr="00F65042" w:rsidRDefault="003B25AC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5042">
              <w:rPr>
                <w:rFonts w:ascii="Arial" w:hAnsi="Arial" w:cs="Arial"/>
                <w:b/>
                <w:bCs/>
                <w:sz w:val="20"/>
                <w:szCs w:val="20"/>
              </w:rPr>
              <w:t>SPOLU: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FEDC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08B3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F9F81" w14:textId="77777777" w:rsidR="000F2682" w:rsidRPr="00F65042" w:rsidRDefault="000F268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BB911A7" w14:textId="77777777" w:rsidR="000F2682" w:rsidRPr="00F65042" w:rsidRDefault="000F268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5E710BB" w14:textId="77777777" w:rsidR="000F2682" w:rsidRPr="00F65042" w:rsidRDefault="000F268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C79A056" w14:textId="77777777" w:rsidR="000F2682" w:rsidRPr="00F65042" w:rsidRDefault="000F268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riekatabuky"/>
        <w:tblW w:w="9493" w:type="dxa"/>
        <w:tblLayout w:type="fixed"/>
        <w:tblLook w:val="04A0" w:firstRow="1" w:lastRow="0" w:firstColumn="1" w:lastColumn="0" w:noHBand="0" w:noVBand="1"/>
      </w:tblPr>
      <w:tblGrid>
        <w:gridCol w:w="3113"/>
        <w:gridCol w:w="6380"/>
      </w:tblGrid>
      <w:tr w:rsidR="000F2682" w:rsidRPr="00F65042" w14:paraId="36A9D0B3" w14:textId="77777777">
        <w:trPr>
          <w:trHeight w:val="586"/>
        </w:trPr>
        <w:tc>
          <w:tcPr>
            <w:tcW w:w="3113" w:type="dxa"/>
          </w:tcPr>
          <w:p w14:paraId="4108EB3E" w14:textId="77777777" w:rsidR="000F2682" w:rsidRPr="00F65042" w:rsidRDefault="003B25A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65042">
              <w:rPr>
                <w:rFonts w:ascii="Arial" w:eastAsia="Calibri" w:hAnsi="Arial" w:cs="Arial"/>
                <w:sz w:val="20"/>
                <w:szCs w:val="20"/>
              </w:rPr>
              <w:t>Meno a priezvisko osoby predkladajúcej ponuku:</w:t>
            </w:r>
          </w:p>
        </w:tc>
        <w:tc>
          <w:tcPr>
            <w:tcW w:w="6379" w:type="dxa"/>
          </w:tcPr>
          <w:p w14:paraId="0E3587DD" w14:textId="77777777" w:rsidR="000F2682" w:rsidRPr="00F65042" w:rsidRDefault="003B25A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6504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0F2682" w:rsidRPr="00F65042" w14:paraId="201FDE14" w14:textId="77777777" w:rsidTr="00F65042">
        <w:trPr>
          <w:trHeight w:val="1377"/>
        </w:trPr>
        <w:tc>
          <w:tcPr>
            <w:tcW w:w="3113" w:type="dxa"/>
          </w:tcPr>
          <w:p w14:paraId="2BB82B56" w14:textId="77777777" w:rsidR="000F2682" w:rsidRPr="00F65042" w:rsidRDefault="003B25A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65042">
              <w:rPr>
                <w:rFonts w:ascii="Arial" w:eastAsia="Calibri" w:hAnsi="Arial" w:cs="Arial"/>
                <w:sz w:val="20"/>
                <w:szCs w:val="20"/>
              </w:rPr>
              <w:t>Pečiatka a podpis</w:t>
            </w:r>
          </w:p>
          <w:p w14:paraId="53634095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B172C4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0A2E6C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8A3B5C9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819D9D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884F5A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58F5D4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03DF47F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3D9A872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F2682" w:rsidRPr="00F65042" w14:paraId="246DB149" w14:textId="77777777">
        <w:tc>
          <w:tcPr>
            <w:tcW w:w="3113" w:type="dxa"/>
          </w:tcPr>
          <w:p w14:paraId="019775BE" w14:textId="77777777" w:rsidR="000F2682" w:rsidRPr="00F65042" w:rsidRDefault="003B25AC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65042">
              <w:rPr>
                <w:rFonts w:ascii="Arial" w:eastAsia="Calibri" w:hAnsi="Arial" w:cs="Arial"/>
                <w:sz w:val="20"/>
                <w:szCs w:val="20"/>
              </w:rPr>
              <w:t>Dátum a miesto:</w:t>
            </w:r>
          </w:p>
        </w:tc>
        <w:tc>
          <w:tcPr>
            <w:tcW w:w="6379" w:type="dxa"/>
          </w:tcPr>
          <w:p w14:paraId="2A8CB0A6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6193BD" w14:textId="77777777" w:rsidR="000F2682" w:rsidRPr="00F65042" w:rsidRDefault="000F268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9C97B9" w14:textId="77777777" w:rsidR="000F2682" w:rsidRPr="00F65042" w:rsidRDefault="000F2682">
      <w:pPr>
        <w:rPr>
          <w:rFonts w:ascii="Arial" w:hAnsi="Arial" w:cs="Arial"/>
        </w:rPr>
      </w:pPr>
    </w:p>
    <w:sectPr w:rsidR="000F2682" w:rsidRPr="00F65042">
      <w:footerReference w:type="default" r:id="rId7"/>
      <w:pgSz w:w="11906" w:h="16838"/>
      <w:pgMar w:top="851" w:right="991" w:bottom="993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09848" w14:textId="77777777" w:rsidR="00624E4A" w:rsidRDefault="00624E4A">
      <w:pPr>
        <w:spacing w:after="0" w:line="240" w:lineRule="auto"/>
      </w:pPr>
      <w:r>
        <w:separator/>
      </w:r>
    </w:p>
  </w:endnote>
  <w:endnote w:type="continuationSeparator" w:id="0">
    <w:p w14:paraId="556A5B3E" w14:textId="77777777" w:rsidR="00624E4A" w:rsidRDefault="00624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Micro Hei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Inconsolata">
    <w:altName w:val="Cambria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8811" w14:textId="77777777" w:rsidR="000F2682" w:rsidRDefault="000F2682">
    <w:pPr>
      <w:pStyle w:val="Pta"/>
      <w:rPr>
        <w:rFonts w:ascii="Calibri" w:eastAsia="Times New Roman" w:hAnsi="Calibri" w:cs="Times New Roman"/>
        <w:color w:val="000000"/>
        <w:sz w:val="16"/>
        <w:szCs w:val="16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CD544" w14:textId="77777777" w:rsidR="00624E4A" w:rsidRDefault="00624E4A">
      <w:pPr>
        <w:spacing w:after="0" w:line="240" w:lineRule="auto"/>
      </w:pPr>
      <w:r>
        <w:separator/>
      </w:r>
    </w:p>
  </w:footnote>
  <w:footnote w:type="continuationSeparator" w:id="0">
    <w:p w14:paraId="4EDED3F8" w14:textId="77777777" w:rsidR="00624E4A" w:rsidRDefault="00624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B33A9"/>
    <w:multiLevelType w:val="hybridMultilevel"/>
    <w:tmpl w:val="F0BE3776"/>
    <w:lvl w:ilvl="0" w:tplc="985A4E0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14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82"/>
    <w:rsid w:val="000F2682"/>
    <w:rsid w:val="003B25AC"/>
    <w:rsid w:val="00420D92"/>
    <w:rsid w:val="00472D5E"/>
    <w:rsid w:val="00624E4A"/>
    <w:rsid w:val="00686B9B"/>
    <w:rsid w:val="008B51FA"/>
    <w:rsid w:val="00B77A0A"/>
    <w:rsid w:val="00BE4364"/>
    <w:rsid w:val="00C610FF"/>
    <w:rsid w:val="00D3359B"/>
    <w:rsid w:val="00F65042"/>
    <w:rsid w:val="00F7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2EAC"/>
  <w15:docId w15:val="{1BF87148-A1C2-4D1C-9448-3A04F7B8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557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472E55"/>
  </w:style>
  <w:style w:type="character" w:customStyle="1" w:styleId="PtaChar">
    <w:name w:val="Päta Char"/>
    <w:basedOn w:val="Predvolenpsmoodseku"/>
    <w:link w:val="Pta"/>
    <w:uiPriority w:val="99"/>
    <w:qFormat/>
    <w:rsid w:val="00472E55"/>
  </w:style>
  <w:style w:type="character" w:customStyle="1" w:styleId="Internetovodkaz">
    <w:name w:val="Internetový odkaz"/>
    <w:rsid w:val="00935B71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8F3CB7"/>
    <w:rPr>
      <w:color w:val="605E5C"/>
      <w:shd w:val="clear" w:color="auto" w:fill="E1DFDD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Free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FreeSans"/>
    </w:rPr>
  </w:style>
  <w:style w:type="paragraph" w:styleId="Odsekzoznamu">
    <w:name w:val="List Paragraph"/>
    <w:basedOn w:val="Normlny"/>
    <w:uiPriority w:val="34"/>
    <w:qFormat/>
    <w:rsid w:val="001C42A5"/>
    <w:pPr>
      <w:spacing w:after="200" w:line="276" w:lineRule="auto"/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472E55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472E5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qFormat/>
    <w:rsid w:val="00A56DF7"/>
    <w:pPr>
      <w:widowControl w:val="0"/>
      <w:suppressLineNumbers/>
      <w:spacing w:after="0" w:line="240" w:lineRule="auto"/>
    </w:pPr>
    <w:rPr>
      <w:rFonts w:ascii="Inconsolata" w:eastAsia="Droid Sans Fallback" w:hAnsi="Inconsolata" w:cs="DejaVu Sans Condensed"/>
      <w:kern w:val="2"/>
      <w:sz w:val="20"/>
      <w:szCs w:val="24"/>
      <w:lang w:eastAsia="hi-IN" w:bidi="hi-IN"/>
    </w:r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table" w:styleId="Mriekatabuky">
    <w:name w:val="Table Grid"/>
    <w:basedOn w:val="Normlnatabuka"/>
    <w:uiPriority w:val="39"/>
    <w:rsid w:val="00B8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uiPriority w:val="59"/>
    <w:rsid w:val="00B77A0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77A0A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dc:description/>
  <cp:lastModifiedBy>Patrik Halás</cp:lastModifiedBy>
  <cp:revision>31</cp:revision>
  <dcterms:created xsi:type="dcterms:W3CDTF">2021-02-11T20:24:00Z</dcterms:created>
  <dcterms:modified xsi:type="dcterms:W3CDTF">2022-06-23T12:21:00Z</dcterms:modified>
  <dc:language>sk-SK</dc:language>
</cp:coreProperties>
</file>