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D2636EB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bookmarkStart w:id="0" w:name="_Hlk106900067"/>
            <w:r w:rsidR="00047B99">
              <w:rPr>
                <w:rFonts w:asciiTheme="minorHAnsi" w:hAnsiTheme="minorHAnsi" w:cstheme="minorHAnsi"/>
                <w:sz w:val="24"/>
                <w:szCs w:val="24"/>
              </w:rPr>
              <w:t>Pluh 5 radličný</w:t>
            </w:r>
            <w:bookmarkEnd w:id="0"/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7777777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455D57E9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047B99" w:rsidRPr="00047B9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Pluh 5 radličný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2BD1E0C" w14:textId="599A6DDE" w:rsidR="00610826" w:rsidRPr="00B704C5" w:rsidRDefault="00CE49E3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počet radlíc 5</w:t>
            </w:r>
          </w:p>
        </w:tc>
      </w:tr>
      <w:tr w:rsidR="00610826" w:rsidRPr="00B704C5" w14:paraId="348CE215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328F005" w14:textId="48A1A9AD" w:rsidR="00610826" w:rsidRPr="00B704C5" w:rsidRDefault="00CE49E3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E49E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Vyrovnávací mechanizmus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- </w:t>
            </w:r>
            <w:r w:rsidRPr="00CE49E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jednoduché nastavenie ťažného bodu</w:t>
            </w:r>
          </w:p>
        </w:tc>
      </w:tr>
      <w:tr w:rsidR="00610826" w:rsidRPr="00B704C5" w14:paraId="121FEC0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2333909" w14:textId="7D1F0475" w:rsidR="00610826" w:rsidRPr="00B704C5" w:rsidRDefault="00CE49E3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Nesený pluh</w:t>
            </w:r>
          </w:p>
        </w:tc>
      </w:tr>
      <w:tr w:rsidR="00A814EF" w:rsidRPr="00B704C5" w14:paraId="156E67F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DADC51E" w14:textId="7777777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shd w:val="clear" w:color="auto" w:fill="auto"/>
          </w:tcPr>
          <w:p w14:paraId="4CF2B09D" w14:textId="1C3FA44C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 xml:space="preserve">Vzdialenosť medzi telesami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>95 cm</w:t>
            </w:r>
          </w:p>
        </w:tc>
      </w:tr>
      <w:tr w:rsidR="00A814EF" w:rsidRPr="00B704C5" w14:paraId="7EA61DB1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796CB37" w14:textId="7777777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shd w:val="clear" w:color="auto" w:fill="auto"/>
          </w:tcPr>
          <w:p w14:paraId="2B29D391" w14:textId="3EA2F663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>Svetlá výška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min.</w:t>
            </w: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 xml:space="preserve"> 80 cm</w:t>
            </w:r>
          </w:p>
        </w:tc>
      </w:tr>
      <w:tr w:rsidR="00A814EF" w:rsidRPr="00B704C5" w14:paraId="5BBB5AA9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5CDFC19" w14:textId="6EF23769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shd w:val="clear" w:color="auto" w:fill="auto"/>
          </w:tcPr>
          <w:p w14:paraId="19B1F972" w14:textId="407C7D31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 xml:space="preserve">Mechanické nastavenie pracovného záberu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>5 polôh</w:t>
            </w:r>
          </w:p>
        </w:tc>
      </w:tr>
      <w:tr w:rsidR="00A814EF" w:rsidRPr="00B704C5" w14:paraId="4D12363E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EEF6183" w14:textId="2C5AEFC6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shd w:val="clear" w:color="auto" w:fill="auto"/>
          </w:tcPr>
          <w:p w14:paraId="007CC159" w14:textId="4989D16E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>Štandardný záber telesa 40 cm</w:t>
            </w:r>
          </w:p>
        </w:tc>
      </w:tr>
      <w:tr w:rsidR="00A814EF" w:rsidRPr="00B704C5" w14:paraId="5844893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5CCBAFE" w14:textId="389439AE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shd w:val="clear" w:color="auto" w:fill="auto"/>
          </w:tcPr>
          <w:p w14:paraId="2A2E9630" w14:textId="0A1460E5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 xml:space="preserve">Profil rámu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>120x120 mm</w:t>
            </w:r>
          </w:p>
        </w:tc>
      </w:tr>
      <w:tr w:rsidR="00A814EF" w:rsidRPr="00B704C5" w14:paraId="3160E19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8D33F9C" w14:textId="20D3BE8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shd w:val="clear" w:color="auto" w:fill="auto"/>
          </w:tcPr>
          <w:p w14:paraId="5B3C3F9A" w14:textId="57682CD8" w:rsidR="00A814EF" w:rsidRPr="00A814EF" w:rsidRDefault="00A814EF" w:rsidP="00D975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 xml:space="preserve">Profil stĺpice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>80 x 30 mm</w:t>
            </w:r>
          </w:p>
        </w:tc>
      </w:tr>
      <w:tr w:rsidR="00A814EF" w:rsidRPr="00B704C5" w14:paraId="2E545D9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DC32CFB" w14:textId="467A5698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shd w:val="clear" w:color="auto" w:fill="auto"/>
          </w:tcPr>
          <w:p w14:paraId="13A14EAF" w14:textId="4F23A944" w:rsidR="00A814EF" w:rsidRPr="00A814EF" w:rsidRDefault="00A814EF" w:rsidP="00D975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 xml:space="preserve">Požadovaný príkon </w:t>
            </w:r>
            <w:r w:rsidR="00D97530">
              <w:rPr>
                <w:rFonts w:asciiTheme="minorHAnsi" w:hAnsiTheme="minorHAnsi" w:cstheme="minorHAnsi"/>
                <w:sz w:val="22"/>
                <w:szCs w:val="22"/>
              </w:rPr>
              <w:t>max.</w:t>
            </w: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="00D97530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>0 HP</w:t>
            </w:r>
          </w:p>
        </w:tc>
      </w:tr>
      <w:tr w:rsidR="00A814EF" w:rsidRPr="00B704C5" w14:paraId="4F80A916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339C250" w14:textId="608AC37C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shd w:val="clear" w:color="auto" w:fill="auto"/>
          </w:tcPr>
          <w:p w14:paraId="19E05DF1" w14:textId="214852B7" w:rsidR="00A814EF" w:rsidRPr="00A814EF" w:rsidRDefault="00A814EF" w:rsidP="00D975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14E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asikové odhrňovačky</w:t>
            </w:r>
          </w:p>
        </w:tc>
      </w:tr>
      <w:tr w:rsidR="00A814EF" w:rsidRPr="00B704C5" w14:paraId="2C67A36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F77FC38" w14:textId="0F4C8AE4" w:rsidR="00A814EF" w:rsidRDefault="00D97530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shd w:val="clear" w:color="auto" w:fill="auto"/>
          </w:tcPr>
          <w:p w14:paraId="1913EC94" w14:textId="1FD6AF18" w:rsidR="00A814EF" w:rsidRPr="00A814EF" w:rsidRDefault="00D97530" w:rsidP="00D975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Predradličky</w:t>
            </w:r>
          </w:p>
        </w:tc>
      </w:tr>
      <w:tr w:rsidR="00A814EF" w:rsidRPr="00B704C5" w14:paraId="5F07184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960D353" w14:textId="3B41EBBE" w:rsidR="00A814EF" w:rsidRDefault="00D97530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shd w:val="clear" w:color="auto" w:fill="auto"/>
          </w:tcPr>
          <w:p w14:paraId="42981269" w14:textId="2450BE50" w:rsidR="00A814EF" w:rsidRPr="00A814EF" w:rsidRDefault="00D97530" w:rsidP="00D975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Diskové krojidlo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BB64DF0" w:rsidR="004A77A7" w:rsidRPr="00204529" w:rsidRDefault="00047B99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047B99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Pluh 5 radličný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5080FEEA" w:rsidR="004A77A7" w:rsidRPr="001900DA" w:rsidRDefault="00E53F5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6820A" w14:textId="77777777" w:rsidR="00D25FC6" w:rsidRDefault="00D25FC6" w:rsidP="007E20AA">
      <w:r>
        <w:separator/>
      </w:r>
    </w:p>
  </w:endnote>
  <w:endnote w:type="continuationSeparator" w:id="0">
    <w:p w14:paraId="294CF0D1" w14:textId="77777777" w:rsidR="00D25FC6" w:rsidRDefault="00D25FC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4F4AD" w14:textId="77777777" w:rsidR="00D25FC6" w:rsidRDefault="00D25FC6" w:rsidP="007E20AA">
      <w:r>
        <w:separator/>
      </w:r>
    </w:p>
  </w:footnote>
  <w:footnote w:type="continuationSeparator" w:id="0">
    <w:p w14:paraId="6399B6EB" w14:textId="77777777" w:rsidR="00D25FC6" w:rsidRDefault="00D25FC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7B99"/>
    <w:rsid w:val="00074E43"/>
    <w:rsid w:val="000E0AD4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16345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5643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3DAB"/>
    <w:rsid w:val="006C58A7"/>
    <w:rsid w:val="006D03B4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722E5"/>
    <w:rsid w:val="009913D3"/>
    <w:rsid w:val="0099493F"/>
    <w:rsid w:val="00A109B6"/>
    <w:rsid w:val="00A41D7B"/>
    <w:rsid w:val="00A5483E"/>
    <w:rsid w:val="00A6020D"/>
    <w:rsid w:val="00A814EF"/>
    <w:rsid w:val="00AB15F5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F4FA6"/>
    <w:rsid w:val="00C4534D"/>
    <w:rsid w:val="00CB79C7"/>
    <w:rsid w:val="00CD66D8"/>
    <w:rsid w:val="00CE49E3"/>
    <w:rsid w:val="00D13623"/>
    <w:rsid w:val="00D24379"/>
    <w:rsid w:val="00D25FC6"/>
    <w:rsid w:val="00D432E5"/>
    <w:rsid w:val="00D97530"/>
    <w:rsid w:val="00DB12F9"/>
    <w:rsid w:val="00DB6343"/>
    <w:rsid w:val="00E01EB6"/>
    <w:rsid w:val="00E104C1"/>
    <w:rsid w:val="00E16246"/>
    <w:rsid w:val="00E53F59"/>
    <w:rsid w:val="00E86327"/>
    <w:rsid w:val="00E928EA"/>
    <w:rsid w:val="00E952C2"/>
    <w:rsid w:val="00EE2A43"/>
    <w:rsid w:val="00F00AB5"/>
    <w:rsid w:val="00F23B66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Vít</cp:lastModifiedBy>
  <cp:revision>5</cp:revision>
  <cp:lastPrinted>2021-01-12T15:08:00Z</cp:lastPrinted>
  <dcterms:created xsi:type="dcterms:W3CDTF">2022-06-23T16:08:00Z</dcterms:created>
  <dcterms:modified xsi:type="dcterms:W3CDTF">2022-06-23T17:45:00Z</dcterms:modified>
</cp:coreProperties>
</file>