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364E64B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DA3F9E">
              <w:rPr>
                <w:rFonts w:asciiTheme="minorHAnsi" w:hAnsiTheme="minorHAnsi" w:cstheme="minorHAnsi"/>
                <w:sz w:val="24"/>
                <w:szCs w:val="24"/>
              </w:rPr>
              <w:t xml:space="preserve">skladový kontajner na krmivo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7DE5B255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A26257" w:rsidRPr="00A26257">
              <w:rPr>
                <w:rFonts w:asciiTheme="minorHAnsi" w:hAnsiTheme="minorHAnsi" w:cstheme="minorHAnsi"/>
                <w:szCs w:val="24"/>
              </w:rPr>
              <w:t>kontajner na skladovanie krmiva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79C86E03" w:rsidR="003368DE" w:rsidRPr="0049392D" w:rsidRDefault="00563B69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Minimálna vnútorná  velkosť kontajnera 5,5m x 2,2 x 2,2 (dlžka x šírka x výška)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3F366E1C" w:rsidR="003368DE" w:rsidRPr="0049392D" w:rsidRDefault="00563B69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mbria" w:hAnsi="Cambria"/>
                <w:sz w:val="24"/>
                <w:szCs w:val="24"/>
              </w:rPr>
              <w:t>Objem kontajnera  min. 30 m3</w:t>
            </w:r>
          </w:p>
        </w:tc>
      </w:tr>
      <w:tr w:rsidR="003368DE" w:rsidRPr="00B704C5" w14:paraId="121FEC0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</w:tcPr>
          <w:p w14:paraId="52333909" w14:textId="6C670BAC" w:rsidR="003368DE" w:rsidRPr="0049392D" w:rsidRDefault="0064477D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4477D">
              <w:rPr>
                <w:rFonts w:ascii="Cambria" w:hAnsi="Cambria"/>
                <w:sz w:val="24"/>
                <w:szCs w:val="24"/>
              </w:rPr>
              <w:t>Dvojkrídlové dvere s obiehajúcim gumovým tesnením</w:t>
            </w: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6DFDC748" w:rsidR="004A77A7" w:rsidRPr="00204529" w:rsidRDefault="00A2625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A26257">
              <w:rPr>
                <w:rFonts w:asciiTheme="minorHAnsi" w:hAnsiTheme="minorHAnsi" w:cstheme="minorHAnsi"/>
                <w:sz w:val="24"/>
                <w:szCs w:val="24"/>
              </w:rPr>
              <w:t>kontajner na skladovanie krmiva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19F8A80" w:rsidR="004A77A7" w:rsidRPr="001900DA" w:rsidRDefault="000C28E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68E5" w14:textId="77777777" w:rsidR="00B373B4" w:rsidRDefault="00B373B4" w:rsidP="007E20AA">
      <w:r>
        <w:separator/>
      </w:r>
    </w:p>
  </w:endnote>
  <w:endnote w:type="continuationSeparator" w:id="0">
    <w:p w14:paraId="795C158D" w14:textId="77777777" w:rsidR="00B373B4" w:rsidRDefault="00B373B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D3B4" w14:textId="77777777" w:rsidR="00B373B4" w:rsidRDefault="00B373B4" w:rsidP="007E20AA">
      <w:r>
        <w:separator/>
      </w:r>
    </w:p>
  </w:footnote>
  <w:footnote w:type="continuationSeparator" w:id="0">
    <w:p w14:paraId="2F442CC5" w14:textId="77777777" w:rsidR="00B373B4" w:rsidRDefault="00B373B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204529"/>
    <w:rsid w:val="002814AE"/>
    <w:rsid w:val="00291D4D"/>
    <w:rsid w:val="002C041E"/>
    <w:rsid w:val="002C51C5"/>
    <w:rsid w:val="002E13EB"/>
    <w:rsid w:val="003101C3"/>
    <w:rsid w:val="00312981"/>
    <w:rsid w:val="00316345"/>
    <w:rsid w:val="003368DE"/>
    <w:rsid w:val="00336D0C"/>
    <w:rsid w:val="00353AE5"/>
    <w:rsid w:val="003575F9"/>
    <w:rsid w:val="00370429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45425"/>
    <w:rsid w:val="00556437"/>
    <w:rsid w:val="00563B69"/>
    <w:rsid w:val="00586DC7"/>
    <w:rsid w:val="00596274"/>
    <w:rsid w:val="005A2D72"/>
    <w:rsid w:val="005B4C6D"/>
    <w:rsid w:val="005D0328"/>
    <w:rsid w:val="005E339C"/>
    <w:rsid w:val="0060364B"/>
    <w:rsid w:val="00610826"/>
    <w:rsid w:val="006120A7"/>
    <w:rsid w:val="006423FC"/>
    <w:rsid w:val="0064477D"/>
    <w:rsid w:val="00653875"/>
    <w:rsid w:val="00666F1C"/>
    <w:rsid w:val="00673D17"/>
    <w:rsid w:val="006836AA"/>
    <w:rsid w:val="006C3DAB"/>
    <w:rsid w:val="006C58A7"/>
    <w:rsid w:val="006D03B4"/>
    <w:rsid w:val="007167AB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26257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373B4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A3F9E"/>
    <w:rsid w:val="00DB12F9"/>
    <w:rsid w:val="00DB6343"/>
    <w:rsid w:val="00E01EB6"/>
    <w:rsid w:val="00E16246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3</cp:revision>
  <cp:lastPrinted>2021-01-12T15:08:00Z</cp:lastPrinted>
  <dcterms:created xsi:type="dcterms:W3CDTF">2022-06-25T15:46:00Z</dcterms:created>
  <dcterms:modified xsi:type="dcterms:W3CDTF">2022-06-25T22:19:00Z</dcterms:modified>
</cp:coreProperties>
</file>