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485CCC" w:rsidRPr="00203BC9" w:rsidRDefault="00203BC9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03BC9">
        <w:rPr>
          <w:rFonts w:ascii="Times New Roman" w:hAnsi="Times New Roman" w:cs="Times New Roman"/>
          <w:b/>
          <w:bCs/>
          <w:sz w:val="24"/>
          <w:szCs w:val="28"/>
        </w:rPr>
        <w:t>Zabezpečenie údržby komunikácií a cestnej zelene na území Hl. mesta Bratislava pre roky 2019-2022</w:t>
      </w: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</w:p>
    <w:p w:rsidR="00203BC9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34 ods. 1 písm. a)</w:t>
      </w:r>
    </w:p>
    <w:p w:rsidR="00013432" w:rsidRPr="00203BC9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 iná osoba ako štatutárny zástupca</w:t>
      </w:r>
    </w:p>
    <w:p w:rsidR="00013432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Informácia o</w:t>
      </w:r>
      <w:r w:rsidR="00203BC9" w:rsidRPr="00203BC9">
        <w:rPr>
          <w:rFonts w:ascii="Times New Roman" w:hAnsi="Times New Roman" w:cs="Times New Roman"/>
          <w:color w:val="767171" w:themeColor="background2" w:themeShade="80"/>
        </w:rPr>
        <w:t> činnostiach, ktoré je záujemca schopný vykonávať</w:t>
      </w:r>
    </w:p>
    <w:p w:rsidR="0024460D" w:rsidRPr="00203BC9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 podľa § 61 ods. 4 ZVO</w:t>
      </w:r>
      <w:bookmarkStart w:id="0" w:name="_GoBack"/>
      <w:bookmarkEnd w:id="0"/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08" w:rsidRDefault="00DE2308" w:rsidP="00485CCC">
      <w:pPr>
        <w:spacing w:after="0" w:line="240" w:lineRule="auto"/>
      </w:pPr>
      <w:r>
        <w:separator/>
      </w:r>
    </w:p>
  </w:endnote>
  <w:endnote w:type="continuationSeparator" w:id="0">
    <w:p w:rsidR="00DE2308" w:rsidRDefault="00DE230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08" w:rsidRDefault="00DE2308" w:rsidP="00485CCC">
      <w:pPr>
        <w:spacing w:after="0" w:line="240" w:lineRule="auto"/>
      </w:pPr>
      <w:r>
        <w:separator/>
      </w:r>
    </w:p>
  </w:footnote>
  <w:footnote w:type="continuationSeparator" w:id="0">
    <w:p w:rsidR="00DE2308" w:rsidRDefault="00DE230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</w:p>
  <w:p w:rsidR="006B3C8C" w:rsidRPr="006B3C8C" w:rsidRDefault="00203BC9" w:rsidP="00203BC9">
    <w:pPr>
      <w:pStyle w:val="Hlavika"/>
      <w:rPr>
        <w:sz w:val="20"/>
      </w:rPr>
    </w:pPr>
    <w:r>
      <w:rPr>
        <w:rFonts w:ascii="Tahoma" w:hAnsi="Tahoma" w:cs="Tahoma"/>
        <w:sz w:val="18"/>
        <w:szCs w:val="18"/>
      </w:rPr>
      <w:t>Zabezpečenie údržby komunikácií a cestnej zelene na území Hl. mesta Bratislava pre roky 2019-2022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203BC9"/>
    <w:rsid w:val="0024460D"/>
    <w:rsid w:val="003C78C9"/>
    <w:rsid w:val="00485CCC"/>
    <w:rsid w:val="004A25D6"/>
    <w:rsid w:val="006B3C8C"/>
    <w:rsid w:val="007E006D"/>
    <w:rsid w:val="00890AC2"/>
    <w:rsid w:val="008D65B0"/>
    <w:rsid w:val="009D5478"/>
    <w:rsid w:val="00B46E66"/>
    <w:rsid w:val="00BE0064"/>
    <w:rsid w:val="00C06562"/>
    <w:rsid w:val="00C524CC"/>
    <w:rsid w:val="00CD40FA"/>
    <w:rsid w:val="00CE4C79"/>
    <w:rsid w:val="00DE2308"/>
    <w:rsid w:val="00E07199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Marcela T.</cp:lastModifiedBy>
  <cp:revision>4</cp:revision>
  <dcterms:created xsi:type="dcterms:W3CDTF">2019-02-16T19:23:00Z</dcterms:created>
  <dcterms:modified xsi:type="dcterms:W3CDTF">2019-02-20T16:26:00Z</dcterms:modified>
</cp:coreProperties>
</file>