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EBFF064"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06F78E25" w:rsidR="00073048" w:rsidRPr="00E359A9" w:rsidRDefault="009D510A" w:rsidP="00D02FA5">
      <w:pPr>
        <w:jc w:val="center"/>
        <w:rPr>
          <w:rFonts w:ascii="Nudista" w:eastAsia="Proba Pro" w:hAnsi="Nudista" w:cs="Proba Pro"/>
        </w:rPr>
      </w:pPr>
      <w:r>
        <w:rPr>
          <w:rFonts w:ascii="Nudista" w:eastAsia="Proba Pro" w:hAnsi="Nudista" w:cs="Proba Pro"/>
          <w:color w:val="auto"/>
          <w:sz w:val="20"/>
          <w:szCs w:val="20"/>
        </w:rPr>
        <w:t>442546</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0348DCE6" w:rsidR="00073048" w:rsidRPr="00E359A9" w:rsidRDefault="00B21347" w:rsidP="00D02FA5">
      <w:pPr>
        <w:jc w:val="center"/>
        <w:rPr>
          <w:rFonts w:ascii="Nudista" w:eastAsia="Proba Pro" w:hAnsi="Nudista" w:cs="Proba Pro"/>
        </w:rPr>
      </w:pPr>
      <w:r>
        <w:rPr>
          <w:rFonts w:ascii="Nudista" w:hAnsi="Nudista" w:cs="Times New Roman"/>
          <w:b/>
          <w:bCs/>
          <w:sz w:val="28"/>
          <w:szCs w:val="40"/>
        </w:rPr>
        <w:t>Fintice - kanalizácia</w:t>
      </w:r>
    </w:p>
    <w:p w14:paraId="322FAFD0" w14:textId="5DF7C651" w:rsidR="00073048" w:rsidRDefault="00073048" w:rsidP="00D02FA5">
      <w:pPr>
        <w:jc w:val="center"/>
        <w:rPr>
          <w:rFonts w:ascii="Nudista" w:eastAsia="Proba Pro" w:hAnsi="Nudista" w:cs="Proba Pro"/>
        </w:rPr>
      </w:pPr>
    </w:p>
    <w:p w14:paraId="057FF05D" w14:textId="1834D895" w:rsidR="005F7A72" w:rsidRDefault="005F7A72" w:rsidP="00D02FA5">
      <w:pPr>
        <w:jc w:val="center"/>
        <w:rPr>
          <w:rFonts w:ascii="Nudista" w:eastAsia="Proba Pro" w:hAnsi="Nudista" w:cs="Proba Pro"/>
        </w:rPr>
      </w:pPr>
    </w:p>
    <w:p w14:paraId="3E6599D4" w14:textId="5ACB41B7" w:rsidR="005F7A72" w:rsidRDefault="005F7A72" w:rsidP="00D02FA5">
      <w:pPr>
        <w:jc w:val="center"/>
        <w:rPr>
          <w:rFonts w:ascii="Nudista" w:eastAsia="Proba Pro" w:hAnsi="Nudista" w:cs="Proba Pro"/>
        </w:rPr>
      </w:pPr>
    </w:p>
    <w:p w14:paraId="42A4F24E" w14:textId="4CF07898" w:rsidR="005F7A72" w:rsidRDefault="005F7A72" w:rsidP="00D02FA5">
      <w:pPr>
        <w:jc w:val="center"/>
        <w:rPr>
          <w:rFonts w:ascii="Nudista" w:eastAsia="Proba Pro" w:hAnsi="Nudista" w:cs="Proba Pro"/>
        </w:rPr>
      </w:pPr>
    </w:p>
    <w:p w14:paraId="404F4C64" w14:textId="77777777" w:rsidR="005F7A72" w:rsidRPr="00E359A9" w:rsidRDefault="005F7A72" w:rsidP="00D02FA5">
      <w:pPr>
        <w:jc w:val="center"/>
        <w:rPr>
          <w:rFonts w:ascii="Nudista" w:eastAsia="Proba Pro" w:hAnsi="Nudista" w:cs="Proba Pro"/>
        </w:rPr>
      </w:pPr>
    </w:p>
    <w:p w14:paraId="6A789301"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291BD676" w14:textId="77777777" w:rsidTr="005F7A72">
        <w:trPr>
          <w:trHeight w:val="827"/>
          <w:jc w:val="center"/>
        </w:trPr>
        <w:tc>
          <w:tcPr>
            <w:tcW w:w="5627"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710FE05E"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397D41">
        <w:rPr>
          <w:rFonts w:ascii="Nudista" w:hAnsi="Nudista"/>
          <w:color w:val="auto"/>
          <w:sz w:val="20"/>
        </w:rPr>
        <w:t>01.07.2022</w:t>
      </w:r>
    </w:p>
    <w:p w14:paraId="3FA480F8" w14:textId="77777777" w:rsidR="008A6E4B"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24F479AB" w14:textId="43E86E25" w:rsidR="008A6E4B" w:rsidRDefault="000238B4">
      <w:pPr>
        <w:pStyle w:val="Obsah1"/>
        <w:rPr>
          <w:rFonts w:asciiTheme="minorHAnsi" w:eastAsiaTheme="minorEastAsia" w:hAnsiTheme="minorHAnsi" w:cstheme="minorBidi"/>
          <w:b w:val="0"/>
          <w:color w:val="auto"/>
          <w:sz w:val="22"/>
          <w:szCs w:val="22"/>
        </w:rPr>
      </w:pPr>
      <w:hyperlink w:anchor="_Toc107493019" w:history="1">
        <w:r w:rsidR="008A6E4B" w:rsidRPr="009F07B8">
          <w:rPr>
            <w:rStyle w:val="Hypertextovprepojenie"/>
          </w:rPr>
          <w:t>ČASŤ A. Pokyny pre uchádzačov</w:t>
        </w:r>
        <w:r w:rsidR="008A6E4B">
          <w:rPr>
            <w:webHidden/>
          </w:rPr>
          <w:tab/>
        </w:r>
        <w:r w:rsidR="008A6E4B">
          <w:rPr>
            <w:webHidden/>
          </w:rPr>
          <w:fldChar w:fldCharType="begin"/>
        </w:r>
        <w:r w:rsidR="008A6E4B">
          <w:rPr>
            <w:webHidden/>
          </w:rPr>
          <w:instrText xml:space="preserve"> PAGEREF _Toc107493019 \h </w:instrText>
        </w:r>
        <w:r w:rsidR="008A6E4B">
          <w:rPr>
            <w:webHidden/>
          </w:rPr>
        </w:r>
        <w:r w:rsidR="008A6E4B">
          <w:rPr>
            <w:webHidden/>
          </w:rPr>
          <w:fldChar w:fldCharType="separate"/>
        </w:r>
        <w:r w:rsidR="008A6E4B">
          <w:rPr>
            <w:webHidden/>
          </w:rPr>
          <w:t>3</w:t>
        </w:r>
        <w:r w:rsidR="008A6E4B">
          <w:rPr>
            <w:webHidden/>
          </w:rPr>
          <w:fldChar w:fldCharType="end"/>
        </w:r>
      </w:hyperlink>
    </w:p>
    <w:p w14:paraId="51EC6B37" w14:textId="41B7FD95" w:rsidR="008A6E4B" w:rsidRDefault="000238B4">
      <w:pPr>
        <w:pStyle w:val="Obsah2"/>
        <w:rPr>
          <w:rFonts w:asciiTheme="minorHAnsi" w:eastAsiaTheme="minorEastAsia" w:hAnsiTheme="minorHAnsi" w:cstheme="minorBidi"/>
          <w:color w:val="auto"/>
          <w:szCs w:val="22"/>
        </w:rPr>
      </w:pPr>
      <w:hyperlink w:anchor="_Toc107493020" w:history="1">
        <w:r w:rsidR="008A6E4B" w:rsidRPr="009F07B8">
          <w:rPr>
            <w:rStyle w:val="Hypertextovprepojenie"/>
            <w:rFonts w:ascii="Nudista" w:hAnsi="Nudista"/>
          </w:rPr>
          <w:t>ODDIEL I. Všeobecné informácie</w:t>
        </w:r>
        <w:r w:rsidR="008A6E4B">
          <w:rPr>
            <w:webHidden/>
          </w:rPr>
          <w:tab/>
        </w:r>
        <w:r w:rsidR="008A6E4B">
          <w:rPr>
            <w:webHidden/>
          </w:rPr>
          <w:fldChar w:fldCharType="begin"/>
        </w:r>
        <w:r w:rsidR="008A6E4B">
          <w:rPr>
            <w:webHidden/>
          </w:rPr>
          <w:instrText xml:space="preserve"> PAGEREF _Toc107493020 \h </w:instrText>
        </w:r>
        <w:r w:rsidR="008A6E4B">
          <w:rPr>
            <w:webHidden/>
          </w:rPr>
        </w:r>
        <w:r w:rsidR="008A6E4B">
          <w:rPr>
            <w:webHidden/>
          </w:rPr>
          <w:fldChar w:fldCharType="separate"/>
        </w:r>
        <w:r w:rsidR="008A6E4B">
          <w:rPr>
            <w:webHidden/>
          </w:rPr>
          <w:t>4</w:t>
        </w:r>
        <w:r w:rsidR="008A6E4B">
          <w:rPr>
            <w:webHidden/>
          </w:rPr>
          <w:fldChar w:fldCharType="end"/>
        </w:r>
      </w:hyperlink>
    </w:p>
    <w:p w14:paraId="75D9EB81" w14:textId="3207D2EF" w:rsidR="008A6E4B" w:rsidRDefault="000238B4">
      <w:pPr>
        <w:pStyle w:val="Obsah3"/>
        <w:rPr>
          <w:rFonts w:eastAsiaTheme="minorEastAsia" w:cstheme="minorBidi"/>
          <w:i w:val="0"/>
          <w:noProof/>
          <w:color w:val="auto"/>
        </w:rPr>
      </w:pPr>
      <w:hyperlink w:anchor="_Toc107493021"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Identifikácia obstarávateľa</w:t>
        </w:r>
        <w:r w:rsidR="008A6E4B">
          <w:rPr>
            <w:noProof/>
            <w:webHidden/>
          </w:rPr>
          <w:tab/>
        </w:r>
        <w:r w:rsidR="008A6E4B">
          <w:rPr>
            <w:noProof/>
            <w:webHidden/>
          </w:rPr>
          <w:fldChar w:fldCharType="begin"/>
        </w:r>
        <w:r w:rsidR="008A6E4B">
          <w:rPr>
            <w:noProof/>
            <w:webHidden/>
          </w:rPr>
          <w:instrText xml:space="preserve"> PAGEREF _Toc107493021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442C9B7D" w14:textId="135EF09E" w:rsidR="008A6E4B" w:rsidRDefault="000238B4">
      <w:pPr>
        <w:pStyle w:val="Obsah3"/>
        <w:rPr>
          <w:rFonts w:eastAsiaTheme="minorEastAsia" w:cstheme="minorBidi"/>
          <w:i w:val="0"/>
          <w:noProof/>
          <w:color w:val="auto"/>
        </w:rPr>
      </w:pPr>
      <w:hyperlink w:anchor="_Toc107493022"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Predmet zákazky</w:t>
        </w:r>
        <w:r w:rsidR="008A6E4B">
          <w:rPr>
            <w:noProof/>
            <w:webHidden/>
          </w:rPr>
          <w:tab/>
        </w:r>
        <w:r w:rsidR="008A6E4B">
          <w:rPr>
            <w:noProof/>
            <w:webHidden/>
          </w:rPr>
          <w:fldChar w:fldCharType="begin"/>
        </w:r>
        <w:r w:rsidR="008A6E4B">
          <w:rPr>
            <w:noProof/>
            <w:webHidden/>
          </w:rPr>
          <w:instrText xml:space="preserve"> PAGEREF _Toc107493022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7E55EC57" w14:textId="31733B6F" w:rsidR="008A6E4B" w:rsidRDefault="000238B4">
      <w:pPr>
        <w:pStyle w:val="Obsah3"/>
        <w:rPr>
          <w:rFonts w:eastAsiaTheme="minorEastAsia" w:cstheme="minorBidi"/>
          <w:i w:val="0"/>
          <w:noProof/>
          <w:color w:val="auto"/>
        </w:rPr>
      </w:pPr>
      <w:hyperlink w:anchor="_Toc107493023"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Komplexnosť dodávky</w:t>
        </w:r>
        <w:r w:rsidR="008A6E4B">
          <w:rPr>
            <w:noProof/>
            <w:webHidden/>
          </w:rPr>
          <w:tab/>
        </w:r>
        <w:r w:rsidR="008A6E4B">
          <w:rPr>
            <w:noProof/>
            <w:webHidden/>
          </w:rPr>
          <w:fldChar w:fldCharType="begin"/>
        </w:r>
        <w:r w:rsidR="008A6E4B">
          <w:rPr>
            <w:noProof/>
            <w:webHidden/>
          </w:rPr>
          <w:instrText xml:space="preserve"> PAGEREF _Toc107493023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4158AEF4" w14:textId="62432586" w:rsidR="008A6E4B" w:rsidRDefault="000238B4">
      <w:pPr>
        <w:pStyle w:val="Obsah3"/>
        <w:rPr>
          <w:rFonts w:eastAsiaTheme="minorEastAsia" w:cstheme="minorBidi"/>
          <w:i w:val="0"/>
          <w:noProof/>
          <w:color w:val="auto"/>
        </w:rPr>
      </w:pPr>
      <w:hyperlink w:anchor="_Toc107493024"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Zdroj finančných prostriedkov</w:t>
        </w:r>
        <w:r w:rsidR="008A6E4B">
          <w:rPr>
            <w:noProof/>
            <w:webHidden/>
          </w:rPr>
          <w:tab/>
        </w:r>
        <w:r w:rsidR="008A6E4B">
          <w:rPr>
            <w:noProof/>
            <w:webHidden/>
          </w:rPr>
          <w:fldChar w:fldCharType="begin"/>
        </w:r>
        <w:r w:rsidR="008A6E4B">
          <w:rPr>
            <w:noProof/>
            <w:webHidden/>
          </w:rPr>
          <w:instrText xml:space="preserve"> PAGEREF _Toc107493024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023CAF78" w14:textId="50D2AA1E" w:rsidR="008A6E4B" w:rsidRDefault="000238B4">
      <w:pPr>
        <w:pStyle w:val="Obsah3"/>
        <w:rPr>
          <w:rFonts w:eastAsiaTheme="minorEastAsia" w:cstheme="minorBidi"/>
          <w:i w:val="0"/>
          <w:noProof/>
          <w:color w:val="auto"/>
        </w:rPr>
      </w:pPr>
      <w:hyperlink w:anchor="_Toc107493025" w:history="1">
        <w:r w:rsidR="008A6E4B" w:rsidRPr="009F07B8">
          <w:rPr>
            <w:rStyle w:val="Hypertextovprepojenie"/>
            <w:rFonts w:ascii="Nudista" w:hAnsi="Nudista"/>
            <w:noProof/>
          </w:rPr>
          <w:t>5</w:t>
        </w:r>
        <w:r w:rsidR="008A6E4B">
          <w:rPr>
            <w:rFonts w:eastAsiaTheme="minorEastAsia" w:cstheme="minorBidi"/>
            <w:i w:val="0"/>
            <w:noProof/>
            <w:color w:val="auto"/>
          </w:rPr>
          <w:tab/>
        </w:r>
        <w:r w:rsidR="008A6E4B" w:rsidRPr="009F07B8">
          <w:rPr>
            <w:rStyle w:val="Hypertextovprepojenie"/>
            <w:rFonts w:ascii="Nudista" w:hAnsi="Nudista"/>
            <w:noProof/>
          </w:rPr>
          <w:t>Zmluva</w:t>
        </w:r>
        <w:r w:rsidR="008A6E4B">
          <w:rPr>
            <w:noProof/>
            <w:webHidden/>
          </w:rPr>
          <w:tab/>
        </w:r>
        <w:r w:rsidR="008A6E4B">
          <w:rPr>
            <w:noProof/>
            <w:webHidden/>
          </w:rPr>
          <w:fldChar w:fldCharType="begin"/>
        </w:r>
        <w:r w:rsidR="008A6E4B">
          <w:rPr>
            <w:noProof/>
            <w:webHidden/>
          </w:rPr>
          <w:instrText xml:space="preserve"> PAGEREF _Toc107493025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6D24467D" w14:textId="30AA5323" w:rsidR="008A6E4B" w:rsidRDefault="000238B4">
      <w:pPr>
        <w:pStyle w:val="Obsah3"/>
        <w:rPr>
          <w:rFonts w:eastAsiaTheme="minorEastAsia" w:cstheme="minorBidi"/>
          <w:i w:val="0"/>
          <w:noProof/>
          <w:color w:val="auto"/>
        </w:rPr>
      </w:pPr>
      <w:hyperlink w:anchor="_Toc107493026" w:history="1">
        <w:r w:rsidR="008A6E4B" w:rsidRPr="009F07B8">
          <w:rPr>
            <w:rStyle w:val="Hypertextovprepojenie"/>
            <w:rFonts w:ascii="Nudista" w:hAnsi="Nudista"/>
            <w:noProof/>
          </w:rPr>
          <w:t>6</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termín realizácie predmetu zákazky</w:t>
        </w:r>
        <w:r w:rsidR="008A6E4B">
          <w:rPr>
            <w:noProof/>
            <w:webHidden/>
          </w:rPr>
          <w:tab/>
        </w:r>
        <w:r w:rsidR="008A6E4B">
          <w:rPr>
            <w:noProof/>
            <w:webHidden/>
          </w:rPr>
          <w:fldChar w:fldCharType="begin"/>
        </w:r>
        <w:r w:rsidR="008A6E4B">
          <w:rPr>
            <w:noProof/>
            <w:webHidden/>
          </w:rPr>
          <w:instrText xml:space="preserve"> PAGEREF _Toc107493026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23B11696" w14:textId="5E8E9F7E" w:rsidR="008A6E4B" w:rsidRDefault="000238B4">
      <w:pPr>
        <w:pStyle w:val="Obsah3"/>
        <w:rPr>
          <w:rFonts w:eastAsiaTheme="minorEastAsia" w:cstheme="minorBidi"/>
          <w:i w:val="0"/>
          <w:noProof/>
          <w:color w:val="auto"/>
        </w:rPr>
      </w:pPr>
      <w:hyperlink w:anchor="_Toc107493027" w:history="1">
        <w:r w:rsidR="008A6E4B" w:rsidRPr="009F07B8">
          <w:rPr>
            <w:rStyle w:val="Hypertextovprepojenie"/>
            <w:rFonts w:ascii="Nudista" w:hAnsi="Nudista"/>
            <w:noProof/>
          </w:rPr>
          <w:t>7</w:t>
        </w:r>
        <w:r w:rsidR="008A6E4B">
          <w:rPr>
            <w:rFonts w:eastAsiaTheme="minorEastAsia" w:cstheme="minorBidi"/>
            <w:i w:val="0"/>
            <w:noProof/>
            <w:color w:val="auto"/>
          </w:rPr>
          <w:tab/>
        </w:r>
        <w:r w:rsidR="008A6E4B" w:rsidRPr="009F07B8">
          <w:rPr>
            <w:rStyle w:val="Hypertextovprepojenie"/>
            <w:rFonts w:ascii="Nudista" w:hAnsi="Nudista"/>
            <w:noProof/>
          </w:rPr>
          <w:t>Oprávnení uchádzači</w:t>
        </w:r>
        <w:r w:rsidR="008A6E4B">
          <w:rPr>
            <w:noProof/>
            <w:webHidden/>
          </w:rPr>
          <w:tab/>
        </w:r>
        <w:r w:rsidR="008A6E4B">
          <w:rPr>
            <w:noProof/>
            <w:webHidden/>
          </w:rPr>
          <w:fldChar w:fldCharType="begin"/>
        </w:r>
        <w:r w:rsidR="008A6E4B">
          <w:rPr>
            <w:noProof/>
            <w:webHidden/>
          </w:rPr>
          <w:instrText xml:space="preserve"> PAGEREF _Toc107493027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5BBC358F" w14:textId="5D3A984B" w:rsidR="008A6E4B" w:rsidRDefault="000238B4">
      <w:pPr>
        <w:pStyle w:val="Obsah3"/>
        <w:rPr>
          <w:rFonts w:eastAsiaTheme="minorEastAsia" w:cstheme="minorBidi"/>
          <w:i w:val="0"/>
          <w:noProof/>
          <w:color w:val="auto"/>
        </w:rPr>
      </w:pPr>
      <w:hyperlink w:anchor="_Toc107493028" w:history="1">
        <w:r w:rsidR="008A6E4B" w:rsidRPr="009F07B8">
          <w:rPr>
            <w:rStyle w:val="Hypertextovprepojenie"/>
            <w:rFonts w:ascii="Nudista" w:hAnsi="Nudista"/>
            <w:noProof/>
          </w:rPr>
          <w:t>8</w:t>
        </w:r>
        <w:r w:rsidR="008A6E4B">
          <w:rPr>
            <w:rFonts w:eastAsiaTheme="minorEastAsia" w:cstheme="minorBidi"/>
            <w:i w:val="0"/>
            <w:noProof/>
            <w:color w:val="auto"/>
          </w:rPr>
          <w:tab/>
        </w:r>
        <w:r w:rsidR="008A6E4B" w:rsidRPr="009F07B8">
          <w:rPr>
            <w:rStyle w:val="Hypertextovprepojenie"/>
            <w:rFonts w:ascii="Nudista" w:hAnsi="Nudista"/>
            <w:noProof/>
          </w:rPr>
          <w:t>Predloženie a obsah ponúk</w:t>
        </w:r>
        <w:r w:rsidR="008A6E4B">
          <w:rPr>
            <w:noProof/>
            <w:webHidden/>
          </w:rPr>
          <w:tab/>
        </w:r>
        <w:r w:rsidR="008A6E4B">
          <w:rPr>
            <w:noProof/>
            <w:webHidden/>
          </w:rPr>
          <w:fldChar w:fldCharType="begin"/>
        </w:r>
        <w:r w:rsidR="008A6E4B">
          <w:rPr>
            <w:noProof/>
            <w:webHidden/>
          </w:rPr>
          <w:instrText xml:space="preserve"> PAGEREF _Toc107493028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5E5F8A36" w14:textId="780781D0" w:rsidR="008A6E4B" w:rsidRDefault="000238B4">
      <w:pPr>
        <w:pStyle w:val="Obsah3"/>
        <w:rPr>
          <w:rFonts w:eastAsiaTheme="minorEastAsia" w:cstheme="minorBidi"/>
          <w:i w:val="0"/>
          <w:noProof/>
          <w:color w:val="auto"/>
        </w:rPr>
      </w:pPr>
      <w:hyperlink w:anchor="_Toc107493029" w:history="1">
        <w:r w:rsidR="008A6E4B" w:rsidRPr="009F07B8">
          <w:rPr>
            <w:rStyle w:val="Hypertextovprepojenie"/>
            <w:rFonts w:ascii="Nudista" w:hAnsi="Nudista"/>
            <w:noProof/>
          </w:rPr>
          <w:t>9</w:t>
        </w:r>
        <w:r w:rsidR="008A6E4B">
          <w:rPr>
            <w:rFonts w:eastAsiaTheme="minorEastAsia" w:cstheme="minorBidi"/>
            <w:i w:val="0"/>
            <w:noProof/>
            <w:color w:val="auto"/>
          </w:rPr>
          <w:tab/>
        </w:r>
        <w:r w:rsidR="008A6E4B" w:rsidRPr="009F07B8">
          <w:rPr>
            <w:rStyle w:val="Hypertextovprepojenie"/>
            <w:rFonts w:ascii="Nudista" w:hAnsi="Nudista"/>
            <w:noProof/>
          </w:rPr>
          <w:t>Variantné riešenie</w:t>
        </w:r>
        <w:r w:rsidR="008A6E4B">
          <w:rPr>
            <w:noProof/>
            <w:webHidden/>
          </w:rPr>
          <w:tab/>
        </w:r>
        <w:r w:rsidR="008A6E4B">
          <w:rPr>
            <w:noProof/>
            <w:webHidden/>
          </w:rPr>
          <w:fldChar w:fldCharType="begin"/>
        </w:r>
        <w:r w:rsidR="008A6E4B">
          <w:rPr>
            <w:noProof/>
            <w:webHidden/>
          </w:rPr>
          <w:instrText xml:space="preserve"> PAGEREF _Toc107493029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12461C9A" w14:textId="3EEA0F5D" w:rsidR="008A6E4B" w:rsidRDefault="000238B4">
      <w:pPr>
        <w:pStyle w:val="Obsah3"/>
        <w:rPr>
          <w:rFonts w:eastAsiaTheme="minorEastAsia" w:cstheme="minorBidi"/>
          <w:i w:val="0"/>
          <w:noProof/>
          <w:color w:val="auto"/>
        </w:rPr>
      </w:pPr>
      <w:hyperlink w:anchor="_Toc107493030" w:history="1">
        <w:r w:rsidR="008A6E4B" w:rsidRPr="009F07B8">
          <w:rPr>
            <w:rStyle w:val="Hypertextovprepojenie"/>
            <w:rFonts w:ascii="Nudista" w:hAnsi="Nudista"/>
            <w:noProof/>
          </w:rPr>
          <w:t>10</w:t>
        </w:r>
        <w:r w:rsidR="008A6E4B">
          <w:rPr>
            <w:rFonts w:eastAsiaTheme="minorEastAsia" w:cstheme="minorBidi"/>
            <w:i w:val="0"/>
            <w:noProof/>
            <w:color w:val="auto"/>
          </w:rPr>
          <w:tab/>
        </w:r>
        <w:r w:rsidR="008A6E4B" w:rsidRPr="009F07B8">
          <w:rPr>
            <w:rStyle w:val="Hypertextovprepojenie"/>
            <w:rFonts w:ascii="Nudista" w:hAnsi="Nudista"/>
            <w:noProof/>
          </w:rPr>
          <w:t>Platnosť ponúk</w:t>
        </w:r>
        <w:r w:rsidR="008A6E4B">
          <w:rPr>
            <w:noProof/>
            <w:webHidden/>
          </w:rPr>
          <w:tab/>
        </w:r>
        <w:r w:rsidR="008A6E4B">
          <w:rPr>
            <w:noProof/>
            <w:webHidden/>
          </w:rPr>
          <w:fldChar w:fldCharType="begin"/>
        </w:r>
        <w:r w:rsidR="008A6E4B">
          <w:rPr>
            <w:noProof/>
            <w:webHidden/>
          </w:rPr>
          <w:instrText xml:space="preserve"> PAGEREF _Toc107493030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26C3F166" w14:textId="2DCD1825" w:rsidR="008A6E4B" w:rsidRDefault="000238B4">
      <w:pPr>
        <w:pStyle w:val="Obsah3"/>
        <w:rPr>
          <w:rFonts w:eastAsiaTheme="minorEastAsia" w:cstheme="minorBidi"/>
          <w:i w:val="0"/>
          <w:noProof/>
          <w:color w:val="auto"/>
        </w:rPr>
      </w:pPr>
      <w:hyperlink w:anchor="_Toc107493031" w:history="1">
        <w:r w:rsidR="008A6E4B" w:rsidRPr="009F07B8">
          <w:rPr>
            <w:rStyle w:val="Hypertextovprepojenie"/>
            <w:rFonts w:ascii="Nudista" w:hAnsi="Nudista"/>
            <w:noProof/>
          </w:rPr>
          <w:t>11</w:t>
        </w:r>
        <w:r w:rsidR="008A6E4B">
          <w:rPr>
            <w:rFonts w:eastAsiaTheme="minorEastAsia" w:cstheme="minorBidi"/>
            <w:i w:val="0"/>
            <w:noProof/>
            <w:color w:val="auto"/>
          </w:rPr>
          <w:tab/>
        </w:r>
        <w:r w:rsidR="008A6E4B" w:rsidRPr="009F07B8">
          <w:rPr>
            <w:rStyle w:val="Hypertextovprepojenie"/>
            <w:rFonts w:ascii="Nudista" w:hAnsi="Nudista"/>
            <w:noProof/>
          </w:rPr>
          <w:t>Náklady na ponuky</w:t>
        </w:r>
        <w:r w:rsidR="008A6E4B">
          <w:rPr>
            <w:noProof/>
            <w:webHidden/>
          </w:rPr>
          <w:tab/>
        </w:r>
        <w:r w:rsidR="008A6E4B">
          <w:rPr>
            <w:noProof/>
            <w:webHidden/>
          </w:rPr>
          <w:fldChar w:fldCharType="begin"/>
        </w:r>
        <w:r w:rsidR="008A6E4B">
          <w:rPr>
            <w:noProof/>
            <w:webHidden/>
          </w:rPr>
          <w:instrText xml:space="preserve"> PAGEREF _Toc107493031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4610AB66" w14:textId="65233635" w:rsidR="008A6E4B" w:rsidRDefault="000238B4">
      <w:pPr>
        <w:pStyle w:val="Obsah2"/>
        <w:rPr>
          <w:rFonts w:asciiTheme="minorHAnsi" w:eastAsiaTheme="minorEastAsia" w:hAnsiTheme="minorHAnsi" w:cstheme="minorBidi"/>
          <w:color w:val="auto"/>
          <w:szCs w:val="22"/>
        </w:rPr>
      </w:pPr>
      <w:hyperlink w:anchor="_Toc107493032" w:history="1">
        <w:r w:rsidR="008A6E4B" w:rsidRPr="009F07B8">
          <w:rPr>
            <w:rStyle w:val="Hypertextovprepojenie"/>
            <w:rFonts w:ascii="Nudista" w:hAnsi="Nudista"/>
          </w:rPr>
          <w:t>ODDIEL II. Dorozumievanie medzi obstarávateľom a</w:t>
        </w:r>
        <w:r w:rsidR="008A6E4B" w:rsidRPr="009F07B8">
          <w:rPr>
            <w:rStyle w:val="Hypertextovprepojenie"/>
            <w:rFonts w:ascii="Nudista" w:hAnsi="Nudista" w:cs="Calibri"/>
          </w:rPr>
          <w:t> </w:t>
        </w:r>
        <w:r w:rsidR="008A6E4B" w:rsidRPr="009F07B8">
          <w:rPr>
            <w:rStyle w:val="Hypertextovprepojenie"/>
            <w:rFonts w:ascii="Nudista" w:hAnsi="Nudista"/>
          </w:rPr>
          <w:t>uchádzačmi alebo záujemcami</w:t>
        </w:r>
        <w:r w:rsidR="008A6E4B">
          <w:rPr>
            <w:webHidden/>
          </w:rPr>
          <w:tab/>
        </w:r>
        <w:r w:rsidR="008A6E4B">
          <w:rPr>
            <w:webHidden/>
          </w:rPr>
          <w:fldChar w:fldCharType="begin"/>
        </w:r>
        <w:r w:rsidR="008A6E4B">
          <w:rPr>
            <w:webHidden/>
          </w:rPr>
          <w:instrText xml:space="preserve"> PAGEREF _Toc107493032 \h </w:instrText>
        </w:r>
        <w:r w:rsidR="008A6E4B">
          <w:rPr>
            <w:webHidden/>
          </w:rPr>
        </w:r>
        <w:r w:rsidR="008A6E4B">
          <w:rPr>
            <w:webHidden/>
          </w:rPr>
          <w:fldChar w:fldCharType="separate"/>
        </w:r>
        <w:r w:rsidR="008A6E4B">
          <w:rPr>
            <w:webHidden/>
          </w:rPr>
          <w:t>8</w:t>
        </w:r>
        <w:r w:rsidR="008A6E4B">
          <w:rPr>
            <w:webHidden/>
          </w:rPr>
          <w:fldChar w:fldCharType="end"/>
        </w:r>
      </w:hyperlink>
    </w:p>
    <w:p w14:paraId="088C3DA0" w14:textId="3B83B4D1" w:rsidR="008A6E4B" w:rsidRDefault="000238B4">
      <w:pPr>
        <w:pStyle w:val="Obsah3"/>
        <w:rPr>
          <w:rFonts w:eastAsiaTheme="minorEastAsia" w:cstheme="minorBidi"/>
          <w:i w:val="0"/>
          <w:noProof/>
          <w:color w:val="auto"/>
        </w:rPr>
      </w:pPr>
      <w:hyperlink w:anchor="_Toc107493033" w:history="1">
        <w:r w:rsidR="008A6E4B" w:rsidRPr="009F07B8">
          <w:rPr>
            <w:rStyle w:val="Hypertextovprepojenie"/>
            <w:rFonts w:ascii="Nudista" w:hAnsi="Nudista"/>
            <w:noProof/>
          </w:rPr>
          <w:t>12</w:t>
        </w:r>
        <w:r w:rsidR="008A6E4B">
          <w:rPr>
            <w:rFonts w:eastAsiaTheme="minorEastAsia" w:cstheme="minorBidi"/>
            <w:i w:val="0"/>
            <w:noProof/>
            <w:color w:val="auto"/>
          </w:rPr>
          <w:tab/>
        </w:r>
        <w:r w:rsidR="008A6E4B" w:rsidRPr="009F07B8">
          <w:rPr>
            <w:rStyle w:val="Hypertextovprepojenie"/>
            <w:rFonts w:ascii="Nudista" w:hAnsi="Nudista"/>
            <w:noProof/>
          </w:rPr>
          <w:t>Dorozumievanie medzi obstarávateľom a</w:t>
        </w:r>
        <w:r w:rsidR="008A6E4B" w:rsidRPr="009F07B8">
          <w:rPr>
            <w:rStyle w:val="Hypertextovprepojenie"/>
            <w:rFonts w:ascii="Nudista" w:hAnsi="Nudista" w:cs="Calibri"/>
            <w:noProof/>
          </w:rPr>
          <w:t> </w:t>
        </w:r>
        <w:r w:rsidR="008A6E4B" w:rsidRPr="009F07B8">
          <w:rPr>
            <w:rStyle w:val="Hypertextovprepojenie"/>
            <w:rFonts w:ascii="Nudista" w:hAnsi="Nudista"/>
            <w:noProof/>
          </w:rPr>
          <w:t>uchádzačmi alebo záujemcami</w:t>
        </w:r>
        <w:r w:rsidR="008A6E4B">
          <w:rPr>
            <w:noProof/>
            <w:webHidden/>
          </w:rPr>
          <w:tab/>
        </w:r>
        <w:r w:rsidR="008A6E4B">
          <w:rPr>
            <w:noProof/>
            <w:webHidden/>
          </w:rPr>
          <w:fldChar w:fldCharType="begin"/>
        </w:r>
        <w:r w:rsidR="008A6E4B">
          <w:rPr>
            <w:noProof/>
            <w:webHidden/>
          </w:rPr>
          <w:instrText xml:space="preserve"> PAGEREF _Toc107493033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0724E73D" w14:textId="36C5EB6D" w:rsidR="008A6E4B" w:rsidRDefault="000238B4">
      <w:pPr>
        <w:pStyle w:val="Obsah3"/>
        <w:rPr>
          <w:rFonts w:eastAsiaTheme="minorEastAsia" w:cstheme="minorBidi"/>
          <w:i w:val="0"/>
          <w:noProof/>
          <w:color w:val="auto"/>
        </w:rPr>
      </w:pPr>
      <w:hyperlink w:anchor="_Toc107493034" w:history="1">
        <w:r w:rsidR="008A6E4B" w:rsidRPr="009F07B8">
          <w:rPr>
            <w:rStyle w:val="Hypertextovprepojenie"/>
            <w:rFonts w:ascii="Nudista" w:hAnsi="Nudista"/>
            <w:noProof/>
          </w:rPr>
          <w:t>13</w:t>
        </w:r>
        <w:r w:rsidR="008A6E4B">
          <w:rPr>
            <w:rFonts w:eastAsiaTheme="minorEastAsia" w:cstheme="minorBidi"/>
            <w:i w:val="0"/>
            <w:noProof/>
            <w:color w:val="auto"/>
          </w:rPr>
          <w:tab/>
        </w:r>
        <w:r w:rsidR="008A6E4B" w:rsidRPr="009F07B8">
          <w:rPr>
            <w:rStyle w:val="Hypertextovprepojenie"/>
            <w:rFonts w:ascii="Nudista" w:hAnsi="Nudista"/>
            <w:noProof/>
          </w:rPr>
          <w:t>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doplnenie súťažných podkladov</w:t>
        </w:r>
        <w:r w:rsidR="008A6E4B">
          <w:rPr>
            <w:noProof/>
            <w:webHidden/>
          </w:rPr>
          <w:tab/>
        </w:r>
        <w:r w:rsidR="008A6E4B">
          <w:rPr>
            <w:noProof/>
            <w:webHidden/>
          </w:rPr>
          <w:fldChar w:fldCharType="begin"/>
        </w:r>
        <w:r w:rsidR="008A6E4B">
          <w:rPr>
            <w:noProof/>
            <w:webHidden/>
          </w:rPr>
          <w:instrText xml:space="preserve"> PAGEREF _Toc107493034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2DC7C6E9" w14:textId="1C2E707E" w:rsidR="008A6E4B" w:rsidRDefault="000238B4">
      <w:pPr>
        <w:pStyle w:val="Obsah3"/>
        <w:rPr>
          <w:rFonts w:eastAsiaTheme="minorEastAsia" w:cstheme="minorBidi"/>
          <w:i w:val="0"/>
          <w:noProof/>
          <w:color w:val="auto"/>
        </w:rPr>
      </w:pPr>
      <w:hyperlink w:anchor="_Toc107493035" w:history="1">
        <w:r w:rsidR="008A6E4B" w:rsidRPr="009F07B8">
          <w:rPr>
            <w:rStyle w:val="Hypertextovprepojenie"/>
            <w:rFonts w:ascii="Nudista" w:hAnsi="Nudista"/>
            <w:noProof/>
          </w:rPr>
          <w:t>14</w:t>
        </w:r>
        <w:r w:rsidR="008A6E4B">
          <w:rPr>
            <w:rFonts w:eastAsiaTheme="minorEastAsia" w:cstheme="minorBidi"/>
            <w:i w:val="0"/>
            <w:noProof/>
            <w:color w:val="auto"/>
          </w:rPr>
          <w:tab/>
        </w:r>
        <w:r w:rsidR="008A6E4B" w:rsidRPr="009F07B8">
          <w:rPr>
            <w:rStyle w:val="Hypertextovprepojenie"/>
            <w:rFonts w:ascii="Nudista" w:hAnsi="Nudista"/>
            <w:noProof/>
          </w:rPr>
          <w:t xml:space="preserve">Obhliadka miesta </w:t>
        </w:r>
        <w:r w:rsidR="008A6E4B">
          <w:rPr>
            <w:rStyle w:val="Hypertextovprepojenie"/>
            <w:rFonts w:ascii="Nudista" w:hAnsi="Nudista"/>
            <w:noProof/>
          </w:rPr>
          <w:t>realizácie</w:t>
        </w:r>
        <w:r w:rsidR="008A6E4B" w:rsidRPr="009F07B8">
          <w:rPr>
            <w:rStyle w:val="Hypertextovprepojenie"/>
            <w:rFonts w:ascii="Nudista" w:hAnsi="Nudista"/>
            <w:noProof/>
          </w:rPr>
          <w:t xml:space="preserve"> predmetu zákazky</w:t>
        </w:r>
        <w:r w:rsidR="008A6E4B">
          <w:rPr>
            <w:noProof/>
            <w:webHidden/>
          </w:rPr>
          <w:tab/>
        </w:r>
        <w:r w:rsidR="008A6E4B">
          <w:rPr>
            <w:noProof/>
            <w:webHidden/>
          </w:rPr>
          <w:fldChar w:fldCharType="begin"/>
        </w:r>
        <w:r w:rsidR="008A6E4B">
          <w:rPr>
            <w:noProof/>
            <w:webHidden/>
          </w:rPr>
          <w:instrText xml:space="preserve"> PAGEREF _Toc107493035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64269183" w14:textId="70EA12CE" w:rsidR="008A6E4B" w:rsidRDefault="000238B4">
      <w:pPr>
        <w:pStyle w:val="Obsah2"/>
        <w:rPr>
          <w:rFonts w:asciiTheme="minorHAnsi" w:eastAsiaTheme="minorEastAsia" w:hAnsiTheme="minorHAnsi" w:cstheme="minorBidi"/>
          <w:color w:val="auto"/>
          <w:szCs w:val="22"/>
        </w:rPr>
      </w:pPr>
      <w:hyperlink w:anchor="_Toc107493036" w:history="1">
        <w:r w:rsidR="008A6E4B" w:rsidRPr="009F07B8">
          <w:rPr>
            <w:rStyle w:val="Hypertextovprepojenie"/>
            <w:rFonts w:ascii="Nudista" w:hAnsi="Nudista"/>
          </w:rPr>
          <w:t>ODDIEL III. Príprava ponuky</w:t>
        </w:r>
        <w:r w:rsidR="008A6E4B">
          <w:rPr>
            <w:webHidden/>
          </w:rPr>
          <w:tab/>
        </w:r>
        <w:r w:rsidR="008A6E4B">
          <w:rPr>
            <w:webHidden/>
          </w:rPr>
          <w:fldChar w:fldCharType="begin"/>
        </w:r>
        <w:r w:rsidR="008A6E4B">
          <w:rPr>
            <w:webHidden/>
          </w:rPr>
          <w:instrText xml:space="preserve"> PAGEREF _Toc107493036 \h </w:instrText>
        </w:r>
        <w:r w:rsidR="008A6E4B">
          <w:rPr>
            <w:webHidden/>
          </w:rPr>
        </w:r>
        <w:r w:rsidR="008A6E4B">
          <w:rPr>
            <w:webHidden/>
          </w:rPr>
          <w:fldChar w:fldCharType="separate"/>
        </w:r>
        <w:r w:rsidR="008A6E4B">
          <w:rPr>
            <w:webHidden/>
          </w:rPr>
          <w:t>9</w:t>
        </w:r>
        <w:r w:rsidR="008A6E4B">
          <w:rPr>
            <w:webHidden/>
          </w:rPr>
          <w:fldChar w:fldCharType="end"/>
        </w:r>
      </w:hyperlink>
    </w:p>
    <w:p w14:paraId="36A9499F" w14:textId="1D591FB7" w:rsidR="008A6E4B" w:rsidRDefault="000238B4">
      <w:pPr>
        <w:pStyle w:val="Obsah3"/>
        <w:rPr>
          <w:rFonts w:eastAsiaTheme="minorEastAsia" w:cstheme="minorBidi"/>
          <w:i w:val="0"/>
          <w:noProof/>
          <w:color w:val="auto"/>
        </w:rPr>
      </w:pPr>
      <w:hyperlink w:anchor="_Toc107493037" w:history="1">
        <w:r w:rsidR="008A6E4B" w:rsidRPr="009F07B8">
          <w:rPr>
            <w:rStyle w:val="Hypertextovprepojenie"/>
            <w:rFonts w:ascii="Nudista" w:hAnsi="Nudista"/>
            <w:noProof/>
          </w:rPr>
          <w:t>15</w:t>
        </w:r>
        <w:r w:rsidR="008A6E4B">
          <w:rPr>
            <w:rFonts w:eastAsiaTheme="minorEastAsia" w:cstheme="minorBidi"/>
            <w:i w:val="0"/>
            <w:noProof/>
            <w:color w:val="auto"/>
          </w:rPr>
          <w:tab/>
        </w:r>
        <w:r w:rsidR="008A6E4B" w:rsidRPr="009F07B8">
          <w:rPr>
            <w:rStyle w:val="Hypertextovprepojenie"/>
            <w:rFonts w:ascii="Nudista" w:hAnsi="Nudista"/>
            <w:noProof/>
          </w:rPr>
          <w:t>Jazyk ponúk</w:t>
        </w:r>
        <w:r w:rsidR="008A6E4B">
          <w:rPr>
            <w:noProof/>
            <w:webHidden/>
          </w:rPr>
          <w:tab/>
        </w:r>
        <w:r w:rsidR="008A6E4B">
          <w:rPr>
            <w:noProof/>
            <w:webHidden/>
          </w:rPr>
          <w:fldChar w:fldCharType="begin"/>
        </w:r>
        <w:r w:rsidR="008A6E4B">
          <w:rPr>
            <w:noProof/>
            <w:webHidden/>
          </w:rPr>
          <w:instrText xml:space="preserve"> PAGEREF _Toc107493037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177A3C58" w14:textId="65C2D8E3" w:rsidR="008A6E4B" w:rsidRDefault="000238B4">
      <w:pPr>
        <w:pStyle w:val="Obsah3"/>
        <w:rPr>
          <w:rFonts w:eastAsiaTheme="minorEastAsia" w:cstheme="minorBidi"/>
          <w:i w:val="0"/>
          <w:noProof/>
          <w:color w:val="auto"/>
        </w:rPr>
      </w:pPr>
      <w:hyperlink w:anchor="_Toc107493038" w:history="1">
        <w:r w:rsidR="008A6E4B" w:rsidRPr="009F07B8">
          <w:rPr>
            <w:rStyle w:val="Hypertextovprepojenie"/>
            <w:rFonts w:ascii="Nudista" w:hAnsi="Nudista"/>
            <w:noProof/>
          </w:rPr>
          <w:t>16</w:t>
        </w:r>
        <w:r w:rsidR="008A6E4B">
          <w:rPr>
            <w:rFonts w:eastAsiaTheme="minorEastAsia" w:cstheme="minorBidi"/>
            <w:i w:val="0"/>
            <w:noProof/>
            <w:color w:val="auto"/>
          </w:rPr>
          <w:tab/>
        </w:r>
        <w:r w:rsidR="008A6E4B" w:rsidRPr="009F07B8">
          <w:rPr>
            <w:rStyle w:val="Hypertextovprepojenie"/>
            <w:rFonts w:ascii="Nudista" w:hAnsi="Nudista"/>
            <w:noProof/>
          </w:rPr>
          <w:t>Zábezpeka</w:t>
        </w:r>
        <w:r w:rsidR="008A6E4B">
          <w:rPr>
            <w:noProof/>
            <w:webHidden/>
          </w:rPr>
          <w:tab/>
        </w:r>
        <w:r w:rsidR="008A6E4B">
          <w:rPr>
            <w:noProof/>
            <w:webHidden/>
          </w:rPr>
          <w:fldChar w:fldCharType="begin"/>
        </w:r>
        <w:r w:rsidR="008A6E4B">
          <w:rPr>
            <w:noProof/>
            <w:webHidden/>
          </w:rPr>
          <w:instrText xml:space="preserve"> PAGEREF _Toc107493038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4769BECE" w14:textId="2CCB74D7" w:rsidR="008A6E4B" w:rsidRDefault="000238B4">
      <w:pPr>
        <w:pStyle w:val="Obsah3"/>
        <w:rPr>
          <w:rFonts w:eastAsiaTheme="minorEastAsia" w:cstheme="minorBidi"/>
          <w:i w:val="0"/>
          <w:noProof/>
          <w:color w:val="auto"/>
        </w:rPr>
      </w:pPr>
      <w:hyperlink w:anchor="_Toc107493039" w:history="1">
        <w:r w:rsidR="008A6E4B" w:rsidRPr="009F07B8">
          <w:rPr>
            <w:rStyle w:val="Hypertextovprepojenie"/>
            <w:rFonts w:ascii="Nudista" w:hAnsi="Nudista"/>
            <w:noProof/>
          </w:rPr>
          <w:t>17</w:t>
        </w:r>
        <w:r w:rsidR="008A6E4B">
          <w:rPr>
            <w:rFonts w:eastAsiaTheme="minorEastAsia" w:cstheme="minorBidi"/>
            <w:i w:val="0"/>
            <w:noProof/>
            <w:color w:val="auto"/>
          </w:rPr>
          <w:tab/>
        </w:r>
        <w:r w:rsidR="008A6E4B" w:rsidRPr="009F07B8">
          <w:rPr>
            <w:rStyle w:val="Hypertextovprepojenie"/>
            <w:rFonts w:ascii="Nudista" w:hAnsi="Nudista"/>
            <w:noProof/>
          </w:rPr>
          <w:t>Mena a</w:t>
        </w:r>
        <w:r w:rsidR="008A6E4B" w:rsidRPr="009F07B8">
          <w:rPr>
            <w:rStyle w:val="Hypertextovprepojenie"/>
            <w:rFonts w:ascii="Nudista" w:hAnsi="Nudista" w:cs="Calibri"/>
            <w:noProof/>
          </w:rPr>
          <w:t> </w:t>
        </w:r>
        <w:r w:rsidR="008A6E4B" w:rsidRPr="009F07B8">
          <w:rPr>
            <w:rStyle w:val="Hypertextovprepojenie"/>
            <w:rFonts w:ascii="Nudista" w:hAnsi="Nudista"/>
            <w:noProof/>
          </w:rPr>
          <w:t>ceny uvádzané v ponukách</w:t>
        </w:r>
        <w:r w:rsidR="008A6E4B">
          <w:rPr>
            <w:noProof/>
            <w:webHidden/>
          </w:rPr>
          <w:tab/>
        </w:r>
        <w:r w:rsidR="008A6E4B">
          <w:rPr>
            <w:noProof/>
            <w:webHidden/>
          </w:rPr>
          <w:fldChar w:fldCharType="begin"/>
        </w:r>
        <w:r w:rsidR="008A6E4B">
          <w:rPr>
            <w:noProof/>
            <w:webHidden/>
          </w:rPr>
          <w:instrText xml:space="preserve"> PAGEREF _Toc107493039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3EC9BF93" w14:textId="703B54D0" w:rsidR="008A6E4B" w:rsidRDefault="000238B4">
      <w:pPr>
        <w:pStyle w:val="Obsah3"/>
        <w:rPr>
          <w:rFonts w:eastAsiaTheme="minorEastAsia" w:cstheme="minorBidi"/>
          <w:i w:val="0"/>
          <w:noProof/>
          <w:color w:val="auto"/>
        </w:rPr>
      </w:pPr>
      <w:hyperlink w:anchor="_Toc107493040" w:history="1">
        <w:r w:rsidR="008A6E4B" w:rsidRPr="009F07B8">
          <w:rPr>
            <w:rStyle w:val="Hypertextovprepojenie"/>
            <w:rFonts w:ascii="Nudista" w:hAnsi="Nudista"/>
            <w:noProof/>
          </w:rPr>
          <w:t>18</w:t>
        </w:r>
        <w:r w:rsidR="008A6E4B">
          <w:rPr>
            <w:rFonts w:eastAsiaTheme="minorEastAsia" w:cstheme="minorBidi"/>
            <w:i w:val="0"/>
            <w:noProof/>
            <w:color w:val="auto"/>
          </w:rPr>
          <w:tab/>
        </w:r>
        <w:r w:rsidR="008A6E4B" w:rsidRPr="009F07B8">
          <w:rPr>
            <w:rStyle w:val="Hypertextovprepojenie"/>
            <w:rFonts w:ascii="Nudista" w:hAnsi="Nudista"/>
            <w:noProof/>
          </w:rPr>
          <w:t>Vyhotovenie ponúk</w:t>
        </w:r>
        <w:r w:rsidR="008A6E4B">
          <w:rPr>
            <w:noProof/>
            <w:webHidden/>
          </w:rPr>
          <w:tab/>
        </w:r>
        <w:r w:rsidR="008A6E4B">
          <w:rPr>
            <w:noProof/>
            <w:webHidden/>
          </w:rPr>
          <w:fldChar w:fldCharType="begin"/>
        </w:r>
        <w:r w:rsidR="008A6E4B">
          <w:rPr>
            <w:noProof/>
            <w:webHidden/>
          </w:rPr>
          <w:instrText xml:space="preserve"> PAGEREF _Toc107493040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5CC742F7" w14:textId="020C5F60" w:rsidR="008A6E4B" w:rsidRDefault="000238B4">
      <w:pPr>
        <w:pStyle w:val="Obsah3"/>
        <w:rPr>
          <w:rFonts w:eastAsiaTheme="minorEastAsia" w:cstheme="minorBidi"/>
          <w:i w:val="0"/>
          <w:noProof/>
          <w:color w:val="auto"/>
        </w:rPr>
      </w:pPr>
      <w:hyperlink w:anchor="_Toc107493041" w:history="1">
        <w:r w:rsidR="008A6E4B" w:rsidRPr="009F07B8">
          <w:rPr>
            <w:rStyle w:val="Hypertextovprepojenie"/>
            <w:rFonts w:ascii="Nudista" w:hAnsi="Nudista"/>
            <w:noProof/>
          </w:rPr>
          <w:t>19</w:t>
        </w:r>
        <w:r w:rsidR="008A6E4B">
          <w:rPr>
            <w:rFonts w:eastAsiaTheme="minorEastAsia" w:cstheme="minorBidi"/>
            <w:i w:val="0"/>
            <w:noProof/>
            <w:color w:val="auto"/>
          </w:rPr>
          <w:tab/>
        </w:r>
        <w:r w:rsidR="008A6E4B" w:rsidRPr="009F07B8">
          <w:rPr>
            <w:rStyle w:val="Hypertextovprepojenie"/>
            <w:rFonts w:ascii="Nudista" w:hAnsi="Nudista"/>
            <w:noProof/>
          </w:rPr>
          <w:t>Konflikt záujmov</w:t>
        </w:r>
        <w:r w:rsidR="008A6E4B">
          <w:rPr>
            <w:noProof/>
            <w:webHidden/>
          </w:rPr>
          <w:tab/>
        </w:r>
        <w:r w:rsidR="008A6E4B">
          <w:rPr>
            <w:noProof/>
            <w:webHidden/>
          </w:rPr>
          <w:fldChar w:fldCharType="begin"/>
        </w:r>
        <w:r w:rsidR="008A6E4B">
          <w:rPr>
            <w:noProof/>
            <w:webHidden/>
          </w:rPr>
          <w:instrText xml:space="preserve"> PAGEREF _Toc107493041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6360F264" w14:textId="51C64172" w:rsidR="008A6E4B" w:rsidRDefault="000238B4">
      <w:pPr>
        <w:pStyle w:val="Obsah2"/>
        <w:rPr>
          <w:rFonts w:asciiTheme="minorHAnsi" w:eastAsiaTheme="minorEastAsia" w:hAnsiTheme="minorHAnsi" w:cstheme="minorBidi"/>
          <w:color w:val="auto"/>
          <w:szCs w:val="22"/>
        </w:rPr>
      </w:pPr>
      <w:hyperlink w:anchor="_Toc107493042" w:history="1">
        <w:r w:rsidR="008A6E4B" w:rsidRPr="009F07B8">
          <w:rPr>
            <w:rStyle w:val="Hypertextovprepojenie"/>
            <w:rFonts w:ascii="Nudista" w:hAnsi="Nudista"/>
          </w:rPr>
          <w:t>Oddiel IV. Predkladanie ponúk</w:t>
        </w:r>
        <w:r w:rsidR="008A6E4B">
          <w:rPr>
            <w:webHidden/>
          </w:rPr>
          <w:tab/>
        </w:r>
        <w:r w:rsidR="008A6E4B">
          <w:rPr>
            <w:webHidden/>
          </w:rPr>
          <w:fldChar w:fldCharType="begin"/>
        </w:r>
        <w:r w:rsidR="008A6E4B">
          <w:rPr>
            <w:webHidden/>
          </w:rPr>
          <w:instrText xml:space="preserve"> PAGEREF _Toc107493042 \h </w:instrText>
        </w:r>
        <w:r w:rsidR="008A6E4B">
          <w:rPr>
            <w:webHidden/>
          </w:rPr>
        </w:r>
        <w:r w:rsidR="008A6E4B">
          <w:rPr>
            <w:webHidden/>
          </w:rPr>
          <w:fldChar w:fldCharType="separate"/>
        </w:r>
        <w:r w:rsidR="008A6E4B">
          <w:rPr>
            <w:webHidden/>
          </w:rPr>
          <w:t>12</w:t>
        </w:r>
        <w:r w:rsidR="008A6E4B">
          <w:rPr>
            <w:webHidden/>
          </w:rPr>
          <w:fldChar w:fldCharType="end"/>
        </w:r>
      </w:hyperlink>
    </w:p>
    <w:p w14:paraId="193FDF6A" w14:textId="09E69E4C" w:rsidR="008A6E4B" w:rsidRDefault="000238B4">
      <w:pPr>
        <w:pStyle w:val="Obsah3"/>
        <w:rPr>
          <w:rFonts w:eastAsiaTheme="minorEastAsia" w:cstheme="minorBidi"/>
          <w:i w:val="0"/>
          <w:noProof/>
          <w:color w:val="auto"/>
        </w:rPr>
      </w:pPr>
      <w:hyperlink w:anchor="_Toc107493043" w:history="1">
        <w:r w:rsidR="008A6E4B" w:rsidRPr="009F07B8">
          <w:rPr>
            <w:rStyle w:val="Hypertextovprepojenie"/>
            <w:rFonts w:ascii="Nudista" w:hAnsi="Nudista"/>
            <w:noProof/>
          </w:rPr>
          <w:t>20</w:t>
        </w:r>
        <w:r w:rsidR="008A6E4B">
          <w:rPr>
            <w:rFonts w:eastAsiaTheme="minorEastAsia" w:cstheme="minorBidi"/>
            <w:i w:val="0"/>
            <w:noProof/>
            <w:color w:val="auto"/>
          </w:rPr>
          <w:tab/>
        </w:r>
        <w:r w:rsidR="008A6E4B" w:rsidRPr="009F07B8">
          <w:rPr>
            <w:rStyle w:val="Hypertextovprepojenie"/>
            <w:rFonts w:ascii="Nudista" w:hAnsi="Nudista"/>
            <w:noProof/>
          </w:rPr>
          <w:t>Sp</w:t>
        </w:r>
        <w:r w:rsidR="008A6E4B" w:rsidRPr="009F07B8">
          <w:rPr>
            <w:rStyle w:val="Hypertextovprepojenie"/>
            <w:rFonts w:ascii="Nudista" w:hAnsi="Nudista" w:cs="Calibri"/>
            <w:noProof/>
          </w:rPr>
          <w:t>ôsob predkladania ponuky</w:t>
        </w:r>
        <w:r w:rsidR="008A6E4B">
          <w:rPr>
            <w:noProof/>
            <w:webHidden/>
          </w:rPr>
          <w:tab/>
        </w:r>
        <w:r w:rsidR="008A6E4B">
          <w:rPr>
            <w:noProof/>
            <w:webHidden/>
          </w:rPr>
          <w:fldChar w:fldCharType="begin"/>
        </w:r>
        <w:r w:rsidR="008A6E4B">
          <w:rPr>
            <w:noProof/>
            <w:webHidden/>
          </w:rPr>
          <w:instrText xml:space="preserve"> PAGEREF _Toc107493043 \h </w:instrText>
        </w:r>
        <w:r w:rsidR="008A6E4B">
          <w:rPr>
            <w:noProof/>
            <w:webHidden/>
          </w:rPr>
        </w:r>
        <w:r w:rsidR="008A6E4B">
          <w:rPr>
            <w:noProof/>
            <w:webHidden/>
          </w:rPr>
          <w:fldChar w:fldCharType="separate"/>
        </w:r>
        <w:r w:rsidR="008A6E4B">
          <w:rPr>
            <w:noProof/>
            <w:webHidden/>
          </w:rPr>
          <w:t>12</w:t>
        </w:r>
        <w:r w:rsidR="008A6E4B">
          <w:rPr>
            <w:noProof/>
            <w:webHidden/>
          </w:rPr>
          <w:fldChar w:fldCharType="end"/>
        </w:r>
      </w:hyperlink>
    </w:p>
    <w:p w14:paraId="426AAD5D" w14:textId="2931AEC8" w:rsidR="008A6E4B" w:rsidRDefault="000238B4">
      <w:pPr>
        <w:pStyle w:val="Obsah3"/>
        <w:rPr>
          <w:rFonts w:eastAsiaTheme="minorEastAsia" w:cstheme="minorBidi"/>
          <w:i w:val="0"/>
          <w:noProof/>
          <w:color w:val="auto"/>
        </w:rPr>
      </w:pPr>
      <w:hyperlink w:anchor="_Toc107493044" w:history="1">
        <w:r w:rsidR="008A6E4B" w:rsidRPr="009F07B8">
          <w:rPr>
            <w:rStyle w:val="Hypertextovprepojenie"/>
            <w:rFonts w:ascii="Nudista" w:hAnsi="Nudista"/>
            <w:noProof/>
          </w:rPr>
          <w:t>21</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lehota na predkladanie ponúk</w:t>
        </w:r>
        <w:r w:rsidR="008A6E4B">
          <w:rPr>
            <w:noProof/>
            <w:webHidden/>
          </w:rPr>
          <w:tab/>
        </w:r>
        <w:r w:rsidR="008A6E4B">
          <w:rPr>
            <w:noProof/>
            <w:webHidden/>
          </w:rPr>
          <w:fldChar w:fldCharType="begin"/>
        </w:r>
        <w:r w:rsidR="008A6E4B">
          <w:rPr>
            <w:noProof/>
            <w:webHidden/>
          </w:rPr>
          <w:instrText xml:space="preserve"> PAGEREF _Toc107493044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1189AA0C" w14:textId="1E00180E" w:rsidR="008A6E4B" w:rsidRDefault="000238B4">
      <w:pPr>
        <w:pStyle w:val="Obsah3"/>
        <w:rPr>
          <w:rFonts w:eastAsiaTheme="minorEastAsia" w:cstheme="minorBidi"/>
          <w:i w:val="0"/>
          <w:noProof/>
          <w:color w:val="auto"/>
        </w:rPr>
      </w:pPr>
      <w:hyperlink w:anchor="_Toc107493045" w:history="1">
        <w:r w:rsidR="008A6E4B" w:rsidRPr="009F07B8">
          <w:rPr>
            <w:rStyle w:val="Hypertextovprepojenie"/>
            <w:rFonts w:ascii="Nudista" w:hAnsi="Nudista"/>
            <w:noProof/>
          </w:rPr>
          <w:t>22</w:t>
        </w:r>
        <w:r w:rsidR="008A6E4B">
          <w:rPr>
            <w:rFonts w:eastAsiaTheme="minorEastAsia" w:cstheme="minorBidi"/>
            <w:i w:val="0"/>
            <w:noProof/>
            <w:color w:val="auto"/>
          </w:rPr>
          <w:tab/>
        </w:r>
        <w:r w:rsidR="008A6E4B" w:rsidRPr="009F07B8">
          <w:rPr>
            <w:rStyle w:val="Hypertextovprepojenie"/>
            <w:rFonts w:ascii="Nudista" w:hAnsi="Nudista"/>
            <w:noProof/>
          </w:rPr>
          <w:t xml:space="preserve">Stiahnutie </w:t>
        </w:r>
        <w:r w:rsidR="008A6E4B">
          <w:rPr>
            <w:rStyle w:val="Hypertextovprepojenie"/>
            <w:rFonts w:ascii="Nudista" w:hAnsi="Nudista"/>
            <w:noProof/>
          </w:rPr>
          <w:t>a zmena odoslanej</w:t>
        </w:r>
        <w:r w:rsidR="008A6E4B" w:rsidRPr="009F07B8">
          <w:rPr>
            <w:rStyle w:val="Hypertextovprepojenie"/>
            <w:rFonts w:ascii="Nudista" w:hAnsi="Nudista"/>
            <w:noProof/>
          </w:rPr>
          <w:t xml:space="preserve"> ponuky a</w:t>
        </w:r>
        <w:r w:rsidR="008A6E4B" w:rsidRPr="009F07B8">
          <w:rPr>
            <w:rStyle w:val="Hypertextovprepojenie"/>
            <w:rFonts w:ascii="Nudista" w:hAnsi="Nudista" w:cs="Calibri"/>
            <w:noProof/>
          </w:rPr>
          <w:t> </w:t>
        </w:r>
        <w:r w:rsidR="008A6E4B" w:rsidRPr="009F07B8">
          <w:rPr>
            <w:rStyle w:val="Hypertextovprepojenie"/>
            <w:rFonts w:ascii="Nudista" w:hAnsi="Nudista"/>
            <w:noProof/>
          </w:rPr>
          <w:t>predloženie novej ponuky</w:t>
        </w:r>
        <w:r w:rsidR="008A6E4B">
          <w:rPr>
            <w:noProof/>
            <w:webHidden/>
          </w:rPr>
          <w:tab/>
        </w:r>
        <w:r w:rsidR="008A6E4B">
          <w:rPr>
            <w:noProof/>
            <w:webHidden/>
          </w:rPr>
          <w:fldChar w:fldCharType="begin"/>
        </w:r>
        <w:r w:rsidR="008A6E4B">
          <w:rPr>
            <w:noProof/>
            <w:webHidden/>
          </w:rPr>
          <w:instrText xml:space="preserve"> PAGEREF _Toc107493045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694D38FE" w14:textId="427FA02A" w:rsidR="008A6E4B" w:rsidRDefault="000238B4">
      <w:pPr>
        <w:pStyle w:val="Obsah3"/>
        <w:rPr>
          <w:rFonts w:eastAsiaTheme="minorEastAsia" w:cstheme="minorBidi"/>
          <w:i w:val="0"/>
          <w:noProof/>
          <w:color w:val="auto"/>
        </w:rPr>
      </w:pPr>
      <w:hyperlink w:anchor="_Toc107493046" w:history="1">
        <w:r w:rsidR="008A6E4B" w:rsidRPr="009F07B8">
          <w:rPr>
            <w:rStyle w:val="Hypertextovprepojenie"/>
            <w:rFonts w:ascii="Nudista" w:hAnsi="Nudista"/>
            <w:noProof/>
          </w:rPr>
          <w:t>23</w:t>
        </w:r>
        <w:r w:rsidR="008A6E4B">
          <w:rPr>
            <w:rFonts w:eastAsiaTheme="minorEastAsia" w:cstheme="minorBidi"/>
            <w:i w:val="0"/>
            <w:noProof/>
            <w:color w:val="auto"/>
          </w:rPr>
          <w:tab/>
        </w:r>
        <w:r w:rsidR="008A6E4B" w:rsidRPr="009F07B8">
          <w:rPr>
            <w:rStyle w:val="Hypertextovprepojenie"/>
            <w:rFonts w:ascii="Nudista" w:hAnsi="Nudista"/>
            <w:noProof/>
          </w:rPr>
          <w:t>Otváranie ponúk</w:t>
        </w:r>
        <w:r w:rsidR="008A6E4B">
          <w:rPr>
            <w:noProof/>
            <w:webHidden/>
          </w:rPr>
          <w:tab/>
        </w:r>
        <w:r w:rsidR="008A6E4B">
          <w:rPr>
            <w:noProof/>
            <w:webHidden/>
          </w:rPr>
          <w:fldChar w:fldCharType="begin"/>
        </w:r>
        <w:r w:rsidR="008A6E4B">
          <w:rPr>
            <w:noProof/>
            <w:webHidden/>
          </w:rPr>
          <w:instrText xml:space="preserve"> PAGEREF _Toc107493046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52904FAC" w14:textId="3C8EFB37" w:rsidR="008A6E4B" w:rsidRDefault="000238B4">
      <w:pPr>
        <w:pStyle w:val="Obsah3"/>
        <w:rPr>
          <w:rFonts w:eastAsiaTheme="minorEastAsia" w:cstheme="minorBidi"/>
          <w:i w:val="0"/>
          <w:noProof/>
          <w:color w:val="auto"/>
        </w:rPr>
      </w:pPr>
      <w:hyperlink w:anchor="_Toc107493047" w:history="1">
        <w:r w:rsidR="008A6E4B" w:rsidRPr="009F07B8">
          <w:rPr>
            <w:rStyle w:val="Hypertextovprepojenie"/>
            <w:rFonts w:ascii="Nudista" w:hAnsi="Nudista"/>
            <w:noProof/>
          </w:rPr>
          <w:t>24</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vyhodnocovanie ponúk</w:t>
        </w:r>
        <w:r w:rsidR="008A6E4B">
          <w:rPr>
            <w:noProof/>
            <w:webHidden/>
          </w:rPr>
          <w:tab/>
        </w:r>
        <w:r w:rsidR="008A6E4B">
          <w:rPr>
            <w:noProof/>
            <w:webHidden/>
          </w:rPr>
          <w:fldChar w:fldCharType="begin"/>
        </w:r>
        <w:r w:rsidR="008A6E4B">
          <w:rPr>
            <w:noProof/>
            <w:webHidden/>
          </w:rPr>
          <w:instrText xml:space="preserve"> PAGEREF _Toc107493047 \h </w:instrText>
        </w:r>
        <w:r w:rsidR="008A6E4B">
          <w:rPr>
            <w:noProof/>
            <w:webHidden/>
          </w:rPr>
        </w:r>
        <w:r w:rsidR="008A6E4B">
          <w:rPr>
            <w:noProof/>
            <w:webHidden/>
          </w:rPr>
          <w:fldChar w:fldCharType="separate"/>
        </w:r>
        <w:r w:rsidR="008A6E4B">
          <w:rPr>
            <w:noProof/>
            <w:webHidden/>
          </w:rPr>
          <w:t>14</w:t>
        </w:r>
        <w:r w:rsidR="008A6E4B">
          <w:rPr>
            <w:noProof/>
            <w:webHidden/>
          </w:rPr>
          <w:fldChar w:fldCharType="end"/>
        </w:r>
      </w:hyperlink>
    </w:p>
    <w:p w14:paraId="054D6CCE" w14:textId="658EF268" w:rsidR="008A6E4B" w:rsidRDefault="000238B4">
      <w:pPr>
        <w:pStyle w:val="Obsah3"/>
        <w:rPr>
          <w:rFonts w:eastAsiaTheme="minorEastAsia" w:cstheme="minorBidi"/>
          <w:i w:val="0"/>
          <w:noProof/>
          <w:color w:val="auto"/>
        </w:rPr>
      </w:pPr>
      <w:hyperlink w:anchor="_Toc107493048" w:history="1">
        <w:r w:rsidR="008A6E4B" w:rsidRPr="009F07B8">
          <w:rPr>
            <w:rStyle w:val="Hypertextovprepojenie"/>
            <w:rFonts w:ascii="Nudista" w:hAnsi="Nudista"/>
            <w:noProof/>
          </w:rPr>
          <w:t>25</w:t>
        </w:r>
        <w:r w:rsidR="008A6E4B">
          <w:rPr>
            <w:rFonts w:eastAsiaTheme="minorEastAsia" w:cstheme="minorBidi"/>
            <w:i w:val="0"/>
            <w:noProof/>
            <w:color w:val="auto"/>
          </w:rPr>
          <w:tab/>
        </w:r>
        <w:r w:rsidR="008A6E4B" w:rsidRPr="009F07B8">
          <w:rPr>
            <w:rStyle w:val="Hypertextovprepojenie"/>
            <w:rFonts w:ascii="Nudista" w:hAnsi="Nudista"/>
            <w:noProof/>
          </w:rPr>
          <w:t>Dôvernosť procesu verejného obstarávania</w:t>
        </w:r>
        <w:r w:rsidR="008A6E4B">
          <w:rPr>
            <w:noProof/>
            <w:webHidden/>
          </w:rPr>
          <w:tab/>
        </w:r>
        <w:r w:rsidR="008A6E4B">
          <w:rPr>
            <w:noProof/>
            <w:webHidden/>
          </w:rPr>
          <w:fldChar w:fldCharType="begin"/>
        </w:r>
        <w:r w:rsidR="008A6E4B">
          <w:rPr>
            <w:noProof/>
            <w:webHidden/>
          </w:rPr>
          <w:instrText xml:space="preserve"> PAGEREF _Toc107493048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0653BCDB" w14:textId="6C96A26E" w:rsidR="008A6E4B" w:rsidRDefault="000238B4">
      <w:pPr>
        <w:pStyle w:val="Obsah2"/>
        <w:rPr>
          <w:rFonts w:asciiTheme="minorHAnsi" w:eastAsiaTheme="minorEastAsia" w:hAnsiTheme="minorHAnsi" w:cstheme="minorBidi"/>
          <w:color w:val="auto"/>
          <w:szCs w:val="22"/>
        </w:rPr>
      </w:pPr>
      <w:hyperlink w:anchor="_Toc107493049" w:history="1">
        <w:r w:rsidR="008A6E4B" w:rsidRPr="009F07B8">
          <w:rPr>
            <w:rStyle w:val="Hypertextovprepojenie"/>
            <w:rFonts w:ascii="Nudista" w:hAnsi="Nudista"/>
          </w:rPr>
          <w:t>Oddiel VI. Prijatie ponuky a</w:t>
        </w:r>
        <w:r w:rsidR="008A6E4B" w:rsidRPr="009F07B8">
          <w:rPr>
            <w:rStyle w:val="Hypertextovprepojenie"/>
            <w:rFonts w:ascii="Nudista" w:hAnsi="Nudista" w:cs="Calibri"/>
          </w:rPr>
          <w:t> </w:t>
        </w:r>
        <w:r w:rsidR="008A6E4B" w:rsidRPr="009F07B8">
          <w:rPr>
            <w:rStyle w:val="Hypertextovprepojenie"/>
            <w:rFonts w:ascii="Nudista" w:hAnsi="Nudista"/>
          </w:rPr>
          <w:t>uzavretie zmluvy</w:t>
        </w:r>
        <w:r w:rsidR="008A6E4B">
          <w:rPr>
            <w:webHidden/>
          </w:rPr>
          <w:tab/>
        </w:r>
        <w:r w:rsidR="008A6E4B">
          <w:rPr>
            <w:webHidden/>
          </w:rPr>
          <w:fldChar w:fldCharType="begin"/>
        </w:r>
        <w:r w:rsidR="008A6E4B">
          <w:rPr>
            <w:webHidden/>
          </w:rPr>
          <w:instrText xml:space="preserve"> PAGEREF _Toc107493049 \h </w:instrText>
        </w:r>
        <w:r w:rsidR="008A6E4B">
          <w:rPr>
            <w:webHidden/>
          </w:rPr>
        </w:r>
        <w:r w:rsidR="008A6E4B">
          <w:rPr>
            <w:webHidden/>
          </w:rPr>
          <w:fldChar w:fldCharType="separate"/>
        </w:r>
        <w:r w:rsidR="008A6E4B">
          <w:rPr>
            <w:webHidden/>
          </w:rPr>
          <w:t>16</w:t>
        </w:r>
        <w:r w:rsidR="008A6E4B">
          <w:rPr>
            <w:webHidden/>
          </w:rPr>
          <w:fldChar w:fldCharType="end"/>
        </w:r>
      </w:hyperlink>
    </w:p>
    <w:p w14:paraId="5580E2DE" w14:textId="691E4566" w:rsidR="008A6E4B" w:rsidRDefault="000238B4">
      <w:pPr>
        <w:pStyle w:val="Obsah3"/>
        <w:rPr>
          <w:rFonts w:eastAsiaTheme="minorEastAsia" w:cstheme="minorBidi"/>
          <w:i w:val="0"/>
          <w:noProof/>
          <w:color w:val="auto"/>
        </w:rPr>
      </w:pPr>
      <w:hyperlink w:anchor="_Toc107493050" w:history="1">
        <w:r w:rsidR="008A6E4B" w:rsidRPr="009F07B8">
          <w:rPr>
            <w:rStyle w:val="Hypertextovprepojenie"/>
            <w:rFonts w:ascii="Nudista" w:hAnsi="Nudista"/>
            <w:noProof/>
          </w:rPr>
          <w:t>26</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úspešného uchádzača a informácia o</w:t>
        </w:r>
        <w:r w:rsidR="008A6E4B" w:rsidRPr="009F07B8">
          <w:rPr>
            <w:rStyle w:val="Hypertextovprepojenie"/>
            <w:rFonts w:ascii="Nudista" w:hAnsi="Nudista" w:cs="Calibri"/>
            <w:noProof/>
          </w:rPr>
          <w:t> </w:t>
        </w:r>
        <w:r w:rsidR="008A6E4B" w:rsidRPr="009F07B8">
          <w:rPr>
            <w:rStyle w:val="Hypertextovprepojenie"/>
            <w:rFonts w:ascii="Nudista" w:hAnsi="Nudista"/>
            <w:noProof/>
          </w:rPr>
          <w:t>výsledku hodnotenia ponúk</w:t>
        </w:r>
        <w:r w:rsidR="008A6E4B">
          <w:rPr>
            <w:noProof/>
            <w:webHidden/>
          </w:rPr>
          <w:tab/>
        </w:r>
        <w:r w:rsidR="008A6E4B">
          <w:rPr>
            <w:noProof/>
            <w:webHidden/>
          </w:rPr>
          <w:fldChar w:fldCharType="begin"/>
        </w:r>
        <w:r w:rsidR="008A6E4B">
          <w:rPr>
            <w:noProof/>
            <w:webHidden/>
          </w:rPr>
          <w:instrText xml:space="preserve"> PAGEREF _Toc107493050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4C8C3929" w14:textId="7E832DE6" w:rsidR="008A6E4B" w:rsidRDefault="000238B4">
      <w:pPr>
        <w:pStyle w:val="Obsah3"/>
        <w:rPr>
          <w:rFonts w:eastAsiaTheme="minorEastAsia" w:cstheme="minorBidi"/>
          <w:i w:val="0"/>
          <w:noProof/>
          <w:color w:val="auto"/>
        </w:rPr>
      </w:pPr>
      <w:hyperlink w:anchor="_Toc107493051" w:history="1">
        <w:r w:rsidR="008A6E4B" w:rsidRPr="009F07B8">
          <w:rPr>
            <w:rStyle w:val="Hypertextovprepojenie"/>
            <w:rFonts w:ascii="Nudista" w:hAnsi="Nudista"/>
            <w:noProof/>
          </w:rPr>
          <w:t>27</w:t>
        </w:r>
        <w:r w:rsidR="008A6E4B">
          <w:rPr>
            <w:rFonts w:eastAsiaTheme="minorEastAsia" w:cstheme="minorBidi"/>
            <w:i w:val="0"/>
            <w:noProof/>
            <w:color w:val="auto"/>
          </w:rPr>
          <w:tab/>
        </w:r>
        <w:r w:rsidR="008A6E4B" w:rsidRPr="009F07B8">
          <w:rPr>
            <w:rStyle w:val="Hypertextovprepojenie"/>
            <w:rFonts w:ascii="Nudista" w:hAnsi="Nudista"/>
            <w:noProof/>
          </w:rPr>
          <w:t>Uzavretie zmluvy</w:t>
        </w:r>
        <w:r w:rsidR="008A6E4B">
          <w:rPr>
            <w:noProof/>
            <w:webHidden/>
          </w:rPr>
          <w:tab/>
        </w:r>
        <w:r w:rsidR="008A6E4B">
          <w:rPr>
            <w:noProof/>
            <w:webHidden/>
          </w:rPr>
          <w:fldChar w:fldCharType="begin"/>
        </w:r>
        <w:r w:rsidR="008A6E4B">
          <w:rPr>
            <w:noProof/>
            <w:webHidden/>
          </w:rPr>
          <w:instrText xml:space="preserve"> PAGEREF _Toc107493051 \h </w:instrText>
        </w:r>
        <w:r w:rsidR="008A6E4B">
          <w:rPr>
            <w:noProof/>
            <w:webHidden/>
          </w:rPr>
        </w:r>
        <w:r w:rsidR="008A6E4B">
          <w:rPr>
            <w:noProof/>
            <w:webHidden/>
          </w:rPr>
          <w:fldChar w:fldCharType="separate"/>
        </w:r>
        <w:r w:rsidR="008A6E4B">
          <w:rPr>
            <w:noProof/>
            <w:webHidden/>
          </w:rPr>
          <w:t>17</w:t>
        </w:r>
        <w:r w:rsidR="008A6E4B">
          <w:rPr>
            <w:noProof/>
            <w:webHidden/>
          </w:rPr>
          <w:fldChar w:fldCharType="end"/>
        </w:r>
      </w:hyperlink>
    </w:p>
    <w:p w14:paraId="3A79C3EB" w14:textId="28BFC54B" w:rsidR="008A6E4B" w:rsidRDefault="000238B4">
      <w:pPr>
        <w:pStyle w:val="Obsah3"/>
        <w:rPr>
          <w:rFonts w:eastAsiaTheme="minorEastAsia" w:cstheme="minorBidi"/>
          <w:i w:val="0"/>
          <w:noProof/>
          <w:color w:val="auto"/>
        </w:rPr>
      </w:pPr>
      <w:hyperlink w:anchor="_Toc107493052" w:history="1">
        <w:r w:rsidR="008A6E4B" w:rsidRPr="009F07B8">
          <w:rPr>
            <w:rStyle w:val="Hypertextovprepojenie"/>
            <w:rFonts w:ascii="Nudista" w:hAnsi="Nudista"/>
            <w:noProof/>
          </w:rPr>
          <w:t>28</w:t>
        </w:r>
        <w:r w:rsidR="008A6E4B">
          <w:rPr>
            <w:rFonts w:eastAsiaTheme="minorEastAsia" w:cstheme="minorBidi"/>
            <w:i w:val="0"/>
            <w:noProof/>
            <w:color w:val="auto"/>
          </w:rPr>
          <w:tab/>
        </w:r>
        <w:r w:rsidR="008A6E4B" w:rsidRPr="009F07B8">
          <w:rPr>
            <w:rStyle w:val="Hypertextovprepojenie"/>
            <w:rFonts w:ascii="Nudista" w:hAnsi="Nudista"/>
            <w:noProof/>
          </w:rPr>
          <w:t>Záverečné ustanovenia</w:t>
        </w:r>
        <w:r w:rsidR="008A6E4B">
          <w:rPr>
            <w:noProof/>
            <w:webHidden/>
          </w:rPr>
          <w:tab/>
        </w:r>
        <w:r w:rsidR="008A6E4B">
          <w:rPr>
            <w:noProof/>
            <w:webHidden/>
          </w:rPr>
          <w:fldChar w:fldCharType="begin"/>
        </w:r>
        <w:r w:rsidR="008A6E4B">
          <w:rPr>
            <w:noProof/>
            <w:webHidden/>
          </w:rPr>
          <w:instrText xml:space="preserve"> PAGEREF _Toc107493052 \h </w:instrText>
        </w:r>
        <w:r w:rsidR="008A6E4B">
          <w:rPr>
            <w:noProof/>
            <w:webHidden/>
          </w:rPr>
        </w:r>
        <w:r w:rsidR="008A6E4B">
          <w:rPr>
            <w:noProof/>
            <w:webHidden/>
          </w:rPr>
          <w:fldChar w:fldCharType="separate"/>
        </w:r>
        <w:r w:rsidR="008A6E4B">
          <w:rPr>
            <w:noProof/>
            <w:webHidden/>
          </w:rPr>
          <w:t>18</w:t>
        </w:r>
        <w:r w:rsidR="008A6E4B">
          <w:rPr>
            <w:noProof/>
            <w:webHidden/>
          </w:rPr>
          <w:fldChar w:fldCharType="end"/>
        </w:r>
      </w:hyperlink>
    </w:p>
    <w:p w14:paraId="6C5DE908" w14:textId="7BE02954" w:rsidR="008A6E4B" w:rsidRDefault="000238B4">
      <w:pPr>
        <w:pStyle w:val="Obsah1"/>
        <w:rPr>
          <w:rFonts w:asciiTheme="minorHAnsi" w:eastAsiaTheme="minorEastAsia" w:hAnsiTheme="minorHAnsi" w:cstheme="minorBidi"/>
          <w:b w:val="0"/>
          <w:color w:val="auto"/>
          <w:sz w:val="22"/>
          <w:szCs w:val="22"/>
        </w:rPr>
      </w:pPr>
      <w:hyperlink w:anchor="_Toc107493053" w:history="1">
        <w:r w:rsidR="008A6E4B" w:rsidRPr="009F07B8">
          <w:rPr>
            <w:rStyle w:val="Hypertextovprepojenie"/>
          </w:rPr>
          <w:t>ČASŤ B. Opis predmetu zákazky</w:t>
        </w:r>
        <w:r w:rsidR="008A6E4B">
          <w:rPr>
            <w:webHidden/>
          </w:rPr>
          <w:tab/>
        </w:r>
        <w:r w:rsidR="008A6E4B">
          <w:rPr>
            <w:webHidden/>
          </w:rPr>
          <w:fldChar w:fldCharType="begin"/>
        </w:r>
        <w:r w:rsidR="008A6E4B">
          <w:rPr>
            <w:webHidden/>
          </w:rPr>
          <w:instrText xml:space="preserve"> PAGEREF _Toc107493053 \h </w:instrText>
        </w:r>
        <w:r w:rsidR="008A6E4B">
          <w:rPr>
            <w:webHidden/>
          </w:rPr>
        </w:r>
        <w:r w:rsidR="008A6E4B">
          <w:rPr>
            <w:webHidden/>
          </w:rPr>
          <w:fldChar w:fldCharType="separate"/>
        </w:r>
        <w:r w:rsidR="008A6E4B">
          <w:rPr>
            <w:webHidden/>
          </w:rPr>
          <w:t>19</w:t>
        </w:r>
        <w:r w:rsidR="008A6E4B">
          <w:rPr>
            <w:webHidden/>
          </w:rPr>
          <w:fldChar w:fldCharType="end"/>
        </w:r>
      </w:hyperlink>
    </w:p>
    <w:p w14:paraId="69C1CFDD" w14:textId="781EA293" w:rsidR="008A6E4B" w:rsidRDefault="000238B4">
      <w:pPr>
        <w:pStyle w:val="Obsah1"/>
        <w:rPr>
          <w:rFonts w:asciiTheme="minorHAnsi" w:eastAsiaTheme="minorEastAsia" w:hAnsiTheme="minorHAnsi" w:cstheme="minorBidi"/>
          <w:b w:val="0"/>
          <w:color w:val="auto"/>
          <w:sz w:val="22"/>
          <w:szCs w:val="22"/>
        </w:rPr>
      </w:pPr>
      <w:hyperlink w:anchor="_Toc107493054" w:history="1">
        <w:r w:rsidR="008A6E4B" w:rsidRPr="009F07B8">
          <w:rPr>
            <w:rStyle w:val="Hypertextovprepojenie"/>
          </w:rPr>
          <w:t>ČASŤ C. Spôsob určenia ceny</w:t>
        </w:r>
        <w:r w:rsidR="008A6E4B">
          <w:rPr>
            <w:webHidden/>
          </w:rPr>
          <w:tab/>
        </w:r>
        <w:r w:rsidR="008A6E4B">
          <w:rPr>
            <w:webHidden/>
          </w:rPr>
          <w:fldChar w:fldCharType="begin"/>
        </w:r>
        <w:r w:rsidR="008A6E4B">
          <w:rPr>
            <w:webHidden/>
          </w:rPr>
          <w:instrText xml:space="preserve"> PAGEREF _Toc107493054 \h </w:instrText>
        </w:r>
        <w:r w:rsidR="008A6E4B">
          <w:rPr>
            <w:webHidden/>
          </w:rPr>
        </w:r>
        <w:r w:rsidR="008A6E4B">
          <w:rPr>
            <w:webHidden/>
          </w:rPr>
          <w:fldChar w:fldCharType="separate"/>
        </w:r>
        <w:r w:rsidR="008A6E4B">
          <w:rPr>
            <w:webHidden/>
          </w:rPr>
          <w:t>21</w:t>
        </w:r>
        <w:r w:rsidR="008A6E4B">
          <w:rPr>
            <w:webHidden/>
          </w:rPr>
          <w:fldChar w:fldCharType="end"/>
        </w:r>
      </w:hyperlink>
    </w:p>
    <w:p w14:paraId="4B504A25" w14:textId="03C2FB25" w:rsidR="008A6E4B" w:rsidRDefault="000238B4">
      <w:pPr>
        <w:pStyle w:val="Obsah3"/>
        <w:rPr>
          <w:rFonts w:eastAsiaTheme="minorEastAsia" w:cstheme="minorBidi"/>
          <w:i w:val="0"/>
          <w:noProof/>
          <w:color w:val="auto"/>
        </w:rPr>
      </w:pPr>
      <w:hyperlink w:anchor="_Toc10749305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Stanovenie ceny za predmet zákazky</w:t>
        </w:r>
        <w:r w:rsidR="008A6E4B">
          <w:rPr>
            <w:noProof/>
            <w:webHidden/>
          </w:rPr>
          <w:tab/>
        </w:r>
        <w:r w:rsidR="008A6E4B">
          <w:rPr>
            <w:noProof/>
            <w:webHidden/>
          </w:rPr>
          <w:fldChar w:fldCharType="begin"/>
        </w:r>
        <w:r w:rsidR="008A6E4B">
          <w:rPr>
            <w:noProof/>
            <w:webHidden/>
          </w:rPr>
          <w:instrText xml:space="preserve"> PAGEREF _Toc107493055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623946C1" w14:textId="3742377C" w:rsidR="008A6E4B" w:rsidRDefault="000238B4">
      <w:pPr>
        <w:pStyle w:val="Obsah3"/>
        <w:rPr>
          <w:rFonts w:eastAsiaTheme="minorEastAsia" w:cstheme="minorBidi"/>
          <w:i w:val="0"/>
          <w:noProof/>
          <w:color w:val="auto"/>
        </w:rPr>
      </w:pPr>
      <w:hyperlink w:anchor="_Toc10749305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Predloženie ceny za predmet zákazky</w:t>
        </w:r>
        <w:r w:rsidR="008A6E4B">
          <w:rPr>
            <w:noProof/>
            <w:webHidden/>
          </w:rPr>
          <w:tab/>
        </w:r>
        <w:r w:rsidR="008A6E4B">
          <w:rPr>
            <w:noProof/>
            <w:webHidden/>
          </w:rPr>
          <w:fldChar w:fldCharType="begin"/>
        </w:r>
        <w:r w:rsidR="008A6E4B">
          <w:rPr>
            <w:noProof/>
            <w:webHidden/>
          </w:rPr>
          <w:instrText xml:space="preserve"> PAGEREF _Toc107493056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4A5C47BC" w14:textId="1B2FB37D" w:rsidR="008A6E4B" w:rsidRDefault="000238B4">
      <w:pPr>
        <w:pStyle w:val="Obsah1"/>
        <w:rPr>
          <w:rFonts w:asciiTheme="minorHAnsi" w:eastAsiaTheme="minorEastAsia" w:hAnsiTheme="minorHAnsi" w:cstheme="minorBidi"/>
          <w:b w:val="0"/>
          <w:color w:val="auto"/>
          <w:sz w:val="22"/>
          <w:szCs w:val="22"/>
        </w:rPr>
      </w:pPr>
      <w:hyperlink w:anchor="_Toc107493057" w:history="1">
        <w:r w:rsidR="008A6E4B" w:rsidRPr="009F07B8">
          <w:rPr>
            <w:rStyle w:val="Hypertextovprepojenie"/>
          </w:rPr>
          <w:t>ČASŤ D. Podmienky účasti uchádzačov</w:t>
        </w:r>
        <w:r w:rsidR="008A6E4B">
          <w:rPr>
            <w:webHidden/>
          </w:rPr>
          <w:tab/>
        </w:r>
        <w:r w:rsidR="008A6E4B">
          <w:rPr>
            <w:webHidden/>
          </w:rPr>
          <w:fldChar w:fldCharType="begin"/>
        </w:r>
        <w:r w:rsidR="008A6E4B">
          <w:rPr>
            <w:webHidden/>
          </w:rPr>
          <w:instrText xml:space="preserve"> PAGEREF _Toc107493057 \h </w:instrText>
        </w:r>
        <w:r w:rsidR="008A6E4B">
          <w:rPr>
            <w:webHidden/>
          </w:rPr>
        </w:r>
        <w:r w:rsidR="008A6E4B">
          <w:rPr>
            <w:webHidden/>
          </w:rPr>
          <w:fldChar w:fldCharType="separate"/>
        </w:r>
        <w:r w:rsidR="008A6E4B">
          <w:rPr>
            <w:webHidden/>
          </w:rPr>
          <w:t>23</w:t>
        </w:r>
        <w:r w:rsidR="008A6E4B">
          <w:rPr>
            <w:webHidden/>
          </w:rPr>
          <w:fldChar w:fldCharType="end"/>
        </w:r>
      </w:hyperlink>
    </w:p>
    <w:p w14:paraId="5138C72B" w14:textId="04DCEE64" w:rsidR="008A6E4B" w:rsidRDefault="000238B4">
      <w:pPr>
        <w:pStyle w:val="Obsah3"/>
        <w:rPr>
          <w:rFonts w:eastAsiaTheme="minorEastAsia" w:cstheme="minorBidi"/>
          <w:i w:val="0"/>
          <w:noProof/>
          <w:color w:val="auto"/>
        </w:rPr>
      </w:pPr>
      <w:hyperlink w:anchor="_Toc107493058"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Osobné postavenie</w:t>
        </w:r>
        <w:r w:rsidR="008A6E4B">
          <w:rPr>
            <w:noProof/>
            <w:webHidden/>
          </w:rPr>
          <w:tab/>
        </w:r>
        <w:r w:rsidR="008A6E4B">
          <w:rPr>
            <w:noProof/>
            <w:webHidden/>
          </w:rPr>
          <w:fldChar w:fldCharType="begin"/>
        </w:r>
        <w:r w:rsidR="008A6E4B">
          <w:rPr>
            <w:noProof/>
            <w:webHidden/>
          </w:rPr>
          <w:instrText xml:space="preserve"> PAGEREF _Toc107493058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0A3DAE97" w14:textId="2CBBFD42" w:rsidR="008A6E4B" w:rsidRDefault="000238B4">
      <w:pPr>
        <w:pStyle w:val="Obsah3"/>
        <w:rPr>
          <w:rFonts w:eastAsiaTheme="minorEastAsia" w:cstheme="minorBidi"/>
          <w:i w:val="0"/>
          <w:noProof/>
          <w:color w:val="auto"/>
        </w:rPr>
      </w:pPr>
      <w:hyperlink w:anchor="_Toc107493059"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Finančné a ekonomické postavenie</w:t>
        </w:r>
        <w:r w:rsidR="008A6E4B">
          <w:rPr>
            <w:noProof/>
            <w:webHidden/>
          </w:rPr>
          <w:tab/>
        </w:r>
        <w:r w:rsidR="008A6E4B">
          <w:rPr>
            <w:noProof/>
            <w:webHidden/>
          </w:rPr>
          <w:fldChar w:fldCharType="begin"/>
        </w:r>
        <w:r w:rsidR="008A6E4B">
          <w:rPr>
            <w:noProof/>
            <w:webHidden/>
          </w:rPr>
          <w:instrText xml:space="preserve"> PAGEREF _Toc107493059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7B5F94E5" w14:textId="1A481B73" w:rsidR="008A6E4B" w:rsidRDefault="000238B4">
      <w:pPr>
        <w:pStyle w:val="Obsah3"/>
        <w:rPr>
          <w:rFonts w:eastAsiaTheme="minorEastAsia" w:cstheme="minorBidi"/>
          <w:i w:val="0"/>
          <w:noProof/>
          <w:color w:val="auto"/>
        </w:rPr>
      </w:pPr>
      <w:hyperlink w:anchor="_Toc107493060"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technická alebo odborná spôsobilosť</w:t>
        </w:r>
        <w:r w:rsidR="008A6E4B">
          <w:rPr>
            <w:noProof/>
            <w:webHidden/>
          </w:rPr>
          <w:tab/>
        </w:r>
        <w:r w:rsidR="008A6E4B">
          <w:rPr>
            <w:noProof/>
            <w:webHidden/>
          </w:rPr>
          <w:fldChar w:fldCharType="begin"/>
        </w:r>
        <w:r w:rsidR="008A6E4B">
          <w:rPr>
            <w:noProof/>
            <w:webHidden/>
          </w:rPr>
          <w:instrText xml:space="preserve"> PAGEREF _Toc107493060 \h </w:instrText>
        </w:r>
        <w:r w:rsidR="008A6E4B">
          <w:rPr>
            <w:noProof/>
            <w:webHidden/>
          </w:rPr>
        </w:r>
        <w:r w:rsidR="008A6E4B">
          <w:rPr>
            <w:noProof/>
            <w:webHidden/>
          </w:rPr>
          <w:fldChar w:fldCharType="separate"/>
        </w:r>
        <w:r w:rsidR="008A6E4B">
          <w:rPr>
            <w:noProof/>
            <w:webHidden/>
          </w:rPr>
          <w:t>24</w:t>
        </w:r>
        <w:r w:rsidR="008A6E4B">
          <w:rPr>
            <w:noProof/>
            <w:webHidden/>
          </w:rPr>
          <w:fldChar w:fldCharType="end"/>
        </w:r>
      </w:hyperlink>
    </w:p>
    <w:p w14:paraId="1CDFFE51" w14:textId="25648CF6" w:rsidR="008A6E4B" w:rsidRDefault="000238B4">
      <w:pPr>
        <w:pStyle w:val="Obsah3"/>
        <w:rPr>
          <w:rFonts w:eastAsiaTheme="minorEastAsia" w:cstheme="minorBidi"/>
          <w:i w:val="0"/>
          <w:noProof/>
          <w:color w:val="auto"/>
        </w:rPr>
      </w:pPr>
      <w:hyperlink w:anchor="_Toc107493061"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Spoločné podmienky k</w:t>
        </w:r>
        <w:r w:rsidR="008A6E4B" w:rsidRPr="009F07B8">
          <w:rPr>
            <w:rStyle w:val="Hypertextovprepojenie"/>
            <w:rFonts w:ascii="Nudista" w:hAnsi="Nudista" w:cs="Calibri"/>
            <w:noProof/>
          </w:rPr>
          <w:t> </w:t>
        </w:r>
        <w:r w:rsidR="008A6E4B" w:rsidRPr="009F07B8">
          <w:rPr>
            <w:rStyle w:val="Hypertextovprepojenie"/>
            <w:rFonts w:ascii="Nudista" w:hAnsi="Nudista"/>
            <w:noProof/>
          </w:rPr>
          <w:t xml:space="preserve">preukazovaniu splnenia podmienok </w:t>
        </w:r>
        <w:r w:rsidR="008A6E4B" w:rsidRPr="009F07B8">
          <w:rPr>
            <w:rStyle w:val="Hypertextovprepojenie"/>
            <w:rFonts w:ascii="Nudista" w:hAnsi="Nudista" w:cs="Proba Pro"/>
            <w:noProof/>
          </w:rPr>
          <w:t>úč</w:t>
        </w:r>
        <w:r w:rsidR="008A6E4B" w:rsidRPr="009F07B8">
          <w:rPr>
            <w:rStyle w:val="Hypertextovprepojenie"/>
            <w:rFonts w:ascii="Nudista" w:hAnsi="Nudista"/>
            <w:noProof/>
          </w:rPr>
          <w:t>asti</w:t>
        </w:r>
        <w:r w:rsidR="008A6E4B">
          <w:rPr>
            <w:noProof/>
            <w:webHidden/>
          </w:rPr>
          <w:tab/>
        </w:r>
        <w:r w:rsidR="008A6E4B">
          <w:rPr>
            <w:noProof/>
            <w:webHidden/>
          </w:rPr>
          <w:fldChar w:fldCharType="begin"/>
        </w:r>
        <w:r w:rsidR="008A6E4B">
          <w:rPr>
            <w:noProof/>
            <w:webHidden/>
          </w:rPr>
          <w:instrText xml:space="preserve"> PAGEREF _Toc107493061 \h </w:instrText>
        </w:r>
        <w:r w:rsidR="008A6E4B">
          <w:rPr>
            <w:noProof/>
            <w:webHidden/>
          </w:rPr>
        </w:r>
        <w:r w:rsidR="008A6E4B">
          <w:rPr>
            <w:noProof/>
            <w:webHidden/>
          </w:rPr>
          <w:fldChar w:fldCharType="separate"/>
        </w:r>
        <w:r w:rsidR="008A6E4B">
          <w:rPr>
            <w:noProof/>
            <w:webHidden/>
          </w:rPr>
          <w:t>26</w:t>
        </w:r>
        <w:r w:rsidR="008A6E4B">
          <w:rPr>
            <w:noProof/>
            <w:webHidden/>
          </w:rPr>
          <w:fldChar w:fldCharType="end"/>
        </w:r>
      </w:hyperlink>
    </w:p>
    <w:p w14:paraId="582C3D45" w14:textId="13E71FC1" w:rsidR="008A6E4B" w:rsidRDefault="000238B4">
      <w:pPr>
        <w:pStyle w:val="Obsah1"/>
        <w:rPr>
          <w:rFonts w:asciiTheme="minorHAnsi" w:eastAsiaTheme="minorEastAsia" w:hAnsiTheme="minorHAnsi" w:cstheme="minorBidi"/>
          <w:b w:val="0"/>
          <w:color w:val="auto"/>
          <w:sz w:val="22"/>
          <w:szCs w:val="22"/>
        </w:rPr>
      </w:pPr>
      <w:hyperlink w:anchor="_Toc107493062" w:history="1">
        <w:r w:rsidR="008A6E4B" w:rsidRPr="009F07B8">
          <w:rPr>
            <w:rStyle w:val="Hypertextovprepojenie"/>
          </w:rPr>
          <w:t>ČASŤ E. Obchodné podmienky</w:t>
        </w:r>
        <w:r w:rsidR="008A6E4B">
          <w:rPr>
            <w:webHidden/>
          </w:rPr>
          <w:tab/>
        </w:r>
        <w:r w:rsidR="008A6E4B">
          <w:rPr>
            <w:webHidden/>
          </w:rPr>
          <w:fldChar w:fldCharType="begin"/>
        </w:r>
        <w:r w:rsidR="008A6E4B">
          <w:rPr>
            <w:webHidden/>
          </w:rPr>
          <w:instrText xml:space="preserve"> PAGEREF _Toc107493062 \h </w:instrText>
        </w:r>
        <w:r w:rsidR="008A6E4B">
          <w:rPr>
            <w:webHidden/>
          </w:rPr>
        </w:r>
        <w:r w:rsidR="008A6E4B">
          <w:rPr>
            <w:webHidden/>
          </w:rPr>
          <w:fldChar w:fldCharType="separate"/>
        </w:r>
        <w:r w:rsidR="008A6E4B">
          <w:rPr>
            <w:webHidden/>
          </w:rPr>
          <w:t>28</w:t>
        </w:r>
        <w:r w:rsidR="008A6E4B">
          <w:rPr>
            <w:webHidden/>
          </w:rPr>
          <w:fldChar w:fldCharType="end"/>
        </w:r>
      </w:hyperlink>
    </w:p>
    <w:p w14:paraId="343763B9" w14:textId="3B1128E6" w:rsidR="008A6E4B" w:rsidRDefault="000238B4">
      <w:pPr>
        <w:pStyle w:val="Obsah3"/>
        <w:rPr>
          <w:rFonts w:eastAsiaTheme="minorEastAsia" w:cstheme="minorBidi"/>
          <w:i w:val="0"/>
          <w:noProof/>
          <w:color w:val="auto"/>
        </w:rPr>
      </w:pPr>
      <w:hyperlink w:anchor="_Toc107493063"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Podmienky uzatvorenia zmluvy</w:t>
        </w:r>
        <w:r w:rsidR="008A6E4B">
          <w:rPr>
            <w:noProof/>
            <w:webHidden/>
          </w:rPr>
          <w:tab/>
        </w:r>
        <w:r w:rsidR="008A6E4B">
          <w:rPr>
            <w:noProof/>
            <w:webHidden/>
          </w:rPr>
          <w:fldChar w:fldCharType="begin"/>
        </w:r>
        <w:r w:rsidR="008A6E4B">
          <w:rPr>
            <w:noProof/>
            <w:webHidden/>
          </w:rPr>
          <w:instrText xml:space="preserve"> PAGEREF _Toc107493063 \h </w:instrText>
        </w:r>
        <w:r w:rsidR="008A6E4B">
          <w:rPr>
            <w:noProof/>
            <w:webHidden/>
          </w:rPr>
        </w:r>
        <w:r w:rsidR="008A6E4B">
          <w:rPr>
            <w:noProof/>
            <w:webHidden/>
          </w:rPr>
          <w:fldChar w:fldCharType="separate"/>
        </w:r>
        <w:r w:rsidR="008A6E4B">
          <w:rPr>
            <w:noProof/>
            <w:webHidden/>
          </w:rPr>
          <w:t>28</w:t>
        </w:r>
        <w:r w:rsidR="008A6E4B">
          <w:rPr>
            <w:noProof/>
            <w:webHidden/>
          </w:rPr>
          <w:fldChar w:fldCharType="end"/>
        </w:r>
      </w:hyperlink>
    </w:p>
    <w:p w14:paraId="4BF97A03" w14:textId="26F7652E" w:rsidR="008A6E4B" w:rsidRDefault="000238B4">
      <w:pPr>
        <w:pStyle w:val="Obsah1"/>
        <w:rPr>
          <w:rFonts w:asciiTheme="minorHAnsi" w:eastAsiaTheme="minorEastAsia" w:hAnsiTheme="minorHAnsi" w:cstheme="minorBidi"/>
          <w:b w:val="0"/>
          <w:color w:val="auto"/>
          <w:sz w:val="22"/>
          <w:szCs w:val="22"/>
        </w:rPr>
      </w:pPr>
      <w:hyperlink w:anchor="_Toc107493064" w:history="1">
        <w:r w:rsidR="008A6E4B" w:rsidRPr="009F07B8">
          <w:rPr>
            <w:rStyle w:val="Hypertextovprepojenie"/>
          </w:rPr>
          <w:t>Časť F. Kritéria hodnotenia ponúk</w:t>
        </w:r>
        <w:r w:rsidR="008A6E4B">
          <w:rPr>
            <w:webHidden/>
          </w:rPr>
          <w:tab/>
        </w:r>
        <w:r w:rsidR="008A6E4B">
          <w:rPr>
            <w:webHidden/>
          </w:rPr>
          <w:fldChar w:fldCharType="begin"/>
        </w:r>
        <w:r w:rsidR="008A6E4B">
          <w:rPr>
            <w:webHidden/>
          </w:rPr>
          <w:instrText xml:space="preserve"> PAGEREF _Toc107493064 \h </w:instrText>
        </w:r>
        <w:r w:rsidR="008A6E4B">
          <w:rPr>
            <w:webHidden/>
          </w:rPr>
        </w:r>
        <w:r w:rsidR="008A6E4B">
          <w:rPr>
            <w:webHidden/>
          </w:rPr>
          <w:fldChar w:fldCharType="separate"/>
        </w:r>
        <w:r w:rsidR="008A6E4B">
          <w:rPr>
            <w:webHidden/>
          </w:rPr>
          <w:t>29</w:t>
        </w:r>
        <w:r w:rsidR="008A6E4B">
          <w:rPr>
            <w:webHidden/>
          </w:rPr>
          <w:fldChar w:fldCharType="end"/>
        </w:r>
      </w:hyperlink>
    </w:p>
    <w:p w14:paraId="3CCA9BB5" w14:textId="188F16D2" w:rsidR="008A6E4B" w:rsidRDefault="000238B4">
      <w:pPr>
        <w:pStyle w:val="Obsah3"/>
        <w:rPr>
          <w:rFonts w:eastAsiaTheme="minorEastAsia" w:cstheme="minorBidi"/>
          <w:i w:val="0"/>
          <w:noProof/>
          <w:color w:val="auto"/>
        </w:rPr>
      </w:pPr>
      <w:hyperlink w:anchor="_Toc10749306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Kritérium na hodnotenie ponúk</w:t>
        </w:r>
        <w:r w:rsidR="008A6E4B">
          <w:rPr>
            <w:noProof/>
            <w:webHidden/>
          </w:rPr>
          <w:tab/>
        </w:r>
        <w:r w:rsidR="008A6E4B">
          <w:rPr>
            <w:noProof/>
            <w:webHidden/>
          </w:rPr>
          <w:fldChar w:fldCharType="begin"/>
        </w:r>
        <w:r w:rsidR="008A6E4B">
          <w:rPr>
            <w:noProof/>
            <w:webHidden/>
          </w:rPr>
          <w:instrText xml:space="preserve"> PAGEREF _Toc107493065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3C447B2" w14:textId="590C71D0" w:rsidR="008A6E4B" w:rsidRDefault="000238B4">
      <w:pPr>
        <w:pStyle w:val="Obsah3"/>
        <w:rPr>
          <w:rFonts w:eastAsiaTheme="minorEastAsia" w:cstheme="minorBidi"/>
          <w:i w:val="0"/>
          <w:noProof/>
          <w:color w:val="auto"/>
        </w:rPr>
      </w:pPr>
      <w:hyperlink w:anchor="_Toc10749306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Spôsob vyhodnotenia ponúk</w:t>
        </w:r>
        <w:r w:rsidR="008A6E4B">
          <w:rPr>
            <w:noProof/>
            <w:webHidden/>
          </w:rPr>
          <w:tab/>
        </w:r>
        <w:r w:rsidR="008A6E4B">
          <w:rPr>
            <w:noProof/>
            <w:webHidden/>
          </w:rPr>
          <w:fldChar w:fldCharType="begin"/>
        </w:r>
        <w:r w:rsidR="008A6E4B">
          <w:rPr>
            <w:noProof/>
            <w:webHidden/>
          </w:rPr>
          <w:instrText xml:space="preserve"> PAGEREF _Toc107493066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5BFF4271" w14:textId="1F0FCB52" w:rsidR="008A6E4B" w:rsidRDefault="000238B4">
      <w:pPr>
        <w:pStyle w:val="Obsah1"/>
        <w:rPr>
          <w:rFonts w:asciiTheme="minorHAnsi" w:eastAsiaTheme="minorEastAsia" w:hAnsiTheme="minorHAnsi" w:cstheme="minorBidi"/>
          <w:b w:val="0"/>
          <w:color w:val="auto"/>
          <w:sz w:val="22"/>
          <w:szCs w:val="22"/>
        </w:rPr>
      </w:pPr>
      <w:hyperlink w:anchor="_Toc107493067" w:history="1">
        <w:r w:rsidR="008A6E4B" w:rsidRPr="009F07B8">
          <w:rPr>
            <w:rStyle w:val="Hypertextovprepojenie"/>
          </w:rPr>
          <w:t>Príloha B.1:</w:t>
        </w:r>
        <w:r w:rsidR="008A6E4B">
          <w:rPr>
            <w:rFonts w:asciiTheme="minorHAnsi" w:eastAsiaTheme="minorEastAsia" w:hAnsiTheme="minorHAnsi" w:cstheme="minorBidi"/>
            <w:b w:val="0"/>
            <w:color w:val="auto"/>
            <w:sz w:val="22"/>
            <w:szCs w:val="22"/>
          </w:rPr>
          <w:tab/>
        </w:r>
        <w:r w:rsidR="008A6E4B" w:rsidRPr="009F07B8">
          <w:rPr>
            <w:rStyle w:val="Hypertextovprepojenie"/>
          </w:rPr>
          <w:t>Projektová dokumentácia</w:t>
        </w:r>
        <w:r w:rsidR="008A6E4B">
          <w:rPr>
            <w:webHidden/>
          </w:rPr>
          <w:tab/>
        </w:r>
        <w:r w:rsidR="008A6E4B">
          <w:rPr>
            <w:webHidden/>
          </w:rPr>
          <w:fldChar w:fldCharType="begin"/>
        </w:r>
        <w:r w:rsidR="008A6E4B">
          <w:rPr>
            <w:webHidden/>
          </w:rPr>
          <w:instrText xml:space="preserve"> PAGEREF _Toc107493067 \h </w:instrText>
        </w:r>
        <w:r w:rsidR="008A6E4B">
          <w:rPr>
            <w:webHidden/>
          </w:rPr>
        </w:r>
        <w:r w:rsidR="008A6E4B">
          <w:rPr>
            <w:webHidden/>
          </w:rPr>
          <w:fldChar w:fldCharType="separate"/>
        </w:r>
        <w:r w:rsidR="008A6E4B">
          <w:rPr>
            <w:webHidden/>
          </w:rPr>
          <w:t>33</w:t>
        </w:r>
        <w:r w:rsidR="008A6E4B">
          <w:rPr>
            <w:webHidden/>
          </w:rPr>
          <w:fldChar w:fldCharType="end"/>
        </w:r>
      </w:hyperlink>
    </w:p>
    <w:p w14:paraId="6AA4CD87" w14:textId="0B6D8B55" w:rsidR="008A6E4B" w:rsidRDefault="000238B4">
      <w:pPr>
        <w:pStyle w:val="Obsah1"/>
        <w:rPr>
          <w:rFonts w:asciiTheme="minorHAnsi" w:eastAsiaTheme="minorEastAsia" w:hAnsiTheme="minorHAnsi" w:cstheme="minorBidi"/>
          <w:b w:val="0"/>
          <w:color w:val="auto"/>
          <w:sz w:val="22"/>
          <w:szCs w:val="22"/>
        </w:rPr>
      </w:pPr>
      <w:hyperlink w:anchor="_Toc107493068" w:history="1">
        <w:r w:rsidR="008A6E4B" w:rsidRPr="009F07B8">
          <w:rPr>
            <w:rStyle w:val="Hypertextovprepojenie"/>
          </w:rPr>
          <w:t>Príloha B.2:</w:t>
        </w:r>
        <w:r w:rsidR="008A6E4B">
          <w:rPr>
            <w:rFonts w:asciiTheme="minorHAnsi" w:eastAsiaTheme="minorEastAsia" w:hAnsiTheme="minorHAnsi" w:cstheme="minorBidi"/>
            <w:b w:val="0"/>
            <w:color w:val="auto"/>
            <w:sz w:val="22"/>
            <w:szCs w:val="22"/>
          </w:rPr>
          <w:tab/>
        </w:r>
        <w:r w:rsidR="008A6E4B" w:rsidRPr="009F07B8">
          <w:rPr>
            <w:rStyle w:val="Hypertextovprepojenie"/>
          </w:rPr>
          <w:t>Identifikácia vybraných technologických zariadení a materiálov</w:t>
        </w:r>
        <w:r w:rsidR="008A6E4B">
          <w:rPr>
            <w:webHidden/>
          </w:rPr>
          <w:tab/>
        </w:r>
        <w:r w:rsidR="008A6E4B">
          <w:rPr>
            <w:webHidden/>
          </w:rPr>
          <w:fldChar w:fldCharType="begin"/>
        </w:r>
        <w:r w:rsidR="008A6E4B">
          <w:rPr>
            <w:webHidden/>
          </w:rPr>
          <w:instrText xml:space="preserve"> PAGEREF _Toc107493068 \h </w:instrText>
        </w:r>
        <w:r w:rsidR="008A6E4B">
          <w:rPr>
            <w:webHidden/>
          </w:rPr>
        </w:r>
        <w:r w:rsidR="008A6E4B">
          <w:rPr>
            <w:webHidden/>
          </w:rPr>
          <w:fldChar w:fldCharType="separate"/>
        </w:r>
        <w:r w:rsidR="008A6E4B">
          <w:rPr>
            <w:webHidden/>
          </w:rPr>
          <w:t>34</w:t>
        </w:r>
        <w:r w:rsidR="008A6E4B">
          <w:rPr>
            <w:webHidden/>
          </w:rPr>
          <w:fldChar w:fldCharType="end"/>
        </w:r>
      </w:hyperlink>
    </w:p>
    <w:p w14:paraId="4F6DA423" w14:textId="54CC4C46" w:rsidR="008A6E4B" w:rsidRDefault="000238B4">
      <w:pPr>
        <w:pStyle w:val="Obsah1"/>
        <w:rPr>
          <w:rFonts w:asciiTheme="minorHAnsi" w:eastAsiaTheme="minorEastAsia" w:hAnsiTheme="minorHAnsi" w:cstheme="minorBidi"/>
          <w:b w:val="0"/>
          <w:color w:val="auto"/>
          <w:sz w:val="22"/>
          <w:szCs w:val="22"/>
        </w:rPr>
      </w:pPr>
      <w:hyperlink w:anchor="_Toc107493069" w:history="1">
        <w:r w:rsidR="008A6E4B" w:rsidRPr="009F07B8">
          <w:rPr>
            <w:rStyle w:val="Hypertextovprepojenie"/>
          </w:rPr>
          <w:t>Príloha C.1</w:t>
        </w:r>
        <w:r w:rsidR="008A6E4B">
          <w:rPr>
            <w:rFonts w:asciiTheme="minorHAnsi" w:eastAsiaTheme="minorEastAsia" w:hAnsiTheme="minorHAnsi" w:cstheme="minorBidi"/>
            <w:b w:val="0"/>
            <w:color w:val="auto"/>
            <w:sz w:val="22"/>
            <w:szCs w:val="22"/>
          </w:rPr>
          <w:tab/>
        </w:r>
        <w:r w:rsidR="008A6E4B" w:rsidRPr="009F07B8">
          <w:rPr>
            <w:rStyle w:val="Hypertextovprepojenie"/>
          </w:rPr>
          <w:t>Návrh na plnenie kritéria</w:t>
        </w:r>
        <w:r w:rsidR="008A6E4B">
          <w:rPr>
            <w:webHidden/>
          </w:rPr>
          <w:tab/>
        </w:r>
        <w:r w:rsidR="008A6E4B">
          <w:rPr>
            <w:webHidden/>
          </w:rPr>
          <w:fldChar w:fldCharType="begin"/>
        </w:r>
        <w:r w:rsidR="008A6E4B">
          <w:rPr>
            <w:webHidden/>
          </w:rPr>
          <w:instrText xml:space="preserve"> PAGEREF _Toc107493069 \h </w:instrText>
        </w:r>
        <w:r w:rsidR="008A6E4B">
          <w:rPr>
            <w:webHidden/>
          </w:rPr>
        </w:r>
        <w:r w:rsidR="008A6E4B">
          <w:rPr>
            <w:webHidden/>
          </w:rPr>
          <w:fldChar w:fldCharType="separate"/>
        </w:r>
        <w:r w:rsidR="008A6E4B">
          <w:rPr>
            <w:webHidden/>
          </w:rPr>
          <w:t>36</w:t>
        </w:r>
        <w:r w:rsidR="008A6E4B">
          <w:rPr>
            <w:webHidden/>
          </w:rPr>
          <w:fldChar w:fldCharType="end"/>
        </w:r>
      </w:hyperlink>
    </w:p>
    <w:p w14:paraId="3C3EA25D" w14:textId="6BA2A052" w:rsidR="008A6E4B" w:rsidRDefault="000238B4">
      <w:pPr>
        <w:pStyle w:val="Obsah1"/>
        <w:rPr>
          <w:rFonts w:asciiTheme="minorHAnsi" w:eastAsiaTheme="minorEastAsia" w:hAnsiTheme="minorHAnsi" w:cstheme="minorBidi"/>
          <w:b w:val="0"/>
          <w:color w:val="auto"/>
          <w:sz w:val="22"/>
          <w:szCs w:val="22"/>
        </w:rPr>
      </w:pPr>
      <w:hyperlink w:anchor="_Toc107493070" w:history="1">
        <w:r w:rsidR="008A6E4B" w:rsidRPr="009F07B8">
          <w:rPr>
            <w:rStyle w:val="Hypertextovprepojenie"/>
          </w:rPr>
          <w:t>Príloha C.2</w:t>
        </w:r>
        <w:r w:rsidR="008A6E4B">
          <w:rPr>
            <w:rFonts w:asciiTheme="minorHAnsi" w:eastAsiaTheme="minorEastAsia" w:hAnsiTheme="minorHAnsi" w:cstheme="minorBidi"/>
            <w:b w:val="0"/>
            <w:color w:val="auto"/>
            <w:sz w:val="22"/>
            <w:szCs w:val="22"/>
          </w:rPr>
          <w:tab/>
        </w:r>
        <w:r w:rsidR="008A6E4B" w:rsidRPr="009F07B8">
          <w:rPr>
            <w:rStyle w:val="Hypertextovprepojenie"/>
          </w:rPr>
          <w:t>Cenová tabuľka – výkaz výmer</w:t>
        </w:r>
        <w:r w:rsidR="008A6E4B">
          <w:rPr>
            <w:webHidden/>
          </w:rPr>
          <w:tab/>
        </w:r>
        <w:r w:rsidR="008A6E4B">
          <w:rPr>
            <w:webHidden/>
          </w:rPr>
          <w:fldChar w:fldCharType="begin"/>
        </w:r>
        <w:r w:rsidR="008A6E4B">
          <w:rPr>
            <w:webHidden/>
          </w:rPr>
          <w:instrText xml:space="preserve"> PAGEREF _Toc107493070 \h </w:instrText>
        </w:r>
        <w:r w:rsidR="008A6E4B">
          <w:rPr>
            <w:webHidden/>
          </w:rPr>
        </w:r>
        <w:r w:rsidR="008A6E4B">
          <w:rPr>
            <w:webHidden/>
          </w:rPr>
          <w:fldChar w:fldCharType="separate"/>
        </w:r>
        <w:r w:rsidR="008A6E4B">
          <w:rPr>
            <w:webHidden/>
          </w:rPr>
          <w:t>37</w:t>
        </w:r>
        <w:r w:rsidR="008A6E4B">
          <w:rPr>
            <w:webHidden/>
          </w:rPr>
          <w:fldChar w:fldCharType="end"/>
        </w:r>
      </w:hyperlink>
    </w:p>
    <w:p w14:paraId="49E7A6D9" w14:textId="3592CE30" w:rsidR="008A6E4B" w:rsidRDefault="000238B4">
      <w:pPr>
        <w:pStyle w:val="Obsah1"/>
        <w:rPr>
          <w:rFonts w:asciiTheme="minorHAnsi" w:eastAsiaTheme="minorEastAsia" w:hAnsiTheme="minorHAnsi" w:cstheme="minorBidi"/>
          <w:b w:val="0"/>
          <w:color w:val="auto"/>
          <w:sz w:val="22"/>
          <w:szCs w:val="22"/>
        </w:rPr>
      </w:pPr>
      <w:hyperlink w:anchor="_Toc107493071" w:history="1">
        <w:r w:rsidR="008A6E4B" w:rsidRPr="009F07B8">
          <w:rPr>
            <w:rStyle w:val="Hypertextovprepojenie"/>
          </w:rPr>
          <w:t>Príloha D.1:</w:t>
        </w:r>
        <w:r w:rsidR="008A6E4B">
          <w:rPr>
            <w:rFonts w:asciiTheme="minorHAnsi" w:eastAsiaTheme="minorEastAsia" w:hAnsiTheme="minorHAnsi" w:cstheme="minorBidi"/>
            <w:b w:val="0"/>
            <w:color w:val="auto"/>
            <w:sz w:val="22"/>
            <w:szCs w:val="22"/>
          </w:rPr>
          <w:tab/>
        </w:r>
        <w:r w:rsidR="008A6E4B" w:rsidRPr="009F07B8">
          <w:rPr>
            <w:rStyle w:val="Hypertextovprepojenie"/>
          </w:rPr>
          <w:t>Zoznam stavebných prác (vzor)</w:t>
        </w:r>
        <w:r w:rsidR="008A6E4B">
          <w:rPr>
            <w:webHidden/>
          </w:rPr>
          <w:tab/>
        </w:r>
        <w:r w:rsidR="008A6E4B">
          <w:rPr>
            <w:webHidden/>
          </w:rPr>
          <w:fldChar w:fldCharType="begin"/>
        </w:r>
        <w:r w:rsidR="008A6E4B">
          <w:rPr>
            <w:webHidden/>
          </w:rPr>
          <w:instrText xml:space="preserve"> PAGEREF _Toc107493071 \h </w:instrText>
        </w:r>
        <w:r w:rsidR="008A6E4B">
          <w:rPr>
            <w:webHidden/>
          </w:rPr>
        </w:r>
        <w:r w:rsidR="008A6E4B">
          <w:rPr>
            <w:webHidden/>
          </w:rPr>
          <w:fldChar w:fldCharType="separate"/>
        </w:r>
        <w:r w:rsidR="008A6E4B">
          <w:rPr>
            <w:webHidden/>
          </w:rPr>
          <w:t>38</w:t>
        </w:r>
        <w:r w:rsidR="008A6E4B">
          <w:rPr>
            <w:webHidden/>
          </w:rPr>
          <w:fldChar w:fldCharType="end"/>
        </w:r>
      </w:hyperlink>
    </w:p>
    <w:p w14:paraId="56F89D3C" w14:textId="35204B4D" w:rsidR="008A6E4B" w:rsidRDefault="000238B4">
      <w:pPr>
        <w:pStyle w:val="Obsah1"/>
        <w:rPr>
          <w:rFonts w:asciiTheme="minorHAnsi" w:eastAsiaTheme="minorEastAsia" w:hAnsiTheme="minorHAnsi" w:cstheme="minorBidi"/>
          <w:b w:val="0"/>
          <w:color w:val="auto"/>
          <w:sz w:val="22"/>
          <w:szCs w:val="22"/>
        </w:rPr>
      </w:pPr>
      <w:hyperlink w:anchor="_Toc107493072" w:history="1">
        <w:r w:rsidR="008A6E4B" w:rsidRPr="009F07B8">
          <w:rPr>
            <w:rStyle w:val="Hypertextovprepojenie"/>
          </w:rPr>
          <w:t>Príloha D.2: Vyhlásenie odborníka (vzor)</w:t>
        </w:r>
        <w:r w:rsidR="008A6E4B">
          <w:rPr>
            <w:webHidden/>
          </w:rPr>
          <w:tab/>
        </w:r>
        <w:r w:rsidR="008A6E4B">
          <w:rPr>
            <w:webHidden/>
          </w:rPr>
          <w:fldChar w:fldCharType="begin"/>
        </w:r>
        <w:r w:rsidR="008A6E4B">
          <w:rPr>
            <w:webHidden/>
          </w:rPr>
          <w:instrText xml:space="preserve"> PAGEREF _Toc107493072 \h </w:instrText>
        </w:r>
        <w:r w:rsidR="008A6E4B">
          <w:rPr>
            <w:webHidden/>
          </w:rPr>
        </w:r>
        <w:r w:rsidR="008A6E4B">
          <w:rPr>
            <w:webHidden/>
          </w:rPr>
          <w:fldChar w:fldCharType="separate"/>
        </w:r>
        <w:r w:rsidR="008A6E4B">
          <w:rPr>
            <w:webHidden/>
          </w:rPr>
          <w:t>40</w:t>
        </w:r>
        <w:r w:rsidR="008A6E4B">
          <w:rPr>
            <w:webHidden/>
          </w:rPr>
          <w:fldChar w:fldCharType="end"/>
        </w:r>
      </w:hyperlink>
    </w:p>
    <w:p w14:paraId="1AB4EECD" w14:textId="52FF2319" w:rsidR="008A6E4B" w:rsidRDefault="000238B4">
      <w:pPr>
        <w:pStyle w:val="Obsah1"/>
        <w:rPr>
          <w:rFonts w:asciiTheme="minorHAnsi" w:eastAsiaTheme="minorEastAsia" w:hAnsiTheme="minorHAnsi" w:cstheme="minorBidi"/>
          <w:b w:val="0"/>
          <w:color w:val="auto"/>
          <w:sz w:val="22"/>
          <w:szCs w:val="22"/>
        </w:rPr>
      </w:pPr>
      <w:hyperlink w:anchor="_Toc107493073" w:history="1">
        <w:r w:rsidR="008A6E4B" w:rsidRPr="009F07B8">
          <w:rPr>
            <w:rStyle w:val="Hypertextovprepojenie"/>
          </w:rPr>
          <w:t>Príloha E.1</w:t>
        </w:r>
        <w:r w:rsidR="008A6E4B">
          <w:rPr>
            <w:rFonts w:asciiTheme="minorHAnsi" w:eastAsiaTheme="minorEastAsia" w:hAnsiTheme="minorHAnsi" w:cstheme="minorBidi"/>
            <w:b w:val="0"/>
            <w:color w:val="auto"/>
            <w:sz w:val="22"/>
            <w:szCs w:val="22"/>
          </w:rPr>
          <w:tab/>
        </w:r>
        <w:r w:rsidR="008A6E4B" w:rsidRPr="009F07B8">
          <w:rPr>
            <w:rStyle w:val="Hypertextovprepojenie"/>
          </w:rPr>
          <w:t xml:space="preserve"> Zmluva o dielo</w:t>
        </w:r>
        <w:r w:rsidR="008A6E4B">
          <w:rPr>
            <w:webHidden/>
          </w:rPr>
          <w:tab/>
        </w:r>
        <w:r w:rsidR="008A6E4B">
          <w:rPr>
            <w:webHidden/>
          </w:rPr>
          <w:fldChar w:fldCharType="begin"/>
        </w:r>
        <w:r w:rsidR="008A6E4B">
          <w:rPr>
            <w:webHidden/>
          </w:rPr>
          <w:instrText xml:space="preserve"> PAGEREF _Toc107493073 \h </w:instrText>
        </w:r>
        <w:r w:rsidR="008A6E4B">
          <w:rPr>
            <w:webHidden/>
          </w:rPr>
        </w:r>
        <w:r w:rsidR="008A6E4B">
          <w:rPr>
            <w:webHidden/>
          </w:rPr>
          <w:fldChar w:fldCharType="separate"/>
        </w:r>
        <w:r w:rsidR="008A6E4B">
          <w:rPr>
            <w:webHidden/>
          </w:rPr>
          <w:t>42</w:t>
        </w:r>
        <w:r w:rsidR="008A6E4B">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42CB824A" w:rsidR="00045E31" w:rsidRDefault="00045E31" w:rsidP="00D02FA5">
      <w:pPr>
        <w:pStyle w:val="SAPHlavn"/>
        <w:rPr>
          <w:rFonts w:ascii="Nudista" w:hAnsi="Nudista"/>
        </w:rPr>
      </w:pPr>
    </w:p>
    <w:p w14:paraId="145223AE" w14:textId="2E2F9909" w:rsidR="0073066A" w:rsidRDefault="0073066A" w:rsidP="00D02FA5">
      <w:pPr>
        <w:pStyle w:val="SAPHlavn"/>
        <w:rPr>
          <w:rFonts w:ascii="Nudista" w:hAnsi="Nudista"/>
        </w:rPr>
      </w:pPr>
    </w:p>
    <w:p w14:paraId="730ECB67" w14:textId="77777777" w:rsidR="0073066A" w:rsidRDefault="0073066A" w:rsidP="00D02FA5">
      <w:pPr>
        <w:pStyle w:val="SAPHlavn"/>
        <w:rPr>
          <w:rFonts w:ascii="Nudista" w:hAnsi="Nudista"/>
        </w:rPr>
      </w:pPr>
    </w:p>
    <w:p w14:paraId="05528B14" w14:textId="1174B92D" w:rsidR="007748DA" w:rsidRDefault="007748DA"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07493019"/>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07493020"/>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07493021"/>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člen predstavenstva</w:t>
      </w:r>
    </w:p>
    <w:p w14:paraId="6E5F9646" w14:textId="6767839B"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Tibor </w:t>
      </w:r>
      <w:proofErr w:type="spellStart"/>
      <w:r>
        <w:rPr>
          <w:rFonts w:ascii="Nudista" w:hAnsi="Nudista"/>
        </w:rPr>
        <w:t>Jačman</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07493022"/>
      <w:bookmarkEnd w:id="6"/>
      <w:r w:rsidRPr="00E359A9">
        <w:rPr>
          <w:rFonts w:ascii="Nudista" w:hAnsi="Nudista"/>
          <w:lang w:val="sk-SK"/>
        </w:rPr>
        <w:t>Predmet zákazky</w:t>
      </w:r>
      <w:bookmarkEnd w:id="7"/>
    </w:p>
    <w:p w14:paraId="32F45A76" w14:textId="0EAFE865" w:rsidR="00382ADE" w:rsidRPr="0044655C"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práce </w:t>
      </w:r>
      <w:r w:rsidR="00F33B5F">
        <w:rPr>
          <w:rFonts w:ascii="Nudista" w:hAnsi="Nudista"/>
        </w:rPr>
        <w:t xml:space="preserve">na </w:t>
      </w:r>
      <w:r w:rsidR="00C659FD">
        <w:rPr>
          <w:rFonts w:ascii="Nudista" w:hAnsi="Nudista"/>
        </w:rPr>
        <w:t>odkanalizovan</w:t>
      </w:r>
      <w:r w:rsidR="00F33B5F">
        <w:rPr>
          <w:rFonts w:ascii="Nudista" w:hAnsi="Nudista"/>
        </w:rPr>
        <w:t>í</w:t>
      </w:r>
      <w:r w:rsidR="00C659FD">
        <w:rPr>
          <w:rFonts w:ascii="Nudista" w:hAnsi="Nudista"/>
        </w:rPr>
        <w:t xml:space="preserve"> obce Fintice, okre</w:t>
      </w:r>
      <w:r w:rsidR="007054F7">
        <w:rPr>
          <w:rFonts w:ascii="Nudista" w:hAnsi="Nudista"/>
        </w:rPr>
        <w:t>s</w:t>
      </w:r>
      <w:r w:rsidR="00C659FD">
        <w:rPr>
          <w:rFonts w:ascii="Nudista" w:hAnsi="Nudista"/>
        </w:rPr>
        <w:t xml:space="preserve"> Prešov</w:t>
      </w:r>
      <w:r w:rsidR="00673536">
        <w:rPr>
          <w:rFonts w:ascii="Nudista" w:hAnsi="Nudista"/>
        </w:rPr>
        <w:t xml:space="preserve"> </w:t>
      </w:r>
      <w:r w:rsidRPr="0044655C">
        <w:rPr>
          <w:rFonts w:ascii="Nudista" w:hAnsi="Nudista"/>
        </w:rPr>
        <w:t>(ďalej len „</w:t>
      </w:r>
      <w:bookmarkStart w:id="8" w:name="_Hlk519071877"/>
      <w:r w:rsidRPr="0044655C">
        <w:rPr>
          <w:rFonts w:ascii="Nudista" w:hAnsi="Nudista"/>
          <w:b/>
        </w:rPr>
        <w:t>predmet zákazky</w:t>
      </w:r>
      <w:bookmarkEnd w:id="8"/>
      <w:r w:rsidRPr="0044655C">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C793E65" w14:textId="73A28CFC"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15649F6E" w14:textId="0B292A1C" w:rsidR="00B07475" w:rsidRDefault="000238B4" w:rsidP="00B07475">
      <w:pPr>
        <w:pStyle w:val="Nadpis3"/>
        <w:keepNext w:val="0"/>
        <w:keepLines w:val="0"/>
        <w:spacing w:after="240"/>
        <w:ind w:left="567"/>
        <w:jc w:val="both"/>
        <w:rPr>
          <w:rFonts w:ascii="Nudista" w:hAnsi="Nudista" w:cs="Arial"/>
          <w:szCs w:val="20"/>
        </w:rPr>
      </w:pPr>
      <w:hyperlink r:id="rId18" w:history="1">
        <w:r w:rsidR="008C3151" w:rsidRPr="008C3151">
          <w:rPr>
            <w:rStyle w:val="Hypertextovprepojenie"/>
            <w:rFonts w:ascii="Nudista" w:hAnsi="Nudista"/>
          </w:rPr>
          <w:t>45232400-6</w:t>
        </w:r>
      </w:hyperlink>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8C3151">
        <w:rPr>
          <w:rFonts w:ascii="Nudista" w:hAnsi="Nudista" w:cs="Arial"/>
          <w:szCs w:val="20"/>
        </w:rPr>
        <w:t>stavbe kanalizácie</w:t>
      </w:r>
      <w:r w:rsidR="00B07475">
        <w:rPr>
          <w:rFonts w:ascii="Nudista" w:hAnsi="Nudista" w:cs="Arial"/>
          <w:szCs w:val="20"/>
        </w:rPr>
        <w:t xml:space="preserve">  </w:t>
      </w:r>
    </w:p>
    <w:p w14:paraId="3952A81C" w14:textId="4B5AA4E9"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0AF2C553" w14:textId="7BA4F09C" w:rsidR="00B07475" w:rsidRPr="00B07475" w:rsidRDefault="000238B4" w:rsidP="008C3151">
      <w:pPr>
        <w:spacing w:after="240"/>
        <w:ind w:firstLine="567"/>
        <w:rPr>
          <w:rFonts w:ascii="Nudista" w:eastAsiaTheme="majorEastAsia" w:hAnsi="Nudista" w:cs="Arial"/>
          <w:noProof/>
          <w:sz w:val="20"/>
          <w:szCs w:val="20"/>
        </w:rPr>
      </w:pPr>
      <w:hyperlink r:id="rId19" w:history="1">
        <w:r w:rsidR="008C3151" w:rsidRPr="008C3151">
          <w:rPr>
            <w:rStyle w:val="Hypertextovprepojenie"/>
            <w:rFonts w:ascii="Nudista" w:eastAsiaTheme="majorEastAsia" w:hAnsi="Nudista" w:cstheme="majorBidi"/>
            <w:sz w:val="20"/>
            <w:szCs w:val="24"/>
          </w:rPr>
          <w:t>45232440-8</w:t>
        </w:r>
      </w:hyperlink>
      <w:r w:rsidR="00B07475" w:rsidRPr="00B07475">
        <w:rPr>
          <w:rFonts w:ascii="Nudista" w:eastAsiaTheme="majorEastAsia" w:hAnsi="Nudista" w:cs="Arial"/>
          <w:noProof/>
          <w:sz w:val="20"/>
          <w:szCs w:val="20"/>
        </w:rPr>
        <w:t xml:space="preserve"> </w:t>
      </w:r>
      <w:r w:rsidR="00B07475">
        <w:rPr>
          <w:rFonts w:ascii="Nudista" w:eastAsiaTheme="majorEastAsia" w:hAnsi="Nudista" w:cs="Arial"/>
          <w:noProof/>
          <w:sz w:val="20"/>
          <w:szCs w:val="20"/>
        </w:rPr>
        <w:t xml:space="preserve"> </w:t>
      </w:r>
      <w:r w:rsidR="008C3151">
        <w:rPr>
          <w:rFonts w:ascii="Nudista" w:eastAsiaTheme="majorEastAsia" w:hAnsi="Nudista" w:cs="Arial"/>
          <w:noProof/>
          <w:sz w:val="20"/>
          <w:szCs w:val="20"/>
        </w:rPr>
        <w:t>Stavebné p</w:t>
      </w:r>
      <w:r w:rsidR="00B07475" w:rsidRPr="00B07475">
        <w:rPr>
          <w:rFonts w:ascii="Nudista" w:eastAsiaTheme="majorEastAsia" w:hAnsi="Nudista" w:cs="Arial"/>
          <w:noProof/>
          <w:sz w:val="20"/>
          <w:szCs w:val="20"/>
        </w:rPr>
        <w:t xml:space="preserve">ráce na </w:t>
      </w:r>
      <w:r w:rsidR="008C3151">
        <w:rPr>
          <w:rFonts w:ascii="Nudista" w:eastAsiaTheme="majorEastAsia" w:hAnsi="Nudista" w:cs="Arial"/>
          <w:noProof/>
          <w:sz w:val="20"/>
          <w:szCs w:val="20"/>
        </w:rPr>
        <w:t>stavbe kanalizačných vedení</w:t>
      </w: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431BDAD4" w14:textId="10AB1607"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ktorej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07493023"/>
      <w:r w:rsidRPr="00E359A9">
        <w:rPr>
          <w:rFonts w:ascii="Nudista" w:hAnsi="Nudista"/>
          <w:lang w:val="sk-SK"/>
        </w:rPr>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07493024"/>
      <w:r w:rsidRPr="00E359A9">
        <w:rPr>
          <w:rFonts w:ascii="Nudista" w:hAnsi="Nudista"/>
          <w:lang w:val="sk-SK"/>
        </w:rPr>
        <w:lastRenderedPageBreak/>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6C1CB7F0"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 xml:space="preserve">Predmet zákazky bude </w:t>
      </w:r>
      <w:r w:rsidR="004410F6">
        <w:rPr>
          <w:rFonts w:ascii="Nudista" w:hAnsi="Nudista"/>
        </w:rPr>
        <w:t xml:space="preserve">z časti 90% </w:t>
      </w:r>
      <w:r w:rsidRPr="00863253">
        <w:rPr>
          <w:rFonts w:ascii="Nudista" w:hAnsi="Nudista"/>
        </w:rPr>
        <w:t xml:space="preserve">financovaný z nenávratného finančného príspevku </w:t>
      </w:r>
      <w:r w:rsidRPr="00863253">
        <w:rPr>
          <w:rFonts w:ascii="Nudista" w:hAnsi="Nudista"/>
          <w:szCs w:val="20"/>
        </w:rPr>
        <w:t>poskytnutého</w:t>
      </w:r>
      <w:r w:rsidRPr="00863253">
        <w:rPr>
          <w:rFonts w:ascii="Nudista" w:hAnsi="Nudista"/>
        </w:rPr>
        <w:t xml:space="preserve"> obstarávateľovi zo strany Ministerstva </w:t>
      </w:r>
      <w:r w:rsidR="00397D41">
        <w:rPr>
          <w:rFonts w:ascii="Nudista" w:hAnsi="Nudista"/>
        </w:rPr>
        <w:t>investícií, regionálneho rozvoja a informatizácie</w:t>
      </w:r>
      <w:r w:rsidR="000C7985" w:rsidRPr="00863253">
        <w:rPr>
          <w:rFonts w:ascii="Nudista" w:hAnsi="Nudista"/>
        </w:rPr>
        <w:t xml:space="preserve"> </w:t>
      </w:r>
      <w:r w:rsidRPr="00863253">
        <w:rPr>
          <w:rFonts w:ascii="Nudista" w:hAnsi="Nudista"/>
        </w:rPr>
        <w:t>Slovenskej republiky (ďalej len „</w:t>
      </w:r>
      <w:r w:rsidRPr="00863253">
        <w:rPr>
          <w:rFonts w:ascii="Nudista" w:hAnsi="Nudista"/>
          <w:b/>
          <w:bCs/>
        </w:rPr>
        <w:t>Poskytovateľ NFP</w:t>
      </w:r>
      <w:r w:rsidRPr="00863253">
        <w:rPr>
          <w:rFonts w:ascii="Nudista" w:hAnsi="Nudista"/>
        </w:rPr>
        <w:t xml:space="preserve">“) na základe zmluvy o poskytnutí nenávratného finančného príspevku v rámci </w:t>
      </w:r>
      <w:r w:rsidR="000C7985" w:rsidRPr="00863253">
        <w:rPr>
          <w:rFonts w:ascii="Nudista" w:hAnsi="Nudista"/>
        </w:rPr>
        <w:t>Integrovaného regionálneho operačného programu, Európsky fond regionálneho rozvoja, kód výzvy: IROP-PO4</w:t>
      </w:r>
      <w:r w:rsidR="00863253" w:rsidRPr="00863253">
        <w:rPr>
          <w:rFonts w:ascii="Nudista" w:hAnsi="Nudista"/>
        </w:rPr>
        <w:t>-SC421-2017-19</w:t>
      </w:r>
      <w:r w:rsidR="00735F69">
        <w:rPr>
          <w:rFonts w:ascii="Nudista" w:hAnsi="Nudista"/>
        </w:rPr>
        <w:t xml:space="preserve"> a z časti 10% 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07493025"/>
      <w:r w:rsidRPr="00E359A9">
        <w:rPr>
          <w:rFonts w:ascii="Nudista" w:hAnsi="Nudista"/>
          <w:lang w:val="sk-SK"/>
        </w:rPr>
        <w:t>Zmluva</w:t>
      </w:r>
      <w:bookmarkEnd w:id="15"/>
    </w:p>
    <w:p w14:paraId="13611A50" w14:textId="019FE965"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076D84B3"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F8879AF" w14:textId="1497D119" w:rsidR="00E61ACE" w:rsidRPr="00CC1F3C" w:rsidRDefault="00E61ACE" w:rsidP="00E61ACE">
      <w:pPr>
        <w:pStyle w:val="Nadpis3"/>
        <w:keepNext w:val="0"/>
        <w:keepLines w:val="0"/>
        <w:numPr>
          <w:ilvl w:val="3"/>
          <w:numId w:val="9"/>
        </w:numPr>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Pr>
          <w:rFonts w:ascii="Nudista" w:hAnsi="Nudista"/>
        </w:rPr>
        <w:t>prijímateľom</w:t>
      </w:r>
      <w:r w:rsidRPr="00CC1F3C">
        <w:rPr>
          <w:rFonts w:ascii="Nudista" w:hAnsi="Nudista"/>
        </w:rPr>
        <w:t xml:space="preserve"> na zabezpečenie financovania diela podľa Zmluvy, </w:t>
      </w:r>
    </w:p>
    <w:p w14:paraId="01B0D9F6"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78A66C5C"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2FB3E77A" w14:textId="289C3801" w:rsidR="00073048" w:rsidRPr="00E359A9" w:rsidRDefault="00073048" w:rsidP="00D02FA5">
      <w:pPr>
        <w:pStyle w:val="SAP1"/>
        <w:ind w:left="567" w:hanging="567"/>
        <w:rPr>
          <w:rFonts w:ascii="Nudista" w:hAnsi="Nudista"/>
          <w:lang w:val="sk-SK"/>
        </w:rPr>
      </w:pPr>
      <w:bookmarkStart w:id="17" w:name="_Toc10749302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0FA998DC" w14:textId="36F572CE"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C467D5">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katastrálne územie obce Fintice</w:t>
      </w:r>
      <w:r w:rsidR="00626034" w:rsidRPr="005E682E">
        <w:rPr>
          <w:rFonts w:ascii="Nudista" w:hAnsi="Nudista"/>
          <w:color w:val="000000"/>
        </w:rPr>
        <w:t>, K</w:t>
      </w:r>
      <w:r w:rsidR="00785F48" w:rsidRPr="005E682E">
        <w:rPr>
          <w:rFonts w:ascii="Nudista" w:hAnsi="Nudista"/>
          <w:color w:val="000000"/>
        </w:rPr>
        <w:t>apušany a mesta Prešov, mestská časť Nižná Šebastová</w:t>
      </w:r>
      <w:r w:rsidR="00A32FC6">
        <w:rPr>
          <w:rFonts w:ascii="Nudista" w:hAnsi="Nudista"/>
          <w:color w:val="000000"/>
        </w:rPr>
        <w:t>.</w:t>
      </w:r>
    </w:p>
    <w:p w14:paraId="2CE8610C" w14:textId="6875DBC1" w:rsidR="00705B2D" w:rsidRPr="008C4C12" w:rsidRDefault="00705B2D" w:rsidP="008A6594">
      <w:pPr>
        <w:pStyle w:val="Nadpis3"/>
        <w:keepNext w:val="0"/>
        <w:keepLines w:val="0"/>
        <w:numPr>
          <w:ilvl w:val="1"/>
          <w:numId w:val="169"/>
        </w:numPr>
        <w:spacing w:after="120"/>
        <w:ind w:left="567" w:hanging="567"/>
        <w:jc w:val="both"/>
        <w:rPr>
          <w:rFonts w:ascii="Nudista" w:hAnsi="Nudista"/>
        </w:rPr>
      </w:pPr>
      <w:r w:rsidRPr="00705B2D">
        <w:rPr>
          <w:rFonts w:ascii="Nudista" w:hAnsi="Nudista"/>
        </w:rPr>
        <w:t xml:space="preserve">Termín </w:t>
      </w:r>
      <w:r w:rsidR="00C51104">
        <w:rPr>
          <w:rFonts w:ascii="Nudista" w:hAnsi="Nudista"/>
        </w:rPr>
        <w:t>realizácie</w:t>
      </w:r>
      <w:r w:rsidRPr="00705B2D">
        <w:rPr>
          <w:rFonts w:ascii="Nudista" w:hAnsi="Nudista"/>
        </w:rPr>
        <w:t xml:space="preserve"> predmetu zákazky:</w:t>
      </w:r>
      <w:r w:rsidR="002F687D">
        <w:rPr>
          <w:rFonts w:ascii="Nudista" w:hAnsi="Nudista"/>
          <w:color w:val="000000"/>
        </w:rPr>
        <w:t xml:space="preserve"> </w:t>
      </w:r>
      <w:r w:rsidR="00785F48" w:rsidRPr="00397D41">
        <w:rPr>
          <w:rFonts w:ascii="Nudista" w:hAnsi="Nudista"/>
        </w:rPr>
        <w:t>1</w:t>
      </w:r>
      <w:r w:rsidR="00397D41" w:rsidRPr="00397D41">
        <w:rPr>
          <w:rFonts w:ascii="Nudista" w:hAnsi="Nudista"/>
        </w:rPr>
        <w:t>2</w:t>
      </w:r>
      <w:r w:rsidR="00785F48" w:rsidRPr="00397D41">
        <w:rPr>
          <w:rFonts w:ascii="Nudista" w:hAnsi="Nudista"/>
        </w:rPr>
        <w:t xml:space="preserve"> mesiacov</w:t>
      </w:r>
      <w:r w:rsidR="00785F48" w:rsidRPr="008C4C12">
        <w:rPr>
          <w:rFonts w:ascii="Nudista" w:hAnsi="Nudista"/>
        </w:rPr>
        <w:t xml:space="preserve"> </w:t>
      </w:r>
      <w:r w:rsidR="00785F48" w:rsidRPr="00332544">
        <w:rPr>
          <w:rFonts w:ascii="Nudista" w:hAnsi="Nudista"/>
        </w:rPr>
        <w:t>od</w:t>
      </w:r>
      <w:r w:rsidR="00332544">
        <w:rPr>
          <w:rFonts w:ascii="Nudista" w:hAnsi="Nudista"/>
        </w:rPr>
        <w:t xml:space="preserve"> vydania pokynu stavebného </w:t>
      </w:r>
      <w:proofErr w:type="spellStart"/>
      <w:r w:rsidR="00332544">
        <w:rPr>
          <w:rFonts w:ascii="Nudista" w:hAnsi="Nudista"/>
        </w:rPr>
        <w:t>dozora</w:t>
      </w:r>
      <w:proofErr w:type="spellEnd"/>
      <w:r w:rsidR="00397D41">
        <w:rPr>
          <w:rFonts w:ascii="Nudista" w:hAnsi="Nudista"/>
        </w:rPr>
        <w:t xml:space="preserve"> + 6 mesiacov lehota na oznámenie vád, t. j. spolu </w:t>
      </w:r>
      <w:r w:rsidR="00397D41" w:rsidRPr="00397D41">
        <w:rPr>
          <w:rFonts w:ascii="Nudista" w:hAnsi="Nudista"/>
          <w:b/>
          <w:bCs/>
        </w:rPr>
        <w:t>18 mesiacov</w:t>
      </w:r>
      <w:r w:rsidR="00785F48" w:rsidRPr="008C4C12">
        <w:rPr>
          <w:rFonts w:ascii="Nudista" w:hAnsi="Nudista"/>
        </w:rPr>
        <w:t>. Bližšie podmienky lehoty realizácie sú upravené v Prílohe E.1 Zmluva o dielo týchto súťažných podkladov.</w:t>
      </w:r>
    </w:p>
    <w:p w14:paraId="71F63E33" w14:textId="14950C43" w:rsidR="00073048" w:rsidRPr="00E359A9" w:rsidRDefault="00073048" w:rsidP="00D02FA5">
      <w:pPr>
        <w:pStyle w:val="SAP1"/>
        <w:ind w:left="567" w:hanging="567"/>
        <w:rPr>
          <w:rFonts w:ascii="Nudista" w:hAnsi="Nudista"/>
          <w:lang w:val="sk-SK"/>
        </w:rPr>
      </w:pPr>
      <w:bookmarkStart w:id="18" w:name="_Toc107493027"/>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07493028"/>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 xml:space="preserve">predložiť len jednu ponuku. Ak uchádzač v lehote na predkladanie ponúk predloží viac ponúk, obstarávateľ prihliada len na ponuku, ktorá bola predložená ako posledná </w:t>
      </w:r>
      <w:r w:rsidR="007114A7" w:rsidRPr="002748E1">
        <w:rPr>
          <w:rFonts w:ascii="Nudista" w:hAnsi="Nudista"/>
          <w:color w:val="auto"/>
        </w:rPr>
        <w:lastRenderedPageBreak/>
        <w:t>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00F85D73"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7085AE4F"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04782361" w14:textId="50EECBD4"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0D0D2216" w14:textId="58C7CFB4"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04696B36"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5B42B375" w14:textId="2BF13E50"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lastRenderedPageBreak/>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68C88E7C"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7D011FED"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B83D5A">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07493029"/>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07493030"/>
      <w:bookmarkEnd w:id="25"/>
      <w:r w:rsidRPr="00E359A9">
        <w:rPr>
          <w:rFonts w:ascii="Nudista" w:hAnsi="Nudista"/>
          <w:lang w:val="sk-SK"/>
        </w:rPr>
        <w:lastRenderedPageBreak/>
        <w:t>Platnosť ponúk</w:t>
      </w:r>
      <w:bookmarkEnd w:id="26"/>
    </w:p>
    <w:p w14:paraId="15E080BA" w14:textId="4A79F8FE"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31.12.2022</w:t>
      </w:r>
      <w:r w:rsidRPr="00FB7BFE">
        <w:rPr>
          <w:rFonts w:ascii="Nudista" w:hAnsi="Nudista"/>
          <w:color w:val="000000"/>
        </w:rPr>
        <w:t>.</w:t>
      </w:r>
    </w:p>
    <w:p w14:paraId="60B725C7" w14:textId="10707413"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podania námietok proti postupu obstarávateľa, alebo 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iných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07493031"/>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07493032"/>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07493033"/>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BA6645">
      <w:pPr>
        <w:pStyle w:val="Nadpis3"/>
        <w:keepNext w:val="0"/>
        <w:keepLines w:val="0"/>
        <w:numPr>
          <w:ilvl w:val="1"/>
          <w:numId w:val="137"/>
        </w:numPr>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0749303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0AED0E57" w:rsidR="00073048" w:rsidRPr="00E359A9" w:rsidRDefault="00073048" w:rsidP="00D02FA5">
      <w:pPr>
        <w:pStyle w:val="SAP1"/>
        <w:spacing w:before="0" w:after="120"/>
        <w:ind w:left="567" w:hanging="567"/>
        <w:rPr>
          <w:rFonts w:ascii="Nudista" w:hAnsi="Nudista"/>
          <w:lang w:val="sk-SK"/>
        </w:rPr>
      </w:pPr>
      <w:bookmarkStart w:id="34" w:name="_Toc107493035"/>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4D6176F9" w14:textId="56D8C137" w:rsidR="00553D79" w:rsidRPr="00553D79" w:rsidRDefault="00DA79FA" w:rsidP="008C4C12">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A344FB">
        <w:rPr>
          <w:rFonts w:ascii="Nudista" w:hAnsi="Nudista"/>
          <w:noProof/>
          <w:color w:val="000000"/>
        </w:rPr>
        <w:t>sa nevyžaduje</w:t>
      </w:r>
      <w:r w:rsidR="008C4C12">
        <w:rPr>
          <w:rFonts w:ascii="Nudista" w:hAnsi="Nudista"/>
          <w:noProof/>
          <w:color w:val="000000"/>
        </w:rPr>
        <w:t xml:space="preserve"> – verejne prístupné územie.</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07493036"/>
      <w:r w:rsidRPr="00E359A9">
        <w:rPr>
          <w:rFonts w:ascii="Nudista" w:hAnsi="Nudista"/>
        </w:rPr>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07493037"/>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8A6594">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07493038"/>
      <w:r w:rsidRPr="00E359A9">
        <w:rPr>
          <w:rFonts w:ascii="Nudista" w:hAnsi="Nudista"/>
          <w:lang w:val="sk-SK"/>
        </w:rPr>
        <w:lastRenderedPageBreak/>
        <w:t>Zábezpeka</w:t>
      </w:r>
      <w:bookmarkEnd w:id="39"/>
    </w:p>
    <w:p w14:paraId="2C83C32B" w14:textId="0452EB33"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8F2E16" w:rsidRPr="008C4C12">
        <w:rPr>
          <w:rFonts w:ascii="Nudista" w:hAnsi="Nudista"/>
          <w:b/>
          <w:color w:val="000000"/>
        </w:rPr>
        <w:t>15 000</w:t>
      </w:r>
      <w:r w:rsidR="00073048" w:rsidRPr="008C4C12">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8F2E16">
        <w:rPr>
          <w:rFonts w:ascii="Nudista" w:hAnsi="Nudista"/>
          <w:b/>
          <w:bCs/>
          <w:color w:val="000000"/>
        </w:rPr>
        <w:t>pätnásťtisíc</w:t>
      </w:r>
      <w:r w:rsidR="00073048" w:rsidRPr="00EC0118">
        <w:rPr>
          <w:rFonts w:ascii="Nudista" w:hAnsi="Nudista"/>
          <w:color w:val="000000"/>
        </w:rPr>
        <w:t>“).</w:t>
      </w: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098C19AD"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31.12.2022</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B03A70">
        <w:rPr>
          <w:rFonts w:ascii="Nudista" w:eastAsia="Proba Pro" w:hAnsi="Nudista" w:cs="Proba Pro"/>
          <w:b/>
          <w:color w:val="000000"/>
          <w:sz w:val="20"/>
          <w:szCs w:val="20"/>
          <w:u w:val="single"/>
        </w:rPr>
        <w:t>Fintice - kanalizácia</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65025E73"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31.12.2022</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B03A70">
        <w:rPr>
          <w:rFonts w:ascii="Nudista" w:eastAsia="Proba Pro" w:hAnsi="Nudista" w:cs="Proba Pro"/>
          <w:b/>
          <w:color w:val="000000"/>
          <w:sz w:val="20"/>
          <w:szCs w:val="20"/>
          <w:u w:val="single"/>
        </w:rPr>
        <w:t>Fintice - kanalizácia</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lastRenderedPageBreak/>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5F7A72">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63033276" w14:textId="3A69393B"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Banková záruka - Fintice</w:t>
      </w:r>
    </w:p>
    <w:p w14:paraId="5A4240B2" w14:textId="6B84F449"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07493039"/>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07493040"/>
      <w:bookmarkEnd w:id="42"/>
      <w:r w:rsidRPr="00E359A9">
        <w:rPr>
          <w:rFonts w:ascii="Nudista" w:hAnsi="Nudista"/>
          <w:lang w:val="sk-SK"/>
        </w:rPr>
        <w:t>Vyhotovenie ponúk</w:t>
      </w:r>
      <w:bookmarkEnd w:id="43"/>
    </w:p>
    <w:p w14:paraId="09AD7782" w14:textId="77777777" w:rsidR="00B03A70" w:rsidRPr="003E12C0" w:rsidRDefault="00073048" w:rsidP="008A6594">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07493041"/>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656CD89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07493042"/>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07493043"/>
      <w:bookmarkEnd w:id="46"/>
      <w:r w:rsidRPr="00E359A9">
        <w:rPr>
          <w:rFonts w:ascii="Nudista" w:hAnsi="Nudista"/>
          <w:lang w:val="sk-SK"/>
        </w:rPr>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7D45BE61"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E8FC84B"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8A6594">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0749304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771D0906"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5E0082">
        <w:rPr>
          <w:rFonts w:ascii="Nudista" w:hAnsi="Nudista"/>
          <w:b/>
          <w:bCs/>
          <w:szCs w:val="16"/>
        </w:rPr>
        <w:t>Fintice - kanalizácia</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26DD7582" w14:textId="77730CAB"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397D41">
        <w:rPr>
          <w:rFonts w:ascii="Nudista" w:hAnsi="Nudista"/>
        </w:rPr>
        <w:t xml:space="preserve">: </w:t>
      </w:r>
      <w:r w:rsidR="00397D41" w:rsidRPr="00397D41">
        <w:rPr>
          <w:rFonts w:ascii="Nudista" w:hAnsi="Nudista"/>
          <w:b/>
          <w:bCs/>
        </w:rPr>
        <w:t>0</w:t>
      </w:r>
      <w:r w:rsidR="00C16CD3">
        <w:rPr>
          <w:rFonts w:ascii="Nudista" w:hAnsi="Nudista"/>
          <w:b/>
          <w:bCs/>
        </w:rPr>
        <w:t>2</w:t>
      </w:r>
      <w:r w:rsidR="005E0082" w:rsidRPr="00397D41">
        <w:rPr>
          <w:rFonts w:ascii="Nudista" w:hAnsi="Nudista"/>
          <w:b/>
          <w:bCs/>
        </w:rPr>
        <w:t>.</w:t>
      </w:r>
      <w:r w:rsidR="00397D41" w:rsidRPr="00397D41">
        <w:rPr>
          <w:rFonts w:ascii="Nudista" w:hAnsi="Nudista"/>
          <w:b/>
          <w:bCs/>
        </w:rPr>
        <w:t>08</w:t>
      </w:r>
      <w:r w:rsidRPr="00397D41">
        <w:rPr>
          <w:rFonts w:ascii="Nudista" w:hAnsi="Nudista"/>
          <w:b/>
          <w:bCs/>
        </w:rPr>
        <w:t>.20</w:t>
      </w:r>
      <w:r w:rsidR="00A95EDF" w:rsidRPr="00397D41">
        <w:rPr>
          <w:rFonts w:ascii="Nudista" w:hAnsi="Nudista"/>
          <w:b/>
          <w:bCs/>
        </w:rPr>
        <w:t xml:space="preserve">22 </w:t>
      </w:r>
      <w:r w:rsidRPr="00397D41">
        <w:rPr>
          <w:rFonts w:ascii="Nudista" w:hAnsi="Nudista"/>
          <w:b/>
          <w:bCs/>
        </w:rPr>
        <w:t>o</w:t>
      </w:r>
      <w:r w:rsidRPr="00397D41">
        <w:rPr>
          <w:rFonts w:ascii="Nudista" w:hAnsi="Nudista" w:cs="Calibri"/>
          <w:b/>
          <w:bCs/>
        </w:rPr>
        <w:t> </w:t>
      </w:r>
      <w:r w:rsidRPr="00397D41">
        <w:rPr>
          <w:rFonts w:ascii="Nudista" w:hAnsi="Nudista"/>
          <w:b/>
          <w:bCs/>
        </w:rPr>
        <w:t>10</w:t>
      </w:r>
      <w:r w:rsidRPr="00524D2C">
        <w:rPr>
          <w:rFonts w:ascii="Nudista" w:hAnsi="Nudista"/>
          <w:b/>
          <w:bCs/>
        </w:rPr>
        <w:t>:00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07493045"/>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07493046"/>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5DA7F536"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dňa </w:t>
      </w:r>
      <w:r w:rsidR="00397D41" w:rsidRPr="00397D41">
        <w:rPr>
          <w:rFonts w:ascii="Nudista" w:hAnsi="Nudista"/>
          <w:b/>
          <w:bCs/>
        </w:rPr>
        <w:t>0</w:t>
      </w:r>
      <w:r w:rsidR="00C16CD3">
        <w:rPr>
          <w:rFonts w:ascii="Nudista" w:hAnsi="Nudista"/>
          <w:b/>
          <w:bCs/>
        </w:rPr>
        <w:t>2</w:t>
      </w:r>
      <w:r w:rsidR="00826006" w:rsidRPr="00397D41">
        <w:rPr>
          <w:rFonts w:ascii="Nudista" w:hAnsi="Nudista"/>
          <w:b/>
          <w:bCs/>
        </w:rPr>
        <w:t>.</w:t>
      </w:r>
      <w:r w:rsidR="00397D41" w:rsidRPr="00397D41">
        <w:rPr>
          <w:rFonts w:ascii="Nudista" w:hAnsi="Nudista"/>
          <w:b/>
          <w:bCs/>
        </w:rPr>
        <w:t>08</w:t>
      </w:r>
      <w:r w:rsidR="00826006" w:rsidRPr="00397D41">
        <w:rPr>
          <w:rFonts w:ascii="Nudista" w:hAnsi="Nudista"/>
          <w:b/>
          <w:bCs/>
        </w:rPr>
        <w:t>.2022</w:t>
      </w:r>
      <w:r w:rsidR="00DC0199" w:rsidRPr="00397D41">
        <w:rPr>
          <w:rFonts w:ascii="Nudista" w:hAnsi="Nudista"/>
          <w:b/>
          <w:bCs/>
        </w:rPr>
        <w:t xml:space="preserve"> o</w:t>
      </w:r>
      <w:r w:rsidR="00DC0199" w:rsidRPr="00397D41">
        <w:rPr>
          <w:rFonts w:ascii="Nudista" w:hAnsi="Nudista" w:cs="Calibri"/>
          <w:b/>
          <w:bCs/>
        </w:rPr>
        <w:t> </w:t>
      </w:r>
      <w:r w:rsidR="00DC0199" w:rsidRPr="00397D41">
        <w:rPr>
          <w:rFonts w:ascii="Nudista" w:hAnsi="Nudista"/>
          <w:b/>
          <w:bCs/>
        </w:rPr>
        <w:t>1</w:t>
      </w:r>
      <w:r w:rsidR="00AF058C" w:rsidRPr="00397D41">
        <w:rPr>
          <w:rFonts w:ascii="Nudista" w:hAnsi="Nudista"/>
          <w:b/>
          <w:bCs/>
        </w:rPr>
        <w:t>1</w:t>
      </w:r>
      <w:r w:rsidR="00DC0199" w:rsidRPr="00397D41">
        <w:rPr>
          <w:rFonts w:ascii="Nudista" w:hAnsi="Nudista"/>
          <w:b/>
          <w:bCs/>
        </w:rPr>
        <w:t>:00</w:t>
      </w:r>
      <w:r w:rsidR="00DC0199" w:rsidRPr="00397D41">
        <w:rPr>
          <w:rFonts w:ascii="Nudista" w:hAnsi="Nudista"/>
        </w:rPr>
        <w:t xml:space="preserve"> </w:t>
      </w:r>
      <w:r w:rsidR="00DC0199" w:rsidRPr="00397D41">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lastRenderedPageBreak/>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0749304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zo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lastRenderedPageBreak/>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316333AF" w14:textId="5DA3A2F6"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bookmarkStart w:id="62"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24"/>
      <w:bookmarkEnd w:id="63"/>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4"/>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09EE5D97"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5"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844855" w:rsidRPr="00844855">
        <w:rPr>
          <w:rFonts w:ascii="Nudista" w:hAnsi="Nudista"/>
          <w:color w:val="FF0000"/>
        </w:rPr>
        <w:t>vláda</w:t>
      </w:r>
      <w:r w:rsidR="00844855">
        <w:rPr>
          <w:rFonts w:ascii="Nudista" w:hAnsi="Nudista"/>
        </w:rPr>
        <w:t xml:space="preserve">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6" w:name="_Hlk106357189"/>
      <w:bookmarkEnd w:id="65"/>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6"/>
    <w:p w14:paraId="4CE25197" w14:textId="2395C491"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w:t>
      </w:r>
      <w:r w:rsidRPr="00F23253">
        <w:rPr>
          <w:rFonts w:ascii="Nudista" w:hAnsi="Nudista"/>
        </w:rPr>
        <w:lastRenderedPageBreak/>
        <w:t xml:space="preserve">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7"/>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05D1790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8"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8"/>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9" w:name="_Toc107493048"/>
      <w:bookmarkEnd w:id="62"/>
      <w:r w:rsidRPr="00E359A9">
        <w:rPr>
          <w:rFonts w:ascii="Nudista" w:hAnsi="Nudista"/>
          <w:lang w:val="sk-SK"/>
        </w:rPr>
        <w:t>Dôvernosť procesu verejného obstarávania</w:t>
      </w:r>
      <w:bookmarkEnd w:id="69"/>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58D1D5F7"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70" w:name="_1gf8i83" w:colFirst="0" w:colLast="0"/>
      <w:bookmarkStart w:id="71" w:name="_2fk6b3p" w:colFirst="0" w:colLast="0"/>
      <w:bookmarkStart w:id="72" w:name="_Toc107493049"/>
      <w:bookmarkEnd w:id="70"/>
      <w:bookmarkEnd w:id="71"/>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2"/>
    </w:p>
    <w:p w14:paraId="554E15D2" w14:textId="77777777" w:rsidR="00073048" w:rsidRPr="00E113C9" w:rsidRDefault="00073048" w:rsidP="00D02FA5">
      <w:pPr>
        <w:pStyle w:val="SAP1"/>
        <w:ind w:left="567" w:hanging="567"/>
        <w:rPr>
          <w:rFonts w:ascii="Nudista" w:hAnsi="Nudista"/>
          <w:lang w:val="sk-SK"/>
        </w:rPr>
      </w:pPr>
      <w:bookmarkStart w:id="73" w:name="_upglbi" w:colFirst="0" w:colLast="0"/>
      <w:bookmarkStart w:id="74" w:name="_Toc107493050"/>
      <w:bookmarkEnd w:id="73"/>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4"/>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5" w:name="_3ep43zb" w:colFirst="0" w:colLast="0"/>
      <w:bookmarkStart w:id="76" w:name="_Hlk106357367"/>
      <w:bookmarkEnd w:id="75"/>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7" w:name="_Hlk106357406"/>
      <w:bookmarkEnd w:id="76"/>
      <w:r>
        <w:rPr>
          <w:rFonts w:ascii="Nudista" w:hAnsi="Nudista"/>
        </w:rPr>
        <w:t>O</w:t>
      </w:r>
      <w:r w:rsidR="005A0BB1" w:rsidRPr="005A0BB1">
        <w:rPr>
          <w:rFonts w:ascii="Nudista" w:hAnsi="Nudista"/>
        </w:rPr>
        <w:t xml:space="preserve">bstarávateľ po vyhodnotení ponúk, po skončení postupu podľa bodu 26.1 vyššie a po odoslaní všetkých oznámení o vylúčení uchádzača, bezodkladne písomne oznámi všetkým dotknutým </w:t>
      </w:r>
      <w:r w:rsidR="005A0BB1" w:rsidRPr="005A0BB1">
        <w:rPr>
          <w:rFonts w:ascii="Nudista" w:hAnsi="Nudista"/>
        </w:rPr>
        <w:lastRenderedPageBreak/>
        <w:t>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8" w:name="_Toc107493051"/>
      <w:bookmarkEnd w:id="77"/>
      <w:r w:rsidRPr="00E113C9">
        <w:rPr>
          <w:rFonts w:ascii="Nudista" w:hAnsi="Nudista"/>
          <w:lang w:val="sk-SK"/>
        </w:rPr>
        <w:t>Uzavretie zmluvy</w:t>
      </w:r>
      <w:bookmarkEnd w:id="78"/>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 xml:space="preserve">majú v registri partnerov </w:t>
      </w:r>
      <w:r w:rsidRPr="00E113C9">
        <w:rPr>
          <w:rFonts w:ascii="Nudista" w:eastAsia="Calibri" w:hAnsi="Nudista"/>
          <w:sz w:val="20"/>
          <w:szCs w:val="20"/>
        </w:rPr>
        <w:lastRenderedPageBreak/>
        <w:t>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54A1444" w14:textId="3B054823"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1576BAC" w14:textId="77777777"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Keďže obstarávateľ pri vyhlásení tejto 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31CA591C"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3AC966C8"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5B78D7CD"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45FBC8CF" w14:textId="66961862"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3E4210">
        <w:rPr>
          <w:rFonts w:ascii="Nudista" w:eastAsiaTheme="majorEastAsia" w:hAnsi="Nudista" w:cstheme="majorBidi"/>
          <w:szCs w:val="24"/>
        </w:rPr>
        <w:t>.</w:t>
      </w:r>
    </w:p>
    <w:p w14:paraId="0BC50B84" w14:textId="77777777" w:rsidR="007054F7" w:rsidRPr="007054F7" w:rsidRDefault="007054F7" w:rsidP="007054F7"/>
    <w:p w14:paraId="5F8A040F" w14:textId="57CC954E"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9" w:name="_1tuee74" w:colFirst="0" w:colLast="0"/>
      <w:bookmarkStart w:id="80" w:name="_Toc102373565"/>
      <w:bookmarkStart w:id="81" w:name="_Toc102647901"/>
      <w:bookmarkStart w:id="82" w:name="_Toc107493052"/>
      <w:bookmarkEnd w:id="79"/>
      <w:r>
        <w:rPr>
          <w:rFonts w:ascii="Nudista" w:hAnsi="Nudista"/>
          <w:lang w:val="sk-SK"/>
        </w:rPr>
        <w:t>Záverečné ustanovenia</w:t>
      </w:r>
      <w:bookmarkEnd w:id="80"/>
      <w:bookmarkEnd w:id="81"/>
      <w:bookmarkEnd w:id="82"/>
    </w:p>
    <w:p w14:paraId="537F1E94" w14:textId="27325DFD"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3"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4" w:name="_Hlk100750554"/>
      <w:bookmarkStart w:id="85" w:name="_Hlk100753444"/>
    </w:p>
    <w:p w14:paraId="1B5FD4E3" w14:textId="191E2F02" w:rsidR="00073048" w:rsidRPr="00E359A9" w:rsidRDefault="00073048" w:rsidP="00D02FA5">
      <w:pPr>
        <w:pStyle w:val="SAPHlavn"/>
        <w:ind w:left="0" w:firstLine="0"/>
        <w:rPr>
          <w:rFonts w:ascii="Nudista" w:hAnsi="Nudista"/>
        </w:rPr>
      </w:pPr>
      <w:bookmarkStart w:id="86" w:name="_Toc107493053"/>
      <w:r w:rsidRPr="00E359A9">
        <w:rPr>
          <w:rFonts w:ascii="Nudista" w:hAnsi="Nudista"/>
        </w:rPr>
        <w:lastRenderedPageBreak/>
        <w:t>ČASŤ B. Opis predmetu zákazky</w:t>
      </w:r>
      <w:bookmarkEnd w:id="86"/>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7" w:name="_4du1wux" w:colFirst="0" w:colLast="0"/>
      <w:bookmarkStart w:id="88" w:name="_2szc72q" w:colFirst="0" w:colLast="0"/>
      <w:bookmarkEnd w:id="87"/>
      <w:bookmarkEnd w:id="88"/>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89" w:name="_Toc487700759"/>
      <w:bookmarkStart w:id="90" w:name="_Toc80000244"/>
      <w:bookmarkEnd w:id="83"/>
      <w:bookmarkEnd w:id="84"/>
      <w:bookmarkEnd w:id="85"/>
      <w:r w:rsidRPr="0044655C">
        <w:rPr>
          <w:rFonts w:ascii="Nudista" w:hAnsi="Nudista"/>
          <w:b/>
          <w:color w:val="008998"/>
          <w:sz w:val="20"/>
          <w:szCs w:val="20"/>
          <w:lang w:val="sk-SK"/>
        </w:rPr>
        <w:t>Základný opis</w:t>
      </w:r>
      <w:bookmarkEnd w:id="89"/>
      <w:r w:rsidRPr="0044655C">
        <w:rPr>
          <w:rFonts w:ascii="Nudista" w:hAnsi="Nudista"/>
          <w:b/>
          <w:color w:val="008998"/>
          <w:sz w:val="20"/>
          <w:szCs w:val="20"/>
          <w:lang w:val="sk-SK"/>
        </w:rPr>
        <w:t xml:space="preserve"> Predmetu zakázky</w:t>
      </w:r>
      <w:bookmarkEnd w:id="90"/>
    </w:p>
    <w:p w14:paraId="201A0746" w14:textId="26DBB588" w:rsidR="00076EE8" w:rsidRPr="0044655C" w:rsidRDefault="00076EE8" w:rsidP="008A6594">
      <w:pPr>
        <w:pStyle w:val="Nadpis3"/>
        <w:keepNext w:val="0"/>
        <w:keepLines w:val="0"/>
        <w:numPr>
          <w:ilvl w:val="1"/>
          <w:numId w:val="172"/>
        </w:numPr>
        <w:spacing w:before="240" w:after="120"/>
        <w:jc w:val="both"/>
        <w:rPr>
          <w:rFonts w:ascii="Nudista" w:hAnsi="Nudista"/>
        </w:rPr>
      </w:pPr>
      <w:bookmarkStart w:id="91" w:name="_Toc80000245"/>
      <w:bookmarkStart w:id="92"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w:t>
      </w:r>
      <w:r w:rsidR="00E20039">
        <w:rPr>
          <w:rFonts w:ascii="Nudista" w:hAnsi="Nudista"/>
        </w:rPr>
        <w:t>na</w:t>
      </w:r>
      <w:r w:rsidRPr="0044655C">
        <w:rPr>
          <w:rFonts w:ascii="Nudista" w:hAnsi="Nudista"/>
        </w:rPr>
        <w:t xml:space="preserve"> </w:t>
      </w:r>
      <w:r>
        <w:rPr>
          <w:rFonts w:ascii="Nudista" w:hAnsi="Nudista"/>
        </w:rPr>
        <w:t>odkanalizovan</w:t>
      </w:r>
      <w:r w:rsidR="00E20039">
        <w:rPr>
          <w:rFonts w:ascii="Nudista" w:hAnsi="Nudista"/>
        </w:rPr>
        <w:t>í</w:t>
      </w:r>
      <w:r>
        <w:rPr>
          <w:rFonts w:ascii="Nudista" w:hAnsi="Nudista"/>
        </w:rPr>
        <w:t xml:space="preserve"> obce Fintice, okres Prešov. Stavba kanalizácie sa nachádza v katastrálnom území obce Fintice, Kapušany a mesta Prešov, časť Nižná Šebastová. Splaškové vody vznikajúce spotrebou pitnej vody v domácnostiach a zariadeniach občianskej a technickej vybavenosti obce budú odvádzané na likvidáciu do ČOV cez stoky stokovej siete a výtlačné potrubie do jestvujúcej kanalizácie mesta Prešov a následne do ČOV Prešov</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452B6D70"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1"/>
    </w:p>
    <w:p w14:paraId="2E123E60" w14:textId="77777777" w:rsidR="003434E6" w:rsidRPr="0044655C" w:rsidRDefault="003434E6" w:rsidP="008A6594">
      <w:pPr>
        <w:pStyle w:val="Odsekzoznamu"/>
        <w:numPr>
          <w:ilvl w:val="1"/>
          <w:numId w:val="163"/>
        </w:numPr>
        <w:rPr>
          <w:rFonts w:ascii="Nudista" w:hAnsi="Nudista"/>
          <w:vanish/>
        </w:rPr>
      </w:pPr>
    </w:p>
    <w:p w14:paraId="1FAC5F95" w14:textId="0607D51B" w:rsidR="00E20039" w:rsidRPr="00E20039" w:rsidRDefault="00E20039" w:rsidP="008A6594">
      <w:pPr>
        <w:pStyle w:val="Odsekzoznamu"/>
        <w:numPr>
          <w:ilvl w:val="1"/>
          <w:numId w:val="175"/>
        </w:numPr>
        <w:spacing w:before="240" w:after="120"/>
        <w:ind w:left="567" w:hanging="567"/>
        <w:jc w:val="both"/>
        <w:rPr>
          <w:rFonts w:ascii="Nudista" w:eastAsiaTheme="majorEastAsia" w:hAnsi="Nudista"/>
        </w:rPr>
      </w:pPr>
      <w:r w:rsidRPr="00E20039">
        <w:rPr>
          <w:rFonts w:ascii="Nudista" w:eastAsiaTheme="majorEastAsia" w:hAnsi="Nudista"/>
        </w:rPr>
        <w:t>Stavba pozostáva zo stavebných objekto</w:t>
      </w:r>
      <w:r w:rsidR="000C3D11">
        <w:rPr>
          <w:rFonts w:ascii="Nudista" w:eastAsiaTheme="majorEastAsia" w:hAnsi="Nudista"/>
        </w:rPr>
        <w:t>v</w:t>
      </w:r>
      <w:r w:rsidRPr="00E20039">
        <w:rPr>
          <w:rFonts w:ascii="Nudista" w:eastAsiaTheme="majorEastAsia" w:hAnsi="Nudista"/>
        </w:rPr>
        <w:t xml:space="preserve"> a prevádzkového súboru : </w:t>
      </w:r>
    </w:p>
    <w:p w14:paraId="32DBABE0" w14:textId="267A4263"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SO 08 Kanalizácia splašková</w:t>
      </w:r>
    </w:p>
    <w:p w14:paraId="305D7490" w14:textId="3B518BC2"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09 PČS odpadových vôd </w:t>
      </w:r>
    </w:p>
    <w:p w14:paraId="0C4D7708" w14:textId="426B695E"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13 Odberné zariadenie elektrickej energie el. NN prípojky k PČS </w:t>
      </w:r>
    </w:p>
    <w:p w14:paraId="12DC22A9" w14:textId="2DB61776"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15 Výtlak z PČS </w:t>
      </w:r>
    </w:p>
    <w:p w14:paraId="222A5C14" w14:textId="782076E8" w:rsidR="00E20039" w:rsidRPr="00E20039" w:rsidRDefault="00E20039" w:rsidP="00E20039">
      <w:pPr>
        <w:pStyle w:val="Odsekzoznamu"/>
        <w:spacing w:before="100" w:beforeAutospacing="1" w:after="100" w:afterAutospacing="1"/>
        <w:ind w:left="56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PS 03 Technologické zariadenie PČS3 a tá pozostáva z strojnotechnologickej časti, motorickej elektroinštalácie a telemetrickej stanice</w:t>
      </w:r>
    </w:p>
    <w:p w14:paraId="4E1B24F6" w14:textId="107EA33C" w:rsidR="00E20039" w:rsidRPr="00E20039" w:rsidRDefault="00E20039" w:rsidP="00E20039">
      <w:pPr>
        <w:pStyle w:val="Odsekzoznamu"/>
        <w:spacing w:before="100" w:beforeAutospacing="1" w:after="100" w:afterAutospacing="1"/>
        <w:ind w:left="360"/>
        <w:rPr>
          <w:rFonts w:ascii="Nudista" w:eastAsiaTheme="majorEastAsia" w:hAnsi="Nudista" w:cstheme="majorBidi"/>
          <w:color w:val="000000" w:themeColor="text1"/>
          <w:szCs w:val="24"/>
        </w:rPr>
      </w:pPr>
    </w:p>
    <w:p w14:paraId="0265C5F7" w14:textId="10EC590E"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Kanalizačný systém I.</w:t>
      </w:r>
      <w:r w:rsidR="000A3088">
        <w:rPr>
          <w:rFonts w:ascii="Nudista" w:eastAsiaTheme="majorEastAsia" w:hAnsi="Nudista" w:cstheme="majorBidi"/>
          <w:color w:val="000000" w:themeColor="text1"/>
          <w:szCs w:val="24"/>
        </w:rPr>
        <w:t xml:space="preserve"> </w:t>
      </w:r>
      <w:r w:rsidRPr="00E20039">
        <w:rPr>
          <w:rFonts w:ascii="Nudista" w:eastAsiaTheme="majorEastAsia" w:hAnsi="Nudista" w:cstheme="majorBidi"/>
          <w:color w:val="000000" w:themeColor="text1"/>
          <w:szCs w:val="24"/>
        </w:rPr>
        <w:t xml:space="preserve">etapa : </w:t>
      </w:r>
    </w:p>
    <w:p w14:paraId="15684AFB"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Stoková sieť </w:t>
      </w:r>
    </w:p>
    <w:p w14:paraId="5D114624" w14:textId="6548FF80"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PVC DN/ID 300 1859,5m </w:t>
      </w:r>
    </w:p>
    <w:p w14:paraId="7ABCC471" w14:textId="3C7EAF03"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PCV DN/ID 250 396,5m </w:t>
      </w:r>
    </w:p>
    <w:p w14:paraId="36C91C6F"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Spolu 2 256,0m </w:t>
      </w:r>
    </w:p>
    <w:p w14:paraId="5C54B20D"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Kanalizačné prípojky : 150 ks PVC DN/ID 150 dl. 600,0m </w:t>
      </w:r>
    </w:p>
    <w:p w14:paraId="383F93DC"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Čerpacie stanice: 1ks PČS3 </w:t>
      </w:r>
    </w:p>
    <w:p w14:paraId="7A18316A" w14:textId="76C57EBF" w:rsid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Výtlačné potrubie: HDPE DN/ID 125 2725,0m </w:t>
      </w:r>
    </w:p>
    <w:p w14:paraId="119C67EA" w14:textId="77777777" w:rsidR="00E20039" w:rsidRP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0C31311" w14:textId="44BCBD66" w:rsidR="003434E6" w:rsidRPr="00E20039" w:rsidRDefault="00612D3B" w:rsidP="008A6594">
      <w:pPr>
        <w:pStyle w:val="Odsekzoznamu"/>
        <w:numPr>
          <w:ilvl w:val="1"/>
          <w:numId w:val="175"/>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16BF52DD"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3" w:name="_Toc80000246"/>
      <w:bookmarkStart w:id="94" w:name="_Toc432717"/>
      <w:bookmarkEnd w:id="92"/>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3"/>
    </w:p>
    <w:bookmarkEnd w:id="94"/>
    <w:p w14:paraId="4B3CBB0C" w14:textId="605322DD" w:rsidR="003434E6" w:rsidRPr="003434E6" w:rsidRDefault="003434E6" w:rsidP="008A6594">
      <w:pPr>
        <w:pStyle w:val="Odsekzoznamu"/>
        <w:numPr>
          <w:ilvl w:val="1"/>
          <w:numId w:val="165"/>
        </w:numPr>
        <w:ind w:left="567" w:hanging="567"/>
        <w:jc w:val="both"/>
        <w:rPr>
          <w:rFonts w:ascii="Nudista" w:hAnsi="Nudista"/>
          <w:color w:val="000000"/>
        </w:rPr>
      </w:pPr>
      <w:r w:rsidRPr="003434E6">
        <w:rPr>
          <w:rFonts w:ascii="Nudista" w:hAnsi="Nudista"/>
        </w:rPr>
        <w:t>Miesto</w:t>
      </w:r>
      <w:r w:rsidRPr="00120553">
        <w:rPr>
          <w:rFonts w:ascii="Nudista" w:hAnsi="Nudista"/>
        </w:rPr>
        <w:t xml:space="preserve"> realizácie predmetu zákazky: </w:t>
      </w:r>
      <w:r w:rsidR="00C467D5">
        <w:rPr>
          <w:rFonts w:ascii="Nudista" w:hAnsi="Nudista"/>
        </w:rPr>
        <w:t>k</w:t>
      </w:r>
      <w:r w:rsidR="00761C13">
        <w:rPr>
          <w:rFonts w:ascii="Nudista" w:hAnsi="Nudista"/>
        </w:rPr>
        <w:t>atastrálne územie obce Fintice, Kapušany a mesta Prešov, mestská časť Nižná Šebastová.</w:t>
      </w:r>
    </w:p>
    <w:p w14:paraId="4A3F851F" w14:textId="77777777" w:rsidR="003434E6" w:rsidRPr="003434E6" w:rsidRDefault="003434E6" w:rsidP="003434E6">
      <w:pPr>
        <w:pStyle w:val="Odsekzoznamu"/>
        <w:ind w:left="567"/>
        <w:jc w:val="both"/>
        <w:rPr>
          <w:rFonts w:ascii="Nudista" w:hAnsi="Nudista"/>
          <w:color w:val="000000"/>
        </w:rPr>
      </w:pPr>
    </w:p>
    <w:p w14:paraId="54E59469" w14:textId="00E6FD8A" w:rsidR="003434E6" w:rsidRPr="008C4C12" w:rsidRDefault="003434E6" w:rsidP="008A6594">
      <w:pPr>
        <w:pStyle w:val="Odsekzoznamu"/>
        <w:numPr>
          <w:ilvl w:val="1"/>
          <w:numId w:val="165"/>
        </w:numPr>
        <w:ind w:left="567" w:hanging="567"/>
        <w:jc w:val="both"/>
        <w:rPr>
          <w:rFonts w:ascii="Nudista" w:hAnsi="Nudista"/>
        </w:rPr>
      </w:pPr>
      <w:r w:rsidRPr="00761C13">
        <w:rPr>
          <w:rFonts w:ascii="Nudista" w:hAnsi="Nudista"/>
        </w:rPr>
        <w:t>Termín realizácie predmetu zákazky:</w:t>
      </w:r>
      <w:r w:rsidRPr="00761C13">
        <w:rPr>
          <w:rFonts w:ascii="Nudista" w:hAnsi="Nudista"/>
          <w:color w:val="000000"/>
        </w:rPr>
        <w:t xml:space="preserve"> </w:t>
      </w:r>
      <w:r w:rsidR="008C4C12" w:rsidRPr="00397D41">
        <w:rPr>
          <w:rFonts w:ascii="Nudista" w:hAnsi="Nudista"/>
        </w:rPr>
        <w:t>12</w:t>
      </w:r>
      <w:r w:rsidR="00761C13" w:rsidRPr="00397D41">
        <w:rPr>
          <w:rFonts w:ascii="Nudista" w:hAnsi="Nudista"/>
        </w:rPr>
        <w:t xml:space="preserve"> mesiacov</w:t>
      </w:r>
      <w:r w:rsidR="00761C13" w:rsidRPr="008C4C12">
        <w:rPr>
          <w:rFonts w:ascii="Nudista" w:hAnsi="Nudista"/>
        </w:rPr>
        <w:t xml:space="preserve"> </w:t>
      </w:r>
      <w:r w:rsidR="009A731A">
        <w:rPr>
          <w:rFonts w:ascii="Nudista" w:hAnsi="Nudista"/>
        </w:rPr>
        <w:t xml:space="preserve">od vydania pokynu stavebného </w:t>
      </w:r>
      <w:proofErr w:type="spellStart"/>
      <w:r w:rsidR="009A731A">
        <w:rPr>
          <w:rFonts w:ascii="Nudista" w:hAnsi="Nudista"/>
        </w:rPr>
        <w:t>dozora</w:t>
      </w:r>
      <w:proofErr w:type="spellEnd"/>
      <w:r w:rsidR="00397D41">
        <w:rPr>
          <w:rFonts w:ascii="Nudista" w:hAnsi="Nudista"/>
        </w:rPr>
        <w:t xml:space="preserve"> + 6 mesiacov lehota na oznámenie vád, t. j. spolu </w:t>
      </w:r>
      <w:r w:rsidR="00397D41" w:rsidRPr="00397D41">
        <w:rPr>
          <w:rFonts w:ascii="Nudista" w:hAnsi="Nudista"/>
          <w:b/>
          <w:bCs/>
        </w:rPr>
        <w:t>18 mesiacov</w:t>
      </w:r>
      <w:r w:rsidR="00761C13" w:rsidRPr="008C4C12">
        <w:rPr>
          <w:rFonts w:ascii="Nudista" w:hAnsi="Nudista"/>
        </w:rPr>
        <w:t>. Bližšie podmienky lehoty realizácie sú upravené v Prílohe E.1 Zmluva o dielo týchto súťažných podkladov.</w:t>
      </w:r>
    </w:p>
    <w:p w14:paraId="452C6ABC" w14:textId="77777777"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5" w:name="_Toc80000247"/>
      <w:r w:rsidRPr="0044655C">
        <w:rPr>
          <w:rFonts w:ascii="Nudista" w:hAnsi="Nudista"/>
          <w:b/>
          <w:color w:val="008998"/>
          <w:sz w:val="20"/>
          <w:szCs w:val="20"/>
          <w:lang w:val="sk-SK"/>
        </w:rPr>
        <w:t>OSTATNÉ PODMIENKY REALIZÁCIE PREDMETU ZÁKAZKY</w:t>
      </w:r>
      <w:bookmarkEnd w:id="95"/>
    </w:p>
    <w:p w14:paraId="5407982B" w14:textId="77777777" w:rsidR="003434E6" w:rsidRPr="0044655C" w:rsidRDefault="003434E6" w:rsidP="008A6594">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75052ED9" w:rsidR="00761C13" w:rsidRPr="00761C13" w:rsidRDefault="00761C13" w:rsidP="008A6594">
      <w:pPr>
        <w:pStyle w:val="Odsekzoznamu"/>
        <w:numPr>
          <w:ilvl w:val="1"/>
          <w:numId w:val="166"/>
        </w:numPr>
        <w:ind w:left="567" w:hanging="567"/>
        <w:jc w:val="both"/>
        <w:rPr>
          <w:rFonts w:ascii="Nudista" w:hAnsi="Nudista"/>
          <w:iCs/>
          <w:color w:val="000000"/>
        </w:rPr>
      </w:pPr>
      <w:r w:rsidRPr="00761C13">
        <w:rPr>
          <w:rFonts w:ascii="Nudista" w:hAnsi="Nudista"/>
        </w:rPr>
        <w:lastRenderedPageBreak/>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6A1504EF"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2394F4E" w14:textId="77777777" w:rsidR="00761C13" w:rsidRPr="003E12C0" w:rsidRDefault="00761C13" w:rsidP="008A6594">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775247AC" w14:textId="77777777" w:rsidR="003434E6" w:rsidRPr="00761C13" w:rsidRDefault="003434E6" w:rsidP="00761C13">
      <w:pPr>
        <w:pStyle w:val="Odsekzoznamu"/>
        <w:ind w:left="567"/>
        <w:jc w:val="both"/>
        <w:rPr>
          <w:rFonts w:ascii="Nudista" w:eastAsiaTheme="majorEastAsia" w:hAnsi="Nudista" w:cstheme="majorBidi"/>
          <w:color w:val="000000" w:themeColor="text1"/>
          <w:lang w:eastAsia="en-US"/>
        </w:rPr>
      </w:pPr>
    </w:p>
    <w:p w14:paraId="2A94913D" w14:textId="576CC391" w:rsidR="003434E6" w:rsidRDefault="003434E6" w:rsidP="008A6594">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5E6A3509" w14:textId="77777777" w:rsidR="00D50191" w:rsidRPr="00D50191" w:rsidRDefault="00D50191"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366947CA"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7FF3E57F"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02976B5F" w14:textId="104C1FEC" w:rsidR="00D50191" w:rsidRDefault="00D50191" w:rsidP="00D50191">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765AAA00" w14:textId="0F38BD56" w:rsidR="00D50191" w:rsidRDefault="00D50191" w:rsidP="00D50191">
      <w:pPr>
        <w:jc w:val="both"/>
        <w:rPr>
          <w:rFonts w:ascii="Nudista" w:hAnsi="Nudista"/>
        </w:rPr>
      </w:pPr>
    </w:p>
    <w:p w14:paraId="0EC43F1F" w14:textId="19B6488E" w:rsidR="00D50191" w:rsidRDefault="00D50191" w:rsidP="00D50191">
      <w:pPr>
        <w:jc w:val="both"/>
        <w:rPr>
          <w:rFonts w:ascii="Nudista" w:hAnsi="Nudista"/>
        </w:rPr>
      </w:pPr>
    </w:p>
    <w:p w14:paraId="010A1D39" w14:textId="7C0FB892" w:rsidR="00D50191" w:rsidRDefault="00D50191" w:rsidP="00D50191">
      <w:pPr>
        <w:jc w:val="both"/>
        <w:rPr>
          <w:rFonts w:ascii="Nudista" w:hAnsi="Nudista"/>
        </w:rPr>
      </w:pPr>
    </w:p>
    <w:p w14:paraId="0228A0F8" w14:textId="6BB406B5" w:rsidR="00D50191" w:rsidRDefault="00D50191" w:rsidP="00D50191">
      <w:pPr>
        <w:jc w:val="both"/>
        <w:rPr>
          <w:rFonts w:ascii="Nudista" w:hAnsi="Nudista"/>
        </w:rPr>
      </w:pPr>
    </w:p>
    <w:p w14:paraId="74724BEF" w14:textId="5FD7FC3E" w:rsidR="00D50191" w:rsidRDefault="00D50191" w:rsidP="00D50191">
      <w:pPr>
        <w:jc w:val="both"/>
        <w:rPr>
          <w:rFonts w:ascii="Nudista" w:hAnsi="Nudista"/>
        </w:rPr>
      </w:pPr>
    </w:p>
    <w:p w14:paraId="7BF4D06E" w14:textId="79ECFA1A" w:rsidR="00D50191" w:rsidRDefault="00D50191" w:rsidP="00D50191">
      <w:pPr>
        <w:jc w:val="both"/>
        <w:rPr>
          <w:rFonts w:ascii="Nudista" w:hAnsi="Nudista"/>
        </w:rPr>
      </w:pPr>
    </w:p>
    <w:p w14:paraId="1343B840" w14:textId="28002C05" w:rsidR="00D50191" w:rsidRDefault="00D50191" w:rsidP="00D50191">
      <w:pPr>
        <w:jc w:val="both"/>
        <w:rPr>
          <w:rFonts w:ascii="Nudista" w:hAnsi="Nudista"/>
        </w:rPr>
      </w:pPr>
    </w:p>
    <w:p w14:paraId="29A57B35" w14:textId="4C746D5B" w:rsidR="00D50191" w:rsidRDefault="00D50191" w:rsidP="00D50191">
      <w:pPr>
        <w:jc w:val="both"/>
        <w:rPr>
          <w:rFonts w:ascii="Nudista" w:hAnsi="Nudista"/>
        </w:rPr>
      </w:pPr>
    </w:p>
    <w:p w14:paraId="29941261" w14:textId="3091D04E" w:rsidR="00D50191" w:rsidRDefault="00D50191" w:rsidP="00D50191">
      <w:pPr>
        <w:jc w:val="both"/>
        <w:rPr>
          <w:rFonts w:ascii="Nudista" w:hAnsi="Nudista"/>
        </w:rPr>
      </w:pPr>
    </w:p>
    <w:p w14:paraId="64F11B99" w14:textId="10BC9F91" w:rsidR="00D50191" w:rsidRDefault="00D50191" w:rsidP="00D50191">
      <w:pPr>
        <w:jc w:val="both"/>
        <w:rPr>
          <w:rFonts w:ascii="Nudista" w:hAnsi="Nudista"/>
        </w:rPr>
      </w:pPr>
    </w:p>
    <w:p w14:paraId="2F422F21" w14:textId="1916DA56" w:rsidR="00D50191" w:rsidRDefault="00D50191" w:rsidP="00D50191">
      <w:pPr>
        <w:jc w:val="both"/>
        <w:rPr>
          <w:rFonts w:ascii="Nudista" w:hAnsi="Nudista"/>
        </w:rPr>
      </w:pPr>
    </w:p>
    <w:p w14:paraId="1CC2C473" w14:textId="76F733E2" w:rsidR="00D50191" w:rsidRDefault="00D50191" w:rsidP="00D50191">
      <w:pPr>
        <w:jc w:val="both"/>
        <w:rPr>
          <w:rFonts w:ascii="Nudista" w:hAnsi="Nudista"/>
        </w:rPr>
      </w:pPr>
    </w:p>
    <w:p w14:paraId="048E6994" w14:textId="66750BA2" w:rsidR="00D50191" w:rsidRDefault="00D50191" w:rsidP="00D50191">
      <w:pPr>
        <w:jc w:val="both"/>
        <w:rPr>
          <w:rFonts w:ascii="Nudista" w:hAnsi="Nudista"/>
        </w:rPr>
      </w:pPr>
    </w:p>
    <w:p w14:paraId="334C40E3" w14:textId="0F6201AF" w:rsidR="00D50191" w:rsidRDefault="00D50191" w:rsidP="00D50191">
      <w:pPr>
        <w:jc w:val="both"/>
        <w:rPr>
          <w:rFonts w:ascii="Nudista" w:hAnsi="Nudista"/>
        </w:rPr>
      </w:pPr>
    </w:p>
    <w:p w14:paraId="3DE75969" w14:textId="6F5DEBE1" w:rsidR="00D50191" w:rsidRDefault="00D50191" w:rsidP="00D50191">
      <w:pPr>
        <w:jc w:val="both"/>
        <w:rPr>
          <w:rFonts w:ascii="Nudista" w:hAnsi="Nudista"/>
        </w:rPr>
      </w:pPr>
    </w:p>
    <w:p w14:paraId="012F15AC" w14:textId="065F0F93" w:rsidR="00D50191" w:rsidRDefault="00D50191" w:rsidP="00D50191">
      <w:pPr>
        <w:jc w:val="both"/>
        <w:rPr>
          <w:rFonts w:ascii="Nudista" w:hAnsi="Nudista"/>
        </w:rPr>
      </w:pPr>
    </w:p>
    <w:p w14:paraId="07E534B4" w14:textId="7F238222" w:rsidR="00D50191" w:rsidRDefault="00D50191" w:rsidP="00D50191">
      <w:pPr>
        <w:jc w:val="both"/>
        <w:rPr>
          <w:rFonts w:ascii="Nudista" w:hAnsi="Nudista"/>
        </w:rPr>
      </w:pPr>
    </w:p>
    <w:p w14:paraId="104461C0" w14:textId="2A66B122" w:rsidR="00D50191" w:rsidRDefault="00D50191" w:rsidP="00D50191">
      <w:pPr>
        <w:jc w:val="both"/>
        <w:rPr>
          <w:rFonts w:ascii="Nudista" w:hAnsi="Nudista"/>
        </w:rPr>
      </w:pPr>
    </w:p>
    <w:p w14:paraId="40A62989" w14:textId="419451D9" w:rsidR="00D50191" w:rsidRDefault="00D50191" w:rsidP="00D50191">
      <w:pPr>
        <w:jc w:val="both"/>
        <w:rPr>
          <w:rFonts w:ascii="Nudista" w:hAnsi="Nudista"/>
        </w:rPr>
      </w:pPr>
    </w:p>
    <w:p w14:paraId="7214CCF1" w14:textId="230734F6" w:rsidR="00D50191" w:rsidRDefault="00D50191" w:rsidP="00D50191">
      <w:pPr>
        <w:jc w:val="both"/>
        <w:rPr>
          <w:rFonts w:ascii="Nudista" w:hAnsi="Nudista"/>
        </w:rPr>
      </w:pPr>
    </w:p>
    <w:p w14:paraId="66877B23" w14:textId="768BC946" w:rsidR="00D50191" w:rsidRDefault="00D50191" w:rsidP="00D50191">
      <w:pPr>
        <w:jc w:val="both"/>
        <w:rPr>
          <w:rFonts w:ascii="Nudista" w:hAnsi="Nudista"/>
        </w:rPr>
      </w:pPr>
    </w:p>
    <w:p w14:paraId="6BB58148" w14:textId="2D2D94ED" w:rsidR="00D50191" w:rsidRDefault="00D50191" w:rsidP="00D50191">
      <w:pPr>
        <w:jc w:val="both"/>
        <w:rPr>
          <w:rFonts w:ascii="Nudista" w:hAnsi="Nudista"/>
        </w:rPr>
      </w:pPr>
    </w:p>
    <w:p w14:paraId="48B725FC" w14:textId="3538FEE0" w:rsidR="00D50191" w:rsidRDefault="00D50191" w:rsidP="00D50191">
      <w:pPr>
        <w:jc w:val="both"/>
        <w:rPr>
          <w:rFonts w:ascii="Nudista" w:hAnsi="Nudista"/>
        </w:rPr>
      </w:pPr>
    </w:p>
    <w:p w14:paraId="6696B868" w14:textId="3F2D503D" w:rsidR="00D50191" w:rsidRDefault="00D50191" w:rsidP="00D50191">
      <w:pPr>
        <w:jc w:val="both"/>
        <w:rPr>
          <w:rFonts w:ascii="Nudista" w:hAnsi="Nudista"/>
        </w:rPr>
      </w:pPr>
    </w:p>
    <w:p w14:paraId="486C0190" w14:textId="4F0D6218" w:rsidR="00D50191" w:rsidRDefault="00D50191" w:rsidP="00D50191">
      <w:pPr>
        <w:jc w:val="both"/>
        <w:rPr>
          <w:rFonts w:ascii="Nudista" w:hAnsi="Nudista"/>
        </w:rPr>
      </w:pPr>
    </w:p>
    <w:p w14:paraId="4F790537" w14:textId="77777777" w:rsidR="008C4C12" w:rsidRDefault="008C4C12" w:rsidP="00D50191">
      <w:pPr>
        <w:jc w:val="both"/>
        <w:rPr>
          <w:rFonts w:ascii="Nudista" w:hAnsi="Nudista"/>
        </w:rPr>
      </w:pPr>
    </w:p>
    <w:p w14:paraId="6958E106" w14:textId="11BD8005" w:rsidR="00D50191" w:rsidRDefault="00D50191" w:rsidP="00D50191">
      <w:pPr>
        <w:jc w:val="both"/>
        <w:rPr>
          <w:rFonts w:ascii="Nudista" w:hAnsi="Nudista"/>
        </w:rPr>
      </w:pPr>
    </w:p>
    <w:p w14:paraId="20949F76" w14:textId="2704C475" w:rsidR="003434E6" w:rsidRDefault="003434E6" w:rsidP="000A3088">
      <w:pPr>
        <w:jc w:val="both"/>
        <w:rPr>
          <w:rFonts w:ascii="Nudista" w:hAnsi="Nudista"/>
        </w:rPr>
      </w:pPr>
    </w:p>
    <w:p w14:paraId="7CF17539" w14:textId="77777777" w:rsidR="000A3088" w:rsidRPr="000A3088" w:rsidRDefault="000A3088" w:rsidP="000A3088">
      <w:pPr>
        <w:jc w:val="both"/>
        <w:rPr>
          <w:rFonts w:ascii="Nudista" w:eastAsiaTheme="majorEastAsia" w:hAnsi="Nudista" w:cstheme="majorBidi"/>
          <w:lang w:eastAsia="en-US"/>
        </w:rPr>
      </w:pPr>
    </w:p>
    <w:p w14:paraId="3D1D0313" w14:textId="77777777" w:rsidR="00073048" w:rsidRPr="00E359A9" w:rsidRDefault="00073048" w:rsidP="00D02FA5">
      <w:pPr>
        <w:pStyle w:val="SAPHlavn"/>
        <w:ind w:left="0" w:firstLine="0"/>
        <w:rPr>
          <w:rFonts w:ascii="Nudista" w:hAnsi="Nudista"/>
          <w:b w:val="0"/>
        </w:rPr>
      </w:pPr>
      <w:bookmarkStart w:id="96" w:name="_Toc107493054"/>
      <w:r w:rsidRPr="00E359A9">
        <w:rPr>
          <w:rFonts w:ascii="Nudista" w:hAnsi="Nudista"/>
        </w:rPr>
        <w:lastRenderedPageBreak/>
        <w:t>ČASŤ C. Spôsob určenia ceny</w:t>
      </w:r>
      <w:bookmarkEnd w:id="96"/>
    </w:p>
    <w:p w14:paraId="1D0BC33A" w14:textId="77777777" w:rsidR="00073048" w:rsidRPr="00E359A9" w:rsidRDefault="00073048" w:rsidP="00A16853">
      <w:pPr>
        <w:pStyle w:val="SAP1"/>
        <w:numPr>
          <w:ilvl w:val="1"/>
          <w:numId w:val="135"/>
        </w:numPr>
        <w:spacing w:after="0"/>
        <w:rPr>
          <w:rFonts w:ascii="Nudista" w:hAnsi="Nudista"/>
          <w:lang w:val="sk-SK"/>
        </w:rPr>
      </w:pPr>
      <w:bookmarkStart w:id="97" w:name="_zu0gcz" w:colFirst="0" w:colLast="0"/>
      <w:bookmarkStart w:id="98" w:name="_Toc107493055"/>
      <w:bookmarkEnd w:id="97"/>
      <w:r w:rsidRPr="00E359A9">
        <w:rPr>
          <w:rFonts w:ascii="Nudista" w:hAnsi="Nudista"/>
          <w:lang w:val="sk-SK"/>
        </w:rPr>
        <w:t>Stanovenie ceny za predmet zákazky</w:t>
      </w:r>
      <w:bookmarkEnd w:id="98"/>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9" w:name="_3jtnz0s" w:colFirst="0" w:colLast="0"/>
      <w:bookmarkEnd w:id="99"/>
    </w:p>
    <w:p w14:paraId="10A092EF" w14:textId="4BD29BD3"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7B319D82" w14:textId="123567B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100" w:name="_Toc107493056"/>
      <w:r w:rsidRPr="00E359A9">
        <w:rPr>
          <w:rFonts w:ascii="Nudista" w:hAnsi="Nudista"/>
          <w:lang w:val="sk-SK"/>
        </w:rPr>
        <w:t>Predloženie ceny za predmet zákazky</w:t>
      </w:r>
      <w:bookmarkEnd w:id="100"/>
    </w:p>
    <w:p w14:paraId="2AD11D51" w14:textId="2ED80BD9"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1"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0BACCE4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761080AF" w14:textId="08F9A7E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225A338" w14:textId="321AAA31"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28F3A00B"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496E2E98" w14:textId="77777777" w:rsidR="008C4C12" w:rsidRDefault="007A5040" w:rsidP="008C4C12">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týchto súťažných podkladov.</w:t>
      </w:r>
    </w:p>
    <w:p w14:paraId="5AFD87E4" w14:textId="02F73C26" w:rsidR="00127279" w:rsidRPr="00D27892" w:rsidRDefault="008C4C12" w:rsidP="000A3088">
      <w:pPr>
        <w:pStyle w:val="Nadpis3"/>
        <w:keepNext w:val="0"/>
        <w:keepLines w:val="0"/>
        <w:widowControl w:val="0"/>
        <w:numPr>
          <w:ilvl w:val="2"/>
          <w:numId w:val="13"/>
        </w:numPr>
        <w:ind w:left="567" w:hanging="567"/>
        <w:jc w:val="both"/>
        <w:rPr>
          <w:rFonts w:ascii="Nudista" w:hAnsi="Nudista"/>
          <w:b/>
          <w:bCs/>
          <w:u w:val="single"/>
        </w:rPr>
      </w:pPr>
      <w:r w:rsidRPr="00D27892">
        <w:rPr>
          <w:rFonts w:ascii="Nudista" w:hAnsi="Nudista"/>
          <w:b/>
          <w:bCs/>
          <w:u w:val="single"/>
        </w:rPr>
        <w:t xml:space="preserve">Uchádzač ocení </w:t>
      </w:r>
      <w:r w:rsidR="00D27892" w:rsidRPr="00D27892">
        <w:rPr>
          <w:rFonts w:ascii="Nudista" w:hAnsi="Nudista"/>
          <w:b/>
          <w:bCs/>
          <w:u w:val="single"/>
        </w:rPr>
        <w:t xml:space="preserve">Prílohu C.2 týchto súťažných podkladov v súlade s Preambulou k spôsobu stanovenia ceny, ktorá je súčasťou Prílohy E. 1 Zmluvy o dielo týchto súťažných podkladov. </w:t>
      </w:r>
      <w:r w:rsidRPr="00D27892">
        <w:rPr>
          <w:rFonts w:ascii="Nudista" w:hAnsi="Nudista"/>
          <w:b/>
          <w:bCs/>
          <w:u w:val="single"/>
        </w:rPr>
        <w:t xml:space="preserve"> </w:t>
      </w:r>
      <w:r w:rsidR="007A5040" w:rsidRPr="00D27892">
        <w:rPr>
          <w:rFonts w:ascii="Nudista" w:hAnsi="Nudista"/>
          <w:b/>
          <w:bCs/>
          <w:u w:val="single"/>
        </w:rPr>
        <w:t xml:space="preserve"> </w:t>
      </w:r>
    </w:p>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1"/>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0F389E2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2" w:name="_Toc31704843"/>
      <w:bookmarkStart w:id="103" w:name="_Toc84313351"/>
      <w:bookmarkStart w:id="104" w:name="_Toc487015260"/>
      <w:bookmarkStart w:id="105" w:name="_Toc494096882"/>
      <w:bookmarkStart w:id="106" w:name="_Toc502754656"/>
      <w:bookmarkStart w:id="107" w:name="_Toc531095625"/>
    </w:p>
    <w:p w14:paraId="060C7994" w14:textId="1A2FCAC0" w:rsidR="00D71091" w:rsidRPr="00485F0F" w:rsidRDefault="00D71091" w:rsidP="00485F0F">
      <w:pPr>
        <w:pStyle w:val="SAPHlavn"/>
        <w:ind w:left="0" w:firstLine="0"/>
        <w:rPr>
          <w:rFonts w:ascii="Nudista" w:hAnsi="Nudista"/>
        </w:rPr>
      </w:pPr>
      <w:bookmarkStart w:id="108" w:name="_Toc107493057"/>
      <w:r w:rsidRPr="00DA54DE">
        <w:rPr>
          <w:rFonts w:ascii="Nudista" w:hAnsi="Nudista"/>
        </w:rPr>
        <w:lastRenderedPageBreak/>
        <w:t>ČASŤ D. Podmienky účasti uchádzačov</w:t>
      </w:r>
      <w:bookmarkEnd w:id="102"/>
      <w:bookmarkEnd w:id="103"/>
      <w:bookmarkEnd w:id="108"/>
    </w:p>
    <w:p w14:paraId="27A0CAB4" w14:textId="77777777" w:rsidR="00D71091" w:rsidRPr="00DA54DE" w:rsidRDefault="00D71091" w:rsidP="00855A4C">
      <w:pPr>
        <w:pStyle w:val="SAP1"/>
        <w:numPr>
          <w:ilvl w:val="1"/>
          <w:numId w:val="14"/>
        </w:numPr>
        <w:rPr>
          <w:rFonts w:ascii="Nudista" w:hAnsi="Nudista"/>
          <w:b w:val="0"/>
        </w:rPr>
      </w:pPr>
      <w:bookmarkStart w:id="109" w:name="_Toc31704844"/>
      <w:bookmarkStart w:id="110" w:name="_Ref79999973"/>
      <w:bookmarkStart w:id="111" w:name="_Toc84313352"/>
      <w:bookmarkStart w:id="112" w:name="_Toc107493058"/>
      <w:r w:rsidRPr="00DA54DE">
        <w:rPr>
          <w:rFonts w:ascii="Nudista" w:hAnsi="Nudista"/>
        </w:rPr>
        <w:t>Osobné postavenie</w:t>
      </w:r>
      <w:bookmarkEnd w:id="109"/>
      <w:bookmarkEnd w:id="110"/>
      <w:bookmarkEnd w:id="111"/>
      <w:bookmarkEnd w:id="112"/>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5D000537"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4B70D0BE" w14:textId="77777777" w:rsidR="009C185E" w:rsidRPr="00E67A31" w:rsidRDefault="009C185E" w:rsidP="009C185E">
      <w:pPr>
        <w:pStyle w:val="SAP1"/>
        <w:numPr>
          <w:ilvl w:val="1"/>
          <w:numId w:val="14"/>
        </w:numPr>
        <w:rPr>
          <w:rFonts w:ascii="Nudista" w:hAnsi="Nudista"/>
        </w:rPr>
      </w:pPr>
      <w:bookmarkStart w:id="113" w:name="_Toc80000253"/>
      <w:bookmarkStart w:id="114" w:name="_Toc107493059"/>
      <w:bookmarkStart w:id="115" w:name="_Toc69378133"/>
      <w:bookmarkStart w:id="116" w:name="_Toc81486668"/>
      <w:r>
        <w:rPr>
          <w:rFonts w:ascii="Nudista" w:hAnsi="Nudista"/>
        </w:rPr>
        <w:t>Finančné a ekonomické postavenie</w:t>
      </w:r>
      <w:bookmarkEnd w:id="113"/>
      <w:bookmarkEnd w:id="114"/>
      <w:r w:rsidRPr="00E67A31">
        <w:rPr>
          <w:rFonts w:ascii="Nudista" w:hAnsi="Nudista"/>
        </w:rPr>
        <w:t xml:space="preserve"> </w:t>
      </w:r>
    </w:p>
    <w:p w14:paraId="2F8FB5FA" w14:textId="65B5EC8E"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17" w:name="_Toc31704846"/>
      <w:bookmarkStart w:id="118"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37450C91" w14:textId="6A5425AE"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EFFDADC"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87C0EFF"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A584E2F" w14:textId="70603481"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9A731A" w:rsidRPr="009A731A">
        <w:rPr>
          <w:rFonts w:ascii="Nudista" w:hAnsi="Nudista" w:cs="Arial"/>
          <w:b/>
          <w:bCs/>
          <w:szCs w:val="20"/>
        </w:rPr>
        <w:t>4</w:t>
      </w:r>
      <w:r w:rsidRPr="009A731A">
        <w:rPr>
          <w:rFonts w:ascii="Nudista" w:hAnsi="Nudista" w:cs="Calibri"/>
          <w:b/>
          <w:bCs/>
          <w:szCs w:val="20"/>
        </w:rPr>
        <w:t> </w:t>
      </w:r>
      <w:r w:rsidR="009A731A" w:rsidRPr="009A731A">
        <w:rPr>
          <w:rFonts w:ascii="Nudista" w:hAnsi="Nudista" w:cs="Arial"/>
          <w:b/>
          <w:bCs/>
          <w:szCs w:val="20"/>
        </w:rPr>
        <w:t>5</w:t>
      </w:r>
      <w:r w:rsidRPr="009A731A">
        <w:rPr>
          <w:rFonts w:ascii="Nudista" w:hAnsi="Nudista" w:cs="Arial"/>
          <w:b/>
          <w:bCs/>
          <w:szCs w:val="20"/>
        </w:rPr>
        <w:t>00 000,- EUR</w:t>
      </w:r>
      <w:r w:rsidRPr="00AA3F8C">
        <w:rPr>
          <w:rFonts w:ascii="Nudista" w:hAnsi="Nudista" w:cs="Arial"/>
          <w:szCs w:val="20"/>
        </w:rPr>
        <w:t xml:space="preserve"> bez DPH (slovom </w:t>
      </w:r>
      <w:proofErr w:type="spellStart"/>
      <w:r w:rsidR="009A731A">
        <w:rPr>
          <w:rFonts w:ascii="Nudista" w:hAnsi="Nudista" w:cs="Arial"/>
          <w:b/>
          <w:bCs/>
          <w:szCs w:val="20"/>
        </w:rPr>
        <w:t>štyri</w:t>
      </w:r>
      <w:r w:rsidRPr="00AA3F8C">
        <w:rPr>
          <w:rFonts w:ascii="Nudista" w:hAnsi="Nudista" w:cs="Arial"/>
          <w:b/>
          <w:bCs/>
          <w:szCs w:val="20"/>
        </w:rPr>
        <w:t>milióny</w:t>
      </w:r>
      <w:r w:rsidR="009A731A">
        <w:rPr>
          <w:rFonts w:ascii="Nudista" w:hAnsi="Nudista" w:cs="Arial"/>
          <w:b/>
          <w:bCs/>
          <w:szCs w:val="20"/>
        </w:rPr>
        <w:t>päťstotisíc</w:t>
      </w:r>
      <w:proofErr w:type="spellEnd"/>
      <w:r w:rsidRPr="00AA3F8C">
        <w:rPr>
          <w:rFonts w:ascii="Nudista" w:hAnsi="Nudista" w:cs="Arial"/>
          <w:b/>
          <w:bCs/>
          <w:szCs w:val="20"/>
        </w:rPr>
        <w:t xml:space="preserve"> eur</w:t>
      </w:r>
      <w:r w:rsidRPr="00AA3F8C">
        <w:rPr>
          <w:rFonts w:ascii="Nudista" w:hAnsi="Nudista" w:cs="Arial"/>
          <w:szCs w:val="20"/>
        </w:rPr>
        <w:t xml:space="preserve">). </w:t>
      </w:r>
    </w:p>
    <w:p w14:paraId="28BC6374"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E400EB6"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815773"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2F04AFDE"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1DBB05D"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4409BC06"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447EFCA9"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56AFA800"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2BCCE237" w14:textId="35CB2F53"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0E1C649D" w14:textId="77777777" w:rsidR="009C185E" w:rsidRPr="0044655C" w:rsidRDefault="009C185E" w:rsidP="009C185E">
      <w:pPr>
        <w:pStyle w:val="SAP1"/>
        <w:numPr>
          <w:ilvl w:val="1"/>
          <w:numId w:val="14"/>
        </w:numPr>
        <w:rPr>
          <w:rFonts w:ascii="Nudista" w:hAnsi="Nudista"/>
          <w:b w:val="0"/>
        </w:rPr>
      </w:pPr>
      <w:bookmarkStart w:id="119" w:name="_Toc107493060"/>
      <w:r w:rsidRPr="0044655C">
        <w:rPr>
          <w:rFonts w:ascii="Nudista" w:hAnsi="Nudista"/>
        </w:rPr>
        <w:t>technická alebo odborná spôsobilosť</w:t>
      </w:r>
      <w:bookmarkEnd w:id="117"/>
      <w:bookmarkEnd w:id="118"/>
      <w:bookmarkEnd w:id="119"/>
    </w:p>
    <w:p w14:paraId="749AA4C4" w14:textId="4EE363BC"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20"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56FA3B76"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8C7F468"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09F8321F"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11A777CD"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75B7AD65" w14:textId="77777777" w:rsidR="008A6594" w:rsidRDefault="006B6D20" w:rsidP="006B6D20">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 stavebné práce na v</w:t>
      </w:r>
      <w:r w:rsidR="009A731A">
        <w:rPr>
          <w:rFonts w:ascii="Nudista" w:eastAsia="Times New Roman" w:hAnsi="Nudista"/>
          <w:b/>
          <w:bCs/>
          <w:sz w:val="20"/>
          <w:szCs w:val="20"/>
        </w:rPr>
        <w:t>ýstavbe</w:t>
      </w:r>
      <w:r w:rsidRPr="00AA3F8C">
        <w:rPr>
          <w:rFonts w:ascii="Nudista" w:eastAsia="Times New Roman" w:hAnsi="Nudista"/>
          <w:b/>
          <w:bCs/>
          <w:sz w:val="20"/>
          <w:szCs w:val="20"/>
        </w:rPr>
        <w:t xml:space="preserve"> </w:t>
      </w:r>
      <w:r w:rsidR="009A731A">
        <w:rPr>
          <w:rFonts w:ascii="Nudista" w:eastAsia="Times New Roman" w:hAnsi="Nudista"/>
          <w:b/>
          <w:bCs/>
          <w:sz w:val="20"/>
          <w:szCs w:val="20"/>
        </w:rPr>
        <w:t>a/</w:t>
      </w:r>
      <w:r w:rsidRPr="00AA3F8C">
        <w:rPr>
          <w:rFonts w:ascii="Nudista" w:eastAsia="Times New Roman" w:hAnsi="Nudista"/>
          <w:b/>
          <w:bCs/>
          <w:sz w:val="20"/>
          <w:szCs w:val="20"/>
        </w:rPr>
        <w:t>alebo rekonštrukcii</w:t>
      </w:r>
      <w:r w:rsidR="009A731A">
        <w:rPr>
          <w:rFonts w:ascii="Nudista" w:eastAsia="Times New Roman" w:hAnsi="Nudista"/>
          <w:b/>
          <w:bCs/>
          <w:sz w:val="20"/>
          <w:szCs w:val="20"/>
        </w:rPr>
        <w:t xml:space="preserve"> kanalizácie</w:t>
      </w:r>
      <w:r w:rsidRPr="00AA3F8C">
        <w:rPr>
          <w:rFonts w:ascii="Nudista" w:eastAsia="Times New Roman" w:hAnsi="Nudista"/>
          <w:b/>
          <w:bCs/>
          <w:sz w:val="20"/>
          <w:szCs w:val="20"/>
        </w:rPr>
        <w:t xml:space="preserve"> v celkovej kumulatívnej </w:t>
      </w:r>
      <w:r w:rsidRPr="00AA3F8C">
        <w:rPr>
          <w:rFonts w:ascii="Nudista" w:eastAsia="Times New Roman" w:hAnsi="Nudista"/>
          <w:b/>
          <w:bCs/>
          <w:sz w:val="20"/>
          <w:szCs w:val="20"/>
        </w:rPr>
        <w:lastRenderedPageBreak/>
        <w:t>hodnote minimálne 1 </w:t>
      </w:r>
      <w:r w:rsidR="008A6594">
        <w:rPr>
          <w:rFonts w:ascii="Nudista" w:eastAsia="Times New Roman" w:hAnsi="Nudista"/>
          <w:b/>
          <w:bCs/>
          <w:sz w:val="20"/>
          <w:szCs w:val="20"/>
        </w:rPr>
        <w:t>5</w:t>
      </w:r>
      <w:r w:rsidRPr="00AA3F8C">
        <w:rPr>
          <w:rFonts w:ascii="Nudista" w:eastAsia="Times New Roman" w:hAnsi="Nudista"/>
          <w:b/>
          <w:bCs/>
          <w:sz w:val="20"/>
          <w:szCs w:val="20"/>
        </w:rPr>
        <w:t>00 000,00 EUR bez DPH</w:t>
      </w:r>
      <w:r w:rsidR="008A6594">
        <w:rPr>
          <w:rFonts w:ascii="Nudista" w:eastAsia="Times New Roman" w:hAnsi="Nudista"/>
          <w:b/>
          <w:bCs/>
          <w:sz w:val="20"/>
          <w:szCs w:val="20"/>
        </w:rPr>
        <w:t>, pričom:</w:t>
      </w:r>
    </w:p>
    <w:p w14:paraId="7AB2C18C" w14:textId="1DE03579" w:rsidR="008A6594" w:rsidRDefault="008A6594" w:rsidP="008A6594">
      <w:pPr>
        <w:pStyle w:val="Odsekzoznamu"/>
        <w:widowControl w:val="0"/>
        <w:numPr>
          <w:ilvl w:val="0"/>
          <w:numId w:val="177"/>
        </w:numPr>
        <w:jc w:val="both"/>
        <w:outlineLvl w:val="2"/>
        <w:rPr>
          <w:rFonts w:ascii="Nudista" w:hAnsi="Nudista"/>
          <w:b/>
          <w:bCs/>
        </w:rPr>
      </w:pPr>
      <w:r>
        <w:rPr>
          <w:rFonts w:ascii="Nudista" w:hAnsi="Nudista"/>
          <w:b/>
          <w:bCs/>
        </w:rPr>
        <w:t xml:space="preserve">predmetom aspoň jednej zákazky je (kumulatívne) vybudovanie a/alebo rekonštrukcia: </w:t>
      </w:r>
    </w:p>
    <w:p w14:paraId="60ABB136" w14:textId="04D3D66D" w:rsidR="006B6D20" w:rsidRDefault="008A6594" w:rsidP="008A6594">
      <w:pPr>
        <w:pStyle w:val="Odsekzoznamu"/>
        <w:widowControl w:val="0"/>
        <w:numPr>
          <w:ilvl w:val="0"/>
          <w:numId w:val="178"/>
        </w:numPr>
        <w:jc w:val="both"/>
        <w:outlineLvl w:val="2"/>
        <w:rPr>
          <w:rFonts w:ascii="Nudista" w:hAnsi="Nudista"/>
          <w:b/>
          <w:bCs/>
        </w:rPr>
      </w:pPr>
      <w:r>
        <w:rPr>
          <w:rFonts w:ascii="Nudista" w:hAnsi="Nudista"/>
          <w:b/>
          <w:bCs/>
        </w:rPr>
        <w:t>tlakovej kanalizácie;</w:t>
      </w:r>
    </w:p>
    <w:p w14:paraId="4DD5BBD5" w14:textId="6DAB5345" w:rsidR="008A6594" w:rsidRDefault="008A6594" w:rsidP="008A6594">
      <w:pPr>
        <w:pStyle w:val="Odsekzoznamu"/>
        <w:widowControl w:val="0"/>
        <w:numPr>
          <w:ilvl w:val="0"/>
          <w:numId w:val="178"/>
        </w:numPr>
        <w:jc w:val="both"/>
        <w:outlineLvl w:val="2"/>
        <w:rPr>
          <w:rFonts w:ascii="Nudista" w:hAnsi="Nudista"/>
          <w:b/>
          <w:bCs/>
        </w:rPr>
      </w:pPr>
      <w:r>
        <w:rPr>
          <w:rFonts w:ascii="Nudista" w:hAnsi="Nudista"/>
          <w:b/>
          <w:bCs/>
        </w:rPr>
        <w:t>gravitačnej stokovej siete; a</w:t>
      </w:r>
    </w:p>
    <w:p w14:paraId="60A66CCF" w14:textId="24C3B26B" w:rsidR="008A6594" w:rsidRDefault="008A6594" w:rsidP="008A6594">
      <w:pPr>
        <w:pStyle w:val="Odsekzoznamu"/>
        <w:widowControl w:val="0"/>
        <w:numPr>
          <w:ilvl w:val="0"/>
          <w:numId w:val="178"/>
        </w:numPr>
        <w:jc w:val="both"/>
        <w:outlineLvl w:val="2"/>
        <w:rPr>
          <w:rFonts w:ascii="Nudista" w:hAnsi="Nudista"/>
          <w:b/>
          <w:bCs/>
        </w:rPr>
      </w:pPr>
      <w:r>
        <w:rPr>
          <w:rFonts w:ascii="Nudista" w:hAnsi="Nudista"/>
          <w:b/>
          <w:bCs/>
        </w:rPr>
        <w:t>čerpacej stanice;</w:t>
      </w:r>
    </w:p>
    <w:p w14:paraId="02A075B6" w14:textId="020AFD95" w:rsidR="008A6594" w:rsidRDefault="008A6594" w:rsidP="008A6594">
      <w:pPr>
        <w:pStyle w:val="Odsekzoznamu"/>
        <w:widowControl w:val="0"/>
        <w:numPr>
          <w:ilvl w:val="0"/>
          <w:numId w:val="177"/>
        </w:numPr>
        <w:jc w:val="both"/>
        <w:outlineLvl w:val="2"/>
        <w:rPr>
          <w:rFonts w:ascii="Nudista" w:hAnsi="Nudista"/>
          <w:b/>
          <w:bCs/>
        </w:rPr>
      </w:pPr>
      <w:r>
        <w:rPr>
          <w:rFonts w:ascii="Nudista" w:hAnsi="Nudista"/>
          <w:b/>
          <w:bCs/>
        </w:rPr>
        <w:t xml:space="preserve">hodnota aspoň jednej zákazky je minimálne 1 000 000,00 EUR bez DPH. </w:t>
      </w:r>
    </w:p>
    <w:p w14:paraId="389E0ABA" w14:textId="77777777" w:rsidR="008A6594" w:rsidRDefault="008A6594" w:rsidP="008A6594">
      <w:pPr>
        <w:widowControl w:val="0"/>
        <w:jc w:val="both"/>
        <w:outlineLvl w:val="2"/>
        <w:rPr>
          <w:rFonts w:ascii="Nudista" w:hAnsi="Nudista"/>
          <w:b/>
          <w:bCs/>
        </w:rPr>
      </w:pPr>
      <w:r>
        <w:rPr>
          <w:rFonts w:ascii="Nudista" w:hAnsi="Nudista"/>
          <w:b/>
          <w:bCs/>
        </w:rPr>
        <w:t xml:space="preserve"> </w:t>
      </w:r>
      <w:r>
        <w:rPr>
          <w:rFonts w:ascii="Nudista" w:hAnsi="Nudista"/>
          <w:b/>
          <w:bCs/>
        </w:rPr>
        <w:tab/>
      </w:r>
    </w:p>
    <w:p w14:paraId="7AAEDDA5" w14:textId="2541CCD9" w:rsidR="008A6594" w:rsidRPr="008A6594" w:rsidRDefault="008A6594" w:rsidP="008A6594">
      <w:pPr>
        <w:widowControl w:val="0"/>
        <w:ind w:left="708"/>
        <w:jc w:val="both"/>
        <w:outlineLvl w:val="2"/>
        <w:rPr>
          <w:rFonts w:ascii="Nudista" w:hAnsi="Nudista"/>
          <w:b/>
          <w:bCs/>
        </w:rPr>
      </w:pPr>
      <w:r w:rsidRPr="008A6594">
        <w:rPr>
          <w:rFonts w:ascii="Nudista" w:eastAsia="Times New Roman" w:hAnsi="Nudista" w:cs="Times New Roman"/>
          <w:b/>
          <w:bCs/>
          <w:color w:val="auto"/>
          <w:sz w:val="20"/>
          <w:szCs w:val="20"/>
        </w:rPr>
        <w:t>Uchádzač môže</w:t>
      </w:r>
      <w:r>
        <w:rPr>
          <w:rFonts w:ascii="Nudista" w:eastAsia="Times New Roman" w:hAnsi="Nudista" w:cs="Times New Roman"/>
          <w:b/>
          <w:bCs/>
          <w:color w:val="auto"/>
          <w:sz w:val="20"/>
          <w:szCs w:val="20"/>
        </w:rPr>
        <w:t xml:space="preserve"> preukázať splnenie stanovenej podmienky účasti jednou alebo viacerými referenciami.</w:t>
      </w:r>
    </w:p>
    <w:p w14:paraId="35BA583C" w14:textId="77777777" w:rsidR="006B6D20" w:rsidRPr="00AA3F8C" w:rsidRDefault="006B6D20" w:rsidP="006B6D20">
      <w:pPr>
        <w:widowControl w:val="0"/>
        <w:jc w:val="both"/>
        <w:outlineLvl w:val="2"/>
        <w:rPr>
          <w:rFonts w:ascii="Nudista" w:eastAsia="Times New Roman" w:hAnsi="Nudista"/>
          <w:b/>
          <w:bCs/>
          <w:sz w:val="20"/>
          <w:szCs w:val="20"/>
        </w:rPr>
      </w:pPr>
    </w:p>
    <w:p w14:paraId="48D7B3B0"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55C3C627" w14:textId="1D02929E"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506D66CE" w14:textId="6D2C1FB3"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00DC58E"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7B608E75"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460F5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05FBF87E"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4ED6BE12"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6C72F7EF"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D4D931"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lastRenderedPageBreak/>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D04D8"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CF965A"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C7EA44"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1CEA02CF"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E85BC"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97D4528" w14:textId="20033563"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w:t>
            </w:r>
          </w:p>
          <w:p w14:paraId="25D2CA6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AC8899"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5001169E" w14:textId="16D21A73"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54CD9EB6"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p w14:paraId="6F4E9ADC" w14:textId="77777777" w:rsidR="006B6D20" w:rsidRPr="00AA3F8C" w:rsidRDefault="006B6D20" w:rsidP="001843C3">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97D598" w14:textId="154D659A"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6B6D20" w:rsidRPr="00AA3F8C" w14:paraId="180C6094"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7A89D4"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06608E" w14:textId="553F84C9"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3FB31FEC"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DC6FC8"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04B93DB3" w14:textId="288815A2"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5180C109"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7A5B46" w14:textId="07B2A72C"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bl>
    <w:p w14:paraId="71314065"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19B8870C" w14:textId="6BC3EE41"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29B40F07" w14:textId="77777777" w:rsidR="001B51BD" w:rsidRPr="00E332E5" w:rsidRDefault="001B51BD" w:rsidP="00E332E5">
      <w:pPr>
        <w:jc w:val="both"/>
        <w:rPr>
          <w:rFonts w:ascii="Nudista" w:eastAsiaTheme="majorEastAsia" w:hAnsi="Nudista" w:cstheme="majorBidi"/>
        </w:rPr>
      </w:pPr>
    </w:p>
    <w:p w14:paraId="7868FBF1" w14:textId="0C3693FC" w:rsidR="007A5040" w:rsidRPr="00631FC5" w:rsidRDefault="007A5040" w:rsidP="00631FC5">
      <w:pPr>
        <w:pStyle w:val="SAP1"/>
        <w:rPr>
          <w:rFonts w:ascii="Nudista" w:hAnsi="Nudista"/>
        </w:rPr>
      </w:pPr>
      <w:bookmarkStart w:id="121" w:name="_Toc107493061"/>
      <w:bookmarkEnd w:id="120"/>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5"/>
      <w:bookmarkEnd w:id="116"/>
      <w:bookmarkEnd w:id="121"/>
      <w:r w:rsidRPr="00631FC5">
        <w:rPr>
          <w:rFonts w:ascii="Nudista" w:hAnsi="Nudista"/>
        </w:rPr>
        <w:t xml:space="preserve"> </w:t>
      </w:r>
    </w:p>
    <w:p w14:paraId="44B9EB62" w14:textId="3DD4ADDA"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22"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2"/>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3986C4B3"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0E4C56">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3" w:name="_Toc10749306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4"/>
      <w:bookmarkEnd w:id="105"/>
      <w:bookmarkEnd w:id="106"/>
      <w:bookmarkEnd w:id="107"/>
      <w:bookmarkEnd w:id="123"/>
    </w:p>
    <w:p w14:paraId="643AF61C" w14:textId="77777777" w:rsidR="00073048" w:rsidRPr="00E359A9" w:rsidRDefault="00073048" w:rsidP="00D02FA5">
      <w:pPr>
        <w:rPr>
          <w:rFonts w:ascii="Nudista" w:hAnsi="Nudista"/>
        </w:rPr>
      </w:pPr>
    </w:p>
    <w:p w14:paraId="45007506" w14:textId="77777777" w:rsidR="00073048" w:rsidRPr="00B95F83" w:rsidRDefault="00073048" w:rsidP="008A6594">
      <w:pPr>
        <w:pStyle w:val="SAP1"/>
        <w:numPr>
          <w:ilvl w:val="1"/>
          <w:numId w:val="167"/>
        </w:numPr>
        <w:rPr>
          <w:rFonts w:ascii="Nudista" w:hAnsi="Nudista"/>
          <w:b w:val="0"/>
          <w:lang w:val="sk-SK"/>
        </w:rPr>
      </w:pPr>
      <w:bookmarkStart w:id="124" w:name="_1yyy98l" w:colFirst="0" w:colLast="0"/>
      <w:bookmarkStart w:id="125" w:name="_Toc107493063"/>
      <w:bookmarkEnd w:id="124"/>
      <w:r w:rsidRPr="00B95F83">
        <w:rPr>
          <w:rFonts w:ascii="Nudista" w:hAnsi="Nudista"/>
          <w:lang w:val="sk-SK"/>
        </w:rPr>
        <w:t>Podmienky uzatvorenia zmluvy</w:t>
      </w:r>
      <w:bookmarkEnd w:id="125"/>
    </w:p>
    <w:p w14:paraId="06F4AC9D" w14:textId="0EBB3B2E"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34273DCF" w14:textId="77777777" w:rsidR="00B95F83" w:rsidRDefault="00B95F83"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3F96A29"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6" w:name="_Toc10749306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7" w:name="1d96cc0" w:colFirst="0" w:colLast="0"/>
      <w:bookmarkEnd w:id="127"/>
      <w:bookmarkEnd w:id="126"/>
    </w:p>
    <w:p w14:paraId="762AA8A4" w14:textId="77777777" w:rsidR="00073048" w:rsidRPr="00E359A9" w:rsidRDefault="00073048" w:rsidP="00A16853">
      <w:pPr>
        <w:pStyle w:val="SAP1"/>
        <w:numPr>
          <w:ilvl w:val="1"/>
          <w:numId w:val="15"/>
        </w:numPr>
        <w:rPr>
          <w:rFonts w:ascii="Nudista" w:hAnsi="Nudista"/>
          <w:lang w:val="sk-SK"/>
        </w:rPr>
      </w:pPr>
      <w:bookmarkStart w:id="128" w:name="_3x8tuzt" w:colFirst="0" w:colLast="0"/>
      <w:bookmarkStart w:id="129" w:name="_Toc107493065"/>
      <w:bookmarkEnd w:id="128"/>
      <w:r w:rsidRPr="00E359A9">
        <w:rPr>
          <w:rFonts w:ascii="Nudista" w:hAnsi="Nudista"/>
          <w:lang w:val="sk-SK"/>
        </w:rPr>
        <w:t>Kritérium na hodnotenie ponúk</w:t>
      </w:r>
      <w:bookmarkEnd w:id="129"/>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30" w:name="_2ce457m" w:colFirst="0" w:colLast="0"/>
      <w:bookmarkStart w:id="131" w:name="_Toc107493066"/>
      <w:bookmarkEnd w:id="130"/>
      <w:r w:rsidRPr="00E359A9">
        <w:rPr>
          <w:rFonts w:ascii="Nudista" w:hAnsi="Nudista"/>
          <w:lang w:val="sk-SK"/>
        </w:rPr>
        <w:t>Spôsob vyhodnotenia ponúk</w:t>
      </w:r>
      <w:bookmarkEnd w:id="131"/>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2"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 xml:space="preserve">Čestné vyhlásenie </w:t>
      </w:r>
      <w:bookmarkStart w:id="133" w:name="_Hlk109036996"/>
      <w:r w:rsidRPr="00062D7E">
        <w:rPr>
          <w:rFonts w:ascii="Nudista" w:eastAsia="Times New Roman" w:hAnsi="Nudista"/>
          <w:b/>
          <w:spacing w:val="30"/>
          <w:sz w:val="28"/>
          <w:szCs w:val="28"/>
        </w:rPr>
        <w:t>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2"/>
    </w:p>
    <w:bookmarkEnd w:id="133"/>
    <w:p w14:paraId="3F6B9E71" w14:textId="77777777" w:rsidR="0003501C" w:rsidRPr="00062D7E" w:rsidRDefault="0003501C" w:rsidP="00D02FA5">
      <w:pPr>
        <w:jc w:val="both"/>
        <w:rPr>
          <w:rFonts w:ascii="Nudista" w:hAnsi="Nudista" w:cs="Proba Pro"/>
          <w:i/>
          <w:sz w:val="20"/>
          <w:szCs w:val="20"/>
        </w:rPr>
      </w:pPr>
    </w:p>
    <w:p w14:paraId="1EAA38C8" w14:textId="3B98281A"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zastúpený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767138">
        <w:rPr>
          <w:rFonts w:ascii="Nudista" w:hAnsi="Nudista" w:cs="Proba Pro"/>
          <w:b/>
          <w:sz w:val="20"/>
          <w:szCs w:val="20"/>
        </w:rPr>
        <w:t xml:space="preserve">Fintice – kanalizácia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5EA9FD73"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2BAD50A6" w14:textId="77777777" w:rsidR="0003501C" w:rsidRPr="00062D7E" w:rsidRDefault="000238B4" w:rsidP="00D02FA5">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32FBAAAD" w14:textId="4B17CEF9" w:rsidR="0003501C" w:rsidRPr="00062D7E" w:rsidRDefault="000238B4" w:rsidP="00D02FA5">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informácie o</w:t>
      </w:r>
      <w:r w:rsidR="0003501C" w:rsidRPr="00062D7E">
        <w:rPr>
          <w:rFonts w:ascii="Nudista" w:hAnsi="Nudista" w:cs="Calibri"/>
          <w:sz w:val="20"/>
          <w:szCs w:val="20"/>
        </w:rPr>
        <w:t> </w:t>
      </w:r>
      <w:r w:rsidR="0003501C" w:rsidRPr="00062D7E">
        <w:rPr>
          <w:rFonts w:ascii="Nudista" w:hAnsi="Nudista" w:cs="Arial"/>
          <w:sz w:val="20"/>
          <w:szCs w:val="20"/>
        </w:rPr>
        <w:t>subdod</w:t>
      </w:r>
      <w:r w:rsidR="0003501C" w:rsidRPr="00062D7E">
        <w:rPr>
          <w:rFonts w:ascii="Nudista" w:hAnsi="Nudista" w:cs="Proba Pro"/>
          <w:sz w:val="20"/>
          <w:szCs w:val="20"/>
        </w:rPr>
        <w:t>á</w:t>
      </w:r>
      <w:r w:rsidR="0003501C" w:rsidRPr="00062D7E">
        <w:rPr>
          <w:rFonts w:ascii="Nudista" w:hAnsi="Nudista" w:cs="Arial"/>
          <w:sz w:val="20"/>
          <w:szCs w:val="20"/>
        </w:rPr>
        <w:t>vate</w:t>
      </w:r>
      <w:r w:rsidR="0003501C" w:rsidRPr="00062D7E">
        <w:rPr>
          <w:rFonts w:ascii="Nudista" w:hAnsi="Nudista" w:cs="Proba Pro"/>
          <w:sz w:val="20"/>
          <w:szCs w:val="20"/>
        </w:rPr>
        <w:t>ľ</w:t>
      </w:r>
      <w:r w:rsidR="0003501C" w:rsidRPr="00062D7E">
        <w:rPr>
          <w:rFonts w:ascii="Nudista" w:hAnsi="Nudista" w:cs="Arial"/>
          <w:sz w:val="20"/>
          <w:szCs w:val="20"/>
        </w:rPr>
        <w:t>och uvediem obstarávateľovi najneskôr v čase uzavretia zmluvy (napr. z</w:t>
      </w:r>
      <w:r w:rsidR="0003501C" w:rsidRPr="00062D7E">
        <w:rPr>
          <w:rFonts w:ascii="Nudista" w:hAnsi="Nudista" w:cs="Calibri"/>
          <w:sz w:val="20"/>
          <w:szCs w:val="20"/>
        </w:rPr>
        <w:t> </w:t>
      </w:r>
      <w:r w:rsidR="0003501C" w:rsidRPr="00062D7E">
        <w:rPr>
          <w:rFonts w:ascii="Nudista" w:hAnsi="Nudista" w:cs="Arial"/>
          <w:sz w:val="20"/>
          <w:szCs w:val="20"/>
        </w:rPr>
        <w:t>d</w:t>
      </w:r>
      <w:r w:rsidR="0003501C" w:rsidRPr="00062D7E">
        <w:rPr>
          <w:rFonts w:ascii="Nudista" w:hAnsi="Nudista" w:cs="Proba Pro"/>
          <w:sz w:val="20"/>
          <w:szCs w:val="20"/>
        </w:rPr>
        <w:t>ô</w:t>
      </w:r>
      <w:r w:rsidR="0003501C" w:rsidRPr="00062D7E">
        <w:rPr>
          <w:rFonts w:ascii="Nudista" w:hAnsi="Nudista" w:cs="Arial"/>
          <w:sz w:val="20"/>
          <w:szCs w:val="20"/>
        </w:rPr>
        <w:t xml:space="preserve">vodu, </w:t>
      </w:r>
      <w:r w:rsidR="0003501C" w:rsidRPr="00062D7E">
        <w:rPr>
          <w:rFonts w:ascii="Nudista" w:hAnsi="Nudista" w:cs="Proba Pro"/>
          <w:sz w:val="20"/>
          <w:szCs w:val="20"/>
        </w:rPr>
        <w:t>ž</w:t>
      </w:r>
      <w:r w:rsidR="0003501C" w:rsidRPr="00062D7E">
        <w:rPr>
          <w:rFonts w:ascii="Nudista" w:hAnsi="Nudista" w:cs="Arial"/>
          <w:sz w:val="20"/>
          <w:szCs w:val="20"/>
        </w:rPr>
        <w:t>e v</w:t>
      </w:r>
      <w:r w:rsidR="0003501C" w:rsidRPr="00062D7E">
        <w:rPr>
          <w:rFonts w:ascii="Nudista" w:hAnsi="Nudista" w:cs="Calibri"/>
          <w:sz w:val="20"/>
          <w:szCs w:val="20"/>
        </w:rPr>
        <w:t> </w:t>
      </w:r>
      <w:r w:rsidR="0003501C" w:rsidRPr="00062D7E">
        <w:rPr>
          <w:rFonts w:ascii="Nudista" w:hAnsi="Nudista" w:cs="Proba Pro"/>
          <w:sz w:val="20"/>
          <w:szCs w:val="20"/>
        </w:rPr>
        <w:t>č</w:t>
      </w:r>
      <w:r w:rsidR="0003501C" w:rsidRPr="00062D7E">
        <w:rPr>
          <w:rFonts w:ascii="Nudista" w:hAnsi="Nudista" w:cs="Arial"/>
          <w:sz w:val="20"/>
          <w:szCs w:val="20"/>
        </w:rPr>
        <w:t>ase predkladania ponuky mi inform</w:t>
      </w:r>
      <w:r w:rsidR="0003501C" w:rsidRPr="00062D7E">
        <w:rPr>
          <w:rFonts w:ascii="Nudista" w:hAnsi="Nudista" w:cs="Proba Pro"/>
          <w:sz w:val="20"/>
          <w:szCs w:val="20"/>
        </w:rPr>
        <w:t>á</w:t>
      </w:r>
      <w:r w:rsidR="0003501C" w:rsidRPr="00062D7E">
        <w:rPr>
          <w:rFonts w:ascii="Nudista" w:hAnsi="Nudista" w:cs="Arial"/>
          <w:sz w:val="20"/>
          <w:szCs w:val="20"/>
        </w:rPr>
        <w:t>cie o</w:t>
      </w:r>
      <w:r w:rsidR="0003501C" w:rsidRPr="00062D7E">
        <w:rPr>
          <w:rFonts w:ascii="Nudista" w:hAnsi="Nudista" w:cs="Calibri"/>
          <w:sz w:val="20"/>
          <w:szCs w:val="20"/>
        </w:rPr>
        <w:t> </w:t>
      </w:r>
      <w:r w:rsidR="0003501C" w:rsidRPr="00062D7E">
        <w:rPr>
          <w:rFonts w:ascii="Nudista" w:hAnsi="Nudista" w:cs="Arial"/>
          <w:sz w:val="20"/>
          <w:szCs w:val="20"/>
        </w:rPr>
        <w:t>subdod</w:t>
      </w:r>
      <w:r w:rsidR="0003501C" w:rsidRPr="00062D7E">
        <w:rPr>
          <w:rFonts w:ascii="Nudista" w:hAnsi="Nudista" w:cs="Proba Pro"/>
          <w:sz w:val="20"/>
          <w:szCs w:val="20"/>
        </w:rPr>
        <w:t>á</w:t>
      </w:r>
      <w:r w:rsidR="0003501C" w:rsidRPr="00062D7E">
        <w:rPr>
          <w:rFonts w:ascii="Nudista" w:hAnsi="Nudista" w:cs="Arial"/>
          <w:sz w:val="20"/>
          <w:szCs w:val="20"/>
        </w:rPr>
        <w:t>vate</w:t>
      </w:r>
      <w:r w:rsidR="0003501C" w:rsidRPr="00062D7E">
        <w:rPr>
          <w:rFonts w:ascii="Nudista" w:hAnsi="Nudista" w:cs="Proba Pro"/>
          <w:sz w:val="20"/>
          <w:szCs w:val="20"/>
        </w:rPr>
        <w:t>ľ</w:t>
      </w:r>
      <w:r w:rsidR="0003501C" w:rsidRPr="00062D7E">
        <w:rPr>
          <w:rFonts w:ascii="Nudista" w:hAnsi="Nudista" w:cs="Arial"/>
          <w:sz w:val="20"/>
          <w:szCs w:val="20"/>
        </w:rPr>
        <w:t>och nie s</w:t>
      </w:r>
      <w:r w:rsidR="0003501C" w:rsidRPr="00062D7E">
        <w:rPr>
          <w:rFonts w:ascii="Nudista" w:hAnsi="Nudista" w:cs="Proba Pro"/>
          <w:sz w:val="20"/>
          <w:szCs w:val="20"/>
        </w:rPr>
        <w:t>ú</w:t>
      </w:r>
      <w:r w:rsidR="0003501C" w:rsidRPr="00062D7E">
        <w:rPr>
          <w:rFonts w:ascii="Nudista" w:hAnsi="Nudista" w:cs="Arial"/>
          <w:sz w:val="20"/>
          <w:szCs w:val="20"/>
        </w:rPr>
        <w:t xml:space="preserve"> zn</w:t>
      </w:r>
      <w:r w:rsidR="0003501C" w:rsidRPr="00062D7E">
        <w:rPr>
          <w:rFonts w:ascii="Nudista" w:hAnsi="Nudista" w:cs="Proba Pro"/>
          <w:sz w:val="20"/>
          <w:szCs w:val="20"/>
        </w:rPr>
        <w:t>á</w:t>
      </w:r>
      <w:r w:rsidR="0003501C" w:rsidRPr="00062D7E">
        <w:rPr>
          <w:rFonts w:ascii="Nudista" w:hAnsi="Nudista" w:cs="Arial"/>
          <w:sz w:val="20"/>
          <w:szCs w:val="20"/>
        </w:rPr>
        <w:t>me),</w:t>
      </w:r>
    </w:p>
    <w:p w14:paraId="7BCF756D" w14:textId="77777777" w:rsidR="0003501C" w:rsidRDefault="000238B4"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Subdodávateľ získa zo subdodávky 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0238B4"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0238B4"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0238B4"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bookmarkStart w:id="134" w:name="_Hlk109037176"/>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56A86D9E"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xml:space="preserve">, ktorá je uchádzačom nefiguruje ruská účasť, ktorá prekračuje limity stanovené v článku 5k nariadenie Rady (EÚ) č. 833/2014 z 31. júla 2014 o reštriktívnych </w:t>
      </w:r>
      <w:r w:rsidRPr="000238B4">
        <w:rPr>
          <w:rFonts w:ascii="Nudista" w:eastAsia="Proba Pro" w:hAnsi="Nudista" w:cs="Proba Pro"/>
          <w:color w:val="FF0000"/>
          <w:sz w:val="20"/>
          <w:szCs w:val="20"/>
        </w:rPr>
        <w:t>opatrenia</w:t>
      </w:r>
      <w:r w:rsidR="000238B4" w:rsidRPr="000238B4">
        <w:rPr>
          <w:rFonts w:ascii="Nudista" w:eastAsia="Proba Pro" w:hAnsi="Nudista" w:cs="Proba Pro"/>
          <w:color w:val="FF0000"/>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bookmarkEnd w:id="134"/>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5" w:name="_Toc80022247"/>
      <w:bookmarkStart w:id="136" w:name="_Toc81486675"/>
      <w:bookmarkStart w:id="137" w:name="_Toc84313361"/>
    </w:p>
    <w:p w14:paraId="13640115" w14:textId="77777777" w:rsidR="00E65D03" w:rsidRPr="003E12C0" w:rsidRDefault="00E65D03" w:rsidP="00E65D03">
      <w:pPr>
        <w:pStyle w:val="SAPHlavn"/>
        <w:widowControl/>
        <w:rPr>
          <w:rFonts w:ascii="Nudista" w:hAnsi="Nudista"/>
          <w:noProof/>
        </w:rPr>
      </w:pPr>
      <w:bookmarkStart w:id="138" w:name="_Toc73079441"/>
      <w:bookmarkStart w:id="139" w:name="_Toc107493067"/>
      <w:r w:rsidRPr="003E12C0">
        <w:rPr>
          <w:rFonts w:ascii="Nudista" w:hAnsi="Nudista"/>
          <w:noProof/>
        </w:rPr>
        <w:lastRenderedPageBreak/>
        <w:t>Príloha B.1:</w:t>
      </w:r>
      <w:r w:rsidRPr="003E12C0">
        <w:rPr>
          <w:rFonts w:ascii="Nudista" w:hAnsi="Nudista"/>
          <w:noProof/>
        </w:rPr>
        <w:tab/>
        <w:t>Projektová dokumentácia</w:t>
      </w:r>
      <w:bookmarkEnd w:id="138"/>
      <w:bookmarkEnd w:id="139"/>
      <w:r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6FDF633F" w14:textId="77777777" w:rsidR="00721363" w:rsidRDefault="00721363" w:rsidP="00E65D03">
      <w:pPr>
        <w:spacing w:before="120"/>
        <w:rPr>
          <w:rFonts w:ascii="Nudista" w:hAnsi="Nudista" w:cs="Arial"/>
          <w:sz w:val="20"/>
          <w:szCs w:val="20"/>
        </w:rPr>
      </w:pPr>
    </w:p>
    <w:p w14:paraId="1B01F0AD" w14:textId="6FC190DD"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A537C2B" w14:textId="77777777" w:rsidR="00E65D03" w:rsidRDefault="00E65D03"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F564C8" w14:textId="77777777" w:rsidR="00E65D03" w:rsidRDefault="00E65D03" w:rsidP="00E65D03">
      <w:pPr>
        <w:pStyle w:val="SAPHlavn"/>
        <w:widowControl/>
        <w:jc w:val="center"/>
        <w:rPr>
          <w:rFonts w:ascii="Nudista" w:hAnsi="Nudista"/>
          <w:noProof/>
        </w:rPr>
      </w:pPr>
    </w:p>
    <w:p w14:paraId="517BA3BA" w14:textId="77777777" w:rsidR="00E65D03" w:rsidRDefault="00E65D03" w:rsidP="00E65D03">
      <w:pPr>
        <w:pStyle w:val="SAPHlavn"/>
        <w:widowControl/>
        <w:jc w:val="center"/>
        <w:rPr>
          <w:rFonts w:ascii="Nudista" w:hAnsi="Nudista"/>
          <w:noProof/>
        </w:rPr>
      </w:pPr>
    </w:p>
    <w:p w14:paraId="62E47C85" w14:textId="77777777" w:rsidR="00E65D03" w:rsidRDefault="00E65D03" w:rsidP="00E65D03">
      <w:pPr>
        <w:pStyle w:val="SAPHlavn"/>
        <w:widowControl/>
        <w:jc w:val="center"/>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66847CF6" w14:textId="303F3D43" w:rsidR="00E65D03" w:rsidRPr="003E12C0" w:rsidRDefault="00E65D03" w:rsidP="00E65D03">
      <w:pPr>
        <w:pStyle w:val="SAPHlavn"/>
        <w:widowControl/>
        <w:jc w:val="center"/>
        <w:rPr>
          <w:rFonts w:ascii="Nudista" w:hAnsi="Nudista"/>
          <w:noProof/>
        </w:rPr>
      </w:pPr>
      <w:bookmarkStart w:id="140" w:name="_Toc107493068"/>
      <w:r w:rsidRPr="003E12C0">
        <w:rPr>
          <w:rFonts w:ascii="Nudista" w:hAnsi="Nudista"/>
          <w:noProof/>
        </w:rPr>
        <w:t>Príloha B.2:</w:t>
      </w:r>
      <w:r w:rsidRPr="003E12C0">
        <w:rPr>
          <w:rFonts w:ascii="Nudista" w:hAnsi="Nudista"/>
          <w:noProof/>
        </w:rPr>
        <w:tab/>
        <w:t>Identifikácia vybraných technologických zariadení a materiálov</w:t>
      </w:r>
      <w:bookmarkEnd w:id="140"/>
    </w:p>
    <w:p w14:paraId="03BAC768" w14:textId="77777777" w:rsidR="00E65D03" w:rsidRPr="003E12C0" w:rsidRDefault="00E65D03" w:rsidP="00E65D03">
      <w:pPr>
        <w:spacing w:before="120"/>
        <w:rPr>
          <w:rFonts w:ascii="Nudista" w:hAnsi="Nudista" w:cs="Arial"/>
          <w:sz w:val="20"/>
          <w:szCs w:val="20"/>
        </w:rPr>
      </w:pPr>
    </w:p>
    <w:p w14:paraId="2F8092AF"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72881C5D" w14:textId="6B9D269C" w:rsidR="00E65D03" w:rsidRPr="003E12C0" w:rsidRDefault="00E65D03"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sidR="006F3B38">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sidR="006F3B38">
        <w:rPr>
          <w:rFonts w:ascii="Nudista" w:hAnsi="Nudista"/>
          <w:b w:val="0"/>
          <w:i/>
          <w:iCs/>
          <w:sz w:val="20"/>
          <w:lang w:val="sk-SK"/>
        </w:rPr>
        <w:t xml:space="preserve"> je potrebné uviesť hlavné položky pre všetky tieto časti diela </w:t>
      </w:r>
      <w:r w:rsidR="006F3B38" w:rsidRPr="006F3B38">
        <w:rPr>
          <w:rFonts w:ascii="Nudista" w:hAnsi="Nudista"/>
          <w:b w:val="0"/>
          <w:i/>
          <w:iCs/>
          <w:sz w:val="20"/>
          <w:u w:val="single"/>
          <w:lang w:val="sk-SK"/>
        </w:rPr>
        <w:t>samostatne</w:t>
      </w:r>
      <w:r w:rsidR="006F3B38">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sidR="006F3B38">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39EE065E" w14:textId="77777777" w:rsidR="006F3B38" w:rsidRDefault="00E65D03" w:rsidP="00E65D03">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6AB4FEFD" w14:textId="0E6FDE14" w:rsidR="00E65D03" w:rsidRPr="003E12C0" w:rsidRDefault="006F3B38"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w:t>
      </w:r>
      <w:r w:rsidR="000C0DBD">
        <w:rPr>
          <w:rFonts w:ascii="Nudista" w:hAnsi="Nudista"/>
          <w:b w:val="0"/>
          <w:i/>
          <w:iCs/>
          <w:sz w:val="20"/>
          <w:lang w:val="sk-SK"/>
        </w:rPr>
        <w:t>“ nie je prípustná.)</w:t>
      </w:r>
      <w:r w:rsidR="00E65D03" w:rsidRPr="003E12C0">
        <w:rPr>
          <w:rFonts w:ascii="Nudista" w:hAnsi="Nudista"/>
          <w:b w:val="0"/>
          <w:i/>
          <w:iCs/>
          <w:sz w:val="20"/>
          <w:lang w:val="sk-SK"/>
        </w:rPr>
        <w:t xml:space="preserve"> </w:t>
      </w:r>
    </w:p>
    <w:p w14:paraId="3CA71CA2"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3E12C0" w14:paraId="69B82A04" w14:textId="77777777" w:rsidTr="00930376">
        <w:tc>
          <w:tcPr>
            <w:tcW w:w="569" w:type="dxa"/>
          </w:tcPr>
          <w:p w14:paraId="72023BD4"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488" w:type="dxa"/>
          </w:tcPr>
          <w:p w14:paraId="5ABE31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4D6D5F86"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77F6654D"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429942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0C887333"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E65D03" w:rsidRPr="003E12C0" w14:paraId="2C6E360D" w14:textId="77777777" w:rsidTr="00930376">
        <w:tc>
          <w:tcPr>
            <w:tcW w:w="569" w:type="dxa"/>
          </w:tcPr>
          <w:p w14:paraId="5930C806"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488" w:type="dxa"/>
          </w:tcPr>
          <w:p w14:paraId="3F766F96" w14:textId="72C1DF41" w:rsidR="00E65D03" w:rsidRPr="000C0DBD" w:rsidRDefault="000C0DBD" w:rsidP="001843C3">
            <w:pPr>
              <w:rPr>
                <w:rFonts w:ascii="Nudista" w:hAnsi="Nudista"/>
                <w:sz w:val="20"/>
                <w:szCs w:val="20"/>
              </w:rPr>
            </w:pPr>
            <w:r w:rsidRPr="000C0DBD">
              <w:rPr>
                <w:rFonts w:ascii="Nudista" w:hAnsi="Nudista"/>
                <w:sz w:val="18"/>
                <w:szCs w:val="18"/>
              </w:rPr>
              <w:t>Ponorné kalové čerpadlo s obežným kolesom, ktoré zabezpečí trvalé bezproblémové prečerpanie všetkých nečistôt v splaškových odpadových vodách, ovládané v rozvádzači zabudovanou riadiacou jednotkou s frekvenčným meničom so špeciálnym algoritmom.</w:t>
            </w:r>
          </w:p>
        </w:tc>
        <w:tc>
          <w:tcPr>
            <w:tcW w:w="1311" w:type="dxa"/>
          </w:tcPr>
          <w:p w14:paraId="3DA3AC6D" w14:textId="77777777" w:rsidR="00E65D03" w:rsidRPr="00930376" w:rsidRDefault="00E65D03" w:rsidP="001843C3">
            <w:pPr>
              <w:rPr>
                <w:rFonts w:ascii="Nudista" w:hAnsi="Nudista"/>
                <w:sz w:val="20"/>
                <w:szCs w:val="20"/>
              </w:rPr>
            </w:pPr>
          </w:p>
        </w:tc>
        <w:tc>
          <w:tcPr>
            <w:tcW w:w="1393" w:type="dxa"/>
          </w:tcPr>
          <w:p w14:paraId="4B1AB0C2"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6E604033" w14:textId="77777777" w:rsidR="000C0DBD" w:rsidRPr="000C0DBD" w:rsidRDefault="000C0DBD" w:rsidP="000C0DBD">
            <w:pPr>
              <w:pStyle w:val="oddl-nadpis"/>
              <w:keepNext w:val="0"/>
              <w:widowControl/>
              <w:spacing w:before="0" w:line="240" w:lineRule="auto"/>
              <w:jc w:val="both"/>
              <w:rPr>
                <w:rFonts w:ascii="Nudista" w:hAnsi="Nudista"/>
                <w:b w:val="0"/>
                <w:sz w:val="18"/>
                <w:szCs w:val="18"/>
                <w:lang w:val="sk-SK"/>
              </w:rPr>
            </w:pPr>
            <w:r w:rsidRPr="000C0DBD">
              <w:rPr>
                <w:rFonts w:ascii="Nudista" w:hAnsi="Nudista"/>
                <w:b w:val="0"/>
                <w:sz w:val="18"/>
                <w:szCs w:val="18"/>
                <w:lang w:val="sk-SK"/>
              </w:rPr>
              <w:t>Ponorné kalové čerpadlo pre čerpanie splaškových odpadových vôd so zariadením zabezpečujúcim prečerpanie všetkých nečistôt obsiahnutých v splaškových odpadových vodách, v prevedení do mokrej nádrže s káblom 10,0 m,  vrátane monitorovacej jednotky a plavákových spínačov, s tepelnou ochranou motora, so sondou prieniku kvapaliny. Odnímateľná inštalácia do mokrej nádrže na dve vodiace tyče a pätkové koleno s napojením na výtlak, s lankom a reťazou na vyťahovanie čerpadla.</w:t>
            </w:r>
          </w:p>
          <w:p w14:paraId="7D8BDCEF" w14:textId="77777777" w:rsidR="000C0DBD" w:rsidRPr="000C0DBD" w:rsidRDefault="000C0DBD" w:rsidP="000C0DBD">
            <w:pPr>
              <w:numPr>
                <w:ilvl w:val="0"/>
                <w:numId w:val="176"/>
              </w:numPr>
              <w:tabs>
                <w:tab w:val="left" w:pos="567"/>
              </w:tabs>
              <w:rPr>
                <w:rFonts w:ascii="Nudista" w:hAnsi="Nudista"/>
                <w:sz w:val="18"/>
                <w:szCs w:val="18"/>
              </w:rPr>
            </w:pPr>
            <w:r w:rsidRPr="000C0DBD">
              <w:rPr>
                <w:rFonts w:ascii="Nudista" w:hAnsi="Nudista"/>
                <w:sz w:val="18"/>
                <w:szCs w:val="18"/>
              </w:rPr>
              <w:t>prietok Q= 7,3 l/s</w:t>
            </w:r>
          </w:p>
          <w:p w14:paraId="79A7B921"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dopravná výška H = cca 50,0 m</w:t>
            </w:r>
          </w:p>
          <w:p w14:paraId="32760E04"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pätkové koleno DN 80</w:t>
            </w:r>
          </w:p>
          <w:p w14:paraId="76048000"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vrátane kompletného príslušenstva pre montáž všetkých komponentov</w:t>
            </w:r>
          </w:p>
          <w:p w14:paraId="59FBD02D" w14:textId="25AF63F5" w:rsidR="00E65D03" w:rsidRPr="00930376" w:rsidRDefault="000C0DBD" w:rsidP="000C0DBD">
            <w:pPr>
              <w:rPr>
                <w:rFonts w:ascii="Nudista" w:hAnsi="Nudista"/>
                <w:sz w:val="20"/>
                <w:szCs w:val="20"/>
              </w:rPr>
            </w:pPr>
            <w:r w:rsidRPr="000C0DBD">
              <w:rPr>
                <w:rFonts w:ascii="Nudista" w:hAnsi="Nudista"/>
                <w:sz w:val="18"/>
                <w:szCs w:val="18"/>
              </w:rPr>
              <w:t>el. príkon P  max. 15,0kW</w:t>
            </w:r>
          </w:p>
        </w:tc>
      </w:tr>
      <w:tr w:rsidR="00E65D03" w:rsidRPr="003E12C0" w14:paraId="162AD183" w14:textId="77777777" w:rsidTr="00930376">
        <w:tc>
          <w:tcPr>
            <w:tcW w:w="569" w:type="dxa"/>
          </w:tcPr>
          <w:p w14:paraId="1B1C5330"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488" w:type="dxa"/>
          </w:tcPr>
          <w:p w14:paraId="28B01056" w14:textId="498E6BCC" w:rsidR="00E65D03" w:rsidRPr="00930376" w:rsidRDefault="00930376" w:rsidP="001843C3">
            <w:pPr>
              <w:rPr>
                <w:rFonts w:ascii="Nudista" w:hAnsi="Nudista"/>
                <w:sz w:val="20"/>
                <w:szCs w:val="20"/>
              </w:rPr>
            </w:pPr>
            <w:r w:rsidRPr="00930376">
              <w:rPr>
                <w:rFonts w:ascii="Nudista" w:hAnsi="Nudista"/>
                <w:sz w:val="18"/>
                <w:szCs w:val="18"/>
              </w:rPr>
              <w:t xml:space="preserve">Mobilné zdvíhacie zariadenie </w:t>
            </w:r>
          </w:p>
        </w:tc>
        <w:tc>
          <w:tcPr>
            <w:tcW w:w="1311" w:type="dxa"/>
          </w:tcPr>
          <w:p w14:paraId="056F7A0E"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1393" w:type="dxa"/>
          </w:tcPr>
          <w:p w14:paraId="20AA1127"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3760C322" w14:textId="1AAED572" w:rsidR="00E65D03" w:rsidRPr="000C0DBD" w:rsidRDefault="000C0DBD" w:rsidP="001843C3">
            <w:pPr>
              <w:rPr>
                <w:rFonts w:ascii="Nudista" w:hAnsi="Nudista"/>
                <w:sz w:val="18"/>
                <w:szCs w:val="18"/>
              </w:rPr>
            </w:pPr>
            <w:r w:rsidRPr="000C0DBD">
              <w:rPr>
                <w:rFonts w:ascii="Nudista" w:hAnsi="Nudista"/>
                <w:sz w:val="18"/>
                <w:szCs w:val="18"/>
              </w:rPr>
              <w:t>Otočný žeriav, nosnosť do 0,3 t , vyloženie 700-1300 mm od osi</w:t>
            </w:r>
          </w:p>
        </w:tc>
      </w:tr>
      <w:tr w:rsidR="00E65D03" w:rsidRPr="003E12C0" w14:paraId="09ECCF2E" w14:textId="77777777" w:rsidTr="00930376">
        <w:tc>
          <w:tcPr>
            <w:tcW w:w="569" w:type="dxa"/>
          </w:tcPr>
          <w:p w14:paraId="03B4401F"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3.</w:t>
            </w:r>
          </w:p>
        </w:tc>
        <w:tc>
          <w:tcPr>
            <w:tcW w:w="2488" w:type="dxa"/>
          </w:tcPr>
          <w:p w14:paraId="350C9B36" w14:textId="2F6BFB67" w:rsidR="00E65D03" w:rsidRPr="00930376" w:rsidRDefault="00930376" w:rsidP="001843C3">
            <w:pPr>
              <w:rPr>
                <w:rFonts w:ascii="Nudista" w:hAnsi="Nudista"/>
                <w:sz w:val="20"/>
                <w:szCs w:val="20"/>
              </w:rPr>
            </w:pPr>
            <w:r w:rsidRPr="00930376">
              <w:rPr>
                <w:rFonts w:ascii="Nudista" w:hAnsi="Nudista"/>
                <w:sz w:val="18"/>
                <w:szCs w:val="18"/>
              </w:rPr>
              <w:t xml:space="preserve">Prepojovacie potrubie a tvarovky </w:t>
            </w:r>
          </w:p>
        </w:tc>
        <w:tc>
          <w:tcPr>
            <w:tcW w:w="1311" w:type="dxa"/>
          </w:tcPr>
          <w:p w14:paraId="3FAB3811" w14:textId="77777777" w:rsidR="00E65D03" w:rsidRPr="00930376" w:rsidRDefault="00E65D03" w:rsidP="001843C3">
            <w:pPr>
              <w:rPr>
                <w:rFonts w:ascii="Nudista" w:hAnsi="Nudista"/>
                <w:sz w:val="20"/>
                <w:szCs w:val="20"/>
              </w:rPr>
            </w:pPr>
          </w:p>
        </w:tc>
        <w:tc>
          <w:tcPr>
            <w:tcW w:w="1393" w:type="dxa"/>
          </w:tcPr>
          <w:p w14:paraId="2692A8AA"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635D35FB" w14:textId="104D8FBB" w:rsidR="00E65D03" w:rsidRPr="000C0DBD" w:rsidRDefault="000C0DBD" w:rsidP="001843C3">
            <w:pPr>
              <w:rPr>
                <w:rFonts w:ascii="Nudista" w:hAnsi="Nudista"/>
                <w:sz w:val="18"/>
                <w:szCs w:val="18"/>
              </w:rPr>
            </w:pPr>
            <w:r w:rsidRPr="000C0DBD">
              <w:rPr>
                <w:rFonts w:ascii="Nudista" w:hAnsi="Nudista"/>
                <w:sz w:val="18"/>
                <w:szCs w:val="18"/>
              </w:rPr>
              <w:t>Nerezové rúry  a tvarovky DN/ID 80 PN10</w:t>
            </w:r>
          </w:p>
        </w:tc>
      </w:tr>
      <w:tr w:rsidR="00E65D03" w:rsidRPr="003E12C0" w14:paraId="6C9FD08E" w14:textId="77777777" w:rsidTr="00930376">
        <w:tc>
          <w:tcPr>
            <w:tcW w:w="569" w:type="dxa"/>
          </w:tcPr>
          <w:p w14:paraId="5CD4C7E3"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488" w:type="dxa"/>
          </w:tcPr>
          <w:p w14:paraId="6A0547CC" w14:textId="47200869" w:rsidR="00E65D03" w:rsidRPr="00930376" w:rsidRDefault="00930376" w:rsidP="001843C3">
            <w:pPr>
              <w:rPr>
                <w:rFonts w:ascii="Nudista" w:hAnsi="Nudista"/>
                <w:sz w:val="20"/>
                <w:szCs w:val="20"/>
              </w:rPr>
            </w:pPr>
            <w:r w:rsidRPr="00930376">
              <w:rPr>
                <w:rFonts w:ascii="Nudista" w:hAnsi="Nudista"/>
                <w:sz w:val="18"/>
                <w:szCs w:val="18"/>
              </w:rPr>
              <w:t>Telemetrická stanica</w:t>
            </w:r>
          </w:p>
        </w:tc>
        <w:tc>
          <w:tcPr>
            <w:tcW w:w="1311" w:type="dxa"/>
          </w:tcPr>
          <w:p w14:paraId="67A0525F" w14:textId="77777777" w:rsidR="00E65D03" w:rsidRPr="00930376" w:rsidRDefault="00E65D03" w:rsidP="001843C3">
            <w:pPr>
              <w:rPr>
                <w:rFonts w:ascii="Nudista" w:hAnsi="Nudista"/>
                <w:sz w:val="20"/>
                <w:szCs w:val="20"/>
              </w:rPr>
            </w:pPr>
          </w:p>
        </w:tc>
        <w:tc>
          <w:tcPr>
            <w:tcW w:w="1393" w:type="dxa"/>
          </w:tcPr>
          <w:p w14:paraId="0C84EA9F"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3D60461F" w14:textId="77777777" w:rsidR="000C0DBD" w:rsidRPr="000C0DBD" w:rsidRDefault="000C0DBD" w:rsidP="000C0DBD">
            <w:pPr>
              <w:rPr>
                <w:rFonts w:ascii="Nudista" w:hAnsi="Nudista"/>
                <w:color w:val="auto"/>
                <w:sz w:val="18"/>
                <w:szCs w:val="18"/>
              </w:rPr>
            </w:pPr>
            <w:r w:rsidRPr="000C0DBD">
              <w:rPr>
                <w:rFonts w:ascii="Nudista" w:hAnsi="Nudista"/>
                <w:color w:val="auto"/>
                <w:sz w:val="18"/>
                <w:szCs w:val="18"/>
              </w:rPr>
              <w:t xml:space="preserve">Požadovaný je kontinuálny – online prenos údajov z vodárenských objektov na dispečing VVS, </w:t>
            </w:r>
            <w:proofErr w:type="spellStart"/>
            <w:r w:rsidRPr="000C0DBD">
              <w:rPr>
                <w:rFonts w:ascii="Nudista" w:hAnsi="Nudista"/>
                <w:color w:val="auto"/>
                <w:sz w:val="18"/>
                <w:szCs w:val="18"/>
              </w:rPr>
              <w:t>a.s</w:t>
            </w:r>
            <w:proofErr w:type="spellEnd"/>
            <w:r w:rsidRPr="000C0DBD">
              <w:rPr>
                <w:rFonts w:ascii="Nudista" w:hAnsi="Nudista"/>
                <w:color w:val="auto"/>
                <w:sz w:val="18"/>
                <w:szCs w:val="18"/>
              </w:rPr>
              <w:t>., závod Prešov v nižšie uvedenom rozsahu, aj so zobrazením v grafoch a tabuľkách na PC. Maximálny  interval snímania veličín a komunikácie objektu s dispečingom je 15 minút.</w:t>
            </w:r>
          </w:p>
          <w:p w14:paraId="316EEEC0"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Chod čerpadla 1, chod čerpadla 2 – každé samostatne</w:t>
            </w:r>
          </w:p>
          <w:p w14:paraId="07CA0D47" w14:textId="64DA78FC" w:rsidR="000C0DBD" w:rsidRPr="000C0DBD" w:rsidRDefault="000C0DBD" w:rsidP="000C0DBD">
            <w:pPr>
              <w:pStyle w:val="Odsekzoznamu"/>
              <w:numPr>
                <w:ilvl w:val="0"/>
                <w:numId w:val="180"/>
              </w:numPr>
              <w:spacing w:after="160"/>
              <w:ind w:left="357" w:hanging="357"/>
              <w:rPr>
                <w:rFonts w:ascii="Nudista" w:hAnsi="Nudista"/>
                <w:sz w:val="18"/>
                <w:szCs w:val="18"/>
              </w:rPr>
            </w:pPr>
            <w:r>
              <w:rPr>
                <w:rFonts w:ascii="Nudista" w:hAnsi="Nudista"/>
                <w:sz w:val="18"/>
                <w:szCs w:val="18"/>
              </w:rPr>
              <w:t>P</w:t>
            </w:r>
            <w:r w:rsidRPr="000C0DBD">
              <w:rPr>
                <w:rFonts w:ascii="Nudista" w:hAnsi="Nudista"/>
                <w:sz w:val="18"/>
                <w:szCs w:val="18"/>
              </w:rPr>
              <w:t xml:space="preserve">rietokomer na výtlačnom potrubí z ČS (prenášať je potrebné stav </w:t>
            </w:r>
            <w:r w:rsidRPr="000C0DBD">
              <w:rPr>
                <w:rFonts w:ascii="Nudista" w:hAnsi="Nudista"/>
                <w:sz w:val="18"/>
                <w:szCs w:val="18"/>
              </w:rPr>
              <w:lastRenderedPageBreak/>
              <w:t>v m3 aj prietok v l/s, s alarmom pri prekročení max./ min. nastavenej hodnoty v l/s, s údajom o priemernom prietoku v l/s za 24 hod)</w:t>
            </w:r>
          </w:p>
          <w:p w14:paraId="6D6C01E1"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Porucha ČS</w:t>
            </w:r>
          </w:p>
          <w:p w14:paraId="63911191"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 xml:space="preserve">Signalizácia zaplavenia KČS, ktorá sa zopne pri zopnutí plaváku na úrovni nastavenej „havarijnej“  hladiny </w:t>
            </w:r>
          </w:p>
          <w:p w14:paraId="4F5BD931"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Teplota</w:t>
            </w:r>
          </w:p>
          <w:p w14:paraId="11A80DC3" w14:textId="77777777" w:rsidR="000C0DBD"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Narušenie objektu</w:t>
            </w:r>
          </w:p>
          <w:p w14:paraId="62297CA6" w14:textId="5742A1B0" w:rsidR="00E65D03" w:rsidRPr="000C0DBD" w:rsidRDefault="000C0DBD" w:rsidP="000C0DBD">
            <w:pPr>
              <w:pStyle w:val="Odsekzoznamu"/>
              <w:numPr>
                <w:ilvl w:val="0"/>
                <w:numId w:val="180"/>
              </w:numPr>
              <w:spacing w:after="160"/>
              <w:ind w:left="357" w:hanging="357"/>
              <w:rPr>
                <w:rFonts w:ascii="Nudista" w:hAnsi="Nudista"/>
                <w:sz w:val="18"/>
                <w:szCs w:val="18"/>
              </w:rPr>
            </w:pPr>
            <w:r w:rsidRPr="000C0DBD">
              <w:rPr>
                <w:rFonts w:ascii="Nudista" w:hAnsi="Nudista"/>
                <w:sz w:val="18"/>
                <w:szCs w:val="18"/>
              </w:rPr>
              <w:t>Výpadok napájania el. energie zo siete, za tým účelom musí mať stanica záložný zdroj energie, ktorý je ľahko pripojiteľný cez trojpólový prepínač a zástrčku</w:t>
            </w:r>
          </w:p>
        </w:tc>
      </w:tr>
      <w:tr w:rsidR="00E65D03" w:rsidRPr="003E12C0" w14:paraId="60899ED8" w14:textId="77777777" w:rsidTr="00930376">
        <w:tc>
          <w:tcPr>
            <w:tcW w:w="569" w:type="dxa"/>
          </w:tcPr>
          <w:p w14:paraId="4A10D923"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488" w:type="dxa"/>
          </w:tcPr>
          <w:p w14:paraId="0366EFCE" w14:textId="0DEA1D36" w:rsidR="00E65D03" w:rsidRPr="00930376" w:rsidRDefault="00930376" w:rsidP="001843C3">
            <w:pPr>
              <w:rPr>
                <w:rFonts w:ascii="Nudista" w:hAnsi="Nudista"/>
                <w:sz w:val="20"/>
                <w:szCs w:val="20"/>
              </w:rPr>
            </w:pPr>
            <w:r w:rsidRPr="00930376">
              <w:rPr>
                <w:rFonts w:ascii="Nudista" w:hAnsi="Nudista"/>
                <w:sz w:val="18"/>
                <w:szCs w:val="18"/>
              </w:rPr>
              <w:t>Potrubie kanalizačné PVC hladké</w:t>
            </w:r>
          </w:p>
        </w:tc>
        <w:tc>
          <w:tcPr>
            <w:tcW w:w="1311" w:type="dxa"/>
          </w:tcPr>
          <w:p w14:paraId="1F0A6E61" w14:textId="77777777" w:rsidR="00E65D03" w:rsidRPr="00930376" w:rsidRDefault="00E65D03" w:rsidP="001843C3">
            <w:pPr>
              <w:rPr>
                <w:rFonts w:ascii="Nudista" w:hAnsi="Nudista"/>
                <w:sz w:val="20"/>
                <w:szCs w:val="20"/>
              </w:rPr>
            </w:pPr>
          </w:p>
        </w:tc>
        <w:tc>
          <w:tcPr>
            <w:tcW w:w="1393" w:type="dxa"/>
          </w:tcPr>
          <w:p w14:paraId="6E395015"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27C23575" w14:textId="3D6CCB84" w:rsidR="00E65D03" w:rsidRPr="000C0DBD" w:rsidRDefault="00930376" w:rsidP="000C0DBD">
            <w:pPr>
              <w:rPr>
                <w:rFonts w:ascii="Nudista" w:hAnsi="Nudista"/>
                <w:sz w:val="18"/>
                <w:szCs w:val="18"/>
              </w:rPr>
            </w:pPr>
            <w:r w:rsidRPr="000C0DBD">
              <w:rPr>
                <w:rFonts w:ascii="Nudista" w:hAnsi="Nudista"/>
                <w:snapToGrid w:val="0"/>
                <w:sz w:val="18"/>
                <w:szCs w:val="18"/>
              </w:rPr>
              <w:t xml:space="preserve">Hladké </w:t>
            </w:r>
            <w:proofErr w:type="spellStart"/>
            <w:r w:rsidRPr="000C0DBD">
              <w:rPr>
                <w:rFonts w:ascii="Nudista" w:hAnsi="Nudista"/>
                <w:snapToGrid w:val="0"/>
                <w:sz w:val="18"/>
                <w:szCs w:val="18"/>
              </w:rPr>
              <w:t>plnostenné</w:t>
            </w:r>
            <w:proofErr w:type="spellEnd"/>
            <w:r w:rsidRPr="000C0DBD">
              <w:rPr>
                <w:rFonts w:ascii="Nudista" w:hAnsi="Nudista"/>
                <w:snapToGrid w:val="0"/>
                <w:sz w:val="18"/>
                <w:szCs w:val="18"/>
              </w:rPr>
              <w:t xml:space="preserve"> kanalizačné potrubie vyrábané z polyvinylchloridu, ktorý neobsahuje </w:t>
            </w:r>
            <w:proofErr w:type="spellStart"/>
            <w:r w:rsidRPr="000C0DBD">
              <w:rPr>
                <w:rFonts w:ascii="Nudista" w:hAnsi="Nudista"/>
                <w:snapToGrid w:val="0"/>
                <w:sz w:val="18"/>
                <w:szCs w:val="18"/>
              </w:rPr>
              <w:t>zmäkčovače</w:t>
            </w:r>
            <w:proofErr w:type="spellEnd"/>
            <w:r w:rsidRPr="000C0DBD">
              <w:rPr>
                <w:rFonts w:ascii="Nudista" w:hAnsi="Nudista"/>
                <w:snapToGrid w:val="0"/>
                <w:sz w:val="18"/>
                <w:szCs w:val="18"/>
              </w:rPr>
              <w:t xml:space="preserve"> v súlade s STN EN 1401. Menovitá kruhová tuhosť potrubia podľa STN EN 9969 je min.8 KN/m2.</w:t>
            </w:r>
          </w:p>
        </w:tc>
      </w:tr>
      <w:tr w:rsidR="00E65D03" w:rsidRPr="003E12C0" w14:paraId="11D67293" w14:textId="77777777" w:rsidTr="00930376">
        <w:tc>
          <w:tcPr>
            <w:tcW w:w="569" w:type="dxa"/>
          </w:tcPr>
          <w:p w14:paraId="1A9FC067"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6.</w:t>
            </w:r>
          </w:p>
        </w:tc>
        <w:tc>
          <w:tcPr>
            <w:tcW w:w="2488" w:type="dxa"/>
          </w:tcPr>
          <w:p w14:paraId="7DA4F386" w14:textId="7320EEB8" w:rsidR="00E65D03" w:rsidRPr="00930376" w:rsidRDefault="00930376" w:rsidP="001843C3">
            <w:pPr>
              <w:rPr>
                <w:rFonts w:ascii="Nudista" w:hAnsi="Nudista"/>
                <w:sz w:val="20"/>
                <w:szCs w:val="20"/>
              </w:rPr>
            </w:pPr>
            <w:r w:rsidRPr="00930376">
              <w:rPr>
                <w:rFonts w:ascii="Nudista" w:hAnsi="Nudista"/>
                <w:sz w:val="18"/>
                <w:szCs w:val="18"/>
              </w:rPr>
              <w:t>Potrubie tlakové HDPE PE100</w:t>
            </w:r>
          </w:p>
        </w:tc>
        <w:tc>
          <w:tcPr>
            <w:tcW w:w="1311" w:type="dxa"/>
          </w:tcPr>
          <w:p w14:paraId="3C1F6027" w14:textId="77777777" w:rsidR="00E65D03" w:rsidRPr="00930376" w:rsidRDefault="00E65D03" w:rsidP="001843C3">
            <w:pPr>
              <w:rPr>
                <w:rFonts w:ascii="Nudista" w:hAnsi="Nudista"/>
                <w:sz w:val="20"/>
                <w:szCs w:val="20"/>
              </w:rPr>
            </w:pPr>
          </w:p>
        </w:tc>
        <w:tc>
          <w:tcPr>
            <w:tcW w:w="1393" w:type="dxa"/>
          </w:tcPr>
          <w:p w14:paraId="1AB89768"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3550" w:type="dxa"/>
          </w:tcPr>
          <w:p w14:paraId="0134A25C" w14:textId="77777777" w:rsidR="00930376" w:rsidRPr="000C0DBD" w:rsidRDefault="00930376" w:rsidP="000C0DBD">
            <w:pPr>
              <w:rPr>
                <w:rFonts w:ascii="Nudista" w:hAnsi="Nudista"/>
                <w:snapToGrid w:val="0"/>
                <w:sz w:val="18"/>
                <w:szCs w:val="18"/>
              </w:rPr>
            </w:pPr>
            <w:r w:rsidRPr="000C0DBD">
              <w:rPr>
                <w:rFonts w:ascii="Nudista" w:hAnsi="Nudista"/>
                <w:snapToGrid w:val="0"/>
                <w:sz w:val="18"/>
                <w:szCs w:val="18"/>
              </w:rPr>
              <w:t xml:space="preserve">Polyetylénové tlakové rúry sú vyrábané z lineárneho polyetylénu </w:t>
            </w:r>
          </w:p>
          <w:p w14:paraId="36951F16" w14:textId="5B455B3E" w:rsidR="00E65D03" w:rsidRPr="000C0DBD" w:rsidRDefault="00930376" w:rsidP="000C0DBD">
            <w:pPr>
              <w:rPr>
                <w:rFonts w:ascii="Nudista" w:hAnsi="Nudista"/>
                <w:sz w:val="18"/>
                <w:szCs w:val="18"/>
              </w:rPr>
            </w:pPr>
            <w:r w:rsidRPr="000C0DBD">
              <w:rPr>
                <w:rFonts w:ascii="Nudista" w:hAnsi="Nudista"/>
                <w:snapToGrid w:val="0"/>
                <w:sz w:val="18"/>
                <w:szCs w:val="18"/>
              </w:rPr>
              <w:t>v súlade s STN EN 12201 pre PN10.</w:t>
            </w:r>
          </w:p>
        </w:tc>
      </w:tr>
      <w:tr w:rsidR="00E65D03" w:rsidRPr="003E12C0" w14:paraId="58E1B1A0" w14:textId="77777777" w:rsidTr="00930376">
        <w:tc>
          <w:tcPr>
            <w:tcW w:w="569" w:type="dxa"/>
          </w:tcPr>
          <w:p w14:paraId="6AF6343C"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488" w:type="dxa"/>
          </w:tcPr>
          <w:p w14:paraId="023EE2E7" w14:textId="32756BEF" w:rsidR="00E65D03" w:rsidRPr="00930376" w:rsidRDefault="00930376" w:rsidP="001843C3">
            <w:pPr>
              <w:rPr>
                <w:rFonts w:ascii="Nudista" w:hAnsi="Nudista"/>
                <w:sz w:val="20"/>
                <w:szCs w:val="20"/>
              </w:rPr>
            </w:pPr>
            <w:r w:rsidRPr="00930376">
              <w:rPr>
                <w:rFonts w:ascii="Nudista" w:hAnsi="Nudista"/>
                <w:sz w:val="18"/>
                <w:szCs w:val="18"/>
              </w:rPr>
              <w:t>Kanalizačné šachty betónové</w:t>
            </w:r>
          </w:p>
        </w:tc>
        <w:tc>
          <w:tcPr>
            <w:tcW w:w="1311" w:type="dxa"/>
          </w:tcPr>
          <w:p w14:paraId="41936A32" w14:textId="77777777" w:rsidR="00E65D03" w:rsidRPr="00930376" w:rsidRDefault="00E65D03" w:rsidP="001843C3">
            <w:pPr>
              <w:rPr>
                <w:rFonts w:ascii="Nudista" w:hAnsi="Nudista"/>
                <w:sz w:val="20"/>
                <w:szCs w:val="20"/>
              </w:rPr>
            </w:pPr>
          </w:p>
        </w:tc>
        <w:tc>
          <w:tcPr>
            <w:tcW w:w="1393" w:type="dxa"/>
          </w:tcPr>
          <w:p w14:paraId="4F5DD56F" w14:textId="77777777" w:rsidR="00E65D03" w:rsidRPr="00930376" w:rsidRDefault="00E65D03" w:rsidP="001843C3">
            <w:pPr>
              <w:rPr>
                <w:rFonts w:ascii="Nudista" w:hAnsi="Nudista"/>
                <w:sz w:val="20"/>
                <w:szCs w:val="20"/>
              </w:rPr>
            </w:pPr>
          </w:p>
        </w:tc>
        <w:tc>
          <w:tcPr>
            <w:tcW w:w="3550" w:type="dxa"/>
          </w:tcPr>
          <w:p w14:paraId="5DD1E8ED" w14:textId="588F8E7F" w:rsidR="00E65D03" w:rsidRPr="000C0DBD" w:rsidRDefault="00930376" w:rsidP="000C0DBD">
            <w:pPr>
              <w:rPr>
                <w:rFonts w:ascii="Nudista" w:hAnsi="Nudista"/>
                <w:sz w:val="18"/>
                <w:szCs w:val="18"/>
              </w:rPr>
            </w:pPr>
            <w:r w:rsidRPr="000C0DBD">
              <w:rPr>
                <w:rFonts w:ascii="Nudista" w:hAnsi="Nudista"/>
                <w:sz w:val="18"/>
                <w:szCs w:val="18"/>
              </w:rPr>
              <w:t>Prefabrikáty /dno, skruže/ sú vyrábané z betónu C35/45. Spájanie gumovým tesnením. Súčasťou šachty sú vstupné stúpačky.</w:t>
            </w:r>
          </w:p>
        </w:tc>
      </w:tr>
      <w:tr w:rsidR="00E65D03" w:rsidRPr="003E12C0" w14:paraId="270454C8" w14:textId="77777777" w:rsidTr="00930376">
        <w:tc>
          <w:tcPr>
            <w:tcW w:w="569" w:type="dxa"/>
          </w:tcPr>
          <w:p w14:paraId="656825AF"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488" w:type="dxa"/>
          </w:tcPr>
          <w:p w14:paraId="677A8D41" w14:textId="287E2141" w:rsidR="00E65D03" w:rsidRPr="00930376" w:rsidRDefault="00930376" w:rsidP="001843C3">
            <w:pPr>
              <w:rPr>
                <w:rFonts w:ascii="Nudista" w:hAnsi="Nudista"/>
                <w:sz w:val="20"/>
                <w:szCs w:val="20"/>
              </w:rPr>
            </w:pPr>
            <w:r w:rsidRPr="00930376">
              <w:rPr>
                <w:rFonts w:ascii="Nudista" w:hAnsi="Nudista"/>
                <w:sz w:val="18"/>
                <w:szCs w:val="18"/>
              </w:rPr>
              <w:t>Kanalizačné šachty plastové</w:t>
            </w:r>
          </w:p>
        </w:tc>
        <w:tc>
          <w:tcPr>
            <w:tcW w:w="1311" w:type="dxa"/>
          </w:tcPr>
          <w:p w14:paraId="6389D8EB" w14:textId="77777777" w:rsidR="00E65D03" w:rsidRPr="00930376" w:rsidRDefault="00E65D03" w:rsidP="001843C3">
            <w:pPr>
              <w:pStyle w:val="oddl-nadpis"/>
              <w:keepNext w:val="0"/>
              <w:widowControl/>
              <w:spacing w:before="0" w:line="240" w:lineRule="auto"/>
              <w:rPr>
                <w:rFonts w:ascii="Nudista" w:hAnsi="Nudista"/>
                <w:b w:val="0"/>
                <w:sz w:val="20"/>
                <w:lang w:val="sk-SK"/>
              </w:rPr>
            </w:pPr>
          </w:p>
        </w:tc>
        <w:tc>
          <w:tcPr>
            <w:tcW w:w="1393" w:type="dxa"/>
          </w:tcPr>
          <w:p w14:paraId="3A539533" w14:textId="77777777" w:rsidR="00E65D03" w:rsidRPr="00930376" w:rsidRDefault="00E65D03" w:rsidP="001843C3">
            <w:pPr>
              <w:pStyle w:val="oddl-nadpis"/>
              <w:keepNext w:val="0"/>
              <w:widowControl/>
              <w:spacing w:before="0" w:line="240" w:lineRule="auto"/>
              <w:rPr>
                <w:rFonts w:ascii="Nudista" w:hAnsi="Nudista"/>
                <w:b w:val="0"/>
                <w:sz w:val="20"/>
                <w:highlight w:val="yellow"/>
                <w:lang w:val="sk-SK"/>
              </w:rPr>
            </w:pPr>
          </w:p>
        </w:tc>
        <w:tc>
          <w:tcPr>
            <w:tcW w:w="3550" w:type="dxa"/>
          </w:tcPr>
          <w:p w14:paraId="2DD80BD6" w14:textId="77777777" w:rsidR="000C0DBD" w:rsidRPr="000C0DBD" w:rsidRDefault="000C0DBD" w:rsidP="000C0DBD">
            <w:pPr>
              <w:pStyle w:val="oddl-nadpis"/>
              <w:keepNext w:val="0"/>
              <w:widowControl/>
              <w:spacing w:before="0" w:line="240" w:lineRule="auto"/>
              <w:jc w:val="both"/>
              <w:rPr>
                <w:rFonts w:ascii="Nudista" w:hAnsi="Nudista"/>
                <w:b w:val="0"/>
                <w:sz w:val="18"/>
                <w:szCs w:val="18"/>
                <w:lang w:val="sk-SK"/>
              </w:rPr>
            </w:pPr>
            <w:r w:rsidRPr="000C0DBD">
              <w:rPr>
                <w:rFonts w:ascii="Nudista" w:hAnsi="Nudista"/>
                <w:b w:val="0"/>
                <w:sz w:val="18"/>
                <w:szCs w:val="18"/>
                <w:lang w:val="sk-SK"/>
              </w:rPr>
              <w:t>Šachta z polypropylénu celoplastová samonosná kanalizačná s monolitickým PP/PE šachtovým dnom a s PP šachtovou rúrou, ktorá umožňuje zapracovanie šachty do okolitého prostredia. Šachta musí byť:</w:t>
            </w:r>
          </w:p>
          <w:p w14:paraId="544AEF60" w14:textId="77777777" w:rsidR="000C0DBD" w:rsidRPr="000C0DBD" w:rsidRDefault="000C0DBD" w:rsidP="000C0DBD">
            <w:pPr>
              <w:pStyle w:val="oddl-nadpis"/>
              <w:keepNext w:val="0"/>
              <w:widowControl/>
              <w:numPr>
                <w:ilvl w:val="0"/>
                <w:numId w:val="176"/>
              </w:numPr>
              <w:spacing w:before="0" w:line="240" w:lineRule="auto"/>
              <w:ind w:left="601" w:hanging="241"/>
              <w:rPr>
                <w:rFonts w:ascii="Nudista" w:hAnsi="Nudista"/>
                <w:b w:val="0"/>
                <w:sz w:val="18"/>
                <w:szCs w:val="18"/>
                <w:lang w:val="sk-SK"/>
              </w:rPr>
            </w:pPr>
            <w:r w:rsidRPr="000C0DBD">
              <w:rPr>
                <w:rFonts w:ascii="Nudista" w:hAnsi="Nudista"/>
                <w:b w:val="0"/>
                <w:sz w:val="18"/>
                <w:szCs w:val="18"/>
                <w:lang w:val="sk-SK"/>
              </w:rPr>
              <w:t xml:space="preserve">ukončená asymetrickým PP kónusom s vnútorným priemerom vstupnej časti 600 mm </w:t>
            </w:r>
          </w:p>
          <w:p w14:paraId="59CE1F86"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vodotesná do 5m vodného stĺpca</w:t>
            </w:r>
          </w:p>
          <w:p w14:paraId="539C35DD" w14:textId="77777777" w:rsidR="000C0DBD" w:rsidRPr="000C0DBD" w:rsidRDefault="000C0DBD" w:rsidP="000C0DBD">
            <w:pPr>
              <w:pStyle w:val="oddl-nadpis"/>
              <w:keepNext w:val="0"/>
              <w:widowControl/>
              <w:numPr>
                <w:ilvl w:val="0"/>
                <w:numId w:val="176"/>
              </w:numPr>
              <w:spacing w:before="0" w:line="240" w:lineRule="auto"/>
              <w:rPr>
                <w:rFonts w:ascii="Nudista" w:hAnsi="Nudista"/>
                <w:b w:val="0"/>
                <w:sz w:val="18"/>
                <w:szCs w:val="18"/>
                <w:lang w:val="sk-SK"/>
              </w:rPr>
            </w:pPr>
            <w:r w:rsidRPr="000C0DBD">
              <w:rPr>
                <w:rFonts w:ascii="Nudista" w:hAnsi="Nudista"/>
                <w:b w:val="0"/>
                <w:sz w:val="18"/>
                <w:szCs w:val="18"/>
                <w:lang w:val="sk-SK"/>
              </w:rPr>
              <w:t>vnútorný priemer 1000 mm – vyrábaná v súlade s STN EN 13598-2</w:t>
            </w:r>
          </w:p>
          <w:p w14:paraId="338F9999" w14:textId="2ACB457D" w:rsidR="00E65D03" w:rsidRPr="00930376" w:rsidRDefault="000C0DBD" w:rsidP="000C0DBD">
            <w:pPr>
              <w:tabs>
                <w:tab w:val="left" w:pos="567"/>
              </w:tabs>
              <w:rPr>
                <w:rFonts w:ascii="Nudista" w:eastAsia="Times New Roman" w:hAnsi="Nudista"/>
                <w:sz w:val="20"/>
                <w:szCs w:val="20"/>
              </w:rPr>
            </w:pPr>
            <w:r w:rsidRPr="000C0DBD">
              <w:rPr>
                <w:rFonts w:ascii="Nudista" w:hAnsi="Nudista"/>
                <w:sz w:val="18"/>
                <w:szCs w:val="18"/>
              </w:rPr>
              <w:t>Súčasťou  šachtového dna musia byť  výkyvné hrdlá, ktoré umožňujú meniť uhol napojenia až 7,5 st. pre každé napojenie. Súčasťou šachty musí byť  vstupný rebrík.</w:t>
            </w:r>
          </w:p>
        </w:tc>
      </w:tr>
    </w:tbl>
    <w:p w14:paraId="62C2BB21" w14:textId="77777777" w:rsidR="00E65D03" w:rsidRDefault="00E65D03" w:rsidP="00E65D03">
      <w:pPr>
        <w:widowControl w:val="0"/>
        <w:jc w:val="both"/>
        <w:rPr>
          <w:rFonts w:ascii="Nudista" w:eastAsia="Proba Pro" w:hAnsi="Nudista" w:cs="Proba Pro"/>
          <w:noProof/>
          <w:sz w:val="20"/>
          <w:szCs w:val="20"/>
        </w:rPr>
      </w:pPr>
    </w:p>
    <w:p w14:paraId="6391D92C" w14:textId="77777777" w:rsidR="00E65D03" w:rsidRDefault="00E65D03" w:rsidP="00E65D03">
      <w:pPr>
        <w:widowControl w:val="0"/>
        <w:jc w:val="both"/>
        <w:rPr>
          <w:rFonts w:ascii="Nudista" w:eastAsia="Proba Pro" w:hAnsi="Nudista" w:cs="Proba Pro"/>
          <w:noProof/>
          <w:sz w:val="20"/>
          <w:szCs w:val="20"/>
        </w:rPr>
      </w:pPr>
    </w:p>
    <w:p w14:paraId="6D45544F" w14:textId="77777777" w:rsidR="00E65D03" w:rsidRDefault="00E65D03" w:rsidP="00E65D03">
      <w:pPr>
        <w:widowControl w:val="0"/>
        <w:jc w:val="both"/>
        <w:rPr>
          <w:rFonts w:ascii="Nudista" w:eastAsia="Proba Pro" w:hAnsi="Nudista" w:cs="Proba Pro"/>
          <w:noProof/>
          <w:sz w:val="20"/>
          <w:szCs w:val="20"/>
        </w:rPr>
      </w:pPr>
    </w:p>
    <w:p w14:paraId="17C0470C" w14:textId="77777777" w:rsidR="00E65D03" w:rsidRDefault="00E65D03" w:rsidP="00E65D03">
      <w:pPr>
        <w:widowControl w:val="0"/>
        <w:jc w:val="both"/>
        <w:rPr>
          <w:rFonts w:ascii="Nudista" w:eastAsia="Proba Pro" w:hAnsi="Nudista" w:cs="Proba Pro"/>
          <w:noProof/>
          <w:sz w:val="20"/>
          <w:szCs w:val="20"/>
        </w:rPr>
      </w:pPr>
    </w:p>
    <w:p w14:paraId="46726403"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2D7399F6"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6E64829"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B6B25EA"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289A2D65" w14:textId="77777777" w:rsidR="00E65D03" w:rsidRPr="003E12C0" w:rsidRDefault="00E65D03" w:rsidP="00E65D03">
      <w:pPr>
        <w:jc w:val="center"/>
        <w:rPr>
          <w:rFonts w:ascii="Nudista" w:hAnsi="Nudista"/>
          <w:bCs/>
        </w:rPr>
      </w:pPr>
      <w:r w:rsidRPr="003E12C0">
        <w:rPr>
          <w:rFonts w:ascii="Nudista" w:hAnsi="Nudista"/>
          <w:b/>
          <w:bCs/>
          <w:caps/>
        </w:rPr>
        <w:br w:type="page"/>
      </w:r>
    </w:p>
    <w:p w14:paraId="02B9012B" w14:textId="10917F8F" w:rsidR="0003501C" w:rsidRPr="00DA54DE" w:rsidRDefault="0003501C" w:rsidP="00D02FA5">
      <w:pPr>
        <w:pStyle w:val="SAPHlavn"/>
        <w:widowControl/>
        <w:ind w:left="0" w:firstLine="0"/>
        <w:rPr>
          <w:rFonts w:ascii="Nudista" w:hAnsi="Nudista"/>
        </w:rPr>
      </w:pPr>
      <w:bookmarkStart w:id="141" w:name="_Toc107493069"/>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5"/>
      <w:bookmarkEnd w:id="136"/>
      <w:bookmarkEnd w:id="137"/>
      <w:r w:rsidRPr="00DA54DE">
        <w:rPr>
          <w:rFonts w:ascii="Nudista" w:hAnsi="Nudista"/>
        </w:rPr>
        <w:t>a</w:t>
      </w:r>
      <w:bookmarkEnd w:id="141"/>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6B48DC09"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767138">
        <w:rPr>
          <w:rFonts w:ascii="Nudista" w:hAnsi="Nudista"/>
          <w:b/>
          <w:bCs/>
          <w:sz w:val="20"/>
          <w:szCs w:val="20"/>
        </w:rPr>
        <w:t>Fintice - kanalizácia</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288B15DB"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726D16BB" w14:textId="4C58ADAA" w:rsidR="00073048" w:rsidRDefault="00A068A7" w:rsidP="008F5BAB">
      <w:pPr>
        <w:pStyle w:val="SAPHlavn"/>
        <w:ind w:left="0" w:firstLine="0"/>
        <w:rPr>
          <w:rFonts w:ascii="Nudista" w:hAnsi="Nudista"/>
        </w:rPr>
      </w:pPr>
      <w:bookmarkStart w:id="142" w:name="_Toc107493070"/>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42"/>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6E97CC41"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2D8593D2" w14:textId="7884B514"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3" w:name="_Toc90478997"/>
      <w:bookmarkStart w:id="144" w:name="_Toc80022249"/>
      <w:bookmarkStart w:id="145" w:name="_Toc81486677"/>
      <w:bookmarkStart w:id="146" w:name="_Toc84313363"/>
    </w:p>
    <w:p w14:paraId="32424CD7" w14:textId="5D9425C0" w:rsidR="00CD2215" w:rsidRPr="003E12C0" w:rsidRDefault="00CD2215" w:rsidP="00CD2215">
      <w:pPr>
        <w:pStyle w:val="SAPHlavn"/>
        <w:widowControl/>
        <w:rPr>
          <w:rFonts w:ascii="Nudista" w:hAnsi="Nudista"/>
          <w:noProof/>
        </w:rPr>
      </w:pPr>
      <w:bookmarkStart w:id="147" w:name="_Toc107493071"/>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3"/>
      <w:bookmarkEnd w:id="147"/>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242B96A0" w:rsidR="008F5BAB" w:rsidRPr="00A957A2" w:rsidRDefault="00E67121" w:rsidP="00411414">
            <w:pPr>
              <w:rPr>
                <w:rFonts w:ascii="Nudista" w:hAnsi="Nudista"/>
                <w:b/>
                <w:bCs/>
                <w:sz w:val="20"/>
                <w:szCs w:val="20"/>
              </w:rPr>
            </w:pPr>
            <w:r>
              <w:rPr>
                <w:rFonts w:ascii="Nudista" w:hAnsi="Nudista"/>
                <w:b/>
                <w:bCs/>
                <w:sz w:val="20"/>
                <w:szCs w:val="20"/>
              </w:rPr>
              <w:t>Fintice - kanalizácia</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79E10750" w14:textId="77777777" w:rsidTr="00411414">
        <w:trPr>
          <w:cantSplit/>
          <w:trHeight w:val="1389"/>
        </w:trPr>
        <w:tc>
          <w:tcPr>
            <w:tcW w:w="2628" w:type="dxa"/>
          </w:tcPr>
          <w:p w14:paraId="508AD054" w14:textId="77777777" w:rsidR="008F5BAB" w:rsidRPr="00FD6234" w:rsidRDefault="008F5BAB" w:rsidP="00411414">
            <w:pPr>
              <w:spacing w:before="120"/>
              <w:jc w:val="center"/>
              <w:rPr>
                <w:rFonts w:ascii="Nudista" w:hAnsi="Nudista"/>
                <w:sz w:val="20"/>
                <w:szCs w:val="20"/>
              </w:rPr>
            </w:pPr>
          </w:p>
          <w:p w14:paraId="7866FF61" w14:textId="77777777" w:rsidR="008F5BAB" w:rsidRPr="00FD6234" w:rsidRDefault="008F5BAB" w:rsidP="00411414">
            <w:pPr>
              <w:jc w:val="center"/>
              <w:rPr>
                <w:rFonts w:ascii="Nudista" w:hAnsi="Nudista"/>
                <w:sz w:val="20"/>
                <w:szCs w:val="20"/>
              </w:rPr>
            </w:pPr>
          </w:p>
          <w:p w14:paraId="2260166A"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5B48A2D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0C9B229E"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368BB016"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27EF07AC" w14:textId="77777777" w:rsidR="008F5BAB" w:rsidRPr="00FD6234" w:rsidRDefault="008F5BAB" w:rsidP="00411414">
            <w:pPr>
              <w:spacing w:before="120"/>
              <w:jc w:val="center"/>
              <w:rPr>
                <w:rFonts w:ascii="Nudista" w:hAnsi="Nudista"/>
                <w:sz w:val="20"/>
                <w:szCs w:val="20"/>
              </w:rPr>
            </w:pPr>
          </w:p>
          <w:p w14:paraId="1806167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3C99C4C7"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721EDA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24AED3DB"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62023207"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09461C99"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61C3DC31" w14:textId="77777777" w:rsidR="008F5BAB" w:rsidRPr="00FD6234" w:rsidRDefault="008F5BAB" w:rsidP="00411414">
            <w:pPr>
              <w:jc w:val="center"/>
              <w:rPr>
                <w:rFonts w:ascii="Nudista" w:hAnsi="Nudista"/>
                <w:b/>
                <w:sz w:val="20"/>
                <w:szCs w:val="20"/>
              </w:rPr>
            </w:pPr>
          </w:p>
          <w:p w14:paraId="31E33000"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73B52E90" w14:textId="77777777" w:rsidR="008F5BAB" w:rsidRPr="00FD6234" w:rsidRDefault="008F5BAB" w:rsidP="00411414">
            <w:pPr>
              <w:jc w:val="center"/>
              <w:rPr>
                <w:rFonts w:ascii="Nudista" w:hAnsi="Nudista"/>
                <w:sz w:val="20"/>
                <w:szCs w:val="20"/>
              </w:rPr>
            </w:pPr>
          </w:p>
          <w:p w14:paraId="08C83DDB" w14:textId="77777777" w:rsidR="008F5BAB" w:rsidRPr="00FD6234" w:rsidRDefault="008F5BAB" w:rsidP="00411414">
            <w:pPr>
              <w:jc w:val="center"/>
              <w:rPr>
                <w:rFonts w:ascii="Nudista" w:hAnsi="Nudista"/>
                <w:sz w:val="20"/>
                <w:szCs w:val="20"/>
              </w:rPr>
            </w:pPr>
          </w:p>
          <w:p w14:paraId="04F9B1A3"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7A205AB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4645B1B1"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7ABEB395" w14:textId="77777777" w:rsidR="008F5BAB" w:rsidRPr="00FD6234" w:rsidRDefault="008F5BAB" w:rsidP="00411414">
            <w:pPr>
              <w:jc w:val="center"/>
              <w:rPr>
                <w:rFonts w:ascii="Nudista" w:hAnsi="Nudista"/>
                <w:sz w:val="20"/>
                <w:szCs w:val="20"/>
              </w:rPr>
            </w:pPr>
          </w:p>
        </w:tc>
        <w:tc>
          <w:tcPr>
            <w:tcW w:w="2693" w:type="dxa"/>
          </w:tcPr>
          <w:p w14:paraId="00FC44A2" w14:textId="77777777" w:rsidR="008F5BAB" w:rsidRPr="00FD6234" w:rsidRDefault="008F5BAB" w:rsidP="00411414">
            <w:pPr>
              <w:pStyle w:val="Pta"/>
              <w:jc w:val="center"/>
              <w:rPr>
                <w:rFonts w:ascii="Nudista" w:hAnsi="Nudista"/>
                <w:sz w:val="20"/>
                <w:szCs w:val="20"/>
              </w:rPr>
            </w:pPr>
          </w:p>
          <w:p w14:paraId="68E1A4BC"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3379AEBE"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5E318A49"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2D92F580"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31CD3A6B" w14:textId="77777777" w:rsidTr="00411414">
        <w:tc>
          <w:tcPr>
            <w:tcW w:w="2628" w:type="dxa"/>
          </w:tcPr>
          <w:p w14:paraId="48E283C5" w14:textId="77777777" w:rsidR="008F5BAB" w:rsidRPr="00FD6234" w:rsidRDefault="008F5BAB" w:rsidP="00411414">
            <w:pPr>
              <w:rPr>
                <w:rFonts w:ascii="Nudista" w:hAnsi="Nudista"/>
                <w:sz w:val="20"/>
                <w:szCs w:val="20"/>
              </w:rPr>
            </w:pPr>
          </w:p>
        </w:tc>
        <w:tc>
          <w:tcPr>
            <w:tcW w:w="3240" w:type="dxa"/>
          </w:tcPr>
          <w:p w14:paraId="34E5F236" w14:textId="77777777" w:rsidR="008F5BAB" w:rsidRPr="00FD6234" w:rsidRDefault="008F5BAB" w:rsidP="00411414">
            <w:pPr>
              <w:rPr>
                <w:rFonts w:ascii="Nudista" w:hAnsi="Nudista"/>
                <w:sz w:val="20"/>
                <w:szCs w:val="20"/>
              </w:rPr>
            </w:pPr>
          </w:p>
        </w:tc>
        <w:tc>
          <w:tcPr>
            <w:tcW w:w="2491" w:type="dxa"/>
          </w:tcPr>
          <w:p w14:paraId="7489CCB1" w14:textId="77777777" w:rsidR="008F5BAB" w:rsidRPr="00FD6234" w:rsidRDefault="008F5BAB" w:rsidP="00411414">
            <w:pPr>
              <w:rPr>
                <w:rFonts w:ascii="Nudista" w:hAnsi="Nudista"/>
                <w:sz w:val="20"/>
                <w:szCs w:val="20"/>
              </w:rPr>
            </w:pPr>
          </w:p>
        </w:tc>
        <w:tc>
          <w:tcPr>
            <w:tcW w:w="1701" w:type="dxa"/>
          </w:tcPr>
          <w:p w14:paraId="657EA2A7" w14:textId="77777777" w:rsidR="008F5BAB" w:rsidRPr="00FD6234" w:rsidRDefault="008F5BAB" w:rsidP="00411414">
            <w:pPr>
              <w:rPr>
                <w:rFonts w:ascii="Nudista" w:hAnsi="Nudista"/>
                <w:sz w:val="20"/>
                <w:szCs w:val="20"/>
              </w:rPr>
            </w:pPr>
          </w:p>
        </w:tc>
        <w:tc>
          <w:tcPr>
            <w:tcW w:w="2126" w:type="dxa"/>
          </w:tcPr>
          <w:p w14:paraId="4632C05A" w14:textId="77777777" w:rsidR="008F5BAB" w:rsidRPr="00FD6234" w:rsidRDefault="008F5BAB" w:rsidP="00411414">
            <w:pPr>
              <w:rPr>
                <w:rFonts w:ascii="Nudista" w:hAnsi="Nudista"/>
                <w:sz w:val="20"/>
                <w:szCs w:val="20"/>
              </w:rPr>
            </w:pPr>
          </w:p>
        </w:tc>
        <w:tc>
          <w:tcPr>
            <w:tcW w:w="2693" w:type="dxa"/>
          </w:tcPr>
          <w:p w14:paraId="240A14D0" w14:textId="77777777" w:rsidR="008F5BAB" w:rsidRPr="00FD6234" w:rsidRDefault="008F5BAB" w:rsidP="00411414">
            <w:pPr>
              <w:rPr>
                <w:rFonts w:ascii="Nudista" w:hAnsi="Nudista"/>
                <w:sz w:val="20"/>
                <w:szCs w:val="20"/>
              </w:rPr>
            </w:pPr>
          </w:p>
        </w:tc>
      </w:tr>
      <w:tr w:rsidR="008F5BAB" w:rsidRPr="00FD6234" w14:paraId="45F54D20" w14:textId="77777777" w:rsidTr="00411414">
        <w:tc>
          <w:tcPr>
            <w:tcW w:w="2628" w:type="dxa"/>
          </w:tcPr>
          <w:p w14:paraId="2946DFF5" w14:textId="77777777" w:rsidR="008F5BAB" w:rsidRPr="00FD6234" w:rsidRDefault="008F5BAB" w:rsidP="00411414">
            <w:pPr>
              <w:rPr>
                <w:rFonts w:ascii="Nudista" w:hAnsi="Nudista"/>
                <w:sz w:val="20"/>
                <w:szCs w:val="20"/>
              </w:rPr>
            </w:pPr>
          </w:p>
        </w:tc>
        <w:tc>
          <w:tcPr>
            <w:tcW w:w="3240" w:type="dxa"/>
          </w:tcPr>
          <w:p w14:paraId="1F0A7F9D" w14:textId="77777777" w:rsidR="008F5BAB" w:rsidRPr="00FD6234" w:rsidRDefault="008F5BAB" w:rsidP="00411414">
            <w:pPr>
              <w:rPr>
                <w:rFonts w:ascii="Nudista" w:hAnsi="Nudista"/>
                <w:sz w:val="20"/>
                <w:szCs w:val="20"/>
              </w:rPr>
            </w:pPr>
          </w:p>
        </w:tc>
        <w:tc>
          <w:tcPr>
            <w:tcW w:w="2491" w:type="dxa"/>
          </w:tcPr>
          <w:p w14:paraId="70CE7A0E" w14:textId="77777777" w:rsidR="008F5BAB" w:rsidRPr="00FD6234" w:rsidRDefault="008F5BAB" w:rsidP="00411414">
            <w:pPr>
              <w:rPr>
                <w:rFonts w:ascii="Nudista" w:hAnsi="Nudista"/>
                <w:sz w:val="20"/>
                <w:szCs w:val="20"/>
              </w:rPr>
            </w:pPr>
          </w:p>
        </w:tc>
        <w:tc>
          <w:tcPr>
            <w:tcW w:w="1701" w:type="dxa"/>
          </w:tcPr>
          <w:p w14:paraId="3C2D6AFD" w14:textId="77777777" w:rsidR="008F5BAB" w:rsidRPr="00FD6234" w:rsidRDefault="008F5BAB" w:rsidP="00411414">
            <w:pPr>
              <w:rPr>
                <w:rFonts w:ascii="Nudista" w:hAnsi="Nudista"/>
                <w:sz w:val="20"/>
                <w:szCs w:val="20"/>
              </w:rPr>
            </w:pPr>
          </w:p>
        </w:tc>
        <w:tc>
          <w:tcPr>
            <w:tcW w:w="2126" w:type="dxa"/>
          </w:tcPr>
          <w:p w14:paraId="356E4826" w14:textId="77777777" w:rsidR="008F5BAB" w:rsidRPr="00FD6234" w:rsidRDefault="008F5BAB" w:rsidP="00411414">
            <w:pPr>
              <w:rPr>
                <w:rFonts w:ascii="Nudista" w:hAnsi="Nudista"/>
                <w:sz w:val="20"/>
                <w:szCs w:val="20"/>
              </w:rPr>
            </w:pPr>
          </w:p>
        </w:tc>
        <w:tc>
          <w:tcPr>
            <w:tcW w:w="2693" w:type="dxa"/>
          </w:tcPr>
          <w:p w14:paraId="62D2A448" w14:textId="77777777" w:rsidR="008F5BAB" w:rsidRPr="00FD6234" w:rsidRDefault="008F5BAB" w:rsidP="00411414">
            <w:pPr>
              <w:rPr>
                <w:rFonts w:ascii="Nudista" w:hAnsi="Nudista"/>
                <w:sz w:val="20"/>
                <w:szCs w:val="20"/>
              </w:rPr>
            </w:pPr>
          </w:p>
        </w:tc>
      </w:tr>
      <w:tr w:rsidR="008F5BAB" w:rsidRPr="00FD6234" w14:paraId="4FBACA02" w14:textId="77777777" w:rsidTr="00411414">
        <w:tc>
          <w:tcPr>
            <w:tcW w:w="2628" w:type="dxa"/>
          </w:tcPr>
          <w:p w14:paraId="6E9C9ED6" w14:textId="77777777" w:rsidR="008F5BAB" w:rsidRPr="00FD6234" w:rsidRDefault="008F5BAB" w:rsidP="00411414">
            <w:pPr>
              <w:rPr>
                <w:rFonts w:ascii="Nudista" w:hAnsi="Nudista"/>
                <w:sz w:val="20"/>
                <w:szCs w:val="20"/>
              </w:rPr>
            </w:pPr>
          </w:p>
        </w:tc>
        <w:tc>
          <w:tcPr>
            <w:tcW w:w="3240" w:type="dxa"/>
          </w:tcPr>
          <w:p w14:paraId="09866C42" w14:textId="77777777" w:rsidR="008F5BAB" w:rsidRPr="00FD6234" w:rsidRDefault="008F5BAB" w:rsidP="00411414">
            <w:pPr>
              <w:rPr>
                <w:rFonts w:ascii="Nudista" w:hAnsi="Nudista"/>
                <w:sz w:val="20"/>
                <w:szCs w:val="20"/>
              </w:rPr>
            </w:pPr>
          </w:p>
        </w:tc>
        <w:tc>
          <w:tcPr>
            <w:tcW w:w="2491" w:type="dxa"/>
          </w:tcPr>
          <w:p w14:paraId="04F3E4D7" w14:textId="77777777" w:rsidR="008F5BAB" w:rsidRPr="00FD6234" w:rsidRDefault="008F5BAB" w:rsidP="00411414">
            <w:pPr>
              <w:rPr>
                <w:rFonts w:ascii="Nudista" w:hAnsi="Nudista"/>
                <w:sz w:val="20"/>
                <w:szCs w:val="20"/>
              </w:rPr>
            </w:pPr>
          </w:p>
        </w:tc>
        <w:tc>
          <w:tcPr>
            <w:tcW w:w="1701" w:type="dxa"/>
          </w:tcPr>
          <w:p w14:paraId="1B9EBCD0" w14:textId="77777777" w:rsidR="008F5BAB" w:rsidRPr="00FD6234" w:rsidRDefault="008F5BAB" w:rsidP="00411414">
            <w:pPr>
              <w:rPr>
                <w:rFonts w:ascii="Nudista" w:hAnsi="Nudista"/>
                <w:sz w:val="20"/>
                <w:szCs w:val="20"/>
              </w:rPr>
            </w:pPr>
          </w:p>
        </w:tc>
        <w:tc>
          <w:tcPr>
            <w:tcW w:w="2126" w:type="dxa"/>
          </w:tcPr>
          <w:p w14:paraId="33BE2D96" w14:textId="77777777" w:rsidR="008F5BAB" w:rsidRPr="00FD6234" w:rsidRDefault="008F5BAB" w:rsidP="00411414">
            <w:pPr>
              <w:rPr>
                <w:rFonts w:ascii="Nudista" w:hAnsi="Nudista"/>
                <w:sz w:val="20"/>
                <w:szCs w:val="20"/>
              </w:rPr>
            </w:pPr>
          </w:p>
        </w:tc>
        <w:tc>
          <w:tcPr>
            <w:tcW w:w="2693" w:type="dxa"/>
          </w:tcPr>
          <w:p w14:paraId="21E7ABE9" w14:textId="77777777" w:rsidR="008F5BAB" w:rsidRPr="00FD6234" w:rsidRDefault="008F5BAB" w:rsidP="00411414">
            <w:pPr>
              <w:ind w:left="165"/>
              <w:rPr>
                <w:rFonts w:ascii="Nudista" w:hAnsi="Nudista"/>
                <w:sz w:val="20"/>
                <w:szCs w:val="20"/>
              </w:rPr>
            </w:pPr>
          </w:p>
        </w:tc>
      </w:tr>
      <w:tr w:rsidR="008F5BAB" w:rsidRPr="00FD6234" w14:paraId="79A670B8" w14:textId="77777777" w:rsidTr="00411414">
        <w:tc>
          <w:tcPr>
            <w:tcW w:w="2628" w:type="dxa"/>
          </w:tcPr>
          <w:p w14:paraId="4BE489B0" w14:textId="77777777" w:rsidR="008F5BAB" w:rsidRPr="00FD6234" w:rsidRDefault="008F5BAB" w:rsidP="00411414">
            <w:pPr>
              <w:rPr>
                <w:rFonts w:ascii="Nudista" w:hAnsi="Nudista"/>
                <w:sz w:val="20"/>
                <w:szCs w:val="20"/>
              </w:rPr>
            </w:pPr>
          </w:p>
        </w:tc>
        <w:tc>
          <w:tcPr>
            <w:tcW w:w="3240" w:type="dxa"/>
          </w:tcPr>
          <w:p w14:paraId="19831269" w14:textId="77777777" w:rsidR="008F5BAB" w:rsidRPr="00FD6234" w:rsidRDefault="008F5BAB" w:rsidP="00411414">
            <w:pPr>
              <w:rPr>
                <w:rFonts w:ascii="Nudista" w:hAnsi="Nudista"/>
                <w:sz w:val="20"/>
                <w:szCs w:val="20"/>
              </w:rPr>
            </w:pPr>
          </w:p>
        </w:tc>
        <w:tc>
          <w:tcPr>
            <w:tcW w:w="2491" w:type="dxa"/>
          </w:tcPr>
          <w:p w14:paraId="54660815" w14:textId="77777777" w:rsidR="008F5BAB" w:rsidRPr="00FD6234" w:rsidRDefault="008F5BAB" w:rsidP="00411414">
            <w:pPr>
              <w:rPr>
                <w:rFonts w:ascii="Nudista" w:hAnsi="Nudista"/>
                <w:sz w:val="20"/>
                <w:szCs w:val="20"/>
              </w:rPr>
            </w:pPr>
          </w:p>
        </w:tc>
        <w:tc>
          <w:tcPr>
            <w:tcW w:w="1701" w:type="dxa"/>
          </w:tcPr>
          <w:p w14:paraId="6950E179" w14:textId="77777777" w:rsidR="008F5BAB" w:rsidRPr="00FD6234" w:rsidRDefault="008F5BAB" w:rsidP="00411414">
            <w:pPr>
              <w:rPr>
                <w:rFonts w:ascii="Nudista" w:hAnsi="Nudista"/>
                <w:sz w:val="20"/>
                <w:szCs w:val="20"/>
              </w:rPr>
            </w:pPr>
          </w:p>
        </w:tc>
        <w:tc>
          <w:tcPr>
            <w:tcW w:w="2126" w:type="dxa"/>
          </w:tcPr>
          <w:p w14:paraId="5EE6C29C" w14:textId="77777777" w:rsidR="008F5BAB" w:rsidRPr="00FD6234" w:rsidRDefault="008F5BAB" w:rsidP="00411414">
            <w:pPr>
              <w:rPr>
                <w:rFonts w:ascii="Nudista" w:hAnsi="Nudista"/>
                <w:sz w:val="20"/>
                <w:szCs w:val="20"/>
              </w:rPr>
            </w:pPr>
          </w:p>
        </w:tc>
        <w:tc>
          <w:tcPr>
            <w:tcW w:w="2693" w:type="dxa"/>
          </w:tcPr>
          <w:p w14:paraId="55C4CAD7" w14:textId="77777777" w:rsidR="008F5BAB" w:rsidRPr="00FD6234" w:rsidRDefault="008F5BAB" w:rsidP="00411414">
            <w:pPr>
              <w:rPr>
                <w:rFonts w:ascii="Nudista" w:hAnsi="Nudista"/>
                <w:sz w:val="20"/>
                <w:szCs w:val="20"/>
              </w:rPr>
            </w:pPr>
          </w:p>
        </w:tc>
      </w:tr>
      <w:tr w:rsidR="008F5BAB" w:rsidRPr="00FD6234" w14:paraId="160BD4B3" w14:textId="77777777" w:rsidTr="00411414">
        <w:tc>
          <w:tcPr>
            <w:tcW w:w="2628" w:type="dxa"/>
          </w:tcPr>
          <w:p w14:paraId="013F4227" w14:textId="77777777" w:rsidR="008F5BAB" w:rsidRPr="00FD6234" w:rsidRDefault="008F5BAB" w:rsidP="00411414">
            <w:pPr>
              <w:rPr>
                <w:rFonts w:ascii="Nudista" w:hAnsi="Nudista"/>
                <w:sz w:val="20"/>
                <w:szCs w:val="20"/>
              </w:rPr>
            </w:pPr>
          </w:p>
        </w:tc>
        <w:tc>
          <w:tcPr>
            <w:tcW w:w="3240" w:type="dxa"/>
          </w:tcPr>
          <w:p w14:paraId="72D976A8" w14:textId="77777777" w:rsidR="008F5BAB" w:rsidRPr="00FD6234" w:rsidRDefault="008F5BAB" w:rsidP="00411414">
            <w:pPr>
              <w:rPr>
                <w:rFonts w:ascii="Nudista" w:hAnsi="Nudista"/>
                <w:sz w:val="20"/>
                <w:szCs w:val="20"/>
              </w:rPr>
            </w:pPr>
          </w:p>
        </w:tc>
        <w:tc>
          <w:tcPr>
            <w:tcW w:w="2491" w:type="dxa"/>
          </w:tcPr>
          <w:p w14:paraId="1BA9F67B" w14:textId="77777777" w:rsidR="008F5BAB" w:rsidRPr="00FD6234" w:rsidRDefault="008F5BAB" w:rsidP="00411414">
            <w:pPr>
              <w:rPr>
                <w:rFonts w:ascii="Nudista" w:hAnsi="Nudista"/>
                <w:sz w:val="20"/>
                <w:szCs w:val="20"/>
              </w:rPr>
            </w:pPr>
          </w:p>
        </w:tc>
        <w:tc>
          <w:tcPr>
            <w:tcW w:w="1701" w:type="dxa"/>
          </w:tcPr>
          <w:p w14:paraId="62619DD4" w14:textId="77777777" w:rsidR="008F5BAB" w:rsidRPr="00FD6234" w:rsidRDefault="008F5BAB" w:rsidP="00411414">
            <w:pPr>
              <w:rPr>
                <w:rFonts w:ascii="Nudista" w:hAnsi="Nudista"/>
                <w:sz w:val="20"/>
                <w:szCs w:val="20"/>
              </w:rPr>
            </w:pPr>
          </w:p>
        </w:tc>
        <w:tc>
          <w:tcPr>
            <w:tcW w:w="2126" w:type="dxa"/>
          </w:tcPr>
          <w:p w14:paraId="55F0C35A" w14:textId="77777777" w:rsidR="008F5BAB" w:rsidRPr="00FD6234" w:rsidRDefault="008F5BAB" w:rsidP="00411414">
            <w:pPr>
              <w:rPr>
                <w:rFonts w:ascii="Nudista" w:hAnsi="Nudista"/>
                <w:sz w:val="20"/>
                <w:szCs w:val="20"/>
              </w:rPr>
            </w:pPr>
          </w:p>
        </w:tc>
        <w:tc>
          <w:tcPr>
            <w:tcW w:w="2693" w:type="dxa"/>
          </w:tcPr>
          <w:p w14:paraId="10833EC5" w14:textId="77777777" w:rsidR="008F5BAB" w:rsidRPr="00FD6234" w:rsidRDefault="008F5BAB" w:rsidP="00411414">
            <w:pPr>
              <w:rPr>
                <w:rFonts w:ascii="Nudista" w:hAnsi="Nudista"/>
                <w:sz w:val="20"/>
                <w:szCs w:val="20"/>
              </w:rPr>
            </w:pPr>
          </w:p>
        </w:tc>
      </w:tr>
      <w:tr w:rsidR="008F5BAB" w:rsidRPr="00FD6234" w14:paraId="4E0D7516" w14:textId="77777777" w:rsidTr="00411414">
        <w:tc>
          <w:tcPr>
            <w:tcW w:w="2628" w:type="dxa"/>
          </w:tcPr>
          <w:p w14:paraId="5EEB954B" w14:textId="77777777" w:rsidR="008F5BAB" w:rsidRPr="00FD6234" w:rsidRDefault="008F5BAB" w:rsidP="00411414">
            <w:pPr>
              <w:rPr>
                <w:rFonts w:ascii="Nudista" w:hAnsi="Nudista"/>
                <w:sz w:val="20"/>
                <w:szCs w:val="20"/>
              </w:rPr>
            </w:pPr>
          </w:p>
        </w:tc>
        <w:tc>
          <w:tcPr>
            <w:tcW w:w="3240" w:type="dxa"/>
          </w:tcPr>
          <w:p w14:paraId="0ECB35EA" w14:textId="77777777" w:rsidR="008F5BAB" w:rsidRPr="00FD6234" w:rsidRDefault="008F5BAB" w:rsidP="00411414">
            <w:pPr>
              <w:rPr>
                <w:rFonts w:ascii="Nudista" w:hAnsi="Nudista"/>
                <w:sz w:val="20"/>
                <w:szCs w:val="20"/>
              </w:rPr>
            </w:pPr>
          </w:p>
        </w:tc>
        <w:tc>
          <w:tcPr>
            <w:tcW w:w="2491" w:type="dxa"/>
          </w:tcPr>
          <w:p w14:paraId="24E0196B" w14:textId="77777777" w:rsidR="008F5BAB" w:rsidRPr="00FD6234" w:rsidRDefault="008F5BAB" w:rsidP="00411414">
            <w:pPr>
              <w:rPr>
                <w:rFonts w:ascii="Nudista" w:hAnsi="Nudista"/>
                <w:sz w:val="20"/>
                <w:szCs w:val="20"/>
              </w:rPr>
            </w:pPr>
          </w:p>
        </w:tc>
        <w:tc>
          <w:tcPr>
            <w:tcW w:w="1701" w:type="dxa"/>
          </w:tcPr>
          <w:p w14:paraId="443BD551" w14:textId="77777777" w:rsidR="008F5BAB" w:rsidRPr="00FD6234" w:rsidRDefault="008F5BAB" w:rsidP="00411414">
            <w:pPr>
              <w:rPr>
                <w:rFonts w:ascii="Nudista" w:hAnsi="Nudista"/>
                <w:sz w:val="20"/>
                <w:szCs w:val="20"/>
              </w:rPr>
            </w:pPr>
          </w:p>
        </w:tc>
        <w:tc>
          <w:tcPr>
            <w:tcW w:w="2126" w:type="dxa"/>
          </w:tcPr>
          <w:p w14:paraId="46736E26" w14:textId="77777777" w:rsidR="008F5BAB" w:rsidRPr="00FD6234" w:rsidRDefault="008F5BAB" w:rsidP="00411414">
            <w:pPr>
              <w:rPr>
                <w:rFonts w:ascii="Nudista" w:hAnsi="Nudista"/>
                <w:sz w:val="20"/>
                <w:szCs w:val="20"/>
              </w:rPr>
            </w:pPr>
          </w:p>
        </w:tc>
        <w:tc>
          <w:tcPr>
            <w:tcW w:w="2693" w:type="dxa"/>
          </w:tcPr>
          <w:p w14:paraId="55558CF5" w14:textId="77777777" w:rsidR="008F5BAB" w:rsidRPr="00FD6234" w:rsidRDefault="008F5BAB" w:rsidP="00411414">
            <w:pPr>
              <w:rPr>
                <w:rFonts w:ascii="Nudista" w:hAnsi="Nudista"/>
                <w:sz w:val="20"/>
                <w:szCs w:val="20"/>
              </w:rPr>
            </w:pPr>
          </w:p>
        </w:tc>
      </w:tr>
      <w:tr w:rsidR="008F5BAB" w:rsidRPr="00FD6234" w14:paraId="30FDE809" w14:textId="77777777" w:rsidTr="00411414">
        <w:tc>
          <w:tcPr>
            <w:tcW w:w="2628" w:type="dxa"/>
          </w:tcPr>
          <w:p w14:paraId="75519DE9" w14:textId="77777777" w:rsidR="008F5BAB" w:rsidRPr="00FD6234" w:rsidRDefault="008F5BAB" w:rsidP="00411414">
            <w:pPr>
              <w:rPr>
                <w:rFonts w:ascii="Nudista" w:hAnsi="Nudista"/>
                <w:sz w:val="20"/>
                <w:szCs w:val="20"/>
              </w:rPr>
            </w:pPr>
          </w:p>
        </w:tc>
        <w:tc>
          <w:tcPr>
            <w:tcW w:w="3240" w:type="dxa"/>
          </w:tcPr>
          <w:p w14:paraId="5723FA70" w14:textId="77777777" w:rsidR="008F5BAB" w:rsidRPr="00FD6234" w:rsidRDefault="008F5BAB" w:rsidP="00411414">
            <w:pPr>
              <w:rPr>
                <w:rFonts w:ascii="Nudista" w:hAnsi="Nudista"/>
                <w:sz w:val="20"/>
                <w:szCs w:val="20"/>
              </w:rPr>
            </w:pPr>
          </w:p>
        </w:tc>
        <w:tc>
          <w:tcPr>
            <w:tcW w:w="2491" w:type="dxa"/>
          </w:tcPr>
          <w:p w14:paraId="1A4B9233" w14:textId="77777777" w:rsidR="008F5BAB" w:rsidRPr="00FD6234" w:rsidRDefault="008F5BAB" w:rsidP="00411414">
            <w:pPr>
              <w:rPr>
                <w:rFonts w:ascii="Nudista" w:hAnsi="Nudista"/>
                <w:sz w:val="20"/>
                <w:szCs w:val="20"/>
              </w:rPr>
            </w:pPr>
          </w:p>
        </w:tc>
        <w:tc>
          <w:tcPr>
            <w:tcW w:w="1701" w:type="dxa"/>
          </w:tcPr>
          <w:p w14:paraId="60347D80" w14:textId="77777777" w:rsidR="008F5BAB" w:rsidRPr="00FD6234" w:rsidRDefault="008F5BAB" w:rsidP="00411414">
            <w:pPr>
              <w:rPr>
                <w:rFonts w:ascii="Nudista" w:hAnsi="Nudista"/>
                <w:sz w:val="20"/>
                <w:szCs w:val="20"/>
              </w:rPr>
            </w:pPr>
          </w:p>
        </w:tc>
        <w:tc>
          <w:tcPr>
            <w:tcW w:w="2126" w:type="dxa"/>
          </w:tcPr>
          <w:p w14:paraId="58BF8292" w14:textId="77777777" w:rsidR="008F5BAB" w:rsidRPr="00FD6234" w:rsidRDefault="008F5BAB" w:rsidP="00411414">
            <w:pPr>
              <w:rPr>
                <w:rFonts w:ascii="Nudista" w:hAnsi="Nudista"/>
                <w:sz w:val="20"/>
                <w:szCs w:val="20"/>
              </w:rPr>
            </w:pPr>
          </w:p>
        </w:tc>
        <w:tc>
          <w:tcPr>
            <w:tcW w:w="2693" w:type="dxa"/>
          </w:tcPr>
          <w:p w14:paraId="46010A88" w14:textId="77777777" w:rsidR="008F5BAB" w:rsidRPr="00FD6234" w:rsidRDefault="008F5BAB" w:rsidP="00411414">
            <w:pPr>
              <w:rPr>
                <w:rFonts w:ascii="Nudista" w:hAnsi="Nudista"/>
                <w:sz w:val="20"/>
                <w:szCs w:val="20"/>
              </w:rPr>
            </w:pPr>
          </w:p>
        </w:tc>
      </w:tr>
      <w:tr w:rsidR="008F5BAB" w:rsidRPr="00FD6234" w14:paraId="255B0981" w14:textId="77777777" w:rsidTr="00411414">
        <w:tc>
          <w:tcPr>
            <w:tcW w:w="2628" w:type="dxa"/>
          </w:tcPr>
          <w:p w14:paraId="17BB78F0" w14:textId="77777777" w:rsidR="008F5BAB" w:rsidRPr="00FD6234" w:rsidRDefault="008F5BAB" w:rsidP="00411414">
            <w:pPr>
              <w:rPr>
                <w:rFonts w:ascii="Nudista" w:hAnsi="Nudista"/>
                <w:sz w:val="20"/>
                <w:szCs w:val="20"/>
              </w:rPr>
            </w:pPr>
          </w:p>
        </w:tc>
        <w:tc>
          <w:tcPr>
            <w:tcW w:w="3240" w:type="dxa"/>
          </w:tcPr>
          <w:p w14:paraId="0E1B5699" w14:textId="77777777" w:rsidR="008F5BAB" w:rsidRPr="00FD6234" w:rsidRDefault="008F5BAB" w:rsidP="00411414">
            <w:pPr>
              <w:rPr>
                <w:rFonts w:ascii="Nudista" w:hAnsi="Nudista"/>
                <w:sz w:val="20"/>
                <w:szCs w:val="20"/>
              </w:rPr>
            </w:pPr>
          </w:p>
        </w:tc>
        <w:tc>
          <w:tcPr>
            <w:tcW w:w="2491" w:type="dxa"/>
          </w:tcPr>
          <w:p w14:paraId="49D5E307"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2D736D45" w14:textId="77777777" w:rsidR="008F5BAB" w:rsidRPr="00FD6234" w:rsidRDefault="008F5BAB" w:rsidP="00411414">
            <w:pPr>
              <w:rPr>
                <w:rFonts w:ascii="Nudista" w:hAnsi="Nudista"/>
                <w:sz w:val="20"/>
                <w:szCs w:val="20"/>
              </w:rPr>
            </w:pPr>
          </w:p>
        </w:tc>
        <w:tc>
          <w:tcPr>
            <w:tcW w:w="2126" w:type="dxa"/>
          </w:tcPr>
          <w:p w14:paraId="4033AEDB" w14:textId="77777777" w:rsidR="008F5BAB" w:rsidRPr="00FD6234" w:rsidRDefault="008F5BAB" w:rsidP="00411414">
            <w:pPr>
              <w:rPr>
                <w:rFonts w:ascii="Nudista" w:hAnsi="Nudista"/>
                <w:sz w:val="20"/>
                <w:szCs w:val="20"/>
              </w:rPr>
            </w:pPr>
          </w:p>
        </w:tc>
        <w:tc>
          <w:tcPr>
            <w:tcW w:w="2693" w:type="dxa"/>
          </w:tcPr>
          <w:p w14:paraId="19C7E9A4" w14:textId="77777777" w:rsidR="008F5BAB" w:rsidRPr="00FD6234" w:rsidRDefault="008F5BAB" w:rsidP="00411414">
            <w:pPr>
              <w:rPr>
                <w:rFonts w:ascii="Nudista" w:hAnsi="Nudista"/>
                <w:sz w:val="20"/>
                <w:szCs w:val="20"/>
              </w:rPr>
            </w:pPr>
          </w:p>
        </w:tc>
      </w:tr>
      <w:tr w:rsidR="008F5BAB" w:rsidRPr="00FD6234" w14:paraId="3A334838" w14:textId="77777777" w:rsidTr="00411414">
        <w:trPr>
          <w:gridAfter w:val="2"/>
          <w:wAfter w:w="4819" w:type="dxa"/>
          <w:trHeight w:val="407"/>
        </w:trPr>
        <w:tc>
          <w:tcPr>
            <w:tcW w:w="5868" w:type="dxa"/>
            <w:gridSpan w:val="2"/>
            <w:tcBorders>
              <w:left w:val="nil"/>
              <w:bottom w:val="nil"/>
            </w:tcBorders>
          </w:tcPr>
          <w:p w14:paraId="308853EF"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7908C8E5"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610FE78F" w14:textId="77777777" w:rsidR="008F5BAB" w:rsidRPr="00FD6234" w:rsidRDefault="008F5BA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3CFEBDB"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11C0C6DF" w14:textId="4A980AD9" w:rsidR="00BB289F" w:rsidRDefault="00BB289F" w:rsidP="00BB289F">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2B9A0B71" w14:textId="45E4FBF3"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4FB5AAE4"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8" w:name="_Toc103674489"/>
      <w:bookmarkStart w:id="149" w:name="_Toc107493072"/>
      <w:r>
        <w:rPr>
          <w:rFonts w:ascii="Nudista" w:hAnsi="Nudista"/>
        </w:rPr>
        <w:lastRenderedPageBreak/>
        <w:t xml:space="preserve">Príloha D.2: Vyhlásenie odborníka </w:t>
      </w:r>
      <w:bookmarkStart w:id="150" w:name="_Toc103674436"/>
      <w:r>
        <w:rPr>
          <w:rFonts w:ascii="Nudista" w:hAnsi="Nudista"/>
        </w:rPr>
        <w:t>(vzor)</w:t>
      </w:r>
      <w:bookmarkEnd w:id="148"/>
      <w:bookmarkEnd w:id="150"/>
      <w:bookmarkEnd w:id="149"/>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3B09D87B"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700A720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540AFC35" w14:textId="5BC557B9"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CC344AD"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2954C33" w14:textId="1297DFA5" w:rsidR="00AB6EA1" w:rsidRDefault="00AB6EA1" w:rsidP="00AB6EA1">
      <w:pPr>
        <w:rPr>
          <w:rFonts w:ascii="Nudista" w:hAnsi="Nudista"/>
          <w:sz w:val="20"/>
          <w:szCs w:val="20"/>
        </w:rPr>
      </w:pPr>
    </w:p>
    <w:p w14:paraId="676B6686" w14:textId="2A2E6CFA" w:rsidR="00AB6EA1" w:rsidRDefault="00AB6EA1" w:rsidP="00AB6EA1">
      <w:pPr>
        <w:rPr>
          <w:rFonts w:ascii="Nudista" w:hAnsi="Nudista"/>
          <w:sz w:val="20"/>
          <w:szCs w:val="20"/>
        </w:rPr>
      </w:pPr>
    </w:p>
    <w:p w14:paraId="52177B46" w14:textId="69E11F11" w:rsidR="00C3364E" w:rsidRDefault="00C3364E" w:rsidP="00AB6EA1">
      <w:pPr>
        <w:rPr>
          <w:rFonts w:ascii="Nudista" w:hAnsi="Nudista"/>
          <w:sz w:val="20"/>
          <w:szCs w:val="20"/>
        </w:rPr>
      </w:pPr>
    </w:p>
    <w:p w14:paraId="7C71CBEE" w14:textId="34A953DC" w:rsidR="00C3364E" w:rsidRDefault="00C3364E" w:rsidP="00AB6EA1">
      <w:pPr>
        <w:rPr>
          <w:rFonts w:ascii="Nudista" w:hAnsi="Nudista"/>
          <w:sz w:val="20"/>
          <w:szCs w:val="20"/>
        </w:rPr>
      </w:pPr>
    </w:p>
    <w:p w14:paraId="5F02F610" w14:textId="0FA6A72C" w:rsidR="00C3364E" w:rsidRDefault="00C3364E" w:rsidP="00AB6EA1">
      <w:pPr>
        <w:rPr>
          <w:rFonts w:ascii="Nudista" w:hAnsi="Nudista"/>
          <w:sz w:val="20"/>
          <w:szCs w:val="20"/>
        </w:rPr>
      </w:pPr>
    </w:p>
    <w:p w14:paraId="0767F0EB" w14:textId="3992281C" w:rsidR="00C3364E" w:rsidRDefault="00C3364E" w:rsidP="00AB6EA1">
      <w:pPr>
        <w:rPr>
          <w:rFonts w:ascii="Nudista" w:hAnsi="Nudista"/>
          <w:sz w:val="20"/>
          <w:szCs w:val="20"/>
        </w:rPr>
      </w:pPr>
    </w:p>
    <w:p w14:paraId="3719919D" w14:textId="6AF40CE6" w:rsidR="00C3364E" w:rsidRDefault="00C3364E" w:rsidP="00AB6EA1">
      <w:pPr>
        <w:rPr>
          <w:rFonts w:ascii="Nudista" w:hAnsi="Nudista"/>
          <w:sz w:val="20"/>
          <w:szCs w:val="20"/>
        </w:rPr>
      </w:pPr>
    </w:p>
    <w:p w14:paraId="2F9FBDBB" w14:textId="1E3E713F" w:rsidR="00C3364E" w:rsidRDefault="00C3364E" w:rsidP="00AB6EA1">
      <w:pPr>
        <w:rPr>
          <w:rFonts w:ascii="Nudista" w:hAnsi="Nudista"/>
          <w:sz w:val="20"/>
          <w:szCs w:val="20"/>
        </w:rPr>
      </w:pPr>
    </w:p>
    <w:p w14:paraId="5C8B4E35" w14:textId="67443CAA" w:rsidR="00C3364E" w:rsidRDefault="00C3364E" w:rsidP="00AB6EA1">
      <w:pPr>
        <w:rPr>
          <w:rFonts w:ascii="Nudista" w:hAnsi="Nudista"/>
          <w:sz w:val="20"/>
          <w:szCs w:val="20"/>
        </w:rPr>
      </w:pPr>
    </w:p>
    <w:p w14:paraId="3FD837CD" w14:textId="77777777" w:rsidR="00C3364E" w:rsidRDefault="00C3364E" w:rsidP="00AB6EA1">
      <w:pPr>
        <w:rPr>
          <w:rFonts w:ascii="Nudista" w:hAnsi="Nudista"/>
          <w:sz w:val="20"/>
          <w:szCs w:val="20"/>
        </w:rPr>
      </w:pPr>
    </w:p>
    <w:p w14:paraId="75B53651" w14:textId="43F1AAED" w:rsidR="00AB6EA1" w:rsidRDefault="00AB6EA1"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4E1787B"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85ED9"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366F1901"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201E1F95" w14:textId="14C6CDA4"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29CBCCF1"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3B59D310" w14:textId="77777777" w:rsidR="00C3364E" w:rsidRDefault="00C3364E" w:rsidP="00AB6EA1">
      <w:pPr>
        <w:jc w:val="both"/>
        <w:rPr>
          <w:rFonts w:ascii="Nudista" w:hAnsi="Nudista"/>
          <w:sz w:val="20"/>
          <w:szCs w:val="20"/>
        </w:rPr>
      </w:pPr>
    </w:p>
    <w:p w14:paraId="54A3DA0C" w14:textId="0A821484"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2CF0EE9A" w14:textId="21DC4156" w:rsidR="00AB6EA1" w:rsidRDefault="00AB6EA1" w:rsidP="00AB6EA1">
      <w:pPr>
        <w:rPr>
          <w:rFonts w:ascii="Nudista" w:hAnsi="Nudista"/>
          <w:sz w:val="20"/>
          <w:szCs w:val="20"/>
        </w:rPr>
      </w:pPr>
    </w:p>
    <w:p w14:paraId="19C34268" w14:textId="72D7522A" w:rsidR="00AB6EA1" w:rsidRDefault="00AB6EA1"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136922DC" w:rsidR="00AB6EA1" w:rsidRDefault="00AB6EA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5D5212F6" w14:textId="30AE3E6F" w:rsidR="00AB6EA1" w:rsidRDefault="00AB6EA1" w:rsidP="00AB6EA1">
      <w:pPr>
        <w:rPr>
          <w:rFonts w:ascii="Nudista" w:hAnsi="Nudista"/>
          <w:sz w:val="20"/>
          <w:szCs w:val="20"/>
        </w:rPr>
      </w:pPr>
    </w:p>
    <w:p w14:paraId="279E04B6" w14:textId="74279288" w:rsidR="00AB6EA1" w:rsidRDefault="00AB6EA1" w:rsidP="00AB6EA1">
      <w:pPr>
        <w:rPr>
          <w:rFonts w:ascii="Nudista" w:hAnsi="Nudista"/>
          <w:sz w:val="20"/>
          <w:szCs w:val="20"/>
        </w:rPr>
      </w:pPr>
    </w:p>
    <w:p w14:paraId="2D2D5222" w14:textId="3EB4BD64" w:rsidR="00AB6EA1" w:rsidRDefault="00AB6EA1" w:rsidP="00AB6EA1">
      <w:pPr>
        <w:rPr>
          <w:rFonts w:ascii="Nudista" w:hAnsi="Nudista"/>
          <w:sz w:val="20"/>
          <w:szCs w:val="20"/>
        </w:rPr>
      </w:pPr>
    </w:p>
    <w:p w14:paraId="36D27367" w14:textId="42A21A99" w:rsidR="00AB6EA1" w:rsidRDefault="00AB6EA1" w:rsidP="00AB6EA1">
      <w:pPr>
        <w:rPr>
          <w:rFonts w:ascii="Nudista" w:hAnsi="Nudista"/>
          <w:sz w:val="20"/>
          <w:szCs w:val="20"/>
        </w:rPr>
      </w:pPr>
    </w:p>
    <w:p w14:paraId="753725ED" w14:textId="0AFA4788" w:rsidR="00AB6EA1" w:rsidRDefault="00AB6EA1" w:rsidP="00C3364E">
      <w:pPr>
        <w:pStyle w:val="SAPHlavn"/>
        <w:widowControl/>
        <w:ind w:left="0" w:firstLine="0"/>
        <w:rPr>
          <w:rFonts w:ascii="Nudista" w:hAnsi="Nudista"/>
        </w:rPr>
      </w:pPr>
    </w:p>
    <w:p w14:paraId="3E96F41D" w14:textId="77777777" w:rsidR="00C3364E" w:rsidRDefault="00C3364E" w:rsidP="00C3364E">
      <w:pPr>
        <w:pStyle w:val="SAPHlavn"/>
        <w:widowControl/>
        <w:ind w:left="0" w:firstLine="0"/>
        <w:rPr>
          <w:rFonts w:ascii="Nudista" w:hAnsi="Nudista"/>
        </w:rPr>
      </w:pPr>
    </w:p>
    <w:p w14:paraId="4F941E79" w14:textId="07DBAD94" w:rsidR="001931CF" w:rsidRPr="00DA54DE" w:rsidRDefault="001931CF" w:rsidP="005B54B9">
      <w:pPr>
        <w:pStyle w:val="SAPHlavn"/>
        <w:widowControl/>
        <w:rPr>
          <w:rFonts w:ascii="Nudista" w:hAnsi="Nudista"/>
        </w:rPr>
      </w:pPr>
      <w:bookmarkStart w:id="151" w:name="_Toc107493073"/>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44"/>
      <w:bookmarkEnd w:id="145"/>
      <w:bookmarkEnd w:id="146"/>
      <w:r w:rsidR="00A26B7C">
        <w:rPr>
          <w:rFonts w:ascii="Nudista" w:hAnsi="Nudista"/>
        </w:rPr>
        <w:t>Zmluva o dielo</w:t>
      </w:r>
      <w:bookmarkEnd w:id="151"/>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26C75AB"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52"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2"/>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69210267" w14:textId="1726F64B"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424A12AE" w:rsidR="001931CF" w:rsidRPr="00034B75" w:rsidRDefault="001931CF" w:rsidP="00D02FA5">
      <w:pPr>
        <w:ind w:left="1412" w:hanging="1412"/>
        <w:jc w:val="both"/>
        <w:rPr>
          <w:rFonts w:ascii="Nudista" w:eastAsia="Proba Pro" w:hAnsi="Nudista" w:cs="Proba Pro"/>
          <w:b/>
          <w:color w:val="000000"/>
          <w:sz w:val="20"/>
          <w:szCs w:val="20"/>
        </w:rPr>
      </w:pPr>
      <w:bookmarkStart w:id="153"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56126E49" w14:textId="53B3ED06"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1B08A2">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3AC4F89A"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3"/>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PT Serif">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01AF4279"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01AF4279"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44CB9DBC"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C2691E7" w14:textId="526F1A60"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44CB9DBC"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C2691E7" w14:textId="526F1A60"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218E48BF"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6A898187"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218E48BF"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6A898187"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Pr>
                        <w:rFonts w:ascii="Nudista" w:hAnsi="Nudista"/>
                        <w:szCs w:val="16"/>
                      </w:rPr>
                      <w:t>Fintice – kanalizácia</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B21BC7"/>
    <w:multiLevelType w:val="hybridMultilevel"/>
    <w:tmpl w:val="DE8C2E7E"/>
    <w:lvl w:ilvl="0" w:tplc="7E5E5FF6">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BEA6480"/>
    <w:multiLevelType w:val="hybridMultilevel"/>
    <w:tmpl w:val="41D4C094"/>
    <w:lvl w:ilvl="0" w:tplc="FDC401B2">
      <w:start w:val="1"/>
      <w:numFmt w:val="lowerRoman"/>
      <w:lvlText w:val="(%1)"/>
      <w:lvlJc w:val="left"/>
      <w:pPr>
        <w:ind w:left="1788" w:hanging="72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5"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9"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5"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20318"/>
    <w:multiLevelType w:val="hybridMultilevel"/>
    <w:tmpl w:val="CB1451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4"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2"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4"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7"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E1B4365"/>
    <w:multiLevelType w:val="hybridMultilevel"/>
    <w:tmpl w:val="7C64A27C"/>
    <w:lvl w:ilvl="0" w:tplc="041B0001">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24F64790"/>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1"/>
  </w:num>
  <w:num w:numId="2" w16cid:durableId="66657417">
    <w:abstractNumId w:val="85"/>
  </w:num>
  <w:num w:numId="3" w16cid:durableId="383991028">
    <w:abstractNumId w:val="163"/>
  </w:num>
  <w:num w:numId="4" w16cid:durableId="129398687">
    <w:abstractNumId w:val="99"/>
  </w:num>
  <w:num w:numId="5" w16cid:durableId="1094744388">
    <w:abstractNumId w:val="139"/>
  </w:num>
  <w:num w:numId="6" w16cid:durableId="1229414880">
    <w:abstractNumId w:val="64"/>
  </w:num>
  <w:num w:numId="7" w16cid:durableId="724766321">
    <w:abstractNumId w:val="135"/>
  </w:num>
  <w:num w:numId="8" w16cid:durableId="840697588">
    <w:abstractNumId w:val="22"/>
  </w:num>
  <w:num w:numId="9" w16cid:durableId="2047899862">
    <w:abstractNumId w:val="150"/>
  </w:num>
  <w:num w:numId="10" w16cid:durableId="564996119">
    <w:abstractNumId w:val="58"/>
  </w:num>
  <w:num w:numId="11" w16cid:durableId="462357903">
    <w:abstractNumId w:val="131"/>
  </w:num>
  <w:num w:numId="12" w16cid:durableId="869075942">
    <w:abstractNumId w:val="16"/>
  </w:num>
  <w:num w:numId="13" w16cid:durableId="1596596537">
    <w:abstractNumId w:val="150"/>
  </w:num>
  <w:num w:numId="14"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59"/>
  </w:num>
  <w:num w:numId="17" w16cid:durableId="1958175428">
    <w:abstractNumId w:val="101"/>
  </w:num>
  <w:num w:numId="18" w16cid:durableId="373582192">
    <w:abstractNumId w:val="166"/>
  </w:num>
  <w:num w:numId="19" w16cid:durableId="1516265164">
    <w:abstractNumId w:val="24"/>
  </w:num>
  <w:num w:numId="20" w16cid:durableId="1199129533">
    <w:abstractNumId w:val="157"/>
  </w:num>
  <w:num w:numId="21" w16cid:durableId="1372532237">
    <w:abstractNumId w:val="137"/>
  </w:num>
  <w:num w:numId="22" w16cid:durableId="505171432">
    <w:abstractNumId w:val="171"/>
  </w:num>
  <w:num w:numId="23" w16cid:durableId="702022185">
    <w:abstractNumId w:val="50"/>
  </w:num>
  <w:num w:numId="24" w16cid:durableId="380638621">
    <w:abstractNumId w:val="28"/>
  </w:num>
  <w:num w:numId="25" w16cid:durableId="675838332">
    <w:abstractNumId w:val="30"/>
  </w:num>
  <w:num w:numId="26" w16cid:durableId="358972473">
    <w:abstractNumId w:val="152"/>
  </w:num>
  <w:num w:numId="27" w16cid:durableId="117189540">
    <w:abstractNumId w:val="162"/>
  </w:num>
  <w:num w:numId="28" w16cid:durableId="1163938123">
    <w:abstractNumId w:val="48"/>
  </w:num>
  <w:num w:numId="29" w16cid:durableId="1106660319">
    <w:abstractNumId w:val="153"/>
  </w:num>
  <w:num w:numId="30" w16cid:durableId="467479971">
    <w:abstractNumId w:val="105"/>
  </w:num>
  <w:num w:numId="31" w16cid:durableId="1303148088">
    <w:abstractNumId w:val="156"/>
  </w:num>
  <w:num w:numId="32" w16cid:durableId="1678802572">
    <w:abstractNumId w:val="32"/>
  </w:num>
  <w:num w:numId="33" w16cid:durableId="636497815">
    <w:abstractNumId w:val="40"/>
  </w:num>
  <w:num w:numId="34" w16cid:durableId="1789351277">
    <w:abstractNumId w:val="124"/>
  </w:num>
  <w:num w:numId="35" w16cid:durableId="515190645">
    <w:abstractNumId w:val="71"/>
  </w:num>
  <w:num w:numId="36" w16cid:durableId="398597228">
    <w:abstractNumId w:val="108"/>
  </w:num>
  <w:num w:numId="37" w16cid:durableId="1002195554">
    <w:abstractNumId w:val="111"/>
  </w:num>
  <w:num w:numId="38" w16cid:durableId="1511480226">
    <w:abstractNumId w:val="116"/>
  </w:num>
  <w:num w:numId="39" w16cid:durableId="1851868326">
    <w:abstractNumId w:val="15"/>
  </w:num>
  <w:num w:numId="40" w16cid:durableId="1923023652">
    <w:abstractNumId w:val="10"/>
  </w:num>
  <w:num w:numId="41" w16cid:durableId="806430562">
    <w:abstractNumId w:val="147"/>
  </w:num>
  <w:num w:numId="42" w16cid:durableId="117069508">
    <w:abstractNumId w:val="1"/>
  </w:num>
  <w:num w:numId="43" w16cid:durableId="1450398100">
    <w:abstractNumId w:val="125"/>
  </w:num>
  <w:num w:numId="44" w16cid:durableId="414783972">
    <w:abstractNumId w:val="0"/>
  </w:num>
  <w:num w:numId="45" w16cid:durableId="1614824637">
    <w:abstractNumId w:val="20"/>
  </w:num>
  <w:num w:numId="46" w16cid:durableId="937493624">
    <w:abstractNumId w:val="46"/>
  </w:num>
  <w:num w:numId="47" w16cid:durableId="1431924531">
    <w:abstractNumId w:val="11"/>
  </w:num>
  <w:num w:numId="48" w16cid:durableId="110707110">
    <w:abstractNumId w:val="49"/>
  </w:num>
  <w:num w:numId="49" w16cid:durableId="400106586">
    <w:abstractNumId w:val="36"/>
  </w:num>
  <w:num w:numId="50" w16cid:durableId="1130628176">
    <w:abstractNumId w:val="59"/>
  </w:num>
  <w:num w:numId="51" w16cid:durableId="1403259794">
    <w:abstractNumId w:val="39"/>
  </w:num>
  <w:num w:numId="52" w16cid:durableId="1831601546">
    <w:abstractNumId w:val="4"/>
  </w:num>
  <w:num w:numId="53" w16cid:durableId="906763173">
    <w:abstractNumId w:val="164"/>
  </w:num>
  <w:num w:numId="54" w16cid:durableId="535778085">
    <w:abstractNumId w:val="90"/>
  </w:num>
  <w:num w:numId="55" w16cid:durableId="1704481770">
    <w:abstractNumId w:val="80"/>
  </w:num>
  <w:num w:numId="56" w16cid:durableId="1882399490">
    <w:abstractNumId w:val="31"/>
  </w:num>
  <w:num w:numId="57" w16cid:durableId="1874339129">
    <w:abstractNumId w:val="151"/>
  </w:num>
  <w:num w:numId="58" w16cid:durableId="1519663037">
    <w:abstractNumId w:val="82"/>
  </w:num>
  <w:num w:numId="59" w16cid:durableId="1290360484">
    <w:abstractNumId w:val="35"/>
  </w:num>
  <w:num w:numId="60" w16cid:durableId="2122677957">
    <w:abstractNumId w:val="66"/>
  </w:num>
  <w:num w:numId="61" w16cid:durableId="1626543589">
    <w:abstractNumId w:val="53"/>
  </w:num>
  <w:num w:numId="62" w16cid:durableId="1404985238">
    <w:abstractNumId w:val="117"/>
  </w:num>
  <w:num w:numId="63" w16cid:durableId="1508474612">
    <w:abstractNumId w:val="121"/>
  </w:num>
  <w:num w:numId="64" w16cid:durableId="669068667">
    <w:abstractNumId w:val="26"/>
  </w:num>
  <w:num w:numId="65" w16cid:durableId="2108572901">
    <w:abstractNumId w:val="44"/>
  </w:num>
  <w:num w:numId="66" w16cid:durableId="2780699">
    <w:abstractNumId w:val="60"/>
  </w:num>
  <w:num w:numId="67" w16cid:durableId="1803382561">
    <w:abstractNumId w:val="69"/>
  </w:num>
  <w:num w:numId="68" w16cid:durableId="1192105277">
    <w:abstractNumId w:val="113"/>
  </w:num>
  <w:num w:numId="69" w16cid:durableId="887842216">
    <w:abstractNumId w:val="96"/>
  </w:num>
  <w:num w:numId="70" w16cid:durableId="1720545466">
    <w:abstractNumId w:val="52"/>
  </w:num>
  <w:num w:numId="71" w16cid:durableId="714232182">
    <w:abstractNumId w:val="14"/>
  </w:num>
  <w:num w:numId="72" w16cid:durableId="437412551">
    <w:abstractNumId w:val="61"/>
  </w:num>
  <w:num w:numId="73" w16cid:durableId="945427039">
    <w:abstractNumId w:val="19"/>
  </w:num>
  <w:num w:numId="74" w16cid:durableId="238103716">
    <w:abstractNumId w:val="21"/>
  </w:num>
  <w:num w:numId="75" w16cid:durableId="1324550922">
    <w:abstractNumId w:val="45"/>
  </w:num>
  <w:num w:numId="76" w16cid:durableId="1459837674">
    <w:abstractNumId w:val="141"/>
  </w:num>
  <w:num w:numId="77" w16cid:durableId="446388478">
    <w:abstractNumId w:val="73"/>
  </w:num>
  <w:num w:numId="78" w16cid:durableId="789085403">
    <w:abstractNumId w:val="77"/>
  </w:num>
  <w:num w:numId="79" w16cid:durableId="1649822302">
    <w:abstractNumId w:val="128"/>
  </w:num>
  <w:num w:numId="80" w16cid:durableId="827865714">
    <w:abstractNumId w:val="83"/>
  </w:num>
  <w:num w:numId="81" w16cid:durableId="1686595550">
    <w:abstractNumId w:val="29"/>
  </w:num>
  <w:num w:numId="82" w16cid:durableId="376927809">
    <w:abstractNumId w:val="142"/>
  </w:num>
  <w:num w:numId="83" w16cid:durableId="500898653">
    <w:abstractNumId w:val="100"/>
  </w:num>
  <w:num w:numId="84" w16cid:durableId="502933379">
    <w:abstractNumId w:val="18"/>
  </w:num>
  <w:num w:numId="85" w16cid:durableId="2050908091">
    <w:abstractNumId w:val="6"/>
  </w:num>
  <w:num w:numId="86" w16cid:durableId="1529904087">
    <w:abstractNumId w:val="145"/>
  </w:num>
  <w:num w:numId="87" w16cid:durableId="466899743">
    <w:abstractNumId w:val="91"/>
  </w:num>
  <w:num w:numId="88" w16cid:durableId="1381131263">
    <w:abstractNumId w:val="12"/>
  </w:num>
  <w:num w:numId="89" w16cid:durableId="769929829">
    <w:abstractNumId w:val="86"/>
  </w:num>
  <w:num w:numId="90" w16cid:durableId="794562929">
    <w:abstractNumId w:val="144"/>
  </w:num>
  <w:num w:numId="91" w16cid:durableId="2067486713">
    <w:abstractNumId w:val="37"/>
  </w:num>
  <w:num w:numId="92" w16cid:durableId="1660042175">
    <w:abstractNumId w:val="143"/>
  </w:num>
  <w:num w:numId="93" w16cid:durableId="905915863">
    <w:abstractNumId w:val="118"/>
  </w:num>
  <w:num w:numId="94" w16cid:durableId="560018797">
    <w:abstractNumId w:val="70"/>
  </w:num>
  <w:num w:numId="95" w16cid:durableId="1545748954">
    <w:abstractNumId w:val="97"/>
  </w:num>
  <w:num w:numId="96" w16cid:durableId="84689652">
    <w:abstractNumId w:val="114"/>
  </w:num>
  <w:num w:numId="97" w16cid:durableId="1125074841">
    <w:abstractNumId w:val="51"/>
  </w:num>
  <w:num w:numId="98" w16cid:durableId="1357652827">
    <w:abstractNumId w:val="127"/>
  </w:num>
  <w:num w:numId="99" w16cid:durableId="496697558">
    <w:abstractNumId w:val="3"/>
  </w:num>
  <w:num w:numId="100" w16cid:durableId="894196003">
    <w:abstractNumId w:val="126"/>
  </w:num>
  <w:num w:numId="101" w16cid:durableId="1277908841">
    <w:abstractNumId w:val="34"/>
  </w:num>
  <w:num w:numId="102" w16cid:durableId="1093553303">
    <w:abstractNumId w:val="168"/>
  </w:num>
  <w:num w:numId="103" w16cid:durableId="887301321">
    <w:abstractNumId w:val="170"/>
  </w:num>
  <w:num w:numId="104" w16cid:durableId="1968195373">
    <w:abstractNumId w:val="158"/>
  </w:num>
  <w:num w:numId="105" w16cid:durableId="1931691680">
    <w:abstractNumId w:val="9"/>
  </w:num>
  <w:num w:numId="106" w16cid:durableId="787744443">
    <w:abstractNumId w:val="89"/>
  </w:num>
  <w:num w:numId="107" w16cid:durableId="48841589">
    <w:abstractNumId w:val="138"/>
  </w:num>
  <w:num w:numId="108" w16cid:durableId="1348212518">
    <w:abstractNumId w:val="154"/>
  </w:num>
  <w:num w:numId="109" w16cid:durableId="1793403050">
    <w:abstractNumId w:val="25"/>
  </w:num>
  <w:num w:numId="110" w16cid:durableId="1581215844">
    <w:abstractNumId w:val="115"/>
  </w:num>
  <w:num w:numId="111" w16cid:durableId="1632402659">
    <w:abstractNumId w:val="79"/>
  </w:num>
  <w:num w:numId="112" w16cid:durableId="477111301">
    <w:abstractNumId w:val="87"/>
  </w:num>
  <w:num w:numId="113" w16cid:durableId="773398576">
    <w:abstractNumId w:val="106"/>
  </w:num>
  <w:num w:numId="114" w16cid:durableId="1025866885">
    <w:abstractNumId w:val="7"/>
  </w:num>
  <w:num w:numId="115" w16cid:durableId="1284506162">
    <w:abstractNumId w:val="172"/>
  </w:num>
  <w:num w:numId="116" w16cid:durableId="592860547">
    <w:abstractNumId w:val="41"/>
  </w:num>
  <w:num w:numId="117" w16cid:durableId="1833179771">
    <w:abstractNumId w:val="120"/>
  </w:num>
  <w:num w:numId="118" w16cid:durableId="795686887">
    <w:abstractNumId w:val="23"/>
  </w:num>
  <w:num w:numId="119" w16cid:durableId="593828304">
    <w:abstractNumId w:val="72"/>
  </w:num>
  <w:num w:numId="120" w16cid:durableId="139808779">
    <w:abstractNumId w:val="75"/>
  </w:num>
  <w:num w:numId="121" w16cid:durableId="314382643">
    <w:abstractNumId w:val="93"/>
  </w:num>
  <w:num w:numId="122" w16cid:durableId="844133526">
    <w:abstractNumId w:val="149"/>
  </w:num>
  <w:num w:numId="123" w16cid:durableId="254900797">
    <w:abstractNumId w:val="92"/>
  </w:num>
  <w:num w:numId="124" w16cid:durableId="678625433">
    <w:abstractNumId w:val="112"/>
  </w:num>
  <w:num w:numId="125" w16cid:durableId="128016707">
    <w:abstractNumId w:val="102"/>
  </w:num>
  <w:num w:numId="126" w16cid:durableId="418217630">
    <w:abstractNumId w:val="130"/>
  </w:num>
  <w:num w:numId="127" w16cid:durableId="595555930">
    <w:abstractNumId w:val="38"/>
  </w:num>
  <w:num w:numId="128" w16cid:durableId="543442092">
    <w:abstractNumId w:val="84"/>
  </w:num>
  <w:num w:numId="129" w16cid:durableId="1241018380">
    <w:abstractNumId w:val="88"/>
  </w:num>
  <w:num w:numId="130" w16cid:durableId="1443840304">
    <w:abstractNumId w:val="63"/>
  </w:num>
  <w:num w:numId="131" w16cid:durableId="195699938">
    <w:abstractNumId w:val="67"/>
  </w:num>
  <w:num w:numId="132" w16cid:durableId="1585071336">
    <w:abstractNumId w:val="107"/>
  </w:num>
  <w:num w:numId="133" w16cid:durableId="1485313710">
    <w:abstractNumId w:val="119"/>
  </w:num>
  <w:num w:numId="134" w16cid:durableId="1227689776">
    <w:abstractNumId w:val="110"/>
  </w:num>
  <w:num w:numId="135"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6"/>
  </w:num>
  <w:num w:numId="137" w16cid:durableId="957955750">
    <w:abstractNumId w:val="74"/>
  </w:num>
  <w:num w:numId="138" w16cid:durableId="1597597007">
    <w:abstractNumId w:val="8"/>
    <w:lvlOverride w:ilvl="0">
      <w:lvl w:ilvl="0" w:tplc="DA404D62">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48"/>
  </w:num>
  <w:num w:numId="140" w16cid:durableId="332689807">
    <w:abstractNumId w:val="65"/>
  </w:num>
  <w:num w:numId="141" w16cid:durableId="1593778098">
    <w:abstractNumId w:val="76"/>
  </w:num>
  <w:num w:numId="142" w16cid:durableId="956137332">
    <w:abstractNumId w:val="132"/>
  </w:num>
  <w:num w:numId="143" w16cid:durableId="1521704928">
    <w:abstractNumId w:val="62"/>
  </w:num>
  <w:num w:numId="144" w16cid:durableId="1048991976">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4"/>
  </w:num>
  <w:num w:numId="146" w16cid:durableId="40372600">
    <w:abstractNumId w:val="165"/>
  </w:num>
  <w:num w:numId="147" w16cid:durableId="328561576">
    <w:abstractNumId w:val="57"/>
  </w:num>
  <w:num w:numId="148" w16cid:durableId="1309625892">
    <w:abstractNumId w:val="55"/>
  </w:num>
  <w:num w:numId="149" w16cid:durableId="860823768">
    <w:abstractNumId w:val="122"/>
  </w:num>
  <w:num w:numId="150" w16cid:durableId="119421593">
    <w:abstractNumId w:val="27"/>
  </w:num>
  <w:num w:numId="151" w16cid:durableId="114563576">
    <w:abstractNumId w:val="33"/>
  </w:num>
  <w:num w:numId="152" w16cid:durableId="1658538311">
    <w:abstractNumId w:val="169"/>
  </w:num>
  <w:num w:numId="153" w16cid:durableId="1917282725">
    <w:abstractNumId w:val="94"/>
  </w:num>
  <w:num w:numId="154"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68"/>
  </w:num>
  <w:num w:numId="157" w16cid:durableId="1774589568">
    <w:abstractNumId w:val="140"/>
  </w:num>
  <w:num w:numId="158" w16cid:durableId="1489707130">
    <w:abstractNumId w:val="95"/>
  </w:num>
  <w:num w:numId="159" w16cid:durableId="493649854">
    <w:abstractNumId w:val="43"/>
  </w:num>
  <w:num w:numId="160" w16cid:durableId="2029595255">
    <w:abstractNumId w:val="129"/>
  </w:num>
  <w:num w:numId="161" w16cid:durableId="825372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55382811">
    <w:abstractNumId w:val="5"/>
  </w:num>
  <w:num w:numId="163" w16cid:durableId="1382289103">
    <w:abstractNumId w:val="42"/>
  </w:num>
  <w:num w:numId="164"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563687730">
    <w:abstractNumId w:val="167"/>
  </w:num>
  <w:num w:numId="166" w16cid:durableId="372268750">
    <w:abstractNumId w:val="13"/>
  </w:num>
  <w:num w:numId="167"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5108274">
    <w:abstractNumId w:val="133"/>
  </w:num>
  <w:num w:numId="169" w16cid:durableId="98991884">
    <w:abstractNumId w:val="161"/>
  </w:num>
  <w:num w:numId="170" w16cid:durableId="399447606">
    <w:abstractNumId w:val="98"/>
  </w:num>
  <w:num w:numId="171" w16cid:durableId="1195466268">
    <w:abstractNumId w:val="160"/>
  </w:num>
  <w:num w:numId="172" w16cid:durableId="154955891">
    <w:abstractNumId w:val="17"/>
  </w:num>
  <w:num w:numId="173" w16cid:durableId="1045838729">
    <w:abstractNumId w:val="155"/>
  </w:num>
  <w:num w:numId="174" w16cid:durableId="1936937182">
    <w:abstractNumId w:val="109"/>
  </w:num>
  <w:num w:numId="175" w16cid:durableId="878856826">
    <w:abstractNumId w:val="47"/>
  </w:num>
  <w:num w:numId="176" w16cid:durableId="1003315143">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319921251">
    <w:abstractNumId w:val="2"/>
  </w:num>
  <w:num w:numId="178" w16cid:durableId="1263953859">
    <w:abstractNumId w:val="54"/>
  </w:num>
  <w:num w:numId="179" w16cid:durableId="1697342586">
    <w:abstractNumId w:val="136"/>
  </w:num>
  <w:num w:numId="180" w16cid:durableId="1454516789">
    <w:abstractNumId w:val="78"/>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105B8"/>
    <w:rsid w:val="00015C3C"/>
    <w:rsid w:val="00020ACE"/>
    <w:rsid w:val="000238B4"/>
    <w:rsid w:val="00024362"/>
    <w:rsid w:val="00025A96"/>
    <w:rsid w:val="0003361C"/>
    <w:rsid w:val="00034B75"/>
    <w:rsid w:val="0003501C"/>
    <w:rsid w:val="00035D2F"/>
    <w:rsid w:val="00037199"/>
    <w:rsid w:val="00040B4D"/>
    <w:rsid w:val="000452FA"/>
    <w:rsid w:val="00045E31"/>
    <w:rsid w:val="0006407D"/>
    <w:rsid w:val="000678A3"/>
    <w:rsid w:val="00073048"/>
    <w:rsid w:val="00076EE8"/>
    <w:rsid w:val="00083329"/>
    <w:rsid w:val="000852F9"/>
    <w:rsid w:val="00086585"/>
    <w:rsid w:val="0009045C"/>
    <w:rsid w:val="000A2D6D"/>
    <w:rsid w:val="000A3088"/>
    <w:rsid w:val="000A59F8"/>
    <w:rsid w:val="000A6EBE"/>
    <w:rsid w:val="000B2F3C"/>
    <w:rsid w:val="000C0DBD"/>
    <w:rsid w:val="000C3D11"/>
    <w:rsid w:val="000C7985"/>
    <w:rsid w:val="000D162C"/>
    <w:rsid w:val="000D1F88"/>
    <w:rsid w:val="000D6558"/>
    <w:rsid w:val="000D7BEE"/>
    <w:rsid w:val="000E04BB"/>
    <w:rsid w:val="000E4C56"/>
    <w:rsid w:val="000F3DFC"/>
    <w:rsid w:val="000F7A30"/>
    <w:rsid w:val="001053A2"/>
    <w:rsid w:val="001134E4"/>
    <w:rsid w:val="00115EBD"/>
    <w:rsid w:val="001245C0"/>
    <w:rsid w:val="00126F19"/>
    <w:rsid w:val="00127279"/>
    <w:rsid w:val="00127CD2"/>
    <w:rsid w:val="0013130D"/>
    <w:rsid w:val="0014117A"/>
    <w:rsid w:val="0014439F"/>
    <w:rsid w:val="00146BD9"/>
    <w:rsid w:val="00150277"/>
    <w:rsid w:val="001635B7"/>
    <w:rsid w:val="00171A93"/>
    <w:rsid w:val="00174E54"/>
    <w:rsid w:val="00181311"/>
    <w:rsid w:val="001931CF"/>
    <w:rsid w:val="001A288E"/>
    <w:rsid w:val="001A3E17"/>
    <w:rsid w:val="001A7325"/>
    <w:rsid w:val="001B08A2"/>
    <w:rsid w:val="001B51BD"/>
    <w:rsid w:val="001C57B4"/>
    <w:rsid w:val="001D45D3"/>
    <w:rsid w:val="001E0070"/>
    <w:rsid w:val="001E46CC"/>
    <w:rsid w:val="001E46F4"/>
    <w:rsid w:val="001E71B8"/>
    <w:rsid w:val="001F06F8"/>
    <w:rsid w:val="001F0ECC"/>
    <w:rsid w:val="001F140F"/>
    <w:rsid w:val="001F6074"/>
    <w:rsid w:val="002051EF"/>
    <w:rsid w:val="002216F5"/>
    <w:rsid w:val="00222C08"/>
    <w:rsid w:val="002254AB"/>
    <w:rsid w:val="002334BE"/>
    <w:rsid w:val="002402BE"/>
    <w:rsid w:val="002416C8"/>
    <w:rsid w:val="002447D1"/>
    <w:rsid w:val="0024503D"/>
    <w:rsid w:val="00257106"/>
    <w:rsid w:val="0025717C"/>
    <w:rsid w:val="0025730E"/>
    <w:rsid w:val="0026443E"/>
    <w:rsid w:val="002748E1"/>
    <w:rsid w:val="002940D2"/>
    <w:rsid w:val="002A079E"/>
    <w:rsid w:val="002A3D04"/>
    <w:rsid w:val="002A634A"/>
    <w:rsid w:val="002B1AAA"/>
    <w:rsid w:val="002C3C7B"/>
    <w:rsid w:val="002C591A"/>
    <w:rsid w:val="002C779B"/>
    <w:rsid w:val="002D0FF7"/>
    <w:rsid w:val="002D22D3"/>
    <w:rsid w:val="002F4947"/>
    <w:rsid w:val="002F687D"/>
    <w:rsid w:val="00302D08"/>
    <w:rsid w:val="0031713C"/>
    <w:rsid w:val="00321328"/>
    <w:rsid w:val="00332544"/>
    <w:rsid w:val="0033495B"/>
    <w:rsid w:val="003434E6"/>
    <w:rsid w:val="00363ED5"/>
    <w:rsid w:val="00364E73"/>
    <w:rsid w:val="00372C74"/>
    <w:rsid w:val="00374660"/>
    <w:rsid w:val="00381865"/>
    <w:rsid w:val="00382ADE"/>
    <w:rsid w:val="00384351"/>
    <w:rsid w:val="00384C0C"/>
    <w:rsid w:val="0039107D"/>
    <w:rsid w:val="003966B0"/>
    <w:rsid w:val="00397D41"/>
    <w:rsid w:val="003C018D"/>
    <w:rsid w:val="003C0582"/>
    <w:rsid w:val="003C0812"/>
    <w:rsid w:val="003C24D7"/>
    <w:rsid w:val="003C4F71"/>
    <w:rsid w:val="003C7C23"/>
    <w:rsid w:val="003D4944"/>
    <w:rsid w:val="003E4210"/>
    <w:rsid w:val="003F4224"/>
    <w:rsid w:val="00407B7D"/>
    <w:rsid w:val="00412207"/>
    <w:rsid w:val="00415FCB"/>
    <w:rsid w:val="00420333"/>
    <w:rsid w:val="00420EF9"/>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3332"/>
    <w:rsid w:val="00493F9B"/>
    <w:rsid w:val="004A2ED9"/>
    <w:rsid w:val="004A68B4"/>
    <w:rsid w:val="004B3E85"/>
    <w:rsid w:val="004B7A5B"/>
    <w:rsid w:val="004C2E13"/>
    <w:rsid w:val="004C31DA"/>
    <w:rsid w:val="004C60E3"/>
    <w:rsid w:val="004D051C"/>
    <w:rsid w:val="004D0FA1"/>
    <w:rsid w:val="004E2058"/>
    <w:rsid w:val="004F25DD"/>
    <w:rsid w:val="004F32D6"/>
    <w:rsid w:val="004F5485"/>
    <w:rsid w:val="005105A3"/>
    <w:rsid w:val="00520FEA"/>
    <w:rsid w:val="00524D2C"/>
    <w:rsid w:val="0052703B"/>
    <w:rsid w:val="005339EF"/>
    <w:rsid w:val="00534468"/>
    <w:rsid w:val="00534D57"/>
    <w:rsid w:val="00544C8A"/>
    <w:rsid w:val="005516B0"/>
    <w:rsid w:val="0055183D"/>
    <w:rsid w:val="00553D79"/>
    <w:rsid w:val="00556C67"/>
    <w:rsid w:val="005628CD"/>
    <w:rsid w:val="0056660C"/>
    <w:rsid w:val="005667C9"/>
    <w:rsid w:val="00573C0C"/>
    <w:rsid w:val="00582F21"/>
    <w:rsid w:val="00590BD2"/>
    <w:rsid w:val="00592589"/>
    <w:rsid w:val="005A0BB1"/>
    <w:rsid w:val="005A172A"/>
    <w:rsid w:val="005B54B9"/>
    <w:rsid w:val="005B567C"/>
    <w:rsid w:val="005D09B2"/>
    <w:rsid w:val="005D4429"/>
    <w:rsid w:val="005D4552"/>
    <w:rsid w:val="005D5CED"/>
    <w:rsid w:val="005E0082"/>
    <w:rsid w:val="005E5C1D"/>
    <w:rsid w:val="005E682E"/>
    <w:rsid w:val="005E69F6"/>
    <w:rsid w:val="005F15D3"/>
    <w:rsid w:val="005F7A72"/>
    <w:rsid w:val="006037F1"/>
    <w:rsid w:val="00605D49"/>
    <w:rsid w:val="00606A40"/>
    <w:rsid w:val="006078E5"/>
    <w:rsid w:val="00612D3B"/>
    <w:rsid w:val="006250D7"/>
    <w:rsid w:val="00626034"/>
    <w:rsid w:val="006301C3"/>
    <w:rsid w:val="00631DCC"/>
    <w:rsid w:val="00631FC5"/>
    <w:rsid w:val="0064094F"/>
    <w:rsid w:val="00642334"/>
    <w:rsid w:val="0064278D"/>
    <w:rsid w:val="006438D7"/>
    <w:rsid w:val="00646624"/>
    <w:rsid w:val="006468CB"/>
    <w:rsid w:val="0065262B"/>
    <w:rsid w:val="0065392D"/>
    <w:rsid w:val="00661DB7"/>
    <w:rsid w:val="00666906"/>
    <w:rsid w:val="00673536"/>
    <w:rsid w:val="00674066"/>
    <w:rsid w:val="00675F81"/>
    <w:rsid w:val="00681E98"/>
    <w:rsid w:val="006876C7"/>
    <w:rsid w:val="00687944"/>
    <w:rsid w:val="0069443D"/>
    <w:rsid w:val="006A36EF"/>
    <w:rsid w:val="006A7487"/>
    <w:rsid w:val="006B45CE"/>
    <w:rsid w:val="006B6D20"/>
    <w:rsid w:val="006D0384"/>
    <w:rsid w:val="006E02BD"/>
    <w:rsid w:val="006E35B8"/>
    <w:rsid w:val="006F3B38"/>
    <w:rsid w:val="00704B4B"/>
    <w:rsid w:val="007054F7"/>
    <w:rsid w:val="00705B2D"/>
    <w:rsid w:val="00710D68"/>
    <w:rsid w:val="007114A7"/>
    <w:rsid w:val="00712A92"/>
    <w:rsid w:val="00712B51"/>
    <w:rsid w:val="00716BD7"/>
    <w:rsid w:val="0072112C"/>
    <w:rsid w:val="00721363"/>
    <w:rsid w:val="0073066A"/>
    <w:rsid w:val="007334F8"/>
    <w:rsid w:val="00735F69"/>
    <w:rsid w:val="0074491E"/>
    <w:rsid w:val="007468D8"/>
    <w:rsid w:val="00756307"/>
    <w:rsid w:val="00761C13"/>
    <w:rsid w:val="00767138"/>
    <w:rsid w:val="007748DA"/>
    <w:rsid w:val="00777F55"/>
    <w:rsid w:val="00780D0F"/>
    <w:rsid w:val="007828E5"/>
    <w:rsid w:val="007856D4"/>
    <w:rsid w:val="00785F48"/>
    <w:rsid w:val="007A0879"/>
    <w:rsid w:val="007A5040"/>
    <w:rsid w:val="007A5EA9"/>
    <w:rsid w:val="007B0436"/>
    <w:rsid w:val="007B129B"/>
    <w:rsid w:val="007B6585"/>
    <w:rsid w:val="007B6BAB"/>
    <w:rsid w:val="007D1FC0"/>
    <w:rsid w:val="007E2621"/>
    <w:rsid w:val="007E301B"/>
    <w:rsid w:val="007E7B4A"/>
    <w:rsid w:val="007F35F8"/>
    <w:rsid w:val="007F3782"/>
    <w:rsid w:val="00800D0C"/>
    <w:rsid w:val="00810559"/>
    <w:rsid w:val="00826006"/>
    <w:rsid w:val="00833A85"/>
    <w:rsid w:val="00834B66"/>
    <w:rsid w:val="00834DEF"/>
    <w:rsid w:val="008377CF"/>
    <w:rsid w:val="00844855"/>
    <w:rsid w:val="00846D1A"/>
    <w:rsid w:val="0084777B"/>
    <w:rsid w:val="0085499C"/>
    <w:rsid w:val="00855A4C"/>
    <w:rsid w:val="008613B7"/>
    <w:rsid w:val="00863253"/>
    <w:rsid w:val="00864216"/>
    <w:rsid w:val="00864C55"/>
    <w:rsid w:val="00865924"/>
    <w:rsid w:val="00876638"/>
    <w:rsid w:val="00890E2C"/>
    <w:rsid w:val="0089359F"/>
    <w:rsid w:val="008A116D"/>
    <w:rsid w:val="008A6594"/>
    <w:rsid w:val="008A6E4B"/>
    <w:rsid w:val="008A6E53"/>
    <w:rsid w:val="008B0CB3"/>
    <w:rsid w:val="008C3151"/>
    <w:rsid w:val="008C44C9"/>
    <w:rsid w:val="008C4C12"/>
    <w:rsid w:val="008C5582"/>
    <w:rsid w:val="008C58FB"/>
    <w:rsid w:val="008D1ADD"/>
    <w:rsid w:val="008D58A6"/>
    <w:rsid w:val="008D5A20"/>
    <w:rsid w:val="008E5640"/>
    <w:rsid w:val="008F2E16"/>
    <w:rsid w:val="008F5BAB"/>
    <w:rsid w:val="00904A30"/>
    <w:rsid w:val="00904F3F"/>
    <w:rsid w:val="00907BB1"/>
    <w:rsid w:val="00910A04"/>
    <w:rsid w:val="00930376"/>
    <w:rsid w:val="00932B9F"/>
    <w:rsid w:val="00942E3E"/>
    <w:rsid w:val="00952680"/>
    <w:rsid w:val="009618FD"/>
    <w:rsid w:val="00964717"/>
    <w:rsid w:val="00972ABE"/>
    <w:rsid w:val="0098267A"/>
    <w:rsid w:val="00993FA9"/>
    <w:rsid w:val="00996E69"/>
    <w:rsid w:val="00997A0F"/>
    <w:rsid w:val="009A731A"/>
    <w:rsid w:val="009A7415"/>
    <w:rsid w:val="009B1D5F"/>
    <w:rsid w:val="009B2460"/>
    <w:rsid w:val="009C185E"/>
    <w:rsid w:val="009C540F"/>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344FB"/>
    <w:rsid w:val="00A40A4B"/>
    <w:rsid w:val="00A4132C"/>
    <w:rsid w:val="00A41EE6"/>
    <w:rsid w:val="00A508FD"/>
    <w:rsid w:val="00A50A22"/>
    <w:rsid w:val="00A515FC"/>
    <w:rsid w:val="00A5675A"/>
    <w:rsid w:val="00A65455"/>
    <w:rsid w:val="00A719C3"/>
    <w:rsid w:val="00A736A8"/>
    <w:rsid w:val="00A7409D"/>
    <w:rsid w:val="00A85F12"/>
    <w:rsid w:val="00A95EDF"/>
    <w:rsid w:val="00AA66EB"/>
    <w:rsid w:val="00AB14AC"/>
    <w:rsid w:val="00AB2332"/>
    <w:rsid w:val="00AB3379"/>
    <w:rsid w:val="00AB6C4A"/>
    <w:rsid w:val="00AB6EA1"/>
    <w:rsid w:val="00AC2F05"/>
    <w:rsid w:val="00AF058C"/>
    <w:rsid w:val="00AF5B23"/>
    <w:rsid w:val="00AF790E"/>
    <w:rsid w:val="00B03A70"/>
    <w:rsid w:val="00B05915"/>
    <w:rsid w:val="00B07475"/>
    <w:rsid w:val="00B10A1C"/>
    <w:rsid w:val="00B13A37"/>
    <w:rsid w:val="00B21347"/>
    <w:rsid w:val="00B30CEC"/>
    <w:rsid w:val="00B331A0"/>
    <w:rsid w:val="00B359C2"/>
    <w:rsid w:val="00B3644B"/>
    <w:rsid w:val="00B36936"/>
    <w:rsid w:val="00B477B8"/>
    <w:rsid w:val="00B53B0A"/>
    <w:rsid w:val="00B57243"/>
    <w:rsid w:val="00B67BC4"/>
    <w:rsid w:val="00B67CC1"/>
    <w:rsid w:val="00B83D5A"/>
    <w:rsid w:val="00B8699C"/>
    <w:rsid w:val="00B95F83"/>
    <w:rsid w:val="00BA6645"/>
    <w:rsid w:val="00BB289F"/>
    <w:rsid w:val="00BB37B6"/>
    <w:rsid w:val="00BC0C58"/>
    <w:rsid w:val="00BD3656"/>
    <w:rsid w:val="00BE561E"/>
    <w:rsid w:val="00BE71FC"/>
    <w:rsid w:val="00BF0AD5"/>
    <w:rsid w:val="00C025D6"/>
    <w:rsid w:val="00C109B7"/>
    <w:rsid w:val="00C14107"/>
    <w:rsid w:val="00C14D23"/>
    <w:rsid w:val="00C14DE3"/>
    <w:rsid w:val="00C14F47"/>
    <w:rsid w:val="00C16A2D"/>
    <w:rsid w:val="00C16CD3"/>
    <w:rsid w:val="00C235A2"/>
    <w:rsid w:val="00C3364E"/>
    <w:rsid w:val="00C36F6F"/>
    <w:rsid w:val="00C467D5"/>
    <w:rsid w:val="00C51104"/>
    <w:rsid w:val="00C52D26"/>
    <w:rsid w:val="00C659FD"/>
    <w:rsid w:val="00C84098"/>
    <w:rsid w:val="00C97D64"/>
    <w:rsid w:val="00CA031E"/>
    <w:rsid w:val="00CB4D0D"/>
    <w:rsid w:val="00CB5AF9"/>
    <w:rsid w:val="00CD1793"/>
    <w:rsid w:val="00CD1C6A"/>
    <w:rsid w:val="00CD2215"/>
    <w:rsid w:val="00CF0881"/>
    <w:rsid w:val="00CF1628"/>
    <w:rsid w:val="00CF5930"/>
    <w:rsid w:val="00CF6725"/>
    <w:rsid w:val="00D02FA5"/>
    <w:rsid w:val="00D20691"/>
    <w:rsid w:val="00D24C57"/>
    <w:rsid w:val="00D27892"/>
    <w:rsid w:val="00D308C7"/>
    <w:rsid w:val="00D364AA"/>
    <w:rsid w:val="00D40540"/>
    <w:rsid w:val="00D41D66"/>
    <w:rsid w:val="00D50080"/>
    <w:rsid w:val="00D50191"/>
    <w:rsid w:val="00D51D44"/>
    <w:rsid w:val="00D5206D"/>
    <w:rsid w:val="00D52B0A"/>
    <w:rsid w:val="00D635C9"/>
    <w:rsid w:val="00D64D00"/>
    <w:rsid w:val="00D6764E"/>
    <w:rsid w:val="00D71091"/>
    <w:rsid w:val="00D81406"/>
    <w:rsid w:val="00D824A6"/>
    <w:rsid w:val="00D85045"/>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20039"/>
    <w:rsid w:val="00E205AF"/>
    <w:rsid w:val="00E2326D"/>
    <w:rsid w:val="00E3158B"/>
    <w:rsid w:val="00E32886"/>
    <w:rsid w:val="00E332E5"/>
    <w:rsid w:val="00E359A9"/>
    <w:rsid w:val="00E3737D"/>
    <w:rsid w:val="00E441FA"/>
    <w:rsid w:val="00E6111E"/>
    <w:rsid w:val="00E61ACE"/>
    <w:rsid w:val="00E63FAD"/>
    <w:rsid w:val="00E65D03"/>
    <w:rsid w:val="00E67121"/>
    <w:rsid w:val="00E75FA0"/>
    <w:rsid w:val="00E7635B"/>
    <w:rsid w:val="00E7759D"/>
    <w:rsid w:val="00E81A63"/>
    <w:rsid w:val="00E8233A"/>
    <w:rsid w:val="00E83C2D"/>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4174"/>
    <w:rsid w:val="00F97605"/>
    <w:rsid w:val="00FA178A"/>
    <w:rsid w:val="00FA7266"/>
    <w:rsid w:val="00FB7BFE"/>
    <w:rsid w:val="00FC0DD5"/>
    <w:rsid w:val="00FC7F24"/>
    <w:rsid w:val="00FD7F99"/>
    <w:rsid w:val="00FE06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9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70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43</Pages>
  <Words>13363</Words>
  <Characters>76170</Characters>
  <Application>Microsoft Office Word</Application>
  <DocSecurity>0</DocSecurity>
  <Lines>634</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Heribanova</cp:lastModifiedBy>
  <cp:revision>109</cp:revision>
  <cp:lastPrinted>2022-06-30T12:46:00Z</cp:lastPrinted>
  <dcterms:created xsi:type="dcterms:W3CDTF">2022-05-25T12:48:00Z</dcterms:created>
  <dcterms:modified xsi:type="dcterms:W3CDTF">2022-07-18T09:47:00Z</dcterms:modified>
</cp:coreProperties>
</file>