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279" w:rsidRDefault="003C1279"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4</w:t>
      </w:r>
    </w:p>
    <w:p w:rsidR="003C1279" w:rsidRDefault="003C1279" w:rsidP="000E6226">
      <w:pPr>
        <w:autoSpaceDE w:val="0"/>
        <w:autoSpaceDN w:val="0"/>
        <w:adjustRightInd w:val="0"/>
        <w:jc w:val="center"/>
        <w:rPr>
          <w:rFonts w:eastAsiaTheme="minorHAnsi"/>
          <w:b/>
          <w:bCs/>
          <w:color w:val="000000"/>
          <w:lang w:eastAsia="en-US"/>
        </w:rPr>
      </w:pPr>
    </w:p>
    <w:p w:rsidR="003C1279" w:rsidRPr="003C1279" w:rsidRDefault="003C1279" w:rsidP="000E6226">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0E6226" w:rsidP="000E6226">
      <w:pPr>
        <w:autoSpaceDE w:val="0"/>
        <w:autoSpaceDN w:val="0"/>
        <w:adjustRightInd w:val="0"/>
        <w:jc w:val="center"/>
        <w:rPr>
          <w:rFonts w:eastAsiaTheme="minorHAnsi"/>
          <w:color w:val="000000"/>
          <w:lang w:eastAsia="en-US"/>
        </w:rPr>
      </w:pPr>
      <w:r w:rsidRPr="001C3E8F">
        <w:rPr>
          <w:rFonts w:eastAsiaTheme="minorHAnsi"/>
          <w:b/>
          <w:bCs/>
          <w:color w:val="000000"/>
          <w:lang w:eastAsia="en-US"/>
        </w:rPr>
        <w:t>KÚPNA ZMLUVA č. ...... / 2022</w:t>
      </w:r>
    </w:p>
    <w:p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p>
    <w:p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 xml:space="preserve">Mgr. Peter </w:t>
      </w:r>
      <w:proofErr w:type="spellStart"/>
      <w:r w:rsidRPr="001C3E8F">
        <w:t>Glatz</w:t>
      </w:r>
      <w:proofErr w:type="spellEnd"/>
      <w:r w:rsidRPr="001C3E8F">
        <w:t>,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Pr="001C3E8F">
        <w:rPr>
          <w:rFonts w:ascii="Times New Roman" w:hAnsi="Times New Roman" w:cs="Times New Roman"/>
          <w:sz w:val="24"/>
          <w:szCs w:val="24"/>
        </w:rPr>
        <w:t xml:space="preserve"> </w:t>
      </w:r>
      <w:r w:rsidRPr="001C3E8F">
        <w:rPr>
          <w:rFonts w:ascii="Times New Roman" w:hAnsi="Times New Roman" w:cs="Times New Roman"/>
          <w:sz w:val="24"/>
          <w:szCs w:val="24"/>
        </w:rPr>
        <w:tab/>
      </w:r>
      <w:r w:rsidRPr="001C3E8F">
        <w:rPr>
          <w:rFonts w:ascii="Times New Roman" w:hAnsi="Times New Roman" w:cs="Times New Roman"/>
          <w:sz w:val="24"/>
          <w:szCs w:val="24"/>
        </w:rPr>
        <w:tab/>
      </w:r>
      <w:r w:rsidRPr="001C3E8F">
        <w:rPr>
          <w:rFonts w:ascii="Times New Roman" w:hAnsi="Times New Roman" w:cs="Times New Roman"/>
          <w:sz w:val="24"/>
          <w:szCs w:val="24"/>
        </w:rPr>
        <w:tab/>
        <w:t>riaditel@hospital-bojnice.sk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1C3E8F">
        <w:rPr>
          <w:rFonts w:eastAsiaTheme="minorHAnsi"/>
          <w:b/>
          <w:color w:val="000000"/>
          <w:lang w:eastAsia="en-US"/>
        </w:rPr>
        <w:t>„</w:t>
      </w:r>
      <w:r w:rsidRPr="001C3E8F">
        <w:rPr>
          <w:b/>
          <w:bCs/>
        </w:rPr>
        <w:t>Diagnostické a terapeutické prístrojové vybavenie pre pracovisko COVID-19 NsP Prievidza</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zákona o verejnom obstarávaní.</w:t>
      </w:r>
    </w:p>
    <w:p w:rsidR="000E6226" w:rsidRPr="001C3E8F" w:rsidRDefault="000E6226" w:rsidP="000E6226">
      <w:pPr>
        <w:autoSpaceDE w:val="0"/>
        <w:autoSpaceDN w:val="0"/>
        <w:adjustRightInd w:val="0"/>
        <w:jc w:val="both"/>
      </w:pPr>
    </w:p>
    <w:p w:rsidR="000E6226" w:rsidRPr="001C3E8F" w:rsidRDefault="000E6226" w:rsidP="000E6226">
      <w:pPr>
        <w:autoSpaceDE w:val="0"/>
        <w:autoSpaceDN w:val="0"/>
        <w:adjustRightInd w:val="0"/>
        <w:jc w:val="both"/>
      </w:pPr>
      <w:r w:rsidRPr="001C3E8F">
        <w:t>1.4 Predmet zmluvy je súčasťou hlavnej aktivity projektu v rámci výzvy IROP-PO2-SC214-2020-61 zameranej na „Zníženie dopadov pandémie COVID-19 a podporu času na skrátenie reakcie pri enormnom náraste ochorenia v zariadeniach ústavnej zdravotnej starostlivosti v postavení subjektov hospodárskej mobilizácie“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 časť č.</w:t>
      </w:r>
      <w:r w:rsidRPr="001C3E8F">
        <w:rPr>
          <w:rFonts w:eastAsiaTheme="minorHAnsi"/>
          <w:b/>
          <w:bCs/>
          <w:color w:val="000000"/>
          <w:lang w:eastAsia="en-US"/>
        </w:rPr>
        <w:t xml:space="preserve"> </w:t>
      </w:r>
      <w:r w:rsidRPr="001C3E8F">
        <w:t xml:space="preserve">....................... </w:t>
      </w:r>
      <w:r w:rsidRPr="001C3E8F">
        <w:rPr>
          <w:i/>
          <w:iCs/>
        </w:rPr>
        <w:t>(</w:t>
      </w:r>
      <w:r w:rsidRPr="007E6211">
        <w:rPr>
          <w:i/>
          <w:iCs/>
          <w:color w:val="FF0000"/>
        </w:rPr>
        <w:t>uchádzač uvedie číslo a názov časti na ktorú predkladá ponuku</w:t>
      </w:r>
      <w:r w:rsidRPr="001C3E8F">
        <w:rPr>
          <w:i/>
          <w:iCs/>
        </w:rPr>
        <w:t>)</w:t>
      </w:r>
      <w:r w:rsidRPr="001C3E8F">
        <w:t xml:space="preserve"> v špecifikácii podľa </w:t>
      </w:r>
      <w:r w:rsidRPr="001C3E8F">
        <w:rPr>
          <w:b/>
        </w:rPr>
        <w:t>Prílohy č.1</w:t>
      </w:r>
      <w:r w:rsidR="007E6211">
        <w:rPr>
          <w:b/>
        </w:rPr>
        <w:t xml:space="preserve"> – Technická špecifikácia ponúkaného tovaru</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„predmet zmluvy“ alebo „prístroje“).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A62B11" w:rsidRPr="00A62B11" w:rsidRDefault="000E6226" w:rsidP="00A62B11">
      <w:pPr>
        <w:jc w:val="both"/>
        <w:rPr>
          <w:rFonts w:eastAsiaTheme="minorHAnsi"/>
          <w:color w:val="000000"/>
          <w:lang w:eastAsia="en-US"/>
        </w:rPr>
      </w:pPr>
      <w:r w:rsidRPr="001C3E8F">
        <w:t xml:space="preserve">2.2 </w:t>
      </w:r>
      <w:r w:rsidRPr="00A62B11">
        <w:rPr>
          <w:rFonts w:eastAsiaTheme="minorHAnsi"/>
          <w:color w:val="000000"/>
          <w:lang w:eastAsia="en-US"/>
        </w:rPr>
        <w:t xml:space="preserve">Súčasťou záväzku predávajúceho dodať predmet zmluvy je zároveň </w:t>
      </w:r>
      <w:r w:rsidR="00A62B11" w:rsidRPr="00EB4E10">
        <w:rPr>
          <w:rFonts w:eastAsiaTheme="minorHAnsi"/>
          <w:color w:val="000000"/>
          <w:lang w:eastAsia="en-US"/>
        </w:rPr>
        <w:t>doprava na miesto dodania, montáž a inštalácia na mieste dodania, vykonanie skúšok, skúšobnej prevádzky a uvedenie dodaného prístroja do prevádzky, prvé zaškolenie obsluhy, poskytovania záručného servisu.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2.3 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0E6226" w:rsidP="000E6226">
      <w:pPr>
        <w:autoSpaceDE w:val="0"/>
        <w:autoSpaceDN w:val="0"/>
        <w:adjustRightInd w:val="0"/>
        <w:jc w:val="both"/>
        <w:rPr>
          <w:bCs/>
        </w:rPr>
      </w:pPr>
      <w:r w:rsidRPr="001C3E8F">
        <w:rPr>
          <w:bCs/>
        </w:rPr>
        <w:t>2.4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 Oddelenie anestéziológie a intenzívnej medicíny, Nemocničná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do 90 dní</w:t>
      </w:r>
      <w:r w:rsidRPr="001C3E8F">
        <w:rPr>
          <w:rFonts w:eastAsiaTheme="minorHAnsi"/>
          <w:b/>
          <w:i/>
          <w:color w:val="000000"/>
          <w:lang w:eastAsia="en-US"/>
        </w:rPr>
        <w:t xml:space="preserve">  </w:t>
      </w:r>
      <w:r w:rsidRPr="001C3E8F">
        <w:rPr>
          <w:b/>
        </w:rPr>
        <w:t>odo dňa doručenia písomnej výzvy</w:t>
      </w:r>
      <w:r w:rsidRPr="001C3E8F">
        <w:t xml:space="preserve"> kupujúcim predávajúcemu e-mailom na e-mailovú adresu </w:t>
      </w:r>
      <w:r w:rsidRPr="001C3E8F">
        <w:lastRenderedPageBreak/>
        <w:t>....................................................... alebo poštovou zásielkou na adresu predávajúceho uvedenú v záhlaví tejto zmluvy.</w:t>
      </w:r>
      <w:r w:rsidRPr="001C3E8F">
        <w:rPr>
          <w:color w:val="000000"/>
        </w:rPr>
        <w:t xml:space="preserve"> Do momentu doručenia</w:t>
      </w:r>
      <w:r w:rsidRPr="001C3E8F">
        <w:t xml:space="preserve"> výzvy kupujúcim, podľa predchádzajúcej vety, predávajúcemu nevzniká právo ani povinnosť predmet kúpy kupujúcemu dodať</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1C3E8F">
        <w:t xml:space="preserve">3.3 predávajúci je povinný vopred dohodnúť s kupujúcim preukázateľným spôsobom dátum a čas dodania predmetu zmluvy aspoň 5 pracovných dní vopred tak, aby kupujúci mohol poskytnúť potrebnú súčinnosť. Dodanie </w:t>
      </w:r>
      <w:r w:rsidRPr="001C3E8F">
        <w:rPr>
          <w:bCs/>
        </w:rPr>
        <w:t>predmetu kúpy</w:t>
      </w:r>
      <w:r w:rsidRPr="001C3E8F">
        <w:t xml:space="preserve"> je možné dohodnúť </w:t>
      </w:r>
      <w:r w:rsidRPr="001C3E8F">
        <w:rPr>
          <w:lang w:eastAsia="sk-SK"/>
        </w:rPr>
        <w:t xml:space="preserve">e-mailom na </w:t>
      </w:r>
      <w:hyperlink r:id="rId5" w:history="1">
        <w:r w:rsidRPr="001C3E8F">
          <w:rPr>
            <w:rStyle w:val="Hypertextovprepojenie"/>
            <w:color w:val="3333FF"/>
            <w:lang w:eastAsia="sk-SK"/>
          </w:rPr>
          <w:t>dana.nechalova</w:t>
        </w:r>
      </w:hyperlink>
      <w:r w:rsidRPr="001C3E8F">
        <w:rPr>
          <w:color w:val="3333FF"/>
          <w:u w:val="single"/>
          <w:lang w:eastAsia="sk-SK"/>
        </w:rPr>
        <w:t>@hospitalbojnice.sk</w:t>
      </w:r>
      <w:r w:rsidRPr="001C3E8F">
        <w:rPr>
          <w:lang w:eastAsia="sk-SK"/>
        </w:rPr>
        <w:t xml:space="preserve"> alebo </w:t>
      </w:r>
      <w:hyperlink r:id="rId6" w:history="1">
        <w:r w:rsidRPr="001C3E8F">
          <w:rPr>
            <w:rStyle w:val="Hypertextovprepojenie"/>
            <w:color w:val="3333FF"/>
            <w:lang w:eastAsia="sk-SK"/>
          </w:rPr>
          <w:t>boris.fedor@hospitalbojnice.sk</w:t>
        </w:r>
      </w:hyperlink>
      <w:r w:rsidRPr="001C3E8F">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predmetu kúpy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kúpy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b/>
          <w:color w:val="000000"/>
          <w:lang w:eastAsia="en-US"/>
        </w:rPr>
      </w:pPr>
      <w:r w:rsidRPr="001C3E8F">
        <w:rPr>
          <w:rFonts w:eastAsiaTheme="minorHAnsi"/>
          <w:color w:val="000000"/>
          <w:lang w:eastAsia="en-US"/>
        </w:rPr>
        <w:t>4.2 Cena predávajúceho za celý predmet zmluvy je stanovená ako výsledok verejnej súťaže s názvom „</w:t>
      </w:r>
      <w:r w:rsidRPr="001C3E8F">
        <w:rPr>
          <w:bCs/>
        </w:rPr>
        <w:t>Diagnostické a terapeutické prístrojové vybavenie pre pracovisko COVID-19 NsP Prievidza</w:t>
      </w:r>
      <w:r w:rsidRPr="001C3E8F">
        <w:rPr>
          <w:rFonts w:eastAsiaTheme="minorHAnsi"/>
          <w:color w:val="000000"/>
          <w:lang w:eastAsia="en-US"/>
        </w:rPr>
        <w:t>“</w:t>
      </w:r>
      <w:r w:rsidRPr="001C3E8F">
        <w:rPr>
          <w:rFonts w:eastAsiaTheme="minorHAnsi"/>
          <w:b/>
          <w:color w:val="000000"/>
          <w:lang w:eastAsia="en-US"/>
        </w:rPr>
        <w:t xml:space="preserve">– </w:t>
      </w:r>
      <w:r w:rsidRPr="001C3E8F">
        <w:rPr>
          <w:rFonts w:eastAsiaTheme="minorHAnsi"/>
          <w:bCs/>
          <w:color w:val="000000"/>
          <w:lang w:eastAsia="en-US"/>
        </w:rPr>
        <w:t xml:space="preserve">časť..................................................................... </w:t>
      </w:r>
      <w:r w:rsidRPr="004A5D43">
        <w:rPr>
          <w:rFonts w:eastAsiaTheme="minorHAnsi"/>
          <w:i/>
          <w:iCs/>
          <w:color w:val="FF0000"/>
          <w:lang w:eastAsia="en-US"/>
        </w:rPr>
        <w:t>(uchádzač uvedie číslo a názov časti v súlade s C. opis predmetu zákazky súťažných podkladov, na ktorú predkladá ponuku</w:t>
      </w:r>
      <w:r w:rsidRPr="001C3E8F">
        <w:rPr>
          <w:rFonts w:eastAsiaTheme="minorHAnsi"/>
          <w:i/>
          <w:iCs/>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0E6226" w:rsidRPr="001C3E8F" w:rsidRDefault="000E6226" w:rsidP="000E6226">
      <w:pPr>
        <w:jc w:val="both"/>
        <w:rPr>
          <w:highlight w:val="yellow"/>
        </w:rPr>
      </w:pPr>
      <w:r w:rsidRPr="001C3E8F">
        <w:t>(slovom....................................................................................................................... €)</w:t>
      </w:r>
    </w:p>
    <w:p w:rsidR="000E6226" w:rsidRPr="001C3E8F" w:rsidRDefault="000E6226" w:rsidP="000E6226">
      <w:pPr>
        <w:jc w:val="both"/>
      </w:pPr>
      <w:r w:rsidRPr="001C3E8F">
        <w:t>Uvedená cena je konečná.</w:t>
      </w:r>
    </w:p>
    <w:p w:rsidR="000E6226" w:rsidRPr="001C3E8F" w:rsidRDefault="000E6226" w:rsidP="000E6226">
      <w:pPr>
        <w:autoSpaceDE w:val="0"/>
        <w:autoSpaceDN w:val="0"/>
        <w:adjustRightInd w:val="0"/>
        <w:jc w:val="both"/>
      </w:pPr>
      <w:r w:rsidRPr="001C3E8F">
        <w:t xml:space="preserve">4.5 V cene podľa bodu 4.4 tejto zmluvy je zahrnutá cena za celý predmet zmluvy špecifikovaný v čl. II tejto zmluvy vrátane DPH v súlade s platnými predpismi, vrátane dopravy na miesto </w:t>
      </w:r>
      <w:r w:rsidRPr="001C3E8F">
        <w:lastRenderedPageBreak/>
        <w:t>dodania, vyloženia v mieste dodania,  inštalácie, uvedenia do prevádzky, odskúšania funkčnosti a prevádzkyschopnosti dodaného zariadenia, návodov na obsluhu v slovenskom/českom jazyku, kompletnej užívateľskej dokumentácie v slovenskom/českom jazyku, potrebnej servisnej technickej dokumentácie, protokolárneho odovzdania predmetu zmluvy zaškolenia zamestnancov kupujúceho v potrebnom rozsahu a zabezpečenia záručného servisu, vrátane povinných preventívnych prehliadok a kontrol, ktoré sú stanovené právnymi predpismi a výrobcom pre ponúkané prístroje.</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Default="000E6226" w:rsidP="000E6226">
      <w:pPr>
        <w:autoSpaceDE w:val="0"/>
        <w:autoSpaceDN w:val="0"/>
        <w:adjustRightInd w:val="0"/>
        <w:jc w:val="both"/>
        <w:rPr>
          <w:rFonts w:eastAsiaTheme="minorHAnsi"/>
          <w:color w:val="000000"/>
          <w:lang w:eastAsia="en-US"/>
        </w:rPr>
      </w:pPr>
      <w:r>
        <w:rPr>
          <w:rFonts w:eastAsiaTheme="minorHAnsi"/>
          <w:color w:val="000000"/>
          <w:lang w:eastAsia="en-US"/>
        </w:rPr>
        <w:t>j) názov a ITMS2014+ kód projektu</w:t>
      </w:r>
    </w:p>
    <w:p w:rsidR="000E6226"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t>5.3 Dodávateľ je povinný uvádzať na faktúre a dodacom liste/preberacom protokole názov a ITMS2014+ kód projektu, aby boli jednoznačne priradené výdavky k projektu a zamedzilo sa dvojitému financovaniu. Názov a ITMS2014+ kód projektu Objednávateľ oznámi Dodávateľovi po nadobudnutí účinnosti tejto Zmluvy. Uvedené doklady Objednávateľ požaduje dodať v troch originálnych vyhotoveniach.</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Pr>
          <w:rFonts w:eastAsiaTheme="minorHAnsi"/>
          <w:color w:val="000000"/>
          <w:lang w:eastAsia="en-US"/>
        </w:rPr>
        <w:t>4</w:t>
      </w:r>
      <w:r w:rsidRPr="001C3E8F">
        <w:rPr>
          <w:rFonts w:eastAsiaTheme="minorHAnsi"/>
          <w:color w:val="000000"/>
          <w:lang w:eastAsia="en-US"/>
        </w:rPr>
        <w:t xml:space="preserve"> 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6.1 </w:t>
      </w:r>
      <w:r w:rsidRPr="001C3E8F">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6.2 Záruka začína plynúť dňom odovzdania predmetu zmluvy v súlade s čl. IX tejto zmluvy. Záručná doba je v trvaní 24 mesiacov.</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6.5 V rámci záruky na predmet zmluvy sa servisný technik dostaví na opravu predmetu zmluvy do</w:t>
      </w:r>
      <w:r w:rsidRPr="001C3E8F">
        <w:rPr>
          <w:rFonts w:eastAsiaTheme="minorHAnsi"/>
          <w:i/>
          <w:color w:val="000000"/>
          <w:lang w:eastAsia="en-US"/>
        </w:rPr>
        <w:t xml:space="preserve"> </w:t>
      </w:r>
      <w:r>
        <w:rPr>
          <w:rFonts w:eastAsiaTheme="minorHAnsi"/>
          <w:color w:val="000000"/>
          <w:lang w:eastAsia="en-US"/>
        </w:rPr>
        <w:t xml:space="preserve">48 </w:t>
      </w:r>
      <w:r w:rsidRPr="001C3E8F">
        <w:rPr>
          <w:rFonts w:eastAsiaTheme="minorHAnsi"/>
          <w:color w:val="000000"/>
          <w:lang w:eastAsia="en-US"/>
        </w:rPr>
        <w:t>hodín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7 dní od nahlásenia poruchy</w:t>
      </w:r>
      <w:r w:rsidRPr="001C3E8F">
        <w:t xml:space="preserve"> resp. v závažných prípadoch v termíne po dohode s kupujúcim.</w:t>
      </w:r>
    </w:p>
    <w:p w:rsidR="000E6226" w:rsidRPr="005E01FB" w:rsidRDefault="000E6226" w:rsidP="000E6226">
      <w:pPr>
        <w:autoSpaceDE w:val="0"/>
        <w:autoSpaceDN w:val="0"/>
        <w:adjustRightInd w:val="0"/>
        <w:jc w:val="both"/>
      </w:pPr>
      <w:r w:rsidRPr="005E01FB">
        <w:rPr>
          <w:rFonts w:eastAsiaTheme="minorHAnsi"/>
          <w:color w:val="000000"/>
          <w:lang w:eastAsia="en-US"/>
        </w:rPr>
        <w:t xml:space="preserve">6.6 </w:t>
      </w:r>
      <w:r w:rsidRPr="005E01FB">
        <w:t>Dodávateľ je povinný nastúpiť na odstránenie vady a túto vadu odstrániť a uviesť zariadenie do bežnej prevádzky v lehotách uvedených v bode 6.5 tohto článku. V prípade nedodržania niektorej z uvedených lehôt, má objednávateľ právo požadovať od dodávateľa za každé jedno porušenie zmluvnú pokutu za nedodržanie lehôt spojených so zárukou v nasledujúcej výške:</w:t>
      </w:r>
    </w:p>
    <w:p w:rsidR="000E6226" w:rsidRPr="005E01FB" w:rsidRDefault="000E6226" w:rsidP="000E6226">
      <w:pPr>
        <w:autoSpaceDE w:val="0"/>
        <w:autoSpaceDN w:val="0"/>
        <w:adjustRightInd w:val="0"/>
        <w:jc w:val="both"/>
      </w:pPr>
      <w:r w:rsidRPr="005E01FB">
        <w:lastRenderedPageBreak/>
        <w:t>6.6.1nedodržanie lehoty príchodu servisného technika: 100 eur za každú začatú hodinu omeškania, najviac však do výšky 10 % kúpnej ceny prístroja a to pre každý jednotlivý prípad omeškania dodávateľa,</w:t>
      </w:r>
    </w:p>
    <w:p w:rsidR="000E6226" w:rsidRDefault="000E6226" w:rsidP="000E6226">
      <w:pPr>
        <w:autoSpaceDE w:val="0"/>
        <w:autoSpaceDN w:val="0"/>
        <w:adjustRightInd w:val="0"/>
        <w:jc w:val="both"/>
      </w:pPr>
      <w:r w:rsidRPr="005E01FB">
        <w:t>6.6.2 nedodržanie lehoty na odstránenie vady: 100 eur za každú začatú hodinu omeškania, najviac však do výšky 10 % kúpnej ceny prístroja a to pre každý jednotlivý prípad omeškania dodávateľa</w:t>
      </w:r>
      <w:r>
        <w:t>.</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6.7.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Pr="005E01FB" w:rsidRDefault="000E6226" w:rsidP="000E6226">
      <w:pPr>
        <w:autoSpaceDE w:val="0"/>
        <w:autoSpaceDN w:val="0"/>
        <w:adjustRightInd w:val="0"/>
        <w:jc w:val="both"/>
      </w:pPr>
      <w:r>
        <w:t xml:space="preserve">6.8 Záruka sa nevzťahuje na vady, ktoré spôsobí objednávateľ neodbornou manipuláciou resp. používaním v rozpore s návodom na obsluhu. Záruka sa tiež nevzťahuje na vady, ktoré vzniknú v dôsledku živelnej pohromy, vyššej moci alebo </w:t>
      </w:r>
      <w:proofErr w:type="spellStart"/>
      <w:r>
        <w:t>vandalizm</w:t>
      </w:r>
      <w:proofErr w:type="spellEnd"/>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 vo výške 0,</w:t>
      </w:r>
      <w:r>
        <w:rPr>
          <w:rFonts w:eastAsiaTheme="minorHAnsi"/>
          <w:color w:val="000000"/>
          <w:lang w:eastAsia="en-US"/>
        </w:rPr>
        <w:t xml:space="preserve">1 </w:t>
      </w:r>
      <w:r w:rsidRPr="001C3E8F">
        <w:rPr>
          <w:rFonts w:eastAsiaTheme="minorHAnsi"/>
          <w:color w:val="000000"/>
          <w:lang w:eastAsia="en-US"/>
        </w:rPr>
        <w:t xml:space="preserve">% z celkovej zmluvnej ceny bez DPH uvedenej v čl. IV ods. 4.4 tejto zmluvy za každý deň omeškania a to od prvého dňa omeškania s odovzdaním predmetu zmluvy podľa čl. III ods. 3.1 tejto zmluvy až do jeho prevzatia kupujúcim. </w:t>
      </w:r>
      <w:r w:rsidRPr="001C3E8F">
        <w:rPr>
          <w:rFonts w:eastAsiaTheme="minorHAnsi"/>
          <w:lang w:eastAsia="en-US"/>
        </w:rPr>
        <w:t>Za prvý deň sa považuje, deň nasledujúci po dni, kedy mal byť predmet zmluvy dodaný.</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lastRenderedPageBreak/>
        <w:t>8.4 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0E6226" w:rsidRPr="001C3E8F" w:rsidRDefault="000E6226" w:rsidP="000E6226">
      <w:pPr>
        <w:pStyle w:val="Zoznam2"/>
        <w:ind w:left="0" w:firstLine="0"/>
        <w:jc w:val="both"/>
      </w:pPr>
      <w:r w:rsidRPr="001C3E8F">
        <w:t>8.6 Kupujúci je tiež oprávnený odstúpiť od zmluvy:</w:t>
      </w:r>
    </w:p>
    <w:p w:rsidR="000E6226" w:rsidRPr="001C3E8F" w:rsidRDefault="000E6226" w:rsidP="000E6226">
      <w:pPr>
        <w:pStyle w:val="Zkladntext2"/>
        <w:spacing w:after="0" w:line="240" w:lineRule="auto"/>
        <w:jc w:val="both"/>
      </w:pPr>
      <w:r w:rsidRPr="001C3E8F">
        <w:t>8.6.1 v prípade, kedy ešte nedošlo k plneniu zo zmluvy medzi kupujúcim a predávajúcim a výsledky administratívnej finančnej kontroly poskytovateľa neumožňujú financovanie výdavkov vzniknutých z obstarávania tovarov.</w:t>
      </w:r>
    </w:p>
    <w:p w:rsidR="000E6226" w:rsidRPr="001C3E8F" w:rsidRDefault="000E6226" w:rsidP="000E6226">
      <w:pPr>
        <w:pStyle w:val="Zkladntext2"/>
        <w:spacing w:after="0" w:line="240" w:lineRule="auto"/>
        <w:jc w:val="both"/>
      </w:pPr>
    </w:p>
    <w:p w:rsidR="000E6226" w:rsidRPr="001C3E8F" w:rsidRDefault="000E6226" w:rsidP="000E6226">
      <w:pPr>
        <w:pStyle w:val="Zoznam2"/>
        <w:ind w:left="0" w:firstLine="0"/>
        <w:jc w:val="both"/>
      </w:pPr>
      <w:r w:rsidRPr="001C3E8F">
        <w:t xml:space="preserve">8.6.2 ak predávajúci, resp. subdodávatelia predávajúceho neboli v čase uzavretia zmluvy zapísaní v registri partnerov verejného sektora podľa zák. č. 315/2016 </w:t>
      </w:r>
      <w:proofErr w:type="spellStart"/>
      <w:r w:rsidRPr="001C3E8F">
        <w:t>Z.z</w:t>
      </w:r>
      <w:proofErr w:type="spellEnd"/>
      <w:r w:rsidRPr="001C3E8F">
        <w:t>. v platnom znení (ďalej len „register“) alebo ak boli počas trvania zmluvy vymazaní z registra partnerov verejného sektora,</w:t>
      </w:r>
    </w:p>
    <w:p w:rsidR="000E6226" w:rsidRPr="001C3E8F" w:rsidRDefault="000E6226" w:rsidP="000E6226">
      <w:pPr>
        <w:pStyle w:val="Zoznam2"/>
        <w:ind w:left="0" w:firstLine="0"/>
        <w:jc w:val="both"/>
      </w:pPr>
      <w:r w:rsidRPr="001C3E8F">
        <w:t>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w:t>
      </w:r>
    </w:p>
    <w:p w:rsidR="000E6226" w:rsidRPr="001C3E8F" w:rsidRDefault="000E6226" w:rsidP="000E6226">
      <w:pPr>
        <w:pStyle w:val="Zoznam2"/>
        <w:ind w:left="0" w:firstLine="0"/>
        <w:jc w:val="both"/>
      </w:pPr>
      <w:r w:rsidRPr="001C3E8F">
        <w:t xml:space="preserve">8.6.4 ak v súlade so zákonom č. 315/2016 </w:t>
      </w:r>
      <w:proofErr w:type="spellStart"/>
      <w:r w:rsidRPr="001C3E8F">
        <w:t>Z.z</w:t>
      </w:r>
      <w:proofErr w:type="spellEnd"/>
      <w:r w:rsidRPr="001C3E8F">
        <w:t xml:space="preserve">. v platnom znení registrujúci orgán rozhodne o výmaze predávajúceho z registra podľa </w:t>
      </w:r>
      <w:proofErr w:type="spellStart"/>
      <w:r w:rsidRPr="001C3E8F">
        <w:t>ust</w:t>
      </w:r>
      <w:proofErr w:type="spellEnd"/>
      <w:r w:rsidRPr="001C3E8F">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0E6226" w:rsidRPr="001C3E8F" w:rsidRDefault="000E6226" w:rsidP="000E6226">
      <w:pPr>
        <w:pStyle w:val="Zkladntext2"/>
        <w:spacing w:after="0" w:line="240" w:lineRule="auto"/>
        <w:jc w:val="both"/>
      </w:pPr>
      <w:r w:rsidRPr="001C3E8F">
        <w:t xml:space="preserve">Vyššie uvedené ustanovenie je kupujúci oprávnený využiť v prípade, ak predávajúci, resp. subdodávateľ má povinnosť byť zapísaný v registri partnerov verejného sektora v súlade so zákonom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8.7 Odstúpenie od zmluvy musí byť oznámené písomne, pričom musí byť uvedený dôvod, pre ktorý zmluvná strana od zmluvy odstupuje. </w:t>
      </w:r>
      <w:r w:rsidRPr="001C3E8F">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1C3E8F">
        <w:rPr>
          <w:rFonts w:eastAsiaTheme="minorHAnsi"/>
          <w:lang w:eastAsia="en-US"/>
        </w:rPr>
        <w:t>t.j</w:t>
      </w:r>
      <w:proofErr w:type="spellEnd"/>
      <w:r w:rsidRPr="001C3E8F">
        <w:rPr>
          <w:rFonts w:eastAsiaTheme="minorHAnsi"/>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pStyle w:val="Zoznam2"/>
        <w:ind w:left="0" w:firstLine="0"/>
        <w:jc w:val="both"/>
      </w:pPr>
      <w:r w:rsidRPr="001C3E8F">
        <w:t xml:space="preserve">8.8 Ak si subdodávatelia predávajúceho podľa čl. X tejto zmluvy nesplnia povinnosť byť zapísaní v registri partnerov verejného sektora (ďalej len „register“), predávajúci zaplatí </w:t>
      </w:r>
      <w:r w:rsidRPr="001C3E8F">
        <w:lastRenderedPageBreak/>
        <w:t>kupujúcemu zmluvnú pokutu vo výške 100,- € za každý aj začatý deň porušenia tejto povinnosti a za každého subdodávateľa, ktorý túto povinnosť porušil.</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overflowPunct w:val="0"/>
        <w:autoSpaceDE w:val="0"/>
        <w:autoSpaceDN w:val="0"/>
        <w:ind w:right="20"/>
        <w:jc w:val="both"/>
      </w:pPr>
      <w:r w:rsidRPr="001C3E8F">
        <w:t xml:space="preserve">8.10 Ak zo strany predávajúceho, resp. subdodávateľa nie je splnená povinnosť podľa § 11 ods. 2 zák. č. 315/2016 </w:t>
      </w:r>
      <w:proofErr w:type="spellStart"/>
      <w:r w:rsidRPr="001C3E8F">
        <w:t>Z.z</w:t>
      </w:r>
      <w:proofErr w:type="spellEnd"/>
      <w:r w:rsidRPr="001C3E8F">
        <w:t>. v platnom znení alebo ak v registri nemá zapísanú oprávnenú osobu dlhšie ako 30 kalendárnych dní, nie je kupujúci ako účastník zmluvy v omeškaní, ak z tohto dôvodu nebude plniť, čo mu ukladá zmluva.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8.11 Ustanovenia 8.8, 8.9 a 8.10 sa vzťahujú len na predávajúceho, resp. subdodávateľa, ktorí majú povinnosť byť zapísaní v registri partnerov verejného sektora v súlade so zákonom č. 315/2016 </w:t>
      </w:r>
      <w:proofErr w:type="spellStart"/>
      <w:r w:rsidRPr="001C3E8F">
        <w:rPr>
          <w:rFonts w:eastAsiaTheme="minorHAnsi"/>
          <w:color w:val="000000"/>
          <w:lang w:eastAsia="en-US"/>
        </w:rPr>
        <w:t>Z.z</w:t>
      </w:r>
      <w:proofErr w:type="spellEnd"/>
      <w:r w:rsidRPr="001C3E8F">
        <w:rPr>
          <w:rFonts w:eastAsiaTheme="minorHAnsi"/>
          <w:color w:val="000000"/>
          <w:lang w:eastAsia="en-US"/>
        </w:rPr>
        <w:t>.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8.12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0E6226" w:rsidRPr="001C3E8F" w:rsidRDefault="000E6226" w:rsidP="000E6226">
      <w:pPr>
        <w:autoSpaceDE w:val="0"/>
        <w:autoSpaceDN w:val="0"/>
        <w:adjustRightInd w:val="0"/>
        <w:jc w:val="both"/>
        <w:rPr>
          <w:rFonts w:eastAsiaTheme="minorHAnsi"/>
          <w:color w:val="000000"/>
          <w:lang w:eastAsia="en-US"/>
        </w:rPr>
      </w:pPr>
      <w:r w:rsidRPr="005E6B15">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záručný list k predmetu zmluvy a certifikát, resp. vyhlásenie o zhode.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prehliadky (revízne správy), atesty, certifikáty, resp. vyhlásenia o zhode,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subdodávateľov uvedených v prílohe č. 2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w:t>
      </w:r>
      <w:r w:rsidRPr="001C3E8F">
        <w:lastRenderedPageBreak/>
        <w:t xml:space="preserve">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p>
    <w:p w:rsidR="000E6226" w:rsidRPr="001C3E8F" w:rsidRDefault="000E6226" w:rsidP="000E6226">
      <w:pPr>
        <w:pStyle w:val="Zkladntext"/>
        <w:suppressAutoHyphens/>
      </w:pPr>
      <w:r w:rsidRPr="001C3E8F">
        <w:t xml:space="preserve">11.1 </w:t>
      </w:r>
      <w:r w:rsidRPr="001C3E8F">
        <w:rPr>
          <w:lang w:eastAsia="cs-CZ"/>
        </w:rPr>
        <w:t xml:space="preserve">Predávajúci sa zaväzuje </w:t>
      </w:r>
      <w:r w:rsidRPr="00345A98">
        <w:rPr>
          <w:lang w:eastAsia="cs-CZ"/>
        </w:rPr>
        <w:t>že strpí výkon kontroly/auditu 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w:t>
      </w:r>
      <w:r w:rsidRPr="00C9634E">
        <w:rPr>
          <w:rFonts w:asciiTheme="minorHAnsi" w:hAnsiTheme="minorHAnsi" w:cstheme="minorHAnsi"/>
          <w:color w:val="FF0000"/>
          <w:sz w:val="20"/>
          <w:szCs w:val="20"/>
        </w:rPr>
        <w:t xml:space="preserve"> </w:t>
      </w:r>
      <w:r w:rsidRPr="001C3E8F">
        <w:t>Oprávnené osoby na výkon kontroly/auditu/overovania na mieste sú najmä:</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Poskytovateľ a ním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Útvar vnútorného auditu Riadiaceho orgánu alebo Sprostredkovateľského orgánu a nimi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Najvyšší kontrolný úrad SR, Úrad vládneho auditu, Certifikačný orgán a nimi poverené osoby,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Orgán auditu, jeho spolupracujúce orgány a osoby poverené na výkon kontroly/auditu,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Splnomocnení zástupcovia Európskej Komisie a Európskeho dvora audítorov,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 xml:space="preserve">Orgán zabezpečujúci ochranu finančných záujmov EÚ, </w:t>
      </w:r>
    </w:p>
    <w:p w:rsidR="000E6226" w:rsidRPr="001C3E8F" w:rsidRDefault="000E6226" w:rsidP="000E6226">
      <w:pPr>
        <w:pStyle w:val="text-odsek-odr-1"/>
        <w:numPr>
          <w:ilvl w:val="0"/>
          <w:numId w:val="3"/>
        </w:numPr>
        <w:ind w:left="1418" w:hanging="567"/>
        <w:rPr>
          <w:color w:val="000000"/>
          <w:sz w:val="24"/>
          <w:szCs w:val="24"/>
        </w:rPr>
      </w:pPr>
      <w:r w:rsidRPr="001C3E8F">
        <w:rPr>
          <w:color w:val="000000"/>
          <w:sz w:val="24"/>
          <w:szCs w:val="24"/>
        </w:rPr>
        <w:t>Osoby prizvané orgánmi uvedenými v písm. a) až f) v súlade s príslušnými právnymi predpismi SR a právnymi aktmi EÚ.</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lastRenderedPageBreak/>
        <w:t>V tejto súvislosti sa výkon kontroly/auditu/overovania súvisiaceho s predmetom kúpy môže vzťahovať na predávajúceho a</w:t>
      </w:r>
      <w:r>
        <w:rPr>
          <w:color w:val="000000"/>
          <w:sz w:val="24"/>
          <w:szCs w:val="24"/>
        </w:rPr>
        <w:t> </w:t>
      </w:r>
      <w:r w:rsidRPr="00345A98">
        <w:rPr>
          <w:sz w:val="24"/>
          <w:szCs w:val="24"/>
        </w:rPr>
        <w:t xml:space="preserve">aj </w:t>
      </w:r>
      <w:r w:rsidRPr="001C3E8F">
        <w:rPr>
          <w:color w:val="000000"/>
          <w:sz w:val="24"/>
          <w:szCs w:val="24"/>
        </w:rPr>
        <w:t>na jeho subdodávateľov.</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t>Predávajúci berie na vedomie, že za strpenie výkonu kontroly/auditu/overovania súvisiaceho s predmetom kúpy, poskytnutie súčinnosti pri výkone kontroly/auditu/overovania súvisiaceho s predmetom zmluvy a za prípadné poskytnutie podkladov pre výkon kontroly/auditu/overovania súvisiaceho s predmetom kúpy, prípadne prípravu pre výkon kontroly/auditu/overovania súvisiaceho s predmetom kúpy mu neprináleží žiadna odmena, náhrada ani iné plnenie.</w:t>
      </w:r>
    </w:p>
    <w:p w:rsidR="000E6226" w:rsidRPr="001C3E8F" w:rsidRDefault="000E6226" w:rsidP="000E6226">
      <w:pPr>
        <w:pStyle w:val="text-odsek-1"/>
        <w:tabs>
          <w:tab w:val="clear" w:pos="720"/>
        </w:tabs>
        <w:ind w:left="0" w:firstLine="0"/>
        <w:rPr>
          <w:color w:val="000000"/>
          <w:sz w:val="24"/>
          <w:szCs w:val="24"/>
        </w:rPr>
      </w:pPr>
      <w:r w:rsidRPr="001C3E8F">
        <w:rPr>
          <w:color w:val="000000"/>
          <w:sz w:val="24"/>
          <w:szCs w:val="24"/>
        </w:rPr>
        <w:t>V prípade prerušenia plnenia predmetu kúpy z dôvodu vykonávania kontroly/auditu/overovania súvisiaceho s predmetom kúpy, bude lehota na zrealizovanie dodávky adekvátne predĺžená o lehotu, počas ktorej bolo prerušené plnenie predmetu kúpy z dôvodu výkonu kontroly/auditu/overovania súvisiaceho s predmetom kúpy.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lang w:eastAsia="sk-SK"/>
        </w:rPr>
      </w:pPr>
      <w:r w:rsidRPr="001C3E8F">
        <w:rPr>
          <w:rFonts w:eastAsiaTheme="minorHAnsi"/>
          <w:color w:val="000000"/>
          <w:lang w:eastAsia="en-US"/>
        </w:rPr>
        <w:t xml:space="preserve">11.2 </w:t>
      </w:r>
      <w:r w:rsidRPr="001C3E8F">
        <w:rPr>
          <w:lang w:eastAsia="sk-SK"/>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zriaďovateľa TSK.</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 xml:space="preserve">11.4 </w:t>
      </w:r>
      <w:r w:rsidRPr="001C3E8F">
        <w:t>Zmluva nadobúda platnosť dňom jej podpisu obidvoma zmluvnými stranami a účinnosť dňom nasledujúcim po dni, kedy došlo k splneniu poslednej z nasledujúcich podmienok, ktoré musia byť splnené kumulatívne, a to:</w:t>
      </w:r>
    </w:p>
    <w:p w:rsidR="000E6226" w:rsidRPr="005E6B15" w:rsidRDefault="000E6226" w:rsidP="000E6226">
      <w:pPr>
        <w:pStyle w:val="Zkladntext"/>
        <w:numPr>
          <w:ilvl w:val="0"/>
          <w:numId w:val="4"/>
        </w:numPr>
        <w:ind w:left="851"/>
      </w:pPr>
      <w:r w:rsidRPr="005E6B15">
        <w:t xml:space="preserve">k zverejneniu v zmysle ustanovenia § 47a ods. 1 zákona č. 40/1964 Zb. Občiansky zákonník v znení neskorších predpisov a </w:t>
      </w:r>
    </w:p>
    <w:p w:rsidR="000E6226" w:rsidRPr="001C3E8F" w:rsidRDefault="000E6226" w:rsidP="000E6226">
      <w:pPr>
        <w:pStyle w:val="Zkladntext"/>
        <w:numPr>
          <w:ilvl w:val="0"/>
          <w:numId w:val="4"/>
        </w:numPr>
        <w:ind w:left="851"/>
      </w:pPr>
      <w:r w:rsidRPr="005E6B15">
        <w:t>k doručeniu správy (oznámenia) o úspešnosti administratívnej</w:t>
      </w:r>
      <w:r w:rsidRPr="001C3E8F">
        <w:t xml:space="preserve"> kontroly procesu verejného obstarávania kupujúcemu - kladného výsledku overenia procesu verejného obstarávania poskytovateľom NFP alebo ak v rámci kontroly kupujúci súhlasil s výškou ex </w:t>
      </w:r>
      <w:proofErr w:type="spellStart"/>
      <w:r w:rsidRPr="001C3E8F">
        <w:t>ante</w:t>
      </w:r>
      <w:proofErr w:type="spellEnd"/>
      <w:r w:rsidRPr="001C3E8F">
        <w:t xml:space="preserve"> finančnej opravy uvedenej v návrhu správy z kontroly a splnil podmienky na uplatnenie ex </w:t>
      </w:r>
      <w:proofErr w:type="spellStart"/>
      <w:r w:rsidRPr="001C3E8F">
        <w:t>ante</w:t>
      </w:r>
      <w:proofErr w:type="spellEnd"/>
      <w:r w:rsidRPr="001C3E8F">
        <w:t xml:space="preserve"> finančnej opravy podľa metodického pokynu, ktorý upravuje postup pri určení finančných opráv za verejné obstarávanie.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 xml:space="preserve">11.5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5E6B15" w:rsidRDefault="000E6226" w:rsidP="000E6226">
      <w:pPr>
        <w:pStyle w:val="Zkladntext"/>
        <w:spacing w:line="276" w:lineRule="auto"/>
        <w:rPr>
          <w:b/>
          <w:sz w:val="22"/>
          <w:szCs w:val="22"/>
        </w:rPr>
      </w:pPr>
      <w:r w:rsidRPr="005E6B15">
        <w:rPr>
          <w:b/>
          <w:sz w:val="22"/>
          <w:szCs w:val="22"/>
        </w:rPr>
        <w:t xml:space="preserve">Príloha č.1 kúpnej zmluvy – </w:t>
      </w:r>
      <w:r w:rsidR="00345A98" w:rsidRPr="005E6B15">
        <w:rPr>
          <w:b/>
          <w:sz w:val="22"/>
          <w:szCs w:val="22"/>
        </w:rPr>
        <w:t>Technická špecifikácia ponúkaného tovaru</w:t>
      </w:r>
    </w:p>
    <w:p w:rsidR="00345A98" w:rsidRPr="005E6B15" w:rsidRDefault="00345A98" w:rsidP="000E6226">
      <w:pPr>
        <w:pStyle w:val="Zkladntext"/>
        <w:spacing w:line="276" w:lineRule="auto"/>
        <w:rPr>
          <w:b/>
          <w:sz w:val="22"/>
          <w:szCs w:val="22"/>
        </w:rPr>
      </w:pPr>
      <w:r w:rsidRPr="005E6B15">
        <w:rPr>
          <w:b/>
          <w:sz w:val="22"/>
          <w:szCs w:val="22"/>
        </w:rPr>
        <w:t>Príloha č. 2 kúpnej zmluvy_ Návrh na plnenie kritéria</w:t>
      </w:r>
      <w:r w:rsidR="001D7A50" w:rsidRPr="005E6B15">
        <w:rPr>
          <w:b/>
          <w:sz w:val="22"/>
          <w:szCs w:val="22"/>
        </w:rPr>
        <w:t xml:space="preserve"> / Cenová ponuka</w:t>
      </w:r>
    </w:p>
    <w:p w:rsidR="000E6226" w:rsidRDefault="000E6226" w:rsidP="000E6226">
      <w:pPr>
        <w:pStyle w:val="Zkladntext"/>
        <w:spacing w:line="276" w:lineRule="auto"/>
        <w:rPr>
          <w:b/>
          <w:sz w:val="22"/>
          <w:szCs w:val="22"/>
        </w:rPr>
      </w:pPr>
      <w:r w:rsidRPr="005E6B15">
        <w:rPr>
          <w:b/>
          <w:sz w:val="22"/>
          <w:szCs w:val="22"/>
        </w:rPr>
        <w:t xml:space="preserve">Príloha č.2 kúpnej zmluvy – </w:t>
      </w:r>
      <w:r w:rsidR="00345A98" w:rsidRPr="005E6B15">
        <w:rPr>
          <w:b/>
          <w:sz w:val="22"/>
          <w:szCs w:val="22"/>
        </w:rPr>
        <w:t>Zoznam</w:t>
      </w:r>
      <w:r w:rsidRPr="005E6B15">
        <w:rPr>
          <w:b/>
          <w:sz w:val="22"/>
          <w:szCs w:val="22"/>
        </w:rPr>
        <w:t xml:space="preserve"> subdodávateľov</w:t>
      </w:r>
      <w:r w:rsidR="00345A98" w:rsidRPr="005E6B15">
        <w:rPr>
          <w:b/>
          <w:sz w:val="22"/>
          <w:szCs w:val="22"/>
        </w:rPr>
        <w:t xml:space="preserve"> (ak je uplatniteľné)</w:t>
      </w:r>
      <w:bookmarkStart w:id="0" w:name="_GoBack"/>
      <w:bookmarkEnd w:id="0"/>
    </w:p>
    <w:p w:rsidR="000E6226" w:rsidRDefault="000E6226" w:rsidP="000E6226">
      <w:pPr>
        <w:pStyle w:val="Zkladntext"/>
        <w:rPr>
          <w:b/>
          <w:sz w:val="22"/>
          <w:szCs w:val="22"/>
        </w:rPr>
      </w:pP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p>
    <w:p w:rsidR="000E6226" w:rsidRDefault="000E6226" w:rsidP="000E6226">
      <w:pPr>
        <w:tabs>
          <w:tab w:val="left" w:pos="4536"/>
        </w:tabs>
        <w:jc w:val="both"/>
        <w:rPr>
          <w:b/>
          <w:bCs/>
        </w:rPr>
      </w:pPr>
    </w:p>
    <w:p w:rsidR="000E6226" w:rsidRDefault="000E6226" w:rsidP="000E6226">
      <w:pPr>
        <w:tabs>
          <w:tab w:val="left" w:pos="4536"/>
        </w:tabs>
        <w:jc w:val="both"/>
        <w:rPr>
          <w:b/>
          <w:bCs/>
        </w:rPr>
      </w:pPr>
    </w:p>
    <w:p w:rsidR="000E6226" w:rsidRPr="00260465" w:rsidRDefault="000E6226" w:rsidP="00345A98">
      <w:pPr>
        <w:tabs>
          <w:tab w:val="left" w:pos="4536"/>
        </w:tabs>
        <w:jc w:val="both"/>
      </w:pPr>
      <w:r w:rsidRPr="00260465">
        <w:rPr>
          <w:highlight w:val="yellow"/>
        </w:rPr>
        <w:br w:type="page"/>
      </w:r>
    </w:p>
    <w:p w:rsidR="006230D0" w:rsidRDefault="006230D0"/>
    <w:sectPr w:rsidR="006230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26"/>
    <w:rsid w:val="000E6226"/>
    <w:rsid w:val="001B7A18"/>
    <w:rsid w:val="001D7A50"/>
    <w:rsid w:val="00216129"/>
    <w:rsid w:val="00345A98"/>
    <w:rsid w:val="003C1279"/>
    <w:rsid w:val="004A5D43"/>
    <w:rsid w:val="005E6B15"/>
    <w:rsid w:val="006230D0"/>
    <w:rsid w:val="007E6211"/>
    <w:rsid w:val="00A62B11"/>
    <w:rsid w:val="00BF6F24"/>
    <w:rsid w:val="00EB4E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707AC1-5882-42C4-BF9B-B3753D42B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ris.fedor@hospitalbojnice.sk" TargetMode="External"/><Relationship Id="rId5" Type="http://schemas.openxmlformats.org/officeDocument/2006/relationships/hyperlink" Target="mailto:dana.nechalova"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4473</Words>
  <Characters>25499</Characters>
  <Application>Microsoft Office Word</Application>
  <DocSecurity>0</DocSecurity>
  <Lines>212</Lines>
  <Paragraphs>59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8</cp:revision>
  <dcterms:created xsi:type="dcterms:W3CDTF">2022-07-07T12:57:00Z</dcterms:created>
  <dcterms:modified xsi:type="dcterms:W3CDTF">2022-07-29T08:45:00Z</dcterms:modified>
</cp:coreProperties>
</file>