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0ED35BD0"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B22B97">
        <w:rPr>
          <w:b/>
          <w:bCs/>
        </w:rPr>
        <w:t>3</w:t>
      </w:r>
      <w:r w:rsidR="0055674E">
        <w:rPr>
          <w:b/>
          <w:bCs/>
        </w:rPr>
        <w:t>4</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277550DB"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F61883">
        <w:t xml:space="preserve"> </w:t>
      </w:r>
      <w:r w:rsidR="00F61883" w:rsidRPr="00F61883">
        <w:t>04.08.2022</w:t>
      </w:r>
      <w:r w:rsidR="001A547B" w:rsidRPr="00831A48">
        <w:t xml:space="preserve"> </w:t>
      </w:r>
      <w:r w:rsidR="0077364D" w:rsidRPr="00831A48">
        <w:t>prostredníctvom systému Josephine</w:t>
      </w:r>
      <w:r w:rsidR="006A6438" w:rsidRPr="00831A48">
        <w:t xml:space="preserve"> ako </w:t>
      </w:r>
      <w:r w:rsidR="006A6438" w:rsidRPr="0044445B">
        <w:t xml:space="preserve">Výzva č. </w:t>
      </w:r>
      <w:r w:rsidR="00B22B97">
        <w:t>3</w:t>
      </w:r>
      <w:r w:rsidR="0055674E">
        <w:t>4</w:t>
      </w:r>
      <w:r w:rsidR="0066016D">
        <w:t>,</w:t>
      </w:r>
      <w:r w:rsidR="0066016D" w:rsidRPr="0066016D">
        <w:t xml:space="preserve"> predmetom ktorého bolo dodanie </w:t>
      </w:r>
      <w:r w:rsidR="0055674E" w:rsidRPr="0055674E">
        <w:t xml:space="preserve">8 ks licencií MS Windows Server </w:t>
      </w:r>
      <w:proofErr w:type="spellStart"/>
      <w:r w:rsidR="0055674E" w:rsidRPr="0055674E">
        <w:t>Datacenter</w:t>
      </w:r>
      <w:proofErr w:type="spellEnd"/>
      <w:r w:rsidR="0055674E" w:rsidRPr="0055674E">
        <w:t xml:space="preserve"> 2022 x64.</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638D167B" w:rsidR="00A17A5B" w:rsidRPr="0066016D" w:rsidRDefault="0066016D" w:rsidP="0066016D">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55674E" w:rsidRPr="0055674E">
        <w:t xml:space="preserve">8 ks licencií MS Windows Server </w:t>
      </w:r>
      <w:proofErr w:type="spellStart"/>
      <w:r w:rsidR="0055674E" w:rsidRPr="0055674E">
        <w:t>Datacenter</w:t>
      </w:r>
      <w:proofErr w:type="spellEnd"/>
      <w:r w:rsidR="0055674E" w:rsidRPr="0055674E">
        <w:t xml:space="preserve"> 2022 x64</w:t>
      </w:r>
      <w:r w:rsidR="0055674E">
        <w:t xml:space="preserve"> </w:t>
      </w:r>
      <w:r w:rsidRPr="002F7D88">
        <w:t>v požadovanom množstve jednotlivých položiek bližšie špecifikovaných v </w:t>
      </w:r>
      <w:r>
        <w:t>P</w:t>
      </w:r>
      <w:r w:rsidRPr="002F7D88">
        <w:t xml:space="preserve">rílohe č. </w:t>
      </w:r>
      <w:r>
        <w:t>2</w:t>
      </w:r>
      <w:r w:rsidRPr="002F7D88">
        <w:t xml:space="preserve"> zmluvy</w:t>
      </w:r>
      <w:r>
        <w:t xml:space="preserve"> </w:t>
      </w:r>
      <w:r w:rsidRPr="002F7D88">
        <w:t>(ďalej v texte tiež ako „</w:t>
      </w:r>
      <w:r w:rsidRPr="00D83400">
        <w:rPr>
          <w:b/>
          <w:bCs/>
        </w:rPr>
        <w:t>predmet kúpy</w:t>
      </w:r>
      <w:r w:rsidRPr="002F7D88">
        <w:t>“ alebo „</w:t>
      </w:r>
      <w:r w:rsidRPr="00D83400">
        <w:rPr>
          <w:b/>
          <w:bCs/>
        </w:rPr>
        <w:t>tovar</w:t>
      </w:r>
      <w:r>
        <w:t>)</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36A44879"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ktorá je bližšie špecifikovaná v Prílohe č. 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7CAD717C"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365891" w:rsidRPr="00970767">
        <w:t xml:space="preserve">najneskôr </w:t>
      </w:r>
      <w:r w:rsidR="00792792" w:rsidRPr="00E54615">
        <w:t xml:space="preserve">do </w:t>
      </w:r>
      <w:r w:rsidR="0055674E">
        <w:t>14</w:t>
      </w:r>
      <w:r w:rsidR="00B22B97" w:rsidRPr="00E54615">
        <w:t xml:space="preserve"> kalendárnych dní </w:t>
      </w:r>
      <w:r w:rsidR="00792792" w:rsidRPr="00E54615">
        <w:t>odo</w:t>
      </w:r>
      <w:r w:rsidR="00792792" w:rsidRPr="00970767">
        <w:t xml:space="preserve"> dňa</w:t>
      </w:r>
      <w:r w:rsidR="00792792">
        <w:t xml:space="preserve"> </w:t>
      </w:r>
      <w:r w:rsidR="00365891">
        <w:t xml:space="preserve">nadobudnutia účinnosti tejto </w:t>
      </w:r>
      <w:r w:rsidR="00F5729D">
        <w:t>z</w:t>
      </w:r>
      <w:r w:rsidR="00365891">
        <w:t>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35C36770"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 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58D49BA5" w14:textId="77777777" w:rsidR="00C8388D" w:rsidRDefault="00C8388D" w:rsidP="00C8388D">
      <w:pPr>
        <w:pStyle w:val="Odsekzoznamu"/>
      </w:pPr>
    </w:p>
    <w:p w14:paraId="6A945D85" w14:textId="1F198FE6" w:rsidR="00C8388D" w:rsidRDefault="00C8388D" w:rsidP="00C8388D">
      <w:pPr>
        <w:pStyle w:val="Odsekzoznamu"/>
        <w:numPr>
          <w:ilvl w:val="0"/>
          <w:numId w:val="18"/>
        </w:numPr>
        <w:tabs>
          <w:tab w:val="clear" w:pos="720"/>
          <w:tab w:val="num" w:pos="426"/>
        </w:tabs>
        <w:ind w:left="426" w:hanging="426"/>
        <w:jc w:val="both"/>
      </w:pPr>
      <w:r w:rsidRPr="00AE538A">
        <w:lastRenderedPageBreak/>
        <w:t>Predávajúci protokolárne odovzdá predmet kúpy poverenému zástupcovi Kupujúceho protokolom o odovzdaní a prevzatí predmetu kúpy a v elektronickej podobe – Potvrdenie 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2. tejto zmluvy. Ak Kupujúci písomne nepotvrdí v protokole o dodaní a prevzatí 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r>
        <w:t>.</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5E749EB3"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 xml:space="preserve">uhradí Predávajúcemu kúpnu cenu po riadnom dodaní tovaru formou bezhotovostného platobného styku, bez poskytnutia preddavku. Kúpna cena bude Kupujúcim uhradená na základe faktúry, ktorú je povinný vystaviť Predávajúci do </w:t>
      </w:r>
      <w:r>
        <w:rPr>
          <w:color w:val="000000"/>
        </w:rPr>
        <w:t>5</w:t>
      </w:r>
      <w:r w:rsidRPr="0066413E">
        <w:rPr>
          <w:color w:val="000000"/>
        </w:rPr>
        <w:t xml:space="preserve"> dní odo dňa riadneho dodania tovaru, najneskôr však do piateho pracovného dňa v mesiaci, nasledujúceho po mesiaci, v ktorom bol dodaný tovar,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 xml:space="preserve">Zmluvné strany sa dohodli, že Predávajúci nie je oprávnený postúpiť akékoľvek pohľadávky voči Kupujúcemu vyplývajúce z tejto zmluvy na tretiu osobu bez predchádzajúceho písomného súhlasu Kupujúceho. Právny úkon, na základe ktorého </w:t>
      </w:r>
      <w:r w:rsidRPr="00F33804">
        <w:rPr>
          <w:bCs/>
          <w:iCs/>
          <w:color w:val="000000"/>
        </w:rPr>
        <w:lastRenderedPageBreak/>
        <w:t>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77777777" w:rsidR="00C8388D" w:rsidRPr="002F7D88" w:rsidRDefault="00C8388D" w:rsidP="00C8388D">
      <w:pPr>
        <w:pStyle w:val="Odsekzoznamu"/>
        <w:ind w:left="0"/>
        <w:jc w:val="center"/>
        <w:rPr>
          <w:b/>
          <w:color w:val="000000"/>
        </w:rPr>
      </w:pPr>
      <w:r>
        <w:rPr>
          <w:b/>
          <w:color w:val="000000"/>
        </w:rPr>
        <w:t>Licenčné</w:t>
      </w:r>
      <w:r w:rsidRPr="002F7D88">
        <w:rPr>
          <w:b/>
          <w:color w:val="000000"/>
        </w:rPr>
        <w:t xml:space="preserve"> podmienky</w:t>
      </w:r>
      <w:r>
        <w:rPr>
          <w:b/>
          <w:color w:val="000000"/>
        </w:rPr>
        <w:t xml:space="preserve"> a</w:t>
      </w:r>
      <w:r w:rsidRPr="002F7D88">
        <w:rPr>
          <w:b/>
          <w:color w:val="000000"/>
        </w:rPr>
        <w:t xml:space="preserve"> zodpovednosť za vady</w:t>
      </w:r>
      <w:r>
        <w:rPr>
          <w:b/>
          <w:color w:val="000000"/>
        </w:rPr>
        <w:t xml:space="preserve"> </w:t>
      </w:r>
    </w:p>
    <w:p w14:paraId="798FCD72" w14:textId="77777777" w:rsidR="00C8388D" w:rsidRPr="002F7D88" w:rsidRDefault="00C8388D" w:rsidP="00C8388D">
      <w:pPr>
        <w:pStyle w:val="Odsekzoznamu"/>
        <w:ind w:left="0"/>
        <w:jc w:val="both"/>
        <w:rPr>
          <w:b/>
          <w:color w:val="000000"/>
        </w:rPr>
      </w:pPr>
    </w:p>
    <w:p w14:paraId="1CC975D1" w14:textId="77777777" w:rsidR="00C8388D" w:rsidRPr="00D84578" w:rsidRDefault="00C8388D" w:rsidP="00C8388D">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Pr="00D84578">
        <w:rPr>
          <w:bCs/>
          <w:iCs/>
          <w:color w:val="000000"/>
        </w:rPr>
        <w:t>.</w:t>
      </w:r>
    </w:p>
    <w:p w14:paraId="77B99FE0" w14:textId="77777777" w:rsidR="00C8388D" w:rsidRDefault="00C8388D" w:rsidP="00C8388D">
      <w:pPr>
        <w:pStyle w:val="Odsekzoznamu"/>
        <w:ind w:left="426"/>
        <w:jc w:val="both"/>
        <w:rPr>
          <w:color w:val="000000"/>
        </w:rPr>
      </w:pPr>
    </w:p>
    <w:p w14:paraId="2737431F" w14:textId="77777777" w:rsidR="00C8388D" w:rsidRPr="006C7A11"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0E16C1B9" w14:textId="77777777" w:rsidR="00C8388D" w:rsidRPr="002F7D88" w:rsidRDefault="00C8388D" w:rsidP="00C8388D">
      <w:pPr>
        <w:pStyle w:val="Odsekzoznamu"/>
        <w:ind w:left="709"/>
        <w:jc w:val="both"/>
        <w:rPr>
          <w:color w:val="000000"/>
        </w:rPr>
      </w:pPr>
    </w:p>
    <w:p w14:paraId="1A12984C" w14:textId="77777777" w:rsidR="00C8388D" w:rsidRPr="00D84578"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lastRenderedPageBreak/>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w:t>
      </w:r>
      <w:r w:rsidRPr="002F7D88">
        <w:lastRenderedPageBreak/>
        <w:t xml:space="preserve">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36ECC" w14:textId="77777777" w:rsidR="00AD31BB" w:rsidRDefault="00AD31BB" w:rsidP="00263912">
      <w:r>
        <w:separator/>
      </w:r>
    </w:p>
  </w:endnote>
  <w:endnote w:type="continuationSeparator" w:id="0">
    <w:p w14:paraId="0CCDA37C" w14:textId="77777777" w:rsidR="00AD31BB" w:rsidRDefault="00AD31B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5518CB1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E48B3">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C94C2" w14:textId="77777777" w:rsidR="00AD31BB" w:rsidRDefault="00AD31BB" w:rsidP="00263912">
      <w:r>
        <w:separator/>
      </w:r>
    </w:p>
  </w:footnote>
  <w:footnote w:type="continuationSeparator" w:id="0">
    <w:p w14:paraId="5D3CB01B" w14:textId="77777777" w:rsidR="00AD31BB" w:rsidRDefault="00AD31BB"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846545">
    <w:abstractNumId w:val="17"/>
  </w:num>
  <w:num w:numId="2" w16cid:durableId="573513229">
    <w:abstractNumId w:val="22"/>
  </w:num>
  <w:num w:numId="3" w16cid:durableId="2015953137">
    <w:abstractNumId w:val="4"/>
  </w:num>
  <w:num w:numId="4" w16cid:durableId="1586836278">
    <w:abstractNumId w:val="24"/>
  </w:num>
  <w:num w:numId="5" w16cid:durableId="458647219">
    <w:abstractNumId w:val="20"/>
  </w:num>
  <w:num w:numId="6" w16cid:durableId="990905562">
    <w:abstractNumId w:val="23"/>
  </w:num>
  <w:num w:numId="7" w16cid:durableId="153449417">
    <w:abstractNumId w:val="16"/>
  </w:num>
  <w:num w:numId="8" w16cid:durableId="1055664521">
    <w:abstractNumId w:val="3"/>
  </w:num>
  <w:num w:numId="9" w16cid:durableId="2055957804">
    <w:abstractNumId w:val="19"/>
  </w:num>
  <w:num w:numId="10" w16cid:durableId="691109690">
    <w:abstractNumId w:val="5"/>
  </w:num>
  <w:num w:numId="11" w16cid:durableId="332732250">
    <w:abstractNumId w:val="14"/>
  </w:num>
  <w:num w:numId="12" w16cid:durableId="153110093">
    <w:abstractNumId w:val="7"/>
  </w:num>
  <w:num w:numId="13" w16cid:durableId="1666591099">
    <w:abstractNumId w:val="1"/>
  </w:num>
  <w:num w:numId="14" w16cid:durableId="1287543038">
    <w:abstractNumId w:val="2"/>
  </w:num>
  <w:num w:numId="15" w16cid:durableId="860901684">
    <w:abstractNumId w:val="10"/>
  </w:num>
  <w:num w:numId="16" w16cid:durableId="1354961601">
    <w:abstractNumId w:val="12"/>
  </w:num>
  <w:num w:numId="17" w16cid:durableId="1054549770">
    <w:abstractNumId w:val="15"/>
  </w:num>
  <w:num w:numId="18" w16cid:durableId="859395685">
    <w:abstractNumId w:val="18"/>
  </w:num>
  <w:num w:numId="19" w16cid:durableId="991182219">
    <w:abstractNumId w:val="13"/>
  </w:num>
  <w:num w:numId="20" w16cid:durableId="726688519">
    <w:abstractNumId w:val="0"/>
  </w:num>
  <w:num w:numId="21" w16cid:durableId="1845128137">
    <w:abstractNumId w:val="21"/>
  </w:num>
  <w:num w:numId="22" w16cid:durableId="2068215724">
    <w:abstractNumId w:val="8"/>
  </w:num>
  <w:num w:numId="23" w16cid:durableId="1020350044">
    <w:abstractNumId w:val="6"/>
  </w:num>
  <w:num w:numId="24" w16cid:durableId="1113288498">
    <w:abstractNumId w:val="9"/>
  </w:num>
  <w:num w:numId="25" w16cid:durableId="809445219">
    <w:abstractNumId w:val="11"/>
  </w:num>
  <w:num w:numId="26" w16cid:durableId="1203247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4644"/>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138D"/>
    <w:rsid w:val="00423051"/>
    <w:rsid w:val="00426F4B"/>
    <w:rsid w:val="00427093"/>
    <w:rsid w:val="0042757A"/>
    <w:rsid w:val="00435122"/>
    <w:rsid w:val="0044015C"/>
    <w:rsid w:val="00442ECB"/>
    <w:rsid w:val="0044445B"/>
    <w:rsid w:val="0044689B"/>
    <w:rsid w:val="004525E7"/>
    <w:rsid w:val="00456ED2"/>
    <w:rsid w:val="004628EF"/>
    <w:rsid w:val="004628FF"/>
    <w:rsid w:val="00466FCC"/>
    <w:rsid w:val="00471FDD"/>
    <w:rsid w:val="00476646"/>
    <w:rsid w:val="00497B35"/>
    <w:rsid w:val="004A0A60"/>
    <w:rsid w:val="004A0CCD"/>
    <w:rsid w:val="004B6392"/>
    <w:rsid w:val="004C21B3"/>
    <w:rsid w:val="004D2B16"/>
    <w:rsid w:val="004D676E"/>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5674E"/>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35"/>
    <w:rsid w:val="005C4625"/>
    <w:rsid w:val="005D3F15"/>
    <w:rsid w:val="005D5B64"/>
    <w:rsid w:val="005D74A3"/>
    <w:rsid w:val="005E03E1"/>
    <w:rsid w:val="005E3564"/>
    <w:rsid w:val="006025A1"/>
    <w:rsid w:val="006154B0"/>
    <w:rsid w:val="00623D83"/>
    <w:rsid w:val="0062687A"/>
    <w:rsid w:val="00626C4D"/>
    <w:rsid w:val="00635BD2"/>
    <w:rsid w:val="00636365"/>
    <w:rsid w:val="00641D86"/>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213C"/>
    <w:rsid w:val="00687B21"/>
    <w:rsid w:val="006920C4"/>
    <w:rsid w:val="00692470"/>
    <w:rsid w:val="006935C1"/>
    <w:rsid w:val="006A166C"/>
    <w:rsid w:val="006A5CF5"/>
    <w:rsid w:val="006A6438"/>
    <w:rsid w:val="006A6BE1"/>
    <w:rsid w:val="006A7B4C"/>
    <w:rsid w:val="006B18E5"/>
    <w:rsid w:val="006B7D0A"/>
    <w:rsid w:val="006C0DB4"/>
    <w:rsid w:val="006C2B38"/>
    <w:rsid w:val="006C66A6"/>
    <w:rsid w:val="006C7A11"/>
    <w:rsid w:val="006D74C2"/>
    <w:rsid w:val="007161D6"/>
    <w:rsid w:val="00726187"/>
    <w:rsid w:val="00727FC2"/>
    <w:rsid w:val="00733E36"/>
    <w:rsid w:val="00734EC2"/>
    <w:rsid w:val="00735648"/>
    <w:rsid w:val="0074274B"/>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842"/>
    <w:rsid w:val="00985A8E"/>
    <w:rsid w:val="00986A43"/>
    <w:rsid w:val="00997DFB"/>
    <w:rsid w:val="009A03EF"/>
    <w:rsid w:val="009A343A"/>
    <w:rsid w:val="009C05F9"/>
    <w:rsid w:val="009C47AA"/>
    <w:rsid w:val="009D3B99"/>
    <w:rsid w:val="009E09D1"/>
    <w:rsid w:val="009E26EF"/>
    <w:rsid w:val="009E2976"/>
    <w:rsid w:val="009E5869"/>
    <w:rsid w:val="009E7810"/>
    <w:rsid w:val="009F210D"/>
    <w:rsid w:val="009F36EE"/>
    <w:rsid w:val="00A01467"/>
    <w:rsid w:val="00A05E95"/>
    <w:rsid w:val="00A1043B"/>
    <w:rsid w:val="00A11AD1"/>
    <w:rsid w:val="00A17A5B"/>
    <w:rsid w:val="00A34334"/>
    <w:rsid w:val="00A40DD9"/>
    <w:rsid w:val="00A413DC"/>
    <w:rsid w:val="00A43DC0"/>
    <w:rsid w:val="00A56817"/>
    <w:rsid w:val="00A60F62"/>
    <w:rsid w:val="00A641C5"/>
    <w:rsid w:val="00A6658C"/>
    <w:rsid w:val="00A70607"/>
    <w:rsid w:val="00A73C70"/>
    <w:rsid w:val="00A73F75"/>
    <w:rsid w:val="00A7623C"/>
    <w:rsid w:val="00A76859"/>
    <w:rsid w:val="00A92CCF"/>
    <w:rsid w:val="00A94E85"/>
    <w:rsid w:val="00AA00C6"/>
    <w:rsid w:val="00AA065C"/>
    <w:rsid w:val="00AA2F57"/>
    <w:rsid w:val="00AB3217"/>
    <w:rsid w:val="00AB4E3B"/>
    <w:rsid w:val="00AB5822"/>
    <w:rsid w:val="00AB6AE8"/>
    <w:rsid w:val="00AC2266"/>
    <w:rsid w:val="00AC34DB"/>
    <w:rsid w:val="00AC6F0D"/>
    <w:rsid w:val="00AD31BB"/>
    <w:rsid w:val="00AD6067"/>
    <w:rsid w:val="00AD64DB"/>
    <w:rsid w:val="00AE0A99"/>
    <w:rsid w:val="00AE5A6D"/>
    <w:rsid w:val="00AE6613"/>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7AE0"/>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30A20"/>
    <w:rsid w:val="00F3114A"/>
    <w:rsid w:val="00F33804"/>
    <w:rsid w:val="00F3400D"/>
    <w:rsid w:val="00F44E93"/>
    <w:rsid w:val="00F50300"/>
    <w:rsid w:val="00F5470B"/>
    <w:rsid w:val="00F5729D"/>
    <w:rsid w:val="00F60A93"/>
    <w:rsid w:val="00F61883"/>
    <w:rsid w:val="00F64D42"/>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CC29-ADD5-4E81-A6C3-7D998DA2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2116</Words>
  <Characters>14076</Characters>
  <Application>Microsoft Office Word</Application>
  <DocSecurity>0</DocSecurity>
  <Lines>299</Lines>
  <Paragraphs>115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16077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2022-08-04T09:46:00Z</dcterms:modified>
  <cp:category/>
</cp:coreProperties>
</file>