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DDF9" w14:textId="37B61CC4" w:rsidR="008E6175" w:rsidRPr="009210C6" w:rsidRDefault="008E6175" w:rsidP="008E6175">
      <w:pPr>
        <w:jc w:val="center"/>
        <w:rPr>
          <w:b/>
          <w:bCs/>
        </w:rPr>
      </w:pPr>
      <w:r w:rsidRPr="009210C6">
        <w:rPr>
          <w:b/>
          <w:bCs/>
        </w:rPr>
        <w:t>OPIS PREDMETU ZÁKAZKY</w:t>
      </w:r>
    </w:p>
    <w:p w14:paraId="6D2190EA" w14:textId="67AE7DA4" w:rsidR="00745E1A" w:rsidRPr="00745E1A" w:rsidRDefault="00745E1A" w:rsidP="00745E1A">
      <w:pPr>
        <w:jc w:val="both"/>
      </w:pPr>
      <w:r w:rsidRPr="00745E1A">
        <w:t xml:space="preserve">Predmetom zákazky je dodanie </w:t>
      </w:r>
      <w:r w:rsidR="00164481" w:rsidRPr="004E6203">
        <w:t>biologicky rozložiteľných a kompostovateľných vreciek kompatibilných s 10 l košíkom na kuchynský biologický rozložiteľný odpad</w:t>
      </w:r>
      <w:r w:rsidR="00711C67">
        <w:t xml:space="preserve"> </w:t>
      </w:r>
      <w:r w:rsidRPr="00745E1A">
        <w:t xml:space="preserve">podľa nižšie uvedenej technickej špecifikácie, vrátane dopravy na miesto dodania určené podľa Zmluvy. </w:t>
      </w:r>
    </w:p>
    <w:p w14:paraId="755C1D3B" w14:textId="77777777" w:rsidR="0063545A" w:rsidRPr="00745E1A" w:rsidRDefault="0063545A" w:rsidP="00745E1A">
      <w:pPr>
        <w:jc w:val="both"/>
      </w:pPr>
    </w:p>
    <w:tbl>
      <w:tblPr>
        <w:tblW w:w="836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2552"/>
      </w:tblGrid>
      <w:tr w:rsidR="00745E1A" w:rsidRPr="00745E1A" w14:paraId="187FFAD0" w14:textId="77777777" w:rsidTr="009B7875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1B68CA4" w14:textId="77777777" w:rsidR="00745E1A" w:rsidRPr="00745E1A" w:rsidRDefault="00745E1A" w:rsidP="00745E1A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Položka 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33E757B" w14:textId="73E857BB" w:rsidR="00745E1A" w:rsidRPr="00745E1A" w:rsidRDefault="009E5C07" w:rsidP="00745E1A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  <w:r w:rsidR="00745E1A" w:rsidRPr="00745E1A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E2D9394" w14:textId="77777777" w:rsidR="00745E1A" w:rsidRPr="00745E1A" w:rsidRDefault="00745E1A" w:rsidP="00745E1A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Celkové množstvo ZN</w:t>
            </w:r>
          </w:p>
          <w:p w14:paraId="05834879" w14:textId="77777777" w:rsidR="00745E1A" w:rsidRPr="00745E1A" w:rsidRDefault="00745E1A" w:rsidP="00745E1A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v kusoch</w:t>
            </w:r>
          </w:p>
        </w:tc>
      </w:tr>
      <w:tr w:rsidR="00745E1A" w:rsidRPr="00745E1A" w14:paraId="6D86A92A" w14:textId="77777777" w:rsidTr="009B7875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D60F3" w14:textId="6C94982B" w:rsidR="00745E1A" w:rsidRPr="00745E1A" w:rsidRDefault="006B5E06" w:rsidP="00745E1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45E1A" w:rsidRPr="00745E1A">
              <w:rPr>
                <w:b/>
                <w:bCs/>
              </w:rPr>
              <w:t>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2BD5" w14:textId="382AD7FE" w:rsidR="00745E1A" w:rsidRPr="00745E1A" w:rsidRDefault="00745E1A" w:rsidP="00745E1A">
            <w:r w:rsidRPr="00745E1A">
              <w:rPr>
                <w:b/>
                <w:bCs/>
              </w:rPr>
              <w:t>10 – 12</w:t>
            </w:r>
            <w:r w:rsidR="001B6A42">
              <w:rPr>
                <w:b/>
                <w:bCs/>
              </w:rPr>
              <w:t xml:space="preserve"> l</w:t>
            </w:r>
            <w:r w:rsidRPr="00745E1A">
              <w:rPr>
                <w:b/>
                <w:bCs/>
              </w:rPr>
              <w:t xml:space="preserve"> biologicky rozložiteľné a kompostovateľné vrecká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77740" w14:textId="6F0567A5" w:rsidR="00745E1A" w:rsidRPr="00745E1A" w:rsidRDefault="00654517" w:rsidP="00745E1A">
            <w:r>
              <w:t>130</w:t>
            </w:r>
            <w:r w:rsidR="00A23252">
              <w:t xml:space="preserve"> 000</w:t>
            </w:r>
            <w:r w:rsidR="00745E1A" w:rsidRPr="00D46119">
              <w:t xml:space="preserve"> roliek ( balenie po 25 ks)</w:t>
            </w:r>
          </w:p>
        </w:tc>
      </w:tr>
    </w:tbl>
    <w:p w14:paraId="3598BA32" w14:textId="77777777" w:rsidR="005417C5" w:rsidRDefault="005417C5"/>
    <w:p w14:paraId="554D86F9" w14:textId="132D5A71" w:rsidR="00966DE0" w:rsidRPr="0015350A" w:rsidRDefault="00966DE0" w:rsidP="00966DE0">
      <w:pPr>
        <w:pStyle w:val="Pta"/>
        <w:ind w:left="0"/>
        <w:rPr>
          <w:rFonts w:asciiTheme="minorHAnsi" w:hAnsiTheme="minorHAnsi" w:cstheme="minorHAnsi"/>
          <w:sz w:val="22"/>
        </w:rPr>
      </w:pPr>
      <w:r w:rsidRPr="0015350A">
        <w:rPr>
          <w:rFonts w:asciiTheme="minorHAnsi" w:hAnsiTheme="minorHAnsi" w:cstheme="minorHAnsi"/>
          <w:sz w:val="22"/>
        </w:rPr>
        <w:t>* Uchádzač uvedie požadované údaje k</w:t>
      </w:r>
      <w:r w:rsidR="009710F0">
        <w:rPr>
          <w:rFonts w:asciiTheme="minorHAnsi" w:hAnsiTheme="minorHAnsi" w:cstheme="minorHAnsi"/>
          <w:sz w:val="22"/>
        </w:rPr>
        <w:t> </w:t>
      </w:r>
      <w:r w:rsidRPr="0015350A">
        <w:rPr>
          <w:rFonts w:asciiTheme="minorHAnsi" w:hAnsiTheme="minorHAnsi" w:cstheme="minorHAnsi"/>
          <w:sz w:val="22"/>
        </w:rPr>
        <w:t>ponúkan</w:t>
      </w:r>
      <w:r w:rsidR="009710F0">
        <w:rPr>
          <w:rFonts w:asciiTheme="minorHAnsi" w:hAnsiTheme="minorHAnsi" w:cstheme="minorHAnsi"/>
          <w:sz w:val="22"/>
        </w:rPr>
        <w:t>ému výrobku</w:t>
      </w:r>
      <w:r w:rsidR="000529C6">
        <w:rPr>
          <w:rFonts w:asciiTheme="minorHAnsi" w:hAnsiTheme="minorHAnsi" w:cstheme="minorHAnsi"/>
          <w:sz w:val="22"/>
        </w:rPr>
        <w:t>, ak parameter n</w:t>
      </w:r>
      <w:r w:rsidR="008007DB">
        <w:rPr>
          <w:rFonts w:asciiTheme="minorHAnsi" w:hAnsiTheme="minorHAnsi" w:cstheme="minorHAnsi"/>
          <w:sz w:val="22"/>
        </w:rPr>
        <w:t xml:space="preserve">ie je možné vyjadriť číslom uvedie „ÁNO“ ak požiadavku spĺňa „NIE“ ak požiadavku nespĺňa. </w:t>
      </w:r>
    </w:p>
    <w:p w14:paraId="1A3FECC1" w14:textId="77777777" w:rsidR="00966DE0" w:rsidRDefault="00966DE0" w:rsidP="00966DE0">
      <w:pPr>
        <w:pStyle w:val="Pta"/>
        <w:ind w:left="0"/>
        <w:rPr>
          <w:rFonts w:asciiTheme="minorHAnsi" w:hAnsiTheme="minorHAnsi" w:cstheme="minorHAnsi"/>
          <w:sz w:val="22"/>
        </w:rPr>
      </w:pPr>
      <w:r w:rsidRPr="0015350A">
        <w:rPr>
          <w:rFonts w:asciiTheme="minorHAnsi" w:hAnsiTheme="minorHAnsi" w:cstheme="minorHAnsi"/>
          <w:sz w:val="22"/>
        </w:rPr>
        <w:t>**Uchádzač uvedie konkrétneho výrobcu, typ, model ponúkanej zbernej nádoby</w:t>
      </w:r>
    </w:p>
    <w:p w14:paraId="216A69FA" w14:textId="520CF3A3" w:rsidR="00966DE0" w:rsidRDefault="00966DE0" w:rsidP="00966DE0">
      <w:pPr>
        <w:pStyle w:val="Pta"/>
        <w:spacing w:after="240"/>
        <w:ind w:left="0"/>
        <w:rPr>
          <w:rFonts w:asciiTheme="minorHAnsi" w:hAnsiTheme="minorHAnsi" w:cstheme="minorHAnsi"/>
          <w:sz w:val="22"/>
        </w:rPr>
      </w:pPr>
      <w:r w:rsidRPr="00782941">
        <w:rPr>
          <w:rFonts w:asciiTheme="minorHAnsi" w:hAnsiTheme="minorHAnsi" w:cstheme="minorHAnsi"/>
          <w:sz w:val="22"/>
        </w:rPr>
        <w:t>***</w:t>
      </w:r>
      <w:r>
        <w:rPr>
          <w:rFonts w:asciiTheme="minorHAnsi" w:hAnsiTheme="minorHAnsi" w:cstheme="minorHAnsi"/>
          <w:sz w:val="22"/>
        </w:rPr>
        <w:t xml:space="preserve"> U</w:t>
      </w:r>
      <w:r w:rsidRPr="00782941">
        <w:rPr>
          <w:rFonts w:asciiTheme="minorHAnsi" w:hAnsiTheme="minorHAnsi" w:cstheme="minorHAnsi"/>
          <w:sz w:val="22"/>
        </w:rPr>
        <w:t>chádzač uvedie dokument, v ktorom je príslušný parameter uvedený</w:t>
      </w:r>
      <w:r>
        <w:rPr>
          <w:rFonts w:asciiTheme="minorHAnsi" w:hAnsiTheme="minorHAnsi" w:cstheme="minorHAnsi"/>
          <w:sz w:val="22"/>
        </w:rPr>
        <w:t xml:space="preserve">, tzn. </w:t>
      </w:r>
      <w:r w:rsidRPr="00782941">
        <w:rPr>
          <w:rFonts w:asciiTheme="minorHAnsi" w:hAnsiTheme="minorHAnsi" w:cstheme="minorHAnsi"/>
          <w:sz w:val="22"/>
        </w:rPr>
        <w:t>ktorým v rámci svojej ponuky preukazuje splnenie predmetného parametra</w:t>
      </w:r>
      <w:r>
        <w:rPr>
          <w:rFonts w:asciiTheme="minorHAnsi" w:hAnsiTheme="minorHAnsi" w:cstheme="minorHAnsi"/>
          <w:sz w:val="22"/>
        </w:rPr>
        <w:t>.</w:t>
      </w: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530"/>
      </w:tblGrid>
      <w:tr w:rsidR="00D11E50" w:rsidRPr="0015350A" w14:paraId="418C43B6" w14:textId="77777777" w:rsidTr="00D11E50">
        <w:tc>
          <w:tcPr>
            <w:tcW w:w="1530" w:type="dxa"/>
            <w:shd w:val="clear" w:color="auto" w:fill="A8D08D" w:themeFill="accent6" w:themeFillTint="99"/>
          </w:tcPr>
          <w:p w14:paraId="280421AA" w14:textId="77777777" w:rsidR="00D11E50" w:rsidRPr="0015350A" w:rsidRDefault="00D11E50" w:rsidP="00A7300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D0E6580" w14:textId="77777777" w:rsidR="00D11E50" w:rsidRPr="0015350A" w:rsidRDefault="00D11E50" w:rsidP="00D11E50">
      <w:pPr>
        <w:pStyle w:val="Odsekzoznamu"/>
        <w:spacing w:after="160" w:line="259" w:lineRule="auto"/>
        <w:ind w:right="0" w:firstLine="0"/>
        <w:rPr>
          <w:rFonts w:asciiTheme="minorHAnsi" w:hAnsiTheme="minorHAnsi" w:cstheme="minorHAnsi"/>
          <w:sz w:val="22"/>
        </w:rPr>
      </w:pPr>
      <w:r w:rsidRPr="0015350A">
        <w:rPr>
          <w:rFonts w:asciiTheme="minorHAnsi" w:hAnsiTheme="minorHAnsi" w:cstheme="minorHAnsi"/>
          <w:sz w:val="22"/>
        </w:rPr>
        <w:t>Vyplní uchádzač</w:t>
      </w:r>
    </w:p>
    <w:p w14:paraId="7D75B741" w14:textId="77777777" w:rsidR="00D11E50" w:rsidRPr="0015350A" w:rsidRDefault="00D11E50" w:rsidP="00966DE0">
      <w:pPr>
        <w:pStyle w:val="Pta"/>
        <w:spacing w:after="240"/>
        <w:ind w:left="0"/>
        <w:rPr>
          <w:rFonts w:asciiTheme="minorHAnsi" w:hAnsiTheme="minorHAnsi" w:cstheme="minorHAnsi"/>
          <w:sz w:val="22"/>
        </w:rPr>
      </w:pPr>
    </w:p>
    <w:p w14:paraId="0AFABF08" w14:textId="4DE04AC8" w:rsidR="003C5D0D" w:rsidRPr="003C5D0D" w:rsidRDefault="003C5D0D" w:rsidP="00D46119">
      <w:pPr>
        <w:rPr>
          <w:u w:val="single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260"/>
        <w:gridCol w:w="2126"/>
        <w:gridCol w:w="1985"/>
      </w:tblGrid>
      <w:tr w:rsidR="00FA2A02" w:rsidRPr="003C5D0D" w14:paraId="75AA73F9" w14:textId="5B08B325" w:rsidTr="00856941">
        <w:trPr>
          <w:trHeight w:val="21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87DAB" w14:textId="77777777" w:rsidR="00FA2A02" w:rsidRPr="003C5D0D" w:rsidRDefault="00FA2A02" w:rsidP="00FA2A02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Biologicky rozložiteľné a kompostovateľné vrecká 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59CA16" w14:textId="77777777" w:rsidR="00FA2A02" w:rsidRPr="003C5D0D" w:rsidRDefault="00FA2A02" w:rsidP="00FA2A02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DC87E4" w14:textId="4192AF99" w:rsidR="00FA2A02" w:rsidRPr="003C5D0D" w:rsidRDefault="00FA2A02" w:rsidP="00FA2A02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15350A">
              <w:rPr>
                <w:rFonts w:eastAsia="Calibri" w:cstheme="minorHAnsi"/>
                <w:b/>
                <w:bCs/>
              </w:rPr>
              <w:t xml:space="preserve">Ponúkané parametre </w:t>
            </w:r>
            <w:r w:rsidR="00F758D1">
              <w:rPr>
                <w:rFonts w:eastAsia="Calibri" w:cstheme="minorHAnsi"/>
                <w:b/>
                <w:bCs/>
              </w:rPr>
              <w:t>výrobku</w:t>
            </w:r>
            <w:r w:rsidRPr="0015350A">
              <w:rPr>
                <w:rFonts w:eastAsia="Calibri" w:cstheme="minorHAnsi"/>
                <w:b/>
                <w:bCs/>
              </w:rPr>
              <w:t xml:space="preserve"> uchádzačom*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7CD830E" w14:textId="2F4B2E36" w:rsidR="00FA2A02" w:rsidRPr="003C5D0D" w:rsidRDefault="00FA2A02" w:rsidP="00FA2A02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15350A">
              <w:rPr>
                <w:rFonts w:eastAsia="Calibri" w:cstheme="minorHAnsi"/>
                <w:b/>
                <w:bCs/>
              </w:rPr>
              <w:t>Názov dokumenty alebo odkazu na dokument ***</w:t>
            </w:r>
          </w:p>
        </w:tc>
      </w:tr>
      <w:tr w:rsidR="00F758D1" w:rsidRPr="003C5D0D" w14:paraId="3ED39024" w14:textId="77777777" w:rsidTr="00F758D1">
        <w:trPr>
          <w:trHeight w:val="11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131FC" w14:textId="1A9CB0F3" w:rsidR="00F758D1" w:rsidRPr="003C5D0D" w:rsidRDefault="00F758D1" w:rsidP="003C5D0D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15350A">
              <w:rPr>
                <w:rFonts w:eastAsia="Calibri" w:cstheme="minorHAnsi"/>
                <w:szCs w:val="20"/>
              </w:rPr>
              <w:t>Výrobca/Typ/</w:t>
            </w:r>
            <w:r>
              <w:rPr>
                <w:rFonts w:eastAsia="Calibri" w:cstheme="minorHAnsi"/>
                <w:szCs w:val="20"/>
              </w:rPr>
              <w:t xml:space="preserve">Označenie výrobku </w:t>
            </w:r>
            <w:r w:rsidRPr="0015350A">
              <w:rPr>
                <w:rFonts w:eastAsia="Calibri" w:cstheme="minorHAnsi"/>
                <w:szCs w:val="20"/>
              </w:rPr>
              <w:t>**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7C37D" w14:textId="77777777" w:rsidR="00F758D1" w:rsidRPr="003C5D0D" w:rsidRDefault="00F758D1" w:rsidP="003C5D0D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FA2A02" w:rsidRPr="003C5D0D" w14:paraId="633324E5" w14:textId="33C59664" w:rsidTr="002903FE">
        <w:trPr>
          <w:trHeight w:val="11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00A53" w14:textId="77777777" w:rsidR="00FA2A02" w:rsidRPr="003C5D0D" w:rsidRDefault="00FA2A02" w:rsidP="003C5D0D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8D728" w14:textId="515DF9D7" w:rsidR="00FA2A02" w:rsidRPr="003C5D0D" w:rsidRDefault="00FA2A02" w:rsidP="003C5D0D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10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 - 12</w:t>
            </w: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 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18D8B32" w14:textId="77777777" w:rsidR="00FA2A02" w:rsidRPr="003C5D0D" w:rsidRDefault="00FA2A02" w:rsidP="003C5D0D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E27416F" w14:textId="77777777" w:rsidR="00FA2A02" w:rsidRPr="003C5D0D" w:rsidRDefault="00FA2A02" w:rsidP="003C5D0D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FA2A02" w:rsidRPr="003C5D0D" w14:paraId="3D844F2A" w14:textId="719E25BF" w:rsidTr="00D11E50">
        <w:trPr>
          <w:trHeight w:val="983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B5FB3" w14:textId="77777777" w:rsidR="00FA2A02" w:rsidRPr="003C5D0D" w:rsidRDefault="00FA2A02" w:rsidP="003C5D0D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Európska norma – technický list s vyobrazením a špecifikáciou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32F32" w14:textId="77777777" w:rsidR="00FA2A02" w:rsidRPr="003C5D0D" w:rsidRDefault="00FA2A02" w:rsidP="003C5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5D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Certifikované v súlade so štandardom EN-13432, </w:t>
            </w:r>
          </w:p>
          <w:p w14:paraId="23A64A7C" w14:textId="77777777" w:rsidR="00FA2A02" w:rsidRPr="003C5D0D" w:rsidRDefault="00FA2A02" w:rsidP="003C5D0D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7CCDA45" w14:textId="77777777" w:rsidR="00FA2A02" w:rsidRPr="003C5D0D" w:rsidRDefault="00FA2A02" w:rsidP="003C5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B1B178E" w14:textId="77777777" w:rsidR="00FA2A02" w:rsidRPr="003C5D0D" w:rsidRDefault="00FA2A02" w:rsidP="003C5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A2A02" w:rsidRPr="003C5D0D" w14:paraId="0B6BE187" w14:textId="35D8A968" w:rsidTr="002903FE">
        <w:trPr>
          <w:trHeight w:val="11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DD49E" w14:textId="77777777" w:rsidR="00FA2A02" w:rsidRPr="003C5D0D" w:rsidRDefault="00FA2A02" w:rsidP="003C5D0D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Použitie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25ECE" w14:textId="77777777" w:rsidR="00FA2A02" w:rsidRPr="003C5D0D" w:rsidRDefault="00FA2A02" w:rsidP="003C5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5D0D">
              <w:rPr>
                <w:rFonts w:ascii="Calibri" w:eastAsia="Times New Roman" w:hAnsi="Calibri" w:cs="Times New Roman"/>
                <w:color w:val="000000"/>
                <w:lang w:eastAsia="sk-SK"/>
              </w:rPr>
              <w:t>Kompatibilné s 10 l košíkom na kuchynský biologický rozložiteľný odpad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3F1ABC7" w14:textId="77777777" w:rsidR="00FA2A02" w:rsidRPr="003C5D0D" w:rsidRDefault="00FA2A02" w:rsidP="003C5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3E7D84A" w14:textId="77777777" w:rsidR="00FA2A02" w:rsidRPr="003C5D0D" w:rsidRDefault="00FA2A02" w:rsidP="003C5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A2A02" w:rsidRPr="003C5D0D" w14:paraId="772AA4AE" w14:textId="6C78F4A4" w:rsidTr="002903FE">
        <w:trPr>
          <w:trHeight w:val="90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79F9B" w14:textId="77777777" w:rsidR="00FA2A02" w:rsidRPr="003C5D0D" w:rsidRDefault="00FA2A02" w:rsidP="003C5D0D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Šírka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2D38D" w14:textId="77777777" w:rsidR="00FA2A02" w:rsidRPr="003C5D0D" w:rsidRDefault="00FA2A02" w:rsidP="003C5D0D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5D0D">
              <w:rPr>
                <w:rFonts w:ascii="Calibri" w:eastAsia="Times New Roman" w:hAnsi="Calibri" w:cs="Times New Roman"/>
                <w:color w:val="000000"/>
                <w:lang w:eastAsia="sk-SK"/>
              </w:rPr>
              <w:t>395- 420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307A6C0" w14:textId="77777777" w:rsidR="00FA2A02" w:rsidRPr="003C5D0D" w:rsidRDefault="00FA2A02" w:rsidP="003C5D0D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74E24F8" w14:textId="77777777" w:rsidR="00FA2A02" w:rsidRPr="003C5D0D" w:rsidRDefault="00FA2A02" w:rsidP="003C5D0D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A2A02" w:rsidRPr="003C5D0D" w14:paraId="3F40BCE1" w14:textId="6450CF7B" w:rsidTr="002903FE">
        <w:trPr>
          <w:trHeight w:val="90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CACF5" w14:textId="77777777" w:rsidR="00FA2A02" w:rsidRPr="003C5D0D" w:rsidRDefault="00FA2A02" w:rsidP="003C5D0D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Výška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415B0" w14:textId="77777777" w:rsidR="00FA2A02" w:rsidRPr="003C5D0D" w:rsidRDefault="00FA2A02" w:rsidP="003C5D0D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5D0D">
              <w:rPr>
                <w:rFonts w:ascii="Calibri" w:eastAsia="Times New Roman" w:hAnsi="Calibri" w:cs="Times New Roman"/>
                <w:color w:val="000000"/>
                <w:lang w:eastAsia="sk-SK"/>
              </w:rPr>
              <w:t>400- 450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764397B" w14:textId="77777777" w:rsidR="00FA2A02" w:rsidRPr="003C5D0D" w:rsidRDefault="00FA2A02" w:rsidP="003C5D0D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B349141" w14:textId="77777777" w:rsidR="00FA2A02" w:rsidRPr="003C5D0D" w:rsidRDefault="00FA2A02" w:rsidP="003C5D0D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A2A02" w:rsidRPr="003C5D0D" w14:paraId="3F70F895" w14:textId="62993018" w:rsidTr="002903FE">
        <w:trPr>
          <w:trHeight w:val="90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AE991" w14:textId="77777777" w:rsidR="00FA2A02" w:rsidRPr="003C5D0D" w:rsidRDefault="00FA2A02" w:rsidP="003C5D0D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lastRenderedPageBreak/>
              <w:t>Technické detaily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FF33BF" w14:textId="77777777" w:rsidR="00FA2A02" w:rsidRPr="003C5D0D" w:rsidRDefault="00FA2A02" w:rsidP="003C5D0D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Times New Roman" w:hAnsi="Calibri" w:cs="Times New Roman"/>
                <w:color w:val="000000"/>
                <w:lang w:eastAsia="sk-SK"/>
              </w:rPr>
              <w:t>hrúbka minimálne 13 mikrónov, 25 vreciek v rolke, biologicky rozložiteľné a kompostovateľné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6663466" w14:textId="77777777" w:rsidR="00FA2A02" w:rsidRPr="003C5D0D" w:rsidRDefault="00FA2A02" w:rsidP="003C5D0D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9D6E9FA" w14:textId="77777777" w:rsidR="00FA2A02" w:rsidRPr="003C5D0D" w:rsidRDefault="00FA2A02" w:rsidP="003C5D0D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903FE" w:rsidRPr="003C5D0D" w14:paraId="29330F39" w14:textId="77777777" w:rsidTr="00A23255">
        <w:trPr>
          <w:trHeight w:val="20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F74BA" w14:textId="12C1FD4A" w:rsidR="002903FE" w:rsidRPr="003C5D0D" w:rsidRDefault="002903FE" w:rsidP="003C5D0D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Balenie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DB148" w14:textId="4658FA63" w:rsidR="002903FE" w:rsidRDefault="002903FE" w:rsidP="003C5D0D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  <w:r w:rsidRPr="00D46119">
              <w:rPr>
                <w:rFonts w:ascii="Calibri" w:eastAsia="Calibri" w:hAnsi="Calibri" w:cs="Arial"/>
                <w:b/>
                <w:bCs/>
                <w:lang w:eastAsia="sk-SK"/>
              </w:rPr>
              <w:t>rol</w:t>
            </w:r>
            <w:r w:rsidR="00A23255">
              <w:rPr>
                <w:rFonts w:ascii="Calibri" w:eastAsia="Calibri" w:hAnsi="Calibri" w:cs="Arial"/>
                <w:b/>
                <w:bCs/>
                <w:lang w:eastAsia="sk-SK"/>
              </w:rPr>
              <w:t>ka</w:t>
            </w:r>
            <w:r w:rsidRPr="00D46119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</w:t>
            </w:r>
            <w:r w:rsidR="00A23255">
              <w:rPr>
                <w:rFonts w:ascii="Calibri" w:eastAsia="Calibri" w:hAnsi="Calibri" w:cs="Arial"/>
                <w:b/>
                <w:bCs/>
                <w:lang w:eastAsia="sk-SK"/>
              </w:rPr>
              <w:t xml:space="preserve">- </w:t>
            </w:r>
            <w:r w:rsidRPr="00D46119">
              <w:rPr>
                <w:rFonts w:ascii="Calibri" w:eastAsia="Calibri" w:hAnsi="Calibri" w:cs="Arial"/>
                <w:b/>
                <w:bCs/>
                <w:lang w:eastAsia="sk-SK"/>
              </w:rPr>
              <w:t>balenie po 25 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A6C2FE" w14:textId="77777777" w:rsidR="002903FE" w:rsidRDefault="002903FE" w:rsidP="003C5D0D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9347B7" w14:textId="77777777" w:rsidR="002903FE" w:rsidRDefault="002903FE" w:rsidP="003C5D0D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</w:p>
        </w:tc>
      </w:tr>
      <w:tr w:rsidR="008007DB" w:rsidRPr="003C5D0D" w14:paraId="72F5981F" w14:textId="3EBF6478" w:rsidTr="008E7BD4">
        <w:trPr>
          <w:trHeight w:val="20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D4FEE" w14:textId="7E22D148" w:rsidR="008007DB" w:rsidRPr="003C5D0D" w:rsidRDefault="008007DB" w:rsidP="003C5D0D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E17F9" w14:textId="17219376" w:rsidR="008007DB" w:rsidRDefault="008007DB" w:rsidP="003C5D0D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</w:p>
        </w:tc>
      </w:tr>
    </w:tbl>
    <w:p w14:paraId="2E806F02" w14:textId="77777777" w:rsidR="003C5D0D" w:rsidRPr="00F23F49" w:rsidRDefault="003C5D0D" w:rsidP="008E6175">
      <w:pPr>
        <w:jc w:val="both"/>
        <w:rPr>
          <w:u w:val="single"/>
        </w:rPr>
      </w:pPr>
    </w:p>
    <w:p w14:paraId="7DC84BD7" w14:textId="77777777" w:rsidR="008B30E2" w:rsidRDefault="008B30E2" w:rsidP="008E6175">
      <w:pPr>
        <w:jc w:val="both"/>
      </w:pPr>
    </w:p>
    <w:sectPr w:rsidR="008B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75"/>
    <w:rsid w:val="00040371"/>
    <w:rsid w:val="00043F5D"/>
    <w:rsid w:val="00050A59"/>
    <w:rsid w:val="000529C6"/>
    <w:rsid w:val="0007069D"/>
    <w:rsid w:val="000F2293"/>
    <w:rsid w:val="00116A54"/>
    <w:rsid w:val="00164481"/>
    <w:rsid w:val="001B6A42"/>
    <w:rsid w:val="0023641E"/>
    <w:rsid w:val="00264332"/>
    <w:rsid w:val="002903FE"/>
    <w:rsid w:val="002B3F5B"/>
    <w:rsid w:val="00301F04"/>
    <w:rsid w:val="00326DD7"/>
    <w:rsid w:val="00373A37"/>
    <w:rsid w:val="0038363E"/>
    <w:rsid w:val="00387C08"/>
    <w:rsid w:val="003A1649"/>
    <w:rsid w:val="003C5D0D"/>
    <w:rsid w:val="00415ECD"/>
    <w:rsid w:val="00470C47"/>
    <w:rsid w:val="0047116D"/>
    <w:rsid w:val="004D0543"/>
    <w:rsid w:val="004D78E2"/>
    <w:rsid w:val="004E6203"/>
    <w:rsid w:val="005417C5"/>
    <w:rsid w:val="00570D3D"/>
    <w:rsid w:val="00606959"/>
    <w:rsid w:val="00613FD6"/>
    <w:rsid w:val="0063545A"/>
    <w:rsid w:val="00654517"/>
    <w:rsid w:val="006B5E06"/>
    <w:rsid w:val="006D4ED0"/>
    <w:rsid w:val="00711C67"/>
    <w:rsid w:val="00745E1A"/>
    <w:rsid w:val="00755161"/>
    <w:rsid w:val="008007DB"/>
    <w:rsid w:val="00857761"/>
    <w:rsid w:val="00864F4F"/>
    <w:rsid w:val="00896C47"/>
    <w:rsid w:val="008B30E2"/>
    <w:rsid w:val="008E6175"/>
    <w:rsid w:val="0091762B"/>
    <w:rsid w:val="009210C6"/>
    <w:rsid w:val="00966DE0"/>
    <w:rsid w:val="009710F0"/>
    <w:rsid w:val="009A5BD9"/>
    <w:rsid w:val="009E5C07"/>
    <w:rsid w:val="00A06CC5"/>
    <w:rsid w:val="00A23252"/>
    <w:rsid w:val="00A23255"/>
    <w:rsid w:val="00A47A69"/>
    <w:rsid w:val="00AF30B0"/>
    <w:rsid w:val="00C223EE"/>
    <w:rsid w:val="00C92697"/>
    <w:rsid w:val="00D10866"/>
    <w:rsid w:val="00D11E50"/>
    <w:rsid w:val="00D15B00"/>
    <w:rsid w:val="00D25917"/>
    <w:rsid w:val="00D46119"/>
    <w:rsid w:val="00D5170C"/>
    <w:rsid w:val="00DA080D"/>
    <w:rsid w:val="00DC5F74"/>
    <w:rsid w:val="00E7690A"/>
    <w:rsid w:val="00F0279B"/>
    <w:rsid w:val="00F23F49"/>
    <w:rsid w:val="00F65D33"/>
    <w:rsid w:val="00F758D1"/>
    <w:rsid w:val="00FA2A02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FCFE"/>
  <w15:chartTrackingRefBased/>
  <w15:docId w15:val="{566F8314-8784-46B9-907D-7B2CAF1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164481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966DE0"/>
    <w:pPr>
      <w:tabs>
        <w:tab w:val="center" w:pos="4536"/>
        <w:tab w:val="right" w:pos="9072"/>
      </w:tabs>
      <w:spacing w:after="0" w:line="240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966DE0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D11E50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D11E50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D1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Čukašová Michaela</cp:lastModifiedBy>
  <cp:revision>16</cp:revision>
  <cp:lastPrinted>2021-10-12T09:18:00Z</cp:lastPrinted>
  <dcterms:created xsi:type="dcterms:W3CDTF">2022-02-23T08:37:00Z</dcterms:created>
  <dcterms:modified xsi:type="dcterms:W3CDTF">2022-07-12T07:30:00Z</dcterms:modified>
</cp:coreProperties>
</file>