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CA02" w14:textId="77777777"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14:paraId="1FCDC0AB" w14:textId="77777777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14:paraId="25C55EAC" w14:textId="77777777"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14:paraId="33652997" w14:textId="77777777"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F9504C" w14:textId="77777777"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14:paraId="298F1924" w14:textId="7777777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98A4BE9" w14:textId="77777777"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14:paraId="71C43857" w14:textId="77777777"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14:paraId="6195EC50" w14:textId="7777777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FB25FA3" w14:textId="77777777"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0BB7C5" w14:textId="77777777"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14:paraId="48B2A018" w14:textId="7777777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979A8B" w14:textId="77777777"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10AC67" w14:textId="77777777"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14:paraId="07B486CC" w14:textId="77777777"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14:paraId="0943A090" w14:textId="7777777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33A3FDED" w14:textId="77777777"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514151" w14:textId="77777777"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14:paraId="401AAFF7" w14:textId="77777777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2736984" w14:textId="77777777"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A39F15" w14:textId="77777777"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14:paraId="5ADD5E36" w14:textId="77777777"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14:paraId="14BFBCC7" w14:textId="77777777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9742264" w14:textId="77777777" w:rsidR="001D40CD" w:rsidRPr="00EE7A47" w:rsidRDefault="001D40CD" w:rsidP="007629A6">
            <w:pPr>
              <w:rPr>
                <w:rFonts w:cstheme="minorHAnsi"/>
              </w:rPr>
            </w:pPr>
            <w:r w:rsidRPr="00EE7A47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14:paraId="7758624B" w14:textId="39BF4566" w:rsidR="001D40CD" w:rsidRPr="00EE7A47" w:rsidRDefault="00D31B4B" w:rsidP="008337B4">
            <w:pPr>
              <w:jc w:val="both"/>
              <w:rPr>
                <w:rFonts w:cstheme="minorHAnsi"/>
                <w:b/>
              </w:rPr>
            </w:pPr>
            <w:r w:rsidRPr="00EE7A47">
              <w:rPr>
                <w:rFonts w:cstheme="minorHAnsi"/>
                <w:b/>
              </w:rPr>
              <w:t>„</w:t>
            </w:r>
            <w:r w:rsidR="00EE7A47" w:rsidRPr="00EE7A47">
              <w:rPr>
                <w:rFonts w:cstheme="minorHAnsi"/>
                <w:b/>
              </w:rPr>
              <w:t>Prešov, Pionierska 33 – rekonštrukcia spevnených plôch a oplotenia</w:t>
            </w:r>
            <w:r w:rsidRPr="00EE7A47">
              <w:rPr>
                <w:rFonts w:cstheme="minorHAnsi"/>
                <w:b/>
              </w:rPr>
              <w:t>“</w:t>
            </w:r>
            <w:r w:rsidR="005A4C1B" w:rsidRPr="00EE7A47">
              <w:rPr>
                <w:rFonts w:cstheme="minorHAnsi"/>
                <w:b/>
              </w:rPr>
              <w:t xml:space="preserve"> </w:t>
            </w:r>
            <w:r w:rsidR="005A4C1B" w:rsidRPr="00EE7A47">
              <w:t xml:space="preserve">(vypracovanie projektovej dokumentácie a </w:t>
            </w:r>
            <w:r w:rsidR="00387AD2" w:rsidRPr="00EE7A47">
              <w:t>zabezpečenie</w:t>
            </w:r>
            <w:r w:rsidR="005A4C1B" w:rsidRPr="00EE7A47">
              <w:t xml:space="preserve"> výkonu odborného autorského dohľadu projektanta)</w:t>
            </w:r>
          </w:p>
        </w:tc>
      </w:tr>
    </w:tbl>
    <w:p w14:paraId="1AB9D691" w14:textId="77777777"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14:paraId="6E2E2A8D" w14:textId="7777777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14:paraId="66693BF6" w14:textId="77777777"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14:paraId="7C23496C" w14:textId="77777777"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4AB25" w14:textId="77777777"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14:paraId="7EF47E50" w14:textId="7777777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14:paraId="43E68E79" w14:textId="77777777"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14:paraId="049EB269" w14:textId="77777777"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F169F" w14:textId="77777777"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14:paraId="0D5A8217" w14:textId="7777777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14:paraId="4483BF9B" w14:textId="77777777"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14:paraId="643D6B98" w14:textId="77777777"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14:paraId="3C9AB298" w14:textId="77777777" w:rsidTr="00F968A5">
        <w:tc>
          <w:tcPr>
            <w:tcW w:w="736" w:type="dxa"/>
          </w:tcPr>
          <w:p w14:paraId="23558BC0" w14:textId="77777777"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14:paraId="23DEFCF3" w14:textId="77777777"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14:paraId="15C25387" w14:textId="77777777"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14:paraId="13A8D1CF" w14:textId="77777777" w:rsidTr="007629A6">
        <w:tc>
          <w:tcPr>
            <w:tcW w:w="736" w:type="dxa"/>
          </w:tcPr>
          <w:p w14:paraId="5B0B2182" w14:textId="77777777"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14:paraId="55114C4C" w14:textId="77777777"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14:paraId="4E85AFA4" w14:textId="77777777"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14:paraId="28754B19" w14:textId="77777777" w:rsidTr="007629A6">
        <w:tc>
          <w:tcPr>
            <w:tcW w:w="736" w:type="dxa"/>
          </w:tcPr>
          <w:p w14:paraId="79AFFE51" w14:textId="77777777"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14:paraId="6FBC5E29" w14:textId="77777777"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14:paraId="36CECFD4" w14:textId="77777777"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14:paraId="2439FD50" w14:textId="77777777" w:rsidTr="007629A6">
        <w:tc>
          <w:tcPr>
            <w:tcW w:w="736" w:type="dxa"/>
          </w:tcPr>
          <w:p w14:paraId="3707D860" w14:textId="77777777"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14:paraId="4304A4FB" w14:textId="77777777"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14:paraId="5FB7AE84" w14:textId="77777777"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14:paraId="6650CD9C" w14:textId="77777777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14:paraId="24AEF098" w14:textId="77777777"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14:paraId="44ECC412" w14:textId="77777777" w:rsidR="00ED0306" w:rsidRPr="000E3E88" w:rsidRDefault="00ED0306" w:rsidP="000E3E88">
      <w:pPr>
        <w:spacing w:after="0" w:line="240" w:lineRule="auto"/>
        <w:rPr>
          <w:rFonts w:cs="Times New Roman"/>
        </w:rPr>
      </w:pPr>
    </w:p>
    <w:p w14:paraId="4A2ABDAE" w14:textId="77777777"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14:paraId="64BB9F90" w14:textId="77777777" w:rsidR="000E3E88" w:rsidRPr="000E3E88" w:rsidRDefault="000E3E88" w:rsidP="000E3E88">
      <w:pPr>
        <w:spacing w:after="0" w:line="240" w:lineRule="auto"/>
        <w:rPr>
          <w:rFonts w:cs="Times New Roman"/>
        </w:rPr>
      </w:pPr>
    </w:p>
    <w:p w14:paraId="0CE551F9" w14:textId="77777777" w:rsidR="006B27FB" w:rsidRPr="000E3E88" w:rsidRDefault="006B27FB" w:rsidP="000E3E88">
      <w:pPr>
        <w:spacing w:after="0" w:line="240" w:lineRule="auto"/>
        <w:rPr>
          <w:rFonts w:cs="Times New Roman"/>
        </w:rPr>
      </w:pPr>
    </w:p>
    <w:p w14:paraId="54867E32" w14:textId="77777777"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14:paraId="4C1B9321" w14:textId="7777777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A41B9B" w14:textId="77777777"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C3E22D" w14:textId="77777777"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15C89C29" w14:textId="77777777"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14:paraId="58E848B5" w14:textId="77777777" w:rsidR="000E3E88" w:rsidRPr="000E3E88" w:rsidRDefault="000E3E88" w:rsidP="000E3E88">
      <w:pPr>
        <w:spacing w:after="0" w:line="240" w:lineRule="auto"/>
        <w:rPr>
          <w:rFonts w:eastAsia="Calibri"/>
        </w:rPr>
      </w:pPr>
    </w:p>
    <w:p w14:paraId="623A1AEC" w14:textId="77777777" w:rsidR="000E3E88" w:rsidRPr="000E3E88" w:rsidRDefault="000E3E88" w:rsidP="000E3E88">
      <w:pPr>
        <w:spacing w:after="0" w:line="240" w:lineRule="auto"/>
        <w:rPr>
          <w:rFonts w:eastAsia="Calibri"/>
        </w:rPr>
      </w:pPr>
    </w:p>
    <w:p w14:paraId="6A27C166" w14:textId="77777777" w:rsidR="000E3E88" w:rsidRPr="000E3E88" w:rsidRDefault="000E3E88" w:rsidP="000E3E88">
      <w:pPr>
        <w:spacing w:after="0" w:line="240" w:lineRule="auto"/>
        <w:rPr>
          <w:rFonts w:cs="Times New Roman"/>
        </w:rPr>
      </w:pPr>
    </w:p>
    <w:p w14:paraId="123354F4" w14:textId="77777777" w:rsidR="000E3E88" w:rsidRPr="000E3E88" w:rsidRDefault="000E3E88" w:rsidP="000E3E88">
      <w:pPr>
        <w:spacing w:after="0" w:line="240" w:lineRule="auto"/>
        <w:rPr>
          <w:rFonts w:cs="Times New Roman"/>
        </w:rPr>
      </w:pPr>
    </w:p>
    <w:p w14:paraId="564EC186" w14:textId="77777777" w:rsidR="000E3E88" w:rsidRPr="000E3E88" w:rsidRDefault="000E3E88" w:rsidP="000E3E88">
      <w:pPr>
        <w:spacing w:after="0" w:line="240" w:lineRule="auto"/>
        <w:rPr>
          <w:rFonts w:cs="Times New Roman"/>
        </w:rPr>
      </w:pPr>
    </w:p>
    <w:p w14:paraId="266303F4" w14:textId="77777777"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14:paraId="5E7E4102" w14:textId="77777777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3F9B6C0D" w14:textId="77777777"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8D0258" w14:textId="77777777"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14:paraId="649FB8B7" w14:textId="77777777"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14:paraId="2C90E596" w14:textId="77777777"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19929512">
    <w:abstractNumId w:val="2"/>
  </w:num>
  <w:num w:numId="2" w16cid:durableId="444933635">
    <w:abstractNumId w:val="0"/>
  </w:num>
  <w:num w:numId="3" w16cid:durableId="1810169907">
    <w:abstractNumId w:val="1"/>
  </w:num>
  <w:num w:numId="4" w16cid:durableId="14311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C1EE9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EE7A47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F116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4501-2DDD-4520-BB32-A2AF8C9A2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Ľubomíra Šašalová</cp:lastModifiedBy>
  <cp:revision>96</cp:revision>
  <cp:lastPrinted>2022-02-28T11:26:00Z</cp:lastPrinted>
  <dcterms:created xsi:type="dcterms:W3CDTF">2016-10-06T11:18:00Z</dcterms:created>
  <dcterms:modified xsi:type="dcterms:W3CDTF">2022-04-07T18:42:00Z</dcterms:modified>
</cp:coreProperties>
</file>