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748FA" w14:textId="77777777" w:rsidR="00FC13E8" w:rsidRPr="0063584C" w:rsidRDefault="00FC13E8" w:rsidP="00FC13E8">
      <w:pPr>
        <w:pStyle w:val="tl1"/>
        <w:tabs>
          <w:tab w:val="left" w:pos="567"/>
        </w:tabs>
        <w:jc w:val="left"/>
        <w:rPr>
          <w:rFonts w:ascii="Calibri" w:hAnsi="Calibri" w:cs="Calibri"/>
          <w:b/>
          <w:bCs/>
          <w:iCs/>
          <w:sz w:val="24"/>
          <w:szCs w:val="20"/>
        </w:rPr>
      </w:pPr>
      <w:r>
        <w:rPr>
          <w:rFonts w:ascii="Calibri" w:hAnsi="Calibri" w:cs="Calibri"/>
          <w:b/>
          <w:bCs/>
          <w:iCs/>
          <w:sz w:val="24"/>
          <w:szCs w:val="20"/>
        </w:rPr>
        <w:t>ČESTNÉ VYHLÁSENIE K PREUKÁZANIU PODMIENOK ÚČASTI.</w:t>
      </w:r>
    </w:p>
    <w:p w14:paraId="6A679129" w14:textId="77777777" w:rsidR="00FC13E8" w:rsidRDefault="00FC13E8" w:rsidP="00FC13E8">
      <w:pPr>
        <w:ind w:left="4254"/>
        <w:rPr>
          <w:rFonts w:ascii="Calibri" w:hAnsi="Calibri" w:cs="Calibri"/>
          <w:sz w:val="20"/>
          <w:szCs w:val="20"/>
        </w:rPr>
      </w:pPr>
    </w:p>
    <w:p w14:paraId="2238B2C7" w14:textId="77777777" w:rsidR="00FC13E8" w:rsidRPr="00225447" w:rsidRDefault="00FC13E8" w:rsidP="00FC13E8">
      <w:pPr>
        <w:pStyle w:val="Zkladntext1"/>
        <w:shd w:val="clear" w:color="auto" w:fill="auto"/>
        <w:spacing w:after="240"/>
        <w:rPr>
          <w:b/>
          <w:bCs/>
          <w:sz w:val="20"/>
          <w:szCs w:val="20"/>
        </w:rPr>
      </w:pPr>
      <w:r w:rsidRPr="00225447">
        <w:rPr>
          <w:b/>
          <w:bCs/>
          <w:sz w:val="20"/>
          <w:szCs w:val="20"/>
        </w:rPr>
        <w:t>podľa ust. §114 ods. 1 zákona č. 343/2015 Z. z. o verejnom obstarávaní a o zmene a doplnení niektorých zákonov v znení neskorších predpisov (ďalej len „ZVO“)</w:t>
      </w:r>
    </w:p>
    <w:p w14:paraId="742F50CF" w14:textId="13E164EE" w:rsidR="00FC13E8" w:rsidRPr="00AE6B85" w:rsidRDefault="00FC13E8" w:rsidP="00FC13E8">
      <w:pPr>
        <w:tabs>
          <w:tab w:val="left" w:pos="2268"/>
        </w:tabs>
        <w:jc w:val="both"/>
        <w:rPr>
          <w:rFonts w:ascii="Calibri" w:hAnsi="Calibri" w:cs="Calibri"/>
          <w:sz w:val="20"/>
          <w:szCs w:val="20"/>
        </w:rPr>
      </w:pPr>
      <w:r w:rsidRPr="00AE6B85">
        <w:rPr>
          <w:rFonts w:ascii="Calibri" w:hAnsi="Calibri" w:cs="Calibri"/>
          <w:b/>
          <w:sz w:val="20"/>
          <w:szCs w:val="20"/>
        </w:rPr>
        <w:t>Postup verejného obstarávania:</w:t>
      </w:r>
      <w:r w:rsidRPr="00AE6B85">
        <w:rPr>
          <w:rFonts w:ascii="Calibri" w:hAnsi="Calibri" w:cs="Calibri"/>
          <w:sz w:val="20"/>
          <w:szCs w:val="20"/>
        </w:rPr>
        <w:t xml:space="preserve"> </w:t>
      </w:r>
      <w:r w:rsidRPr="00AE6B85">
        <w:rPr>
          <w:rFonts w:ascii="Calibri" w:hAnsi="Calibri" w:cs="Calibri"/>
          <w:sz w:val="20"/>
          <w:szCs w:val="20"/>
        </w:rPr>
        <w:tab/>
      </w:r>
      <w:r w:rsidR="0065684D">
        <w:rPr>
          <w:rFonts w:ascii="Calibri" w:hAnsi="Calibri" w:cs="Calibri"/>
          <w:sz w:val="20"/>
          <w:szCs w:val="20"/>
        </w:rPr>
        <w:t xml:space="preserve">zákazka s nízkou hodnotou </w:t>
      </w:r>
      <w:r w:rsidR="00D055F5">
        <w:rPr>
          <w:rFonts w:ascii="Calibri" w:hAnsi="Calibri" w:cs="Calibri"/>
          <w:sz w:val="20"/>
          <w:szCs w:val="20"/>
        </w:rPr>
        <w:t>podľa ust. § 117 ZVO</w:t>
      </w:r>
    </w:p>
    <w:p w14:paraId="563C1134" w14:textId="768963C6" w:rsidR="00FC13E8" w:rsidRPr="00AE6B85" w:rsidRDefault="00FC13E8" w:rsidP="00FC13E8">
      <w:pPr>
        <w:jc w:val="both"/>
        <w:rPr>
          <w:rFonts w:ascii="Calibri" w:hAnsi="Calibri" w:cs="Calibri"/>
          <w:sz w:val="20"/>
          <w:szCs w:val="20"/>
        </w:rPr>
      </w:pPr>
      <w:r w:rsidRPr="00AE6B85">
        <w:rPr>
          <w:rFonts w:ascii="Calibri" w:hAnsi="Calibri" w:cs="Calibri"/>
          <w:b/>
          <w:sz w:val="20"/>
          <w:szCs w:val="20"/>
        </w:rPr>
        <w:t>Druh zákazky:</w:t>
      </w:r>
      <w:r w:rsidRPr="00AE6B85">
        <w:rPr>
          <w:rFonts w:ascii="Calibri" w:hAnsi="Calibri" w:cs="Calibri"/>
          <w:sz w:val="20"/>
          <w:szCs w:val="20"/>
        </w:rPr>
        <w:tab/>
      </w:r>
      <w:r w:rsidRPr="00AE6B85">
        <w:rPr>
          <w:rFonts w:ascii="Calibri" w:hAnsi="Calibri" w:cs="Calibri"/>
          <w:sz w:val="20"/>
          <w:szCs w:val="20"/>
        </w:rPr>
        <w:tab/>
      </w:r>
      <w:r w:rsidRPr="00AE6B85">
        <w:rPr>
          <w:rFonts w:ascii="Calibri" w:hAnsi="Calibri" w:cs="Calibri"/>
          <w:sz w:val="20"/>
          <w:szCs w:val="20"/>
        </w:rPr>
        <w:tab/>
      </w:r>
      <w:r w:rsidR="0065684D">
        <w:rPr>
          <w:rFonts w:ascii="Calibri" w:hAnsi="Calibri" w:cs="Calibri"/>
          <w:sz w:val="20"/>
          <w:szCs w:val="20"/>
        </w:rPr>
        <w:t>poskytnutie služby</w:t>
      </w:r>
    </w:p>
    <w:p w14:paraId="596CE968" w14:textId="3964C338" w:rsidR="00FC13E8" w:rsidRDefault="00FC13E8" w:rsidP="00FC13E8">
      <w:pPr>
        <w:ind w:left="2835" w:hanging="2835"/>
        <w:jc w:val="both"/>
        <w:rPr>
          <w:rFonts w:ascii="Calibri" w:hAnsi="Calibri" w:cs="Calibri"/>
          <w:sz w:val="20"/>
          <w:szCs w:val="20"/>
        </w:rPr>
      </w:pPr>
      <w:r w:rsidRPr="00AE6B85">
        <w:rPr>
          <w:rFonts w:ascii="Calibri" w:hAnsi="Calibri" w:cs="Calibri"/>
          <w:b/>
          <w:sz w:val="20"/>
          <w:szCs w:val="20"/>
        </w:rPr>
        <w:t>Predmet zákazky:</w:t>
      </w:r>
      <w:r w:rsidRPr="00AE6B85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 w:rsidR="00317E18">
        <w:rPr>
          <w:rFonts w:ascii="Calibri" w:hAnsi="Calibri" w:cs="Calibri"/>
          <w:b/>
          <w:bCs/>
          <w:sz w:val="20"/>
          <w:szCs w:val="20"/>
        </w:rPr>
        <w:t>Poskytnutie služieb údržby a rozvoja existujúceho systému pre podporu elektronickej správy registratúry Banskobystrického samosprávneho kraja</w:t>
      </w:r>
      <w:r w:rsidRPr="00AE6B85">
        <w:rPr>
          <w:rFonts w:ascii="Calibri" w:hAnsi="Calibri" w:cs="Calibri"/>
          <w:sz w:val="20"/>
          <w:szCs w:val="20"/>
        </w:rPr>
        <w:t xml:space="preserve">             </w:t>
      </w:r>
    </w:p>
    <w:p w14:paraId="42431BBD" w14:textId="426F2B9B" w:rsidR="00FC13E8" w:rsidRDefault="00FC13E8" w:rsidP="00FC13E8">
      <w:pPr>
        <w:ind w:left="2835" w:hanging="2835"/>
        <w:rPr>
          <w:rFonts w:ascii="Calibri" w:hAnsi="Calibri" w:cs="Calibri"/>
          <w:sz w:val="20"/>
          <w:szCs w:val="20"/>
        </w:rPr>
      </w:pPr>
      <w:r w:rsidRPr="00AE6B85">
        <w:rPr>
          <w:rFonts w:ascii="Calibri" w:hAnsi="Calibri" w:cs="Calibri"/>
          <w:b/>
          <w:sz w:val="20"/>
          <w:szCs w:val="20"/>
        </w:rPr>
        <w:t xml:space="preserve">Verejný obstarávateľ: </w:t>
      </w:r>
      <w:r w:rsidRPr="00AE6B85">
        <w:rPr>
          <w:rFonts w:ascii="Calibri" w:hAnsi="Calibri" w:cs="Calibri"/>
          <w:b/>
          <w:sz w:val="20"/>
          <w:szCs w:val="20"/>
        </w:rPr>
        <w:tab/>
      </w:r>
      <w:r w:rsidR="00317E18">
        <w:rPr>
          <w:rFonts w:ascii="Calibri" w:hAnsi="Calibri" w:cs="Calibri"/>
          <w:sz w:val="20"/>
          <w:szCs w:val="20"/>
        </w:rPr>
        <w:t>Banskobystrický samosprávny kraj, Námestie SNP 23, 974 01 Banská Bystrica</w:t>
      </w:r>
    </w:p>
    <w:p w14:paraId="238BFD26" w14:textId="77777777" w:rsidR="00FC13E8" w:rsidRPr="00AE6B85" w:rsidRDefault="00FC13E8" w:rsidP="00FC13E8">
      <w:pPr>
        <w:ind w:left="3540" w:hanging="3540"/>
        <w:rPr>
          <w:rFonts w:ascii="Calibri" w:hAnsi="Calibri" w:cs="Calibri"/>
          <w:b/>
          <w:sz w:val="20"/>
          <w:szCs w:val="20"/>
        </w:rPr>
      </w:pPr>
      <w:r w:rsidRPr="00AE6B85">
        <w:rPr>
          <w:rFonts w:ascii="Calibri" w:hAnsi="Calibri" w:cs="Calibri"/>
          <w:sz w:val="20"/>
          <w:szCs w:val="20"/>
        </w:rPr>
        <w:t xml:space="preserve"> </w:t>
      </w:r>
    </w:p>
    <w:p w14:paraId="4C7B6C54" w14:textId="77777777" w:rsidR="00FC13E8" w:rsidRPr="00AE6B85" w:rsidRDefault="00FC13E8" w:rsidP="00FC13E8">
      <w:pPr>
        <w:tabs>
          <w:tab w:val="left" w:pos="2268"/>
        </w:tabs>
        <w:rPr>
          <w:rFonts w:ascii="Calibri" w:hAnsi="Calibri" w:cs="Calibri"/>
          <w:sz w:val="20"/>
          <w:szCs w:val="20"/>
        </w:rPr>
      </w:pPr>
      <w:r w:rsidRPr="00AE6B85">
        <w:rPr>
          <w:rFonts w:ascii="Calibri" w:hAnsi="Calibri" w:cs="Calibri"/>
          <w:b/>
          <w:sz w:val="20"/>
          <w:szCs w:val="20"/>
        </w:rPr>
        <w:t>Obchodné meno uchádzača:</w:t>
      </w:r>
      <w:r>
        <w:rPr>
          <w:rFonts w:ascii="Calibri" w:hAnsi="Calibri" w:cs="Calibri"/>
          <w:sz w:val="20"/>
          <w:szCs w:val="20"/>
        </w:rPr>
        <w:tab/>
      </w:r>
      <w:r w:rsidRPr="00D055F5"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p w14:paraId="35F79DF8" w14:textId="77777777" w:rsidR="00FC13E8" w:rsidRPr="00AE6B85" w:rsidRDefault="00FC13E8" w:rsidP="00FC13E8">
      <w:pPr>
        <w:rPr>
          <w:rFonts w:ascii="Calibri" w:hAnsi="Calibri" w:cs="Calibri"/>
          <w:sz w:val="20"/>
          <w:szCs w:val="20"/>
        </w:rPr>
      </w:pPr>
      <w:r w:rsidRPr="00AE6B85">
        <w:rPr>
          <w:rFonts w:ascii="Calibri" w:hAnsi="Calibri" w:cs="Calibri"/>
          <w:b/>
          <w:sz w:val="20"/>
          <w:szCs w:val="20"/>
        </w:rPr>
        <w:t>Sídlo alebo miesto podnikania:</w:t>
      </w:r>
      <w:r w:rsidRPr="00AE6B85">
        <w:rPr>
          <w:rFonts w:ascii="Calibri" w:hAnsi="Calibri" w:cs="Calibri"/>
          <w:b/>
          <w:sz w:val="20"/>
          <w:szCs w:val="20"/>
        </w:rPr>
        <w:tab/>
      </w:r>
      <w:r w:rsidRPr="00D055F5"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p w14:paraId="7774098F" w14:textId="77777777" w:rsidR="00FC13E8" w:rsidRPr="00AE6B85" w:rsidRDefault="00FC13E8" w:rsidP="00FC13E8">
      <w:pPr>
        <w:rPr>
          <w:rFonts w:ascii="Calibri" w:hAnsi="Calibri" w:cs="Calibri"/>
          <w:sz w:val="20"/>
          <w:szCs w:val="20"/>
        </w:rPr>
      </w:pPr>
      <w:r w:rsidRPr="00AE6B85">
        <w:rPr>
          <w:rFonts w:ascii="Calibri" w:hAnsi="Calibri" w:cs="Calibri"/>
          <w:b/>
          <w:sz w:val="20"/>
          <w:szCs w:val="20"/>
        </w:rPr>
        <w:t>IČO uchádzača: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AE6B85">
        <w:rPr>
          <w:rFonts w:ascii="Calibri" w:hAnsi="Calibri" w:cs="Calibri"/>
          <w:sz w:val="20"/>
          <w:szCs w:val="20"/>
        </w:rPr>
        <w:tab/>
      </w:r>
      <w:r w:rsidRPr="00D055F5"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p w14:paraId="399FA451" w14:textId="77777777" w:rsidR="00FC13E8" w:rsidRDefault="00FC13E8" w:rsidP="00FC13E8">
      <w:pPr>
        <w:rPr>
          <w:rFonts w:ascii="Calibri" w:hAnsi="Calibri" w:cs="Calibri"/>
          <w:i/>
          <w:sz w:val="20"/>
          <w:szCs w:val="20"/>
        </w:rPr>
      </w:pPr>
      <w:r w:rsidRPr="00AE6B85">
        <w:rPr>
          <w:rFonts w:ascii="Calibri" w:hAnsi="Calibri" w:cs="Calibri"/>
          <w:b/>
          <w:sz w:val="20"/>
          <w:szCs w:val="20"/>
        </w:rPr>
        <w:t>Kontaktná osoba uchádzača:</w:t>
      </w:r>
      <w:r>
        <w:rPr>
          <w:rFonts w:ascii="Calibri" w:hAnsi="Calibri" w:cs="Calibri"/>
          <w:sz w:val="20"/>
          <w:szCs w:val="20"/>
        </w:rPr>
        <w:tab/>
      </w:r>
      <w:r w:rsidRPr="00D055F5"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p w14:paraId="3C6F8A86" w14:textId="77777777" w:rsidR="00FC13E8" w:rsidRPr="007F0497" w:rsidRDefault="00FC13E8" w:rsidP="00FC13E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Tel. a E-mail</w:t>
      </w:r>
      <w:r w:rsidRPr="00AE6B85">
        <w:rPr>
          <w:rFonts w:ascii="Calibri" w:hAnsi="Calibri" w:cs="Calibri"/>
          <w:b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D055F5"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p w14:paraId="1E21FB04" w14:textId="77777777" w:rsidR="00FC13E8" w:rsidRPr="00225447" w:rsidRDefault="00FC13E8" w:rsidP="00FC13E8">
      <w:pPr>
        <w:rPr>
          <w:rFonts w:asciiTheme="minorHAnsi" w:hAnsiTheme="minorHAnsi"/>
          <w:sz w:val="20"/>
          <w:szCs w:val="20"/>
        </w:rPr>
      </w:pPr>
    </w:p>
    <w:p w14:paraId="18A7951C" w14:textId="032BBFEC" w:rsidR="00FC13E8" w:rsidRDefault="00FC13E8" w:rsidP="00FC13E8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 w:rsidRPr="00225447">
        <w:rPr>
          <w:rFonts w:asciiTheme="minorHAnsi" w:hAnsiTheme="minorHAnsi"/>
          <w:sz w:val="20"/>
          <w:szCs w:val="20"/>
        </w:rPr>
        <w:t xml:space="preserve">Dolu podpísaný zástupca uchádzača týmto čestne vyhlasujeme, že spĺňame všetky podmienky účasti osobného postavenia ako aj technickej a odbornej spôsobilosti uvedené vo </w:t>
      </w:r>
      <w:r>
        <w:rPr>
          <w:rFonts w:asciiTheme="minorHAnsi" w:hAnsiTheme="minorHAnsi"/>
          <w:sz w:val="20"/>
          <w:szCs w:val="20"/>
        </w:rPr>
        <w:t>V</w:t>
      </w:r>
      <w:r w:rsidRPr="00225447">
        <w:rPr>
          <w:rFonts w:asciiTheme="minorHAnsi" w:hAnsiTheme="minorHAnsi"/>
          <w:sz w:val="20"/>
          <w:szCs w:val="20"/>
        </w:rPr>
        <w:t>ýzve ako aj v </w:t>
      </w:r>
      <w:r>
        <w:rPr>
          <w:rFonts w:asciiTheme="minorHAnsi" w:hAnsiTheme="minorHAnsi"/>
          <w:sz w:val="20"/>
          <w:szCs w:val="20"/>
        </w:rPr>
        <w:t>S</w:t>
      </w:r>
      <w:r w:rsidRPr="00225447">
        <w:rPr>
          <w:rFonts w:asciiTheme="minorHAnsi" w:hAnsiTheme="minorHAnsi"/>
          <w:sz w:val="20"/>
          <w:szCs w:val="20"/>
        </w:rPr>
        <w:t>úťažných podkladoch určených verejným obstarávateľom.</w:t>
      </w:r>
    </w:p>
    <w:p w14:paraId="406E6440" w14:textId="77777777" w:rsidR="00D055F5" w:rsidRPr="00225447" w:rsidRDefault="00D055F5" w:rsidP="00FC13E8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</w:p>
    <w:p w14:paraId="700FFFAD" w14:textId="77777777" w:rsidR="00FC13E8" w:rsidRPr="00225447" w:rsidRDefault="00FC13E8" w:rsidP="00FC13E8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 w:rsidRPr="00225447">
        <w:rPr>
          <w:rFonts w:asciiTheme="minorHAnsi" w:hAnsiTheme="minorHAnsi"/>
          <w:sz w:val="20"/>
          <w:szCs w:val="20"/>
        </w:rPr>
        <w:t>Na požiadanie verejného obstarávateľa poskytneme požadované doklady, ktoré čestným vyhlásením nahrádzame.</w:t>
      </w:r>
    </w:p>
    <w:p w14:paraId="30D08C01" w14:textId="77777777" w:rsidR="00FC13E8" w:rsidRPr="00225447" w:rsidRDefault="00FC13E8" w:rsidP="00FC13E8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</w:p>
    <w:p w14:paraId="4B97DB74" w14:textId="77777777" w:rsidR="00FC13E8" w:rsidRPr="00225447" w:rsidRDefault="00FC13E8" w:rsidP="00FC13E8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 w:rsidRPr="00225447">
        <w:rPr>
          <w:rFonts w:asciiTheme="minorHAnsi" w:hAnsiTheme="minorHAnsi"/>
          <w:sz w:val="20"/>
          <w:szCs w:val="20"/>
        </w:rPr>
        <w:t xml:space="preserve">Ako uchádzač </w:t>
      </w:r>
      <w:r w:rsidRPr="00225447">
        <w:rPr>
          <w:rFonts w:asciiTheme="minorHAnsi" w:hAnsiTheme="minorHAnsi"/>
          <w:b/>
          <w:sz w:val="20"/>
          <w:szCs w:val="20"/>
        </w:rPr>
        <w:t>môžeme</w:t>
      </w:r>
      <w:r w:rsidRPr="00225447">
        <w:rPr>
          <w:rFonts w:asciiTheme="minorHAnsi" w:hAnsiTheme="minorHAnsi"/>
          <w:sz w:val="20"/>
          <w:szCs w:val="20"/>
        </w:rPr>
        <w:t xml:space="preserve"> podľa ust. § 114 ods. 1 veta druhá ZVO uviesť aj informácie o dokladoch, ktoré sú priamo a bezodplatne prístupné v elektronických databázach: </w:t>
      </w:r>
      <w:r w:rsidRPr="0065684D">
        <w:rPr>
          <w:rFonts w:asciiTheme="minorHAnsi" w:hAnsiTheme="minorHAnsi"/>
          <w:sz w:val="20"/>
          <w:szCs w:val="20"/>
          <w:highlight w:val="yellow"/>
        </w:rPr>
        <w:t>https://...........................</w:t>
      </w:r>
    </w:p>
    <w:p w14:paraId="1BCAC9DC" w14:textId="77777777" w:rsidR="00FC13E8" w:rsidRDefault="00FC13E8" w:rsidP="00FC13E8">
      <w:pPr>
        <w:rPr>
          <w:rFonts w:ascii="Calibri" w:hAnsi="Calibri" w:cs="Calibri"/>
          <w:sz w:val="20"/>
          <w:szCs w:val="20"/>
        </w:rPr>
      </w:pPr>
    </w:p>
    <w:p w14:paraId="4DAEB2CB" w14:textId="77777777" w:rsidR="00FC13E8" w:rsidRDefault="00FC13E8" w:rsidP="00FC13E8">
      <w:pPr>
        <w:rPr>
          <w:rFonts w:ascii="Calibri" w:hAnsi="Calibri" w:cs="Calibri"/>
          <w:sz w:val="20"/>
          <w:szCs w:val="20"/>
        </w:rPr>
      </w:pPr>
    </w:p>
    <w:p w14:paraId="420E0697" w14:textId="77777777" w:rsidR="00FC13E8" w:rsidRDefault="00FC13E8" w:rsidP="00FC13E8">
      <w:pPr>
        <w:rPr>
          <w:rFonts w:ascii="Calibri" w:hAnsi="Calibri" w:cs="Calibri"/>
          <w:sz w:val="20"/>
          <w:szCs w:val="20"/>
        </w:rPr>
      </w:pPr>
    </w:p>
    <w:p w14:paraId="2F1F9776" w14:textId="77777777" w:rsidR="00FC13E8" w:rsidRDefault="00FC13E8" w:rsidP="00FC13E8">
      <w:pPr>
        <w:rPr>
          <w:rFonts w:ascii="Calibri" w:hAnsi="Calibri" w:cs="Calibri"/>
          <w:sz w:val="20"/>
          <w:szCs w:val="20"/>
        </w:rPr>
      </w:pPr>
    </w:p>
    <w:p w14:paraId="6A026414" w14:textId="77777777" w:rsidR="00FC13E8" w:rsidRDefault="00FC13E8" w:rsidP="00FC13E8">
      <w:pPr>
        <w:rPr>
          <w:rFonts w:ascii="Calibri" w:hAnsi="Calibri" w:cs="Calibri"/>
          <w:sz w:val="20"/>
          <w:szCs w:val="20"/>
        </w:rPr>
      </w:pPr>
    </w:p>
    <w:p w14:paraId="78C647C7" w14:textId="77777777" w:rsidR="00FC13E8" w:rsidRDefault="00FC13E8" w:rsidP="00FC13E8">
      <w:pPr>
        <w:rPr>
          <w:rFonts w:ascii="Calibri" w:hAnsi="Calibri" w:cs="Calibri"/>
          <w:sz w:val="20"/>
          <w:szCs w:val="20"/>
        </w:rPr>
      </w:pPr>
    </w:p>
    <w:p w14:paraId="69BC8870" w14:textId="77777777" w:rsidR="00FC13E8" w:rsidRDefault="00FC13E8" w:rsidP="00FC13E8">
      <w:pPr>
        <w:rPr>
          <w:rFonts w:ascii="Calibri" w:hAnsi="Calibri" w:cs="Calibri"/>
          <w:sz w:val="20"/>
          <w:szCs w:val="20"/>
        </w:rPr>
      </w:pPr>
    </w:p>
    <w:p w14:paraId="00CB274E" w14:textId="77777777" w:rsidR="00FC13E8" w:rsidRDefault="00FC13E8" w:rsidP="00FC13E8">
      <w:pPr>
        <w:rPr>
          <w:rFonts w:ascii="Calibri" w:hAnsi="Calibri" w:cs="Calibri"/>
          <w:sz w:val="20"/>
          <w:szCs w:val="20"/>
        </w:rPr>
      </w:pPr>
    </w:p>
    <w:p w14:paraId="0CAF7D0F" w14:textId="77777777" w:rsidR="00FC13E8" w:rsidRDefault="00FC13E8" w:rsidP="00FC13E8">
      <w:pPr>
        <w:rPr>
          <w:rFonts w:ascii="Calibri" w:hAnsi="Calibri" w:cs="Calibri"/>
          <w:sz w:val="20"/>
          <w:szCs w:val="20"/>
        </w:rPr>
      </w:pPr>
    </w:p>
    <w:p w14:paraId="435D51E3" w14:textId="77777777" w:rsidR="00FC13E8" w:rsidRDefault="00FC13E8" w:rsidP="00FC13E8">
      <w:pPr>
        <w:rPr>
          <w:rFonts w:ascii="Calibri" w:hAnsi="Calibri" w:cs="Calibri"/>
          <w:sz w:val="20"/>
          <w:szCs w:val="20"/>
        </w:rPr>
      </w:pPr>
    </w:p>
    <w:p w14:paraId="6E1B4199" w14:textId="77777777" w:rsidR="00FC13E8" w:rsidRDefault="00FC13E8" w:rsidP="00FC13E8">
      <w:pPr>
        <w:rPr>
          <w:rFonts w:ascii="Calibri" w:hAnsi="Calibri" w:cs="Calibri"/>
          <w:sz w:val="20"/>
          <w:szCs w:val="20"/>
        </w:rPr>
      </w:pPr>
    </w:p>
    <w:p w14:paraId="26B081B8" w14:textId="77777777" w:rsidR="00FC13E8" w:rsidRDefault="00FC13E8" w:rsidP="00FC13E8">
      <w:pPr>
        <w:rPr>
          <w:rFonts w:ascii="Calibri" w:hAnsi="Calibri" w:cs="Calibri"/>
          <w:sz w:val="20"/>
          <w:szCs w:val="20"/>
        </w:rPr>
      </w:pPr>
    </w:p>
    <w:p w14:paraId="5C6D427D" w14:textId="77777777" w:rsidR="00FC13E8" w:rsidRDefault="00FC13E8" w:rsidP="00FC13E8">
      <w:pPr>
        <w:rPr>
          <w:rFonts w:ascii="Calibri" w:hAnsi="Calibri" w:cs="Calibri"/>
          <w:sz w:val="20"/>
          <w:szCs w:val="20"/>
        </w:rPr>
      </w:pPr>
    </w:p>
    <w:p w14:paraId="669C9CA9" w14:textId="77777777" w:rsidR="00FC13E8" w:rsidRDefault="00FC13E8" w:rsidP="00FC13E8">
      <w:pPr>
        <w:rPr>
          <w:rFonts w:ascii="Calibri" w:hAnsi="Calibri" w:cs="Calibri"/>
          <w:sz w:val="20"/>
          <w:szCs w:val="20"/>
        </w:rPr>
      </w:pPr>
    </w:p>
    <w:p w14:paraId="2132E4C6" w14:textId="77777777" w:rsidR="00FC13E8" w:rsidRDefault="00FC13E8" w:rsidP="00FC13E8">
      <w:pPr>
        <w:rPr>
          <w:rFonts w:ascii="Calibri" w:hAnsi="Calibri" w:cs="Calibri"/>
          <w:sz w:val="20"/>
          <w:szCs w:val="20"/>
        </w:rPr>
      </w:pPr>
    </w:p>
    <w:p w14:paraId="387F508E" w14:textId="77777777" w:rsidR="00FC13E8" w:rsidRDefault="00FC13E8" w:rsidP="00FC13E8">
      <w:pPr>
        <w:rPr>
          <w:rFonts w:ascii="Calibri" w:hAnsi="Calibri" w:cs="Calibri"/>
          <w:sz w:val="20"/>
          <w:szCs w:val="20"/>
        </w:rPr>
      </w:pPr>
    </w:p>
    <w:p w14:paraId="07421C26" w14:textId="77777777" w:rsidR="00FC13E8" w:rsidRDefault="00FC13E8" w:rsidP="00FC13E8">
      <w:pPr>
        <w:rPr>
          <w:rFonts w:ascii="Calibri" w:hAnsi="Calibri" w:cs="Calibri"/>
          <w:sz w:val="20"/>
          <w:szCs w:val="20"/>
        </w:rPr>
      </w:pPr>
    </w:p>
    <w:p w14:paraId="0E3E9900" w14:textId="77777777" w:rsidR="00FC13E8" w:rsidRPr="0063584C" w:rsidRDefault="00FC13E8" w:rsidP="00FC13E8">
      <w:pPr>
        <w:rPr>
          <w:rFonts w:ascii="Calibri" w:hAnsi="Calibri" w:cs="Calibri"/>
          <w:sz w:val="20"/>
          <w:szCs w:val="20"/>
        </w:rPr>
      </w:pPr>
    </w:p>
    <w:p w14:paraId="12805B83" w14:textId="77777777" w:rsidR="00FC13E8" w:rsidRPr="0063584C" w:rsidRDefault="00FC13E8" w:rsidP="00FC13E8">
      <w:pPr>
        <w:rPr>
          <w:rFonts w:ascii="Calibri" w:hAnsi="Calibri" w:cs="Calibri"/>
          <w:sz w:val="20"/>
          <w:szCs w:val="20"/>
        </w:rPr>
      </w:pPr>
    </w:p>
    <w:p w14:paraId="61436124" w14:textId="77777777" w:rsidR="00FC13E8" w:rsidRPr="0065684D" w:rsidRDefault="00FC13E8" w:rsidP="00FC13E8">
      <w:pPr>
        <w:rPr>
          <w:rFonts w:ascii="Calibri" w:hAnsi="Calibri" w:cs="Calibri"/>
          <w:sz w:val="20"/>
          <w:szCs w:val="20"/>
          <w:highlight w:val="yellow"/>
        </w:rPr>
      </w:pPr>
      <w:r w:rsidRPr="0065684D">
        <w:rPr>
          <w:rFonts w:ascii="Calibri" w:hAnsi="Calibri" w:cs="Calibri"/>
          <w:sz w:val="20"/>
          <w:szCs w:val="20"/>
          <w:highlight w:val="yellow"/>
        </w:rPr>
        <w:t>V ...............................dňa.........................</w:t>
      </w:r>
      <w:r w:rsidRPr="0065684D">
        <w:rPr>
          <w:rFonts w:ascii="Calibri" w:hAnsi="Calibri" w:cs="Calibri"/>
          <w:sz w:val="20"/>
          <w:szCs w:val="20"/>
          <w:highlight w:val="yellow"/>
        </w:rPr>
        <w:tab/>
        <w:t xml:space="preserve">      </w:t>
      </w:r>
      <w:r w:rsidRPr="0065684D">
        <w:rPr>
          <w:rFonts w:ascii="Calibri" w:hAnsi="Calibri" w:cs="Calibri"/>
          <w:sz w:val="20"/>
          <w:szCs w:val="20"/>
          <w:highlight w:val="yellow"/>
        </w:rPr>
        <w:tab/>
        <w:t>......................................................................................</w:t>
      </w:r>
    </w:p>
    <w:p w14:paraId="70F296E3" w14:textId="77777777" w:rsidR="00FC13E8" w:rsidRPr="0065684D" w:rsidRDefault="00FC13E8" w:rsidP="00FC13E8">
      <w:pPr>
        <w:rPr>
          <w:rFonts w:ascii="Calibri" w:hAnsi="Calibri" w:cs="Calibri"/>
          <w:sz w:val="20"/>
          <w:szCs w:val="20"/>
          <w:highlight w:val="yellow"/>
        </w:rPr>
      </w:pPr>
      <w:r w:rsidRPr="0065684D">
        <w:rPr>
          <w:rFonts w:ascii="Calibri" w:hAnsi="Calibri" w:cs="Calibri"/>
          <w:sz w:val="20"/>
          <w:szCs w:val="20"/>
          <w:highlight w:val="yellow"/>
        </w:rPr>
        <w:tab/>
      </w:r>
      <w:r w:rsidRPr="0065684D">
        <w:rPr>
          <w:rFonts w:ascii="Calibri" w:hAnsi="Calibri" w:cs="Calibri"/>
          <w:sz w:val="20"/>
          <w:szCs w:val="20"/>
          <w:highlight w:val="yellow"/>
        </w:rPr>
        <w:tab/>
      </w:r>
      <w:r w:rsidRPr="0065684D">
        <w:rPr>
          <w:rFonts w:ascii="Calibri" w:hAnsi="Calibri" w:cs="Calibri"/>
          <w:sz w:val="20"/>
          <w:szCs w:val="20"/>
          <w:highlight w:val="yellow"/>
        </w:rPr>
        <w:tab/>
      </w:r>
      <w:r w:rsidRPr="0065684D">
        <w:rPr>
          <w:rFonts w:ascii="Calibri" w:hAnsi="Calibri" w:cs="Calibri"/>
          <w:sz w:val="20"/>
          <w:szCs w:val="20"/>
          <w:highlight w:val="yellow"/>
        </w:rPr>
        <w:tab/>
      </w:r>
      <w:r w:rsidRPr="0065684D">
        <w:rPr>
          <w:rFonts w:ascii="Calibri" w:hAnsi="Calibri" w:cs="Calibri"/>
          <w:sz w:val="20"/>
          <w:szCs w:val="20"/>
          <w:highlight w:val="yellow"/>
        </w:rPr>
        <w:tab/>
      </w:r>
      <w:r w:rsidRPr="0065684D">
        <w:rPr>
          <w:rFonts w:ascii="Calibri" w:hAnsi="Calibri" w:cs="Calibri"/>
          <w:sz w:val="20"/>
          <w:szCs w:val="20"/>
          <w:highlight w:val="yellow"/>
        </w:rPr>
        <w:tab/>
        <w:t>Potvrdenie štatutárnym orgánom uchádzača:</w:t>
      </w:r>
    </w:p>
    <w:p w14:paraId="2593897D" w14:textId="77777777" w:rsidR="00FC13E8" w:rsidRDefault="00FC13E8" w:rsidP="00FC13E8">
      <w:pPr>
        <w:ind w:left="4254"/>
        <w:rPr>
          <w:rFonts w:ascii="Calibri" w:hAnsi="Calibri" w:cs="Calibri"/>
          <w:sz w:val="20"/>
          <w:szCs w:val="20"/>
        </w:rPr>
      </w:pPr>
      <w:r w:rsidRPr="0065684D">
        <w:rPr>
          <w:rFonts w:ascii="Calibri" w:hAnsi="Calibri" w:cs="Calibri"/>
          <w:sz w:val="20"/>
          <w:szCs w:val="20"/>
          <w:highlight w:val="yellow"/>
        </w:rPr>
        <w:t>titul, meno, priezvisko, funkcia, podpis, pečiatka</w:t>
      </w:r>
      <w:r w:rsidRPr="0063584C">
        <w:rPr>
          <w:rFonts w:ascii="Calibri" w:hAnsi="Calibri" w:cs="Calibri"/>
          <w:sz w:val="20"/>
          <w:szCs w:val="20"/>
        </w:rPr>
        <w:tab/>
      </w:r>
    </w:p>
    <w:p w14:paraId="45C0C7ED" w14:textId="77777777" w:rsidR="00FC13E8" w:rsidRDefault="00FC13E8" w:rsidP="00FC13E8"/>
    <w:p w14:paraId="0FC2B72D" w14:textId="77777777" w:rsidR="00FC13E8" w:rsidRPr="00904CED" w:rsidRDefault="00FC13E8" w:rsidP="00FC13E8">
      <w:pPr>
        <w:tabs>
          <w:tab w:val="left" w:pos="344"/>
        </w:tabs>
        <w:autoSpaceDE w:val="0"/>
        <w:spacing w:line="251" w:lineRule="exact"/>
        <w:ind w:left="705" w:hanging="705"/>
        <w:jc w:val="both"/>
        <w:rPr>
          <w:rFonts w:ascii="Arial Narrow" w:hAnsi="Arial Narrow" w:cs="Adobe Devanagari"/>
          <w:i/>
          <w:sz w:val="18"/>
          <w:szCs w:val="18"/>
          <w:lang w:eastAsia="sk-SK"/>
        </w:rPr>
      </w:pPr>
      <w:r w:rsidRPr="00904CED">
        <w:rPr>
          <w:rFonts w:ascii="Arial Narrow" w:hAnsi="Arial Narrow" w:cs="Adobe Devanagari"/>
          <w:i/>
          <w:sz w:val="18"/>
          <w:szCs w:val="18"/>
          <w:lang w:eastAsia="sk-SK"/>
        </w:rPr>
        <w:t>Poznámka:</w:t>
      </w:r>
    </w:p>
    <w:p w14:paraId="5A03F1C6" w14:textId="5A54A4C2" w:rsidR="00DA06C7" w:rsidRDefault="00FC13E8" w:rsidP="00FC13E8">
      <w:pPr>
        <w:pStyle w:val="Odsekzoznamu"/>
        <w:numPr>
          <w:ilvl w:val="0"/>
          <w:numId w:val="2"/>
        </w:numPr>
        <w:tabs>
          <w:tab w:val="left" w:pos="344"/>
        </w:tabs>
        <w:autoSpaceDE w:val="0"/>
        <w:autoSpaceDN w:val="0"/>
        <w:adjustRightInd w:val="0"/>
        <w:spacing w:after="0" w:line="264" w:lineRule="auto"/>
        <w:ind w:left="1276" w:right="0" w:hanging="425"/>
        <w:contextualSpacing w:val="0"/>
      </w:pPr>
      <w:r w:rsidRPr="00FC13E8">
        <w:rPr>
          <w:rFonts w:ascii="Arial Narrow" w:hAnsi="Arial Narrow" w:cs="Adobe Devanagari"/>
          <w:i/>
          <w:sz w:val="18"/>
          <w:szCs w:val="18"/>
          <w:lang w:eastAsia="sk-SK"/>
        </w:rPr>
        <w:t>dátum musí byť aktuálny vo vzťahu ku dňu uplynutia lehoty na predkladanie ponúk</w:t>
      </w:r>
    </w:p>
    <w:sectPr w:rsidR="00DA06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B63E5" w14:textId="77777777" w:rsidR="00523338" w:rsidRDefault="00523338" w:rsidP="00523338">
      <w:r>
        <w:separator/>
      </w:r>
    </w:p>
  </w:endnote>
  <w:endnote w:type="continuationSeparator" w:id="0">
    <w:p w14:paraId="1D902479" w14:textId="77777777" w:rsidR="00523338" w:rsidRDefault="00523338" w:rsidP="0052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F2D71" w14:textId="77777777" w:rsidR="00523338" w:rsidRDefault="00523338" w:rsidP="00523338">
      <w:r>
        <w:separator/>
      </w:r>
    </w:p>
  </w:footnote>
  <w:footnote w:type="continuationSeparator" w:id="0">
    <w:p w14:paraId="093BFBA1" w14:textId="77777777" w:rsidR="00523338" w:rsidRDefault="00523338" w:rsidP="0052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13F25" w14:textId="6824BD18" w:rsidR="0065684D" w:rsidRPr="008A7401" w:rsidRDefault="0065684D" w:rsidP="0065684D">
    <w:pPr>
      <w:pStyle w:val="Hlavika"/>
      <w:jc w:val="right"/>
      <w:rPr>
        <w:rFonts w:asciiTheme="minorHAnsi" w:hAnsiTheme="minorHAnsi" w:cstheme="minorHAnsi"/>
        <w:sz w:val="18"/>
        <w:szCs w:val="18"/>
      </w:rPr>
    </w:pPr>
    <w:r w:rsidRPr="008A7401">
      <w:rPr>
        <w:rFonts w:asciiTheme="minorHAnsi" w:hAnsiTheme="minorHAnsi" w:cstheme="minorHAnsi"/>
        <w:sz w:val="18"/>
        <w:szCs w:val="18"/>
      </w:rPr>
      <w:t xml:space="preserve">Príloha č. </w:t>
    </w:r>
    <w:r>
      <w:rPr>
        <w:rFonts w:asciiTheme="minorHAnsi" w:hAnsiTheme="minorHAnsi" w:cstheme="minorHAnsi"/>
        <w:sz w:val="18"/>
        <w:szCs w:val="18"/>
      </w:rPr>
      <w:t>4</w:t>
    </w:r>
    <w:r w:rsidRPr="008A7401">
      <w:rPr>
        <w:rFonts w:asciiTheme="minorHAnsi" w:hAnsiTheme="minorHAnsi" w:cstheme="minorHAnsi"/>
        <w:sz w:val="18"/>
        <w:szCs w:val="18"/>
      </w:rPr>
      <w:t xml:space="preserve"> </w:t>
    </w:r>
    <w:r>
      <w:rPr>
        <w:rFonts w:asciiTheme="minorHAnsi" w:hAnsiTheme="minorHAnsi" w:cstheme="minorHAnsi"/>
        <w:sz w:val="18"/>
        <w:szCs w:val="18"/>
      </w:rPr>
      <w:t xml:space="preserve">k </w:t>
    </w:r>
    <w:r w:rsidRPr="008A7401">
      <w:rPr>
        <w:rFonts w:asciiTheme="minorHAnsi" w:hAnsiTheme="minorHAnsi" w:cstheme="minorHAnsi"/>
        <w:sz w:val="18"/>
        <w:szCs w:val="18"/>
      </w:rPr>
      <w:t>Výzv</w:t>
    </w:r>
    <w:r>
      <w:rPr>
        <w:rFonts w:asciiTheme="minorHAnsi" w:hAnsiTheme="minorHAnsi" w:cstheme="minorHAnsi"/>
        <w:sz w:val="18"/>
        <w:szCs w:val="18"/>
      </w:rPr>
      <w:t>e</w:t>
    </w:r>
    <w:r w:rsidRPr="008A7401">
      <w:rPr>
        <w:rFonts w:asciiTheme="minorHAnsi" w:hAnsiTheme="minorHAnsi" w:cstheme="minorHAnsi"/>
        <w:sz w:val="18"/>
        <w:szCs w:val="18"/>
      </w:rPr>
      <w:t xml:space="preserve">  Čestné vyhlásenie k</w:t>
    </w:r>
    <w:r>
      <w:rPr>
        <w:rFonts w:asciiTheme="minorHAnsi" w:hAnsiTheme="minorHAnsi" w:cstheme="minorHAnsi"/>
        <w:sz w:val="18"/>
        <w:szCs w:val="18"/>
      </w:rPr>
      <w:t xml:space="preserve"> preukázaniu </w:t>
    </w:r>
    <w:r w:rsidRPr="008A7401">
      <w:rPr>
        <w:rFonts w:asciiTheme="minorHAnsi" w:hAnsiTheme="minorHAnsi" w:cstheme="minorHAnsi"/>
        <w:sz w:val="18"/>
        <w:szCs w:val="18"/>
      </w:rPr>
      <w:t>podmien</w:t>
    </w:r>
    <w:r>
      <w:rPr>
        <w:rFonts w:asciiTheme="minorHAnsi" w:hAnsiTheme="minorHAnsi" w:cstheme="minorHAnsi"/>
        <w:sz w:val="18"/>
        <w:szCs w:val="18"/>
      </w:rPr>
      <w:t>ok</w:t>
    </w:r>
    <w:r w:rsidRPr="008A7401">
      <w:rPr>
        <w:rFonts w:asciiTheme="minorHAnsi" w:hAnsiTheme="minorHAnsi" w:cstheme="minorHAnsi"/>
        <w:sz w:val="18"/>
        <w:szCs w:val="18"/>
      </w:rPr>
      <w:t xml:space="preserve"> účasti</w:t>
    </w:r>
    <w:r>
      <w:rPr>
        <w:rFonts w:asciiTheme="minorHAnsi" w:hAnsiTheme="minorHAnsi" w:cstheme="minorHAnsi"/>
        <w:sz w:val="18"/>
        <w:szCs w:val="18"/>
      </w:rPr>
      <w:t xml:space="preserve"> podľa ust. § 114 ods. 1 ZVO</w:t>
    </w:r>
  </w:p>
  <w:p w14:paraId="08585A59" w14:textId="324C4798" w:rsidR="00523338" w:rsidRPr="008A7401" w:rsidRDefault="00523338" w:rsidP="00FC13E8">
    <w:pPr>
      <w:pStyle w:val="Hlavika"/>
      <w:rPr>
        <w:rFonts w:asciiTheme="minorHAnsi" w:hAnsiTheme="minorHAnsi" w:cstheme="minorHAnsi"/>
        <w:sz w:val="18"/>
        <w:szCs w:val="18"/>
      </w:rPr>
    </w:pPr>
  </w:p>
  <w:p w14:paraId="408ED01D" w14:textId="77777777" w:rsidR="00523338" w:rsidRDefault="00523338" w:rsidP="00523338">
    <w:pPr>
      <w:pStyle w:val="Hlavika"/>
      <w:tabs>
        <w:tab w:val="clear" w:pos="4536"/>
        <w:tab w:val="clear" w:pos="9072"/>
        <w:tab w:val="left" w:pos="76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63754CAA"/>
    <w:multiLevelType w:val="hybridMultilevel"/>
    <w:tmpl w:val="A8844EEE"/>
    <w:lvl w:ilvl="0" w:tplc="B498CC3A">
      <w:start w:val="7"/>
      <w:numFmt w:val="bullet"/>
      <w:lvlText w:val="-"/>
      <w:lvlJc w:val="left"/>
      <w:pPr>
        <w:ind w:left="2992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num w:numId="1" w16cid:durableId="1617718535">
    <w:abstractNumId w:val="0"/>
  </w:num>
  <w:num w:numId="2" w16cid:durableId="110831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338"/>
    <w:rsid w:val="0009220E"/>
    <w:rsid w:val="00317E18"/>
    <w:rsid w:val="00342575"/>
    <w:rsid w:val="004700F3"/>
    <w:rsid w:val="00523338"/>
    <w:rsid w:val="0059124F"/>
    <w:rsid w:val="0065684D"/>
    <w:rsid w:val="00782291"/>
    <w:rsid w:val="007E6C0A"/>
    <w:rsid w:val="008A7401"/>
    <w:rsid w:val="009C5C38"/>
    <w:rsid w:val="00B51F88"/>
    <w:rsid w:val="00C33865"/>
    <w:rsid w:val="00D055F5"/>
    <w:rsid w:val="00DA06C7"/>
    <w:rsid w:val="00E062A4"/>
    <w:rsid w:val="00E529E4"/>
    <w:rsid w:val="00F445BD"/>
    <w:rsid w:val="00FC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E8B2"/>
  <w15:chartTrackingRefBased/>
  <w15:docId w15:val="{C4C254CF-F066-4E89-91D9-7A2B6235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23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233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23338"/>
  </w:style>
  <w:style w:type="paragraph" w:styleId="Pta">
    <w:name w:val="footer"/>
    <w:basedOn w:val="Normlny"/>
    <w:link w:val="PtaChar"/>
    <w:uiPriority w:val="99"/>
    <w:unhideWhenUsed/>
    <w:rsid w:val="0052333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23338"/>
  </w:style>
  <w:style w:type="paragraph" w:customStyle="1" w:styleId="tl1">
    <w:name w:val="Štýl1"/>
    <w:basedOn w:val="Normlny"/>
    <w:rsid w:val="00523338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523338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23338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1"/>
    <w:qFormat/>
    <w:rsid w:val="0052333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523338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523338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,Bullet Number Char,lp1 Char,lp11 Char,List Paragraph11 Char,Bullet 1 Char,Use Case List Paragraph Char,Nad Char,Odstavec cíl se seznamem Char,Odstavec_muj Char,numbered Char"/>
    <w:basedOn w:val="Predvolenpsmoodseku"/>
    <w:link w:val="Odsekzoznamu"/>
    <w:qFormat/>
    <w:locked/>
    <w:rsid w:val="0052333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,Bullet Number,lp1,lp11,List Paragraph11,Bullet 1,Use Case List Paragraph,Nad,Odstavec cíl se seznamem,Odstavec_muj,cislovanie,Bullet List,FooterText,numbered,Paragraphe de liste1,Odsek 1.,ZOZNAM"/>
    <w:basedOn w:val="Normlny"/>
    <w:link w:val="OdsekzoznamuChar"/>
    <w:qFormat/>
    <w:rsid w:val="0052333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52333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4</cp:revision>
  <dcterms:created xsi:type="dcterms:W3CDTF">2022-07-11T05:58:00Z</dcterms:created>
  <dcterms:modified xsi:type="dcterms:W3CDTF">2022-07-20T15:28:00Z</dcterms:modified>
  <cp:contentStatus/>
</cp:coreProperties>
</file>