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4A71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E0D6A6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897730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0294">
        <w:rPr>
          <w:rFonts w:asciiTheme="minorHAnsi" w:hAnsiTheme="minorHAnsi" w:cstheme="minorHAnsi"/>
          <w:b/>
          <w:sz w:val="28"/>
          <w:szCs w:val="28"/>
        </w:rPr>
        <w:t>ČESTNÉ VYHLÁSENIE K PREUKÁZANIU PODMIENOK ÚČASTI</w:t>
      </w:r>
    </w:p>
    <w:p w14:paraId="15257DE9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5A5C125C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19392E8A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  <w:r w:rsidRPr="00030294">
        <w:rPr>
          <w:rFonts w:cstheme="minorHAnsi"/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14:paraId="41BB12D0" w14:textId="77777777" w:rsidR="00523338" w:rsidRPr="00030294" w:rsidRDefault="00523338" w:rsidP="00523338">
      <w:pPr>
        <w:pStyle w:val="tl1"/>
        <w:spacing w:line="264" w:lineRule="auto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40CD959F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BC684AC" w14:textId="4C5FB927" w:rsidR="00523338" w:rsidRDefault="00523338" w:rsidP="004700F3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030294">
        <w:rPr>
          <w:rFonts w:cstheme="minorHAnsi"/>
          <w:caps/>
          <w:sz w:val="22"/>
        </w:rPr>
        <w:t>predmet VEREJNÉHO OBSTARÁVANIA:</w:t>
      </w:r>
    </w:p>
    <w:p w14:paraId="0F4EE0F1" w14:textId="77777777" w:rsidR="00156A8E" w:rsidRPr="00030294" w:rsidRDefault="00156A8E" w:rsidP="004700F3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</w:p>
    <w:p w14:paraId="69230C98" w14:textId="7BEA5F2A" w:rsidR="00523338" w:rsidRPr="00401BEC" w:rsidRDefault="00401BEC" w:rsidP="00401BEC">
      <w:pPr>
        <w:spacing w:line="259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401BEC">
        <w:rPr>
          <w:rFonts w:ascii="Calibri" w:hAnsi="Calibri" w:cs="Calibri"/>
          <w:b/>
          <w:bCs/>
          <w:sz w:val="28"/>
          <w:szCs w:val="28"/>
        </w:rPr>
        <w:t>Poskytnutie služieb údržby a rozvoja existujúceho systému pre podporu elektronickej správy registratúry Banskobystrického samosprávneho kraja</w:t>
      </w:r>
    </w:p>
    <w:p w14:paraId="00A70621" w14:textId="77777777" w:rsidR="00523338" w:rsidRPr="00401BEC" w:rsidRDefault="00523338" w:rsidP="00401BEC">
      <w:pPr>
        <w:pStyle w:val="Default"/>
        <w:spacing w:line="264" w:lineRule="auto"/>
        <w:jc w:val="center"/>
        <w:rPr>
          <w:rFonts w:asciiTheme="minorHAnsi" w:eastAsia="Times New Roman" w:hAnsiTheme="minorHAnsi" w:cstheme="minorHAnsi"/>
          <w:sz w:val="28"/>
          <w:szCs w:val="28"/>
          <w:lang w:eastAsia="cs-CZ"/>
        </w:rPr>
      </w:pPr>
    </w:p>
    <w:p w14:paraId="22A2CA7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A3E5D6C" w14:textId="048873C2" w:rsidR="00523338" w:rsidRPr="00F95A6B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F95A6B">
        <w:rPr>
          <w:rFonts w:asciiTheme="minorHAnsi" w:hAnsiTheme="minorHAnsi" w:cstheme="minorHAnsi"/>
          <w:b/>
          <w:sz w:val="22"/>
          <w:szCs w:val="22"/>
        </w:rPr>
        <w:t>UCHÁDZAČ:</w:t>
      </w:r>
      <w:r w:rsidR="00F95A6B">
        <w:rPr>
          <w:rFonts w:asciiTheme="minorHAnsi" w:hAnsiTheme="minorHAnsi" w:cstheme="minorHAnsi"/>
          <w:b/>
          <w:sz w:val="22"/>
          <w:szCs w:val="22"/>
        </w:rPr>
        <w:tab/>
      </w:r>
      <w:r w:rsidR="00F95A6B" w:rsidRPr="00F95A6B">
        <w:rPr>
          <w:rFonts w:asciiTheme="minorHAnsi" w:hAnsiTheme="minorHAnsi" w:cstheme="minorHAnsi"/>
          <w:bCs/>
          <w:sz w:val="22"/>
          <w:szCs w:val="22"/>
          <w:highlight w:val="yellow"/>
        </w:rPr>
        <w:t>(vyplní uchádzač)</w:t>
      </w:r>
    </w:p>
    <w:p w14:paraId="2592D8EE" w14:textId="36730D8A" w:rsidR="00523338" w:rsidRPr="00F95A6B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F95A6B">
        <w:rPr>
          <w:rFonts w:asciiTheme="minorHAnsi" w:hAnsiTheme="minorHAnsi" w:cstheme="minorHAnsi"/>
          <w:b/>
          <w:bCs/>
          <w:sz w:val="22"/>
          <w:szCs w:val="22"/>
        </w:rPr>
        <w:t>Sídlo/Adresa:</w:t>
      </w:r>
      <w:r w:rsidR="00F95A6B">
        <w:rPr>
          <w:rFonts w:asciiTheme="minorHAnsi" w:hAnsiTheme="minorHAnsi" w:cstheme="minorHAnsi"/>
          <w:sz w:val="22"/>
          <w:szCs w:val="22"/>
        </w:rPr>
        <w:tab/>
      </w:r>
      <w:r w:rsidR="00F95A6B">
        <w:rPr>
          <w:rFonts w:asciiTheme="minorHAnsi" w:hAnsiTheme="minorHAnsi" w:cstheme="minorHAnsi"/>
          <w:sz w:val="22"/>
          <w:szCs w:val="22"/>
        </w:rPr>
        <w:tab/>
      </w:r>
      <w:r w:rsidR="00F95A6B" w:rsidRPr="00F95A6B">
        <w:rPr>
          <w:rFonts w:asciiTheme="minorHAnsi" w:hAnsiTheme="minorHAnsi" w:cstheme="minorHAnsi"/>
          <w:bCs/>
          <w:sz w:val="22"/>
          <w:szCs w:val="22"/>
          <w:highlight w:val="yellow"/>
        </w:rPr>
        <w:t>(vyplní uchádzač)</w:t>
      </w:r>
    </w:p>
    <w:p w14:paraId="0D98F8C8" w14:textId="249FBDF8" w:rsidR="00523338" w:rsidRPr="00F95A6B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F95A6B">
        <w:rPr>
          <w:rFonts w:asciiTheme="minorHAnsi" w:hAnsiTheme="minorHAnsi" w:cstheme="minorHAnsi"/>
          <w:b/>
          <w:bCs/>
          <w:sz w:val="22"/>
          <w:szCs w:val="22"/>
        </w:rPr>
        <w:t>Štatutárny orgán:</w:t>
      </w:r>
      <w:r w:rsidR="00F95A6B">
        <w:rPr>
          <w:rFonts w:asciiTheme="minorHAnsi" w:hAnsiTheme="minorHAnsi" w:cstheme="minorHAnsi"/>
          <w:sz w:val="22"/>
          <w:szCs w:val="22"/>
        </w:rPr>
        <w:tab/>
      </w:r>
      <w:r w:rsidR="00F95A6B">
        <w:rPr>
          <w:rFonts w:asciiTheme="minorHAnsi" w:hAnsiTheme="minorHAnsi" w:cstheme="minorHAnsi"/>
          <w:sz w:val="22"/>
          <w:szCs w:val="22"/>
        </w:rPr>
        <w:tab/>
      </w:r>
      <w:r w:rsidR="00F95A6B" w:rsidRPr="00F95A6B">
        <w:rPr>
          <w:rFonts w:asciiTheme="minorHAnsi" w:hAnsiTheme="minorHAnsi" w:cstheme="minorHAnsi"/>
          <w:bCs/>
          <w:sz w:val="22"/>
          <w:szCs w:val="22"/>
          <w:highlight w:val="yellow"/>
        </w:rPr>
        <w:t>(vyplní uchádzač)</w:t>
      </w:r>
    </w:p>
    <w:p w14:paraId="408CCDB9" w14:textId="3050407F" w:rsidR="00523338" w:rsidRPr="00F95A6B" w:rsidRDefault="00523338" w:rsidP="00F95A6B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F95A6B">
        <w:rPr>
          <w:rFonts w:asciiTheme="minorHAnsi" w:hAnsiTheme="minorHAnsi" w:cstheme="minorHAnsi"/>
          <w:b/>
          <w:bCs/>
          <w:sz w:val="22"/>
          <w:szCs w:val="22"/>
        </w:rPr>
        <w:t>IČO</w:t>
      </w:r>
      <w:r w:rsidR="00F95A6B" w:rsidRPr="00F95A6B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F95A6B">
        <w:rPr>
          <w:rFonts w:asciiTheme="minorHAnsi" w:hAnsiTheme="minorHAnsi" w:cstheme="minorHAnsi"/>
          <w:sz w:val="22"/>
          <w:szCs w:val="22"/>
        </w:rPr>
        <w:tab/>
      </w:r>
      <w:r w:rsidR="00F95A6B">
        <w:rPr>
          <w:rFonts w:asciiTheme="minorHAnsi" w:hAnsiTheme="minorHAnsi" w:cstheme="minorHAnsi"/>
          <w:sz w:val="22"/>
          <w:szCs w:val="22"/>
        </w:rPr>
        <w:tab/>
      </w:r>
      <w:r w:rsidR="00F95A6B">
        <w:rPr>
          <w:rFonts w:asciiTheme="minorHAnsi" w:hAnsiTheme="minorHAnsi" w:cstheme="minorHAnsi"/>
          <w:sz w:val="22"/>
          <w:szCs w:val="22"/>
        </w:rPr>
        <w:tab/>
      </w:r>
      <w:r w:rsidR="00F95A6B">
        <w:rPr>
          <w:rFonts w:asciiTheme="minorHAnsi" w:hAnsiTheme="minorHAnsi" w:cstheme="minorHAnsi"/>
          <w:sz w:val="22"/>
          <w:szCs w:val="22"/>
        </w:rPr>
        <w:tab/>
      </w:r>
      <w:r w:rsidR="00F95A6B" w:rsidRPr="00F95A6B">
        <w:rPr>
          <w:rFonts w:asciiTheme="minorHAnsi" w:hAnsiTheme="minorHAnsi" w:cstheme="minorHAnsi"/>
          <w:bCs/>
          <w:sz w:val="22"/>
          <w:szCs w:val="22"/>
          <w:highlight w:val="yellow"/>
        </w:rPr>
        <w:t>(vyplní uchádzač)</w:t>
      </w:r>
    </w:p>
    <w:p w14:paraId="74BD0D78" w14:textId="7F7F90E2" w:rsidR="00523338" w:rsidRPr="00F95A6B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F95A6B">
        <w:rPr>
          <w:rFonts w:asciiTheme="minorHAnsi" w:hAnsiTheme="minorHAnsi" w:cstheme="minorHAnsi"/>
          <w:b/>
          <w:bCs/>
          <w:sz w:val="22"/>
          <w:szCs w:val="22"/>
        </w:rPr>
        <w:t>DIČ:</w:t>
      </w:r>
      <w:r w:rsidR="00F95A6B">
        <w:rPr>
          <w:rFonts w:asciiTheme="minorHAnsi" w:hAnsiTheme="minorHAnsi" w:cstheme="minorHAnsi"/>
          <w:sz w:val="22"/>
          <w:szCs w:val="22"/>
        </w:rPr>
        <w:tab/>
      </w:r>
      <w:r w:rsidR="00F95A6B">
        <w:rPr>
          <w:rFonts w:asciiTheme="minorHAnsi" w:hAnsiTheme="minorHAnsi" w:cstheme="minorHAnsi"/>
          <w:sz w:val="22"/>
          <w:szCs w:val="22"/>
        </w:rPr>
        <w:tab/>
      </w:r>
      <w:r w:rsidR="00F95A6B" w:rsidRPr="00F95A6B">
        <w:rPr>
          <w:rFonts w:asciiTheme="minorHAnsi" w:hAnsiTheme="minorHAnsi" w:cstheme="minorHAnsi"/>
          <w:bCs/>
          <w:sz w:val="22"/>
          <w:szCs w:val="22"/>
          <w:highlight w:val="yellow"/>
        </w:rPr>
        <w:t>(vyplní uchádzač)</w:t>
      </w:r>
    </w:p>
    <w:p w14:paraId="13BA9794" w14:textId="1FE72D11" w:rsidR="00523338" w:rsidRPr="00F95A6B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F95A6B">
        <w:rPr>
          <w:rFonts w:asciiTheme="minorHAnsi" w:hAnsiTheme="minorHAnsi" w:cstheme="minorHAnsi"/>
          <w:b/>
          <w:bCs/>
          <w:sz w:val="22"/>
          <w:szCs w:val="22"/>
        </w:rPr>
        <w:t>Bankové spojenie:</w:t>
      </w:r>
      <w:r w:rsidR="00F95A6B">
        <w:rPr>
          <w:rFonts w:asciiTheme="minorHAnsi" w:hAnsiTheme="minorHAnsi" w:cstheme="minorHAnsi"/>
          <w:sz w:val="22"/>
          <w:szCs w:val="22"/>
        </w:rPr>
        <w:tab/>
      </w:r>
      <w:r w:rsidR="00F95A6B">
        <w:rPr>
          <w:rFonts w:asciiTheme="minorHAnsi" w:hAnsiTheme="minorHAnsi" w:cstheme="minorHAnsi"/>
          <w:sz w:val="22"/>
          <w:szCs w:val="22"/>
        </w:rPr>
        <w:tab/>
      </w:r>
      <w:r w:rsidR="00F95A6B" w:rsidRPr="00F95A6B">
        <w:rPr>
          <w:rFonts w:asciiTheme="minorHAnsi" w:hAnsiTheme="minorHAnsi" w:cstheme="minorHAnsi"/>
          <w:bCs/>
          <w:sz w:val="22"/>
          <w:szCs w:val="22"/>
          <w:highlight w:val="yellow"/>
        </w:rPr>
        <w:t>(vyplní uchádzač)</w:t>
      </w:r>
    </w:p>
    <w:p w14:paraId="7855BA4A" w14:textId="6729CEEE" w:rsidR="00523338" w:rsidRPr="00F95A6B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F95A6B">
        <w:rPr>
          <w:rFonts w:asciiTheme="minorHAnsi" w:hAnsiTheme="minorHAnsi" w:cstheme="minorHAnsi"/>
          <w:b/>
          <w:bCs/>
          <w:sz w:val="22"/>
          <w:szCs w:val="22"/>
        </w:rPr>
        <w:t>Číslo účtu:</w:t>
      </w:r>
      <w:r w:rsidR="00F95A6B">
        <w:rPr>
          <w:rFonts w:asciiTheme="minorHAnsi" w:hAnsiTheme="minorHAnsi" w:cstheme="minorHAnsi"/>
          <w:sz w:val="22"/>
          <w:szCs w:val="22"/>
        </w:rPr>
        <w:tab/>
      </w:r>
      <w:r w:rsidR="00F95A6B">
        <w:rPr>
          <w:rFonts w:asciiTheme="minorHAnsi" w:hAnsiTheme="minorHAnsi" w:cstheme="minorHAnsi"/>
          <w:sz w:val="22"/>
          <w:szCs w:val="22"/>
        </w:rPr>
        <w:tab/>
      </w:r>
      <w:r w:rsidR="00F95A6B" w:rsidRPr="00F95A6B">
        <w:rPr>
          <w:rFonts w:asciiTheme="minorHAnsi" w:hAnsiTheme="minorHAnsi" w:cstheme="minorHAnsi"/>
          <w:bCs/>
          <w:sz w:val="22"/>
          <w:szCs w:val="22"/>
        </w:rPr>
        <w:t>(</w:t>
      </w:r>
      <w:r w:rsidR="00F95A6B" w:rsidRPr="00F95A6B">
        <w:rPr>
          <w:rFonts w:asciiTheme="minorHAnsi" w:hAnsiTheme="minorHAnsi" w:cstheme="minorHAnsi"/>
          <w:bCs/>
          <w:sz w:val="22"/>
          <w:szCs w:val="22"/>
          <w:highlight w:val="yellow"/>
        </w:rPr>
        <w:t>vyplní uchádzač)</w:t>
      </w:r>
    </w:p>
    <w:p w14:paraId="0BD8AB90" w14:textId="5B853455" w:rsidR="00523338" w:rsidRPr="00F95A6B" w:rsidRDefault="00523338" w:rsidP="00F95A6B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F95A6B">
        <w:rPr>
          <w:rFonts w:asciiTheme="minorHAnsi" w:hAnsiTheme="minorHAnsi" w:cstheme="minorHAnsi"/>
          <w:b/>
          <w:bCs/>
          <w:sz w:val="22"/>
          <w:szCs w:val="22"/>
        </w:rPr>
        <w:t>Kontaktná osoba:</w:t>
      </w:r>
      <w:r w:rsidR="00F95A6B" w:rsidRPr="00F95A6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95A6B">
        <w:rPr>
          <w:rFonts w:asciiTheme="minorHAnsi" w:hAnsiTheme="minorHAnsi" w:cstheme="minorHAnsi"/>
          <w:sz w:val="22"/>
          <w:szCs w:val="22"/>
        </w:rPr>
        <w:tab/>
      </w:r>
      <w:r w:rsidR="00F95A6B" w:rsidRPr="00F95A6B">
        <w:rPr>
          <w:rFonts w:asciiTheme="minorHAnsi" w:hAnsiTheme="minorHAnsi" w:cstheme="minorHAnsi"/>
          <w:bCs/>
          <w:sz w:val="22"/>
          <w:szCs w:val="22"/>
          <w:highlight w:val="yellow"/>
        </w:rPr>
        <w:t>(vyplní uchádzač)</w:t>
      </w:r>
    </w:p>
    <w:p w14:paraId="123A5E66" w14:textId="455BE620" w:rsidR="00523338" w:rsidRPr="00F95A6B" w:rsidRDefault="00523338" w:rsidP="00F95A6B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F95A6B">
        <w:rPr>
          <w:rFonts w:asciiTheme="minorHAnsi" w:hAnsiTheme="minorHAnsi" w:cstheme="minorHAnsi"/>
          <w:b/>
          <w:bCs/>
          <w:sz w:val="22"/>
          <w:szCs w:val="22"/>
        </w:rPr>
        <w:t>Telefón:</w:t>
      </w:r>
      <w:r w:rsidR="00F95A6B">
        <w:rPr>
          <w:rFonts w:asciiTheme="minorHAnsi" w:hAnsiTheme="minorHAnsi" w:cstheme="minorHAnsi"/>
          <w:sz w:val="22"/>
          <w:szCs w:val="22"/>
        </w:rPr>
        <w:tab/>
      </w:r>
      <w:r w:rsidR="00F95A6B">
        <w:rPr>
          <w:rFonts w:asciiTheme="minorHAnsi" w:hAnsiTheme="minorHAnsi" w:cstheme="minorHAnsi"/>
          <w:sz w:val="22"/>
          <w:szCs w:val="22"/>
        </w:rPr>
        <w:tab/>
      </w:r>
      <w:r w:rsidR="00F95A6B">
        <w:rPr>
          <w:rFonts w:asciiTheme="minorHAnsi" w:hAnsiTheme="minorHAnsi" w:cstheme="minorHAnsi"/>
          <w:sz w:val="22"/>
          <w:szCs w:val="22"/>
        </w:rPr>
        <w:tab/>
      </w:r>
      <w:r w:rsidR="00F95A6B" w:rsidRPr="00F95A6B">
        <w:rPr>
          <w:rFonts w:asciiTheme="minorHAnsi" w:hAnsiTheme="minorHAnsi" w:cstheme="minorHAnsi"/>
          <w:bCs/>
          <w:sz w:val="22"/>
          <w:szCs w:val="22"/>
          <w:highlight w:val="yellow"/>
        </w:rPr>
        <w:t>(vyplní uchádzač)</w:t>
      </w:r>
    </w:p>
    <w:p w14:paraId="6444338A" w14:textId="10B8DA6D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F95A6B">
        <w:rPr>
          <w:rFonts w:asciiTheme="minorHAnsi" w:hAnsiTheme="minorHAnsi" w:cstheme="minorHAnsi"/>
          <w:b/>
          <w:bCs/>
          <w:sz w:val="22"/>
          <w:szCs w:val="22"/>
        </w:rPr>
        <w:t>e-mail:</w:t>
      </w:r>
      <w:r w:rsidR="00F95A6B" w:rsidRPr="00F95A6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95A6B">
        <w:rPr>
          <w:rFonts w:asciiTheme="minorHAnsi" w:hAnsiTheme="minorHAnsi" w:cstheme="minorHAnsi"/>
          <w:sz w:val="22"/>
          <w:szCs w:val="22"/>
        </w:rPr>
        <w:tab/>
      </w:r>
      <w:r w:rsidR="00F95A6B">
        <w:rPr>
          <w:rFonts w:asciiTheme="minorHAnsi" w:hAnsiTheme="minorHAnsi" w:cstheme="minorHAnsi"/>
          <w:sz w:val="22"/>
          <w:szCs w:val="22"/>
        </w:rPr>
        <w:tab/>
      </w:r>
      <w:r w:rsidR="00F95A6B">
        <w:rPr>
          <w:rFonts w:asciiTheme="minorHAnsi" w:hAnsiTheme="minorHAnsi" w:cstheme="minorHAnsi"/>
          <w:sz w:val="22"/>
          <w:szCs w:val="22"/>
        </w:rPr>
        <w:tab/>
      </w:r>
      <w:r w:rsidR="00F95A6B" w:rsidRPr="00F95A6B">
        <w:rPr>
          <w:rFonts w:asciiTheme="minorHAnsi" w:hAnsiTheme="minorHAnsi" w:cstheme="minorHAnsi"/>
          <w:bCs/>
          <w:sz w:val="22"/>
          <w:szCs w:val="22"/>
          <w:highlight w:val="yellow"/>
        </w:rPr>
        <w:t>(vyplní uchádzač)</w:t>
      </w:r>
    </w:p>
    <w:p w14:paraId="10B9F6D7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93F4649" w14:textId="77777777" w:rsidR="00523338" w:rsidRPr="00030294" w:rsidRDefault="00523338" w:rsidP="0052333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Dolu podpísaný zástupca/zástupcovia uchádzača týmto čestne vyhlasuje/</w:t>
      </w:r>
      <w:proofErr w:type="spellStart"/>
      <w:r w:rsidRPr="00030294">
        <w:rPr>
          <w:rFonts w:asciiTheme="minorHAnsi" w:hAnsiTheme="minorHAnsi" w:cstheme="minorHAnsi"/>
          <w:sz w:val="22"/>
          <w:szCs w:val="22"/>
        </w:rPr>
        <w:t>me</w:t>
      </w:r>
      <w:proofErr w:type="spellEnd"/>
      <w:r w:rsidRPr="00030294">
        <w:rPr>
          <w:rFonts w:asciiTheme="minorHAnsi" w:hAnsiTheme="minorHAnsi" w:cstheme="minorHAnsi"/>
          <w:sz w:val="22"/>
          <w:szCs w:val="22"/>
        </w:rPr>
        <w:t>, že nemám/e uložený zákaz účasti vo verejnom obstarávaní potvrdený konečným rozhodnutím v Slovenskej republike alebo v štáte sídla, miesta podnikania alebo obvyklého pobytu.</w:t>
      </w:r>
    </w:p>
    <w:p w14:paraId="1B78307E" w14:textId="77777777" w:rsidR="00523338" w:rsidRPr="00030294" w:rsidRDefault="00523338" w:rsidP="00523338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inorHAnsi"/>
          <w:b/>
          <w:color w:val="auto"/>
          <w:u w:val="single"/>
        </w:rPr>
      </w:pPr>
    </w:p>
    <w:p w14:paraId="6CE920A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6974A97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DA24101" w14:textId="2DFE6037" w:rsidR="00523338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2BDE95D" w14:textId="77777777" w:rsidR="004700F3" w:rsidRDefault="004700F3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4A47904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AEF245E" w14:textId="77777777" w:rsidR="0009220E" w:rsidRPr="0076102D" w:rsidRDefault="0009220E" w:rsidP="0009220E">
      <w:pPr>
        <w:jc w:val="both"/>
        <w:rPr>
          <w:rFonts w:ascii="Calibri" w:hAnsi="Calibri" w:cs="Calibri"/>
          <w:b/>
          <w:sz w:val="18"/>
          <w:szCs w:val="18"/>
        </w:rPr>
      </w:pPr>
    </w:p>
    <w:p w14:paraId="7353106C" w14:textId="77777777" w:rsidR="0009220E" w:rsidRPr="0019341E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  <w:highlight w:val="yellow"/>
        </w:rPr>
      </w:pPr>
      <w:r w:rsidRPr="0019341E">
        <w:rPr>
          <w:rFonts w:asciiTheme="minorHAnsi" w:hAnsiTheme="minorHAnsi" w:cstheme="minorHAnsi"/>
          <w:sz w:val="22"/>
          <w:szCs w:val="22"/>
          <w:highlight w:val="yellow"/>
        </w:rPr>
        <w:t>V ...............................dňa.........................</w:t>
      </w:r>
      <w:r w:rsidRPr="0019341E">
        <w:rPr>
          <w:rFonts w:asciiTheme="minorHAnsi" w:hAnsiTheme="minorHAnsi" w:cstheme="minorHAnsi"/>
          <w:sz w:val="22"/>
          <w:szCs w:val="22"/>
          <w:highlight w:val="yellow"/>
        </w:rPr>
        <w:tab/>
        <w:t>......................................................................................</w:t>
      </w:r>
    </w:p>
    <w:p w14:paraId="54A9FD30" w14:textId="77777777" w:rsidR="0009220E" w:rsidRPr="0019341E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  <w:highlight w:val="yellow"/>
        </w:rPr>
      </w:pPr>
      <w:r w:rsidRPr="0019341E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19341E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19341E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19341E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19341E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19341E">
        <w:rPr>
          <w:rFonts w:asciiTheme="minorHAnsi" w:hAnsiTheme="minorHAnsi" w:cstheme="minorHAnsi"/>
          <w:sz w:val="22"/>
          <w:szCs w:val="22"/>
          <w:highlight w:val="yellow"/>
        </w:rPr>
        <w:tab/>
        <w:t>Potvrdenie štatutárnym orgánom uchádzača:</w:t>
      </w:r>
    </w:p>
    <w:p w14:paraId="18630151" w14:textId="77777777" w:rsidR="0009220E" w:rsidRPr="00AC3C56" w:rsidRDefault="0009220E" w:rsidP="0009220E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19341E">
        <w:rPr>
          <w:rFonts w:asciiTheme="minorHAnsi" w:hAnsiTheme="minorHAnsi" w:cstheme="minorHAnsi"/>
          <w:sz w:val="22"/>
          <w:szCs w:val="22"/>
          <w:highlight w:val="yellow"/>
        </w:rPr>
        <w:t>titul, meno, priezvisko, funkcia, podpis, pečiatka</w:t>
      </w:r>
    </w:p>
    <w:p w14:paraId="65023AED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19B7256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37E17B8" w14:textId="77777777" w:rsidR="00523338" w:rsidRPr="00030294" w:rsidRDefault="00523338" w:rsidP="0052333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Poznámka:</w:t>
      </w:r>
    </w:p>
    <w:p w14:paraId="7760DCCF" w14:textId="77777777" w:rsidR="00523338" w:rsidRPr="00030294" w:rsidRDefault="00523338" w:rsidP="0052333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dátum musí byť aktuálny vo vzťahu ku dňu uplynutia lehoty na predkladanie ponúk;</w:t>
      </w:r>
    </w:p>
    <w:p w14:paraId="5A03F1C6" w14:textId="77777777" w:rsidR="00DA06C7" w:rsidRDefault="00DA06C7"/>
    <w:sectPr w:rsidR="00DA0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63E5" w14:textId="77777777" w:rsidR="00523338" w:rsidRDefault="00523338" w:rsidP="00523338">
      <w:r>
        <w:separator/>
      </w:r>
    </w:p>
  </w:endnote>
  <w:endnote w:type="continuationSeparator" w:id="0">
    <w:p w14:paraId="1D902479" w14:textId="77777777" w:rsidR="00523338" w:rsidRDefault="00523338" w:rsidP="0052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3B25" w14:textId="77777777" w:rsidR="00A7265B" w:rsidRDefault="00A7265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AF5C2" w14:textId="77777777" w:rsidR="00A7265B" w:rsidRDefault="00A7265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F6D77" w14:textId="77777777" w:rsidR="00A7265B" w:rsidRDefault="00A726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2D71" w14:textId="77777777" w:rsidR="00523338" w:rsidRDefault="00523338" w:rsidP="00523338">
      <w:r>
        <w:separator/>
      </w:r>
    </w:p>
  </w:footnote>
  <w:footnote w:type="continuationSeparator" w:id="0">
    <w:p w14:paraId="093BFBA1" w14:textId="77777777" w:rsidR="00523338" w:rsidRDefault="00523338" w:rsidP="0052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F805F" w14:textId="77777777" w:rsidR="00A7265B" w:rsidRDefault="00A7265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5A59" w14:textId="171BC0E1" w:rsidR="00523338" w:rsidRPr="008A7401" w:rsidRDefault="00523338" w:rsidP="00523338">
    <w:pPr>
      <w:pStyle w:val="Hlavika"/>
      <w:jc w:val="right"/>
      <w:rPr>
        <w:rFonts w:asciiTheme="minorHAnsi" w:hAnsiTheme="minorHAnsi" w:cstheme="minorHAnsi"/>
        <w:sz w:val="18"/>
        <w:szCs w:val="18"/>
      </w:rPr>
    </w:pPr>
    <w:r>
      <w:tab/>
    </w:r>
    <w:r w:rsidRPr="008A7401">
      <w:rPr>
        <w:rFonts w:asciiTheme="minorHAnsi" w:hAnsiTheme="minorHAnsi" w:cstheme="minorHAnsi"/>
        <w:sz w:val="18"/>
        <w:szCs w:val="18"/>
      </w:rPr>
      <w:t>Príloha č. 3</w:t>
    </w:r>
    <w:r w:rsidR="00A7265B">
      <w:rPr>
        <w:rFonts w:asciiTheme="minorHAnsi" w:hAnsiTheme="minorHAnsi" w:cstheme="minorHAnsi"/>
        <w:sz w:val="18"/>
        <w:szCs w:val="18"/>
      </w:rPr>
      <w:t xml:space="preserve"> k</w:t>
    </w:r>
    <w:r w:rsidRPr="008A7401">
      <w:rPr>
        <w:rFonts w:asciiTheme="minorHAnsi" w:hAnsiTheme="minorHAnsi" w:cstheme="minorHAnsi"/>
        <w:sz w:val="18"/>
        <w:szCs w:val="18"/>
      </w:rPr>
      <w:t xml:space="preserve"> Výzv</w:t>
    </w:r>
    <w:r w:rsidR="00A7265B">
      <w:rPr>
        <w:rFonts w:asciiTheme="minorHAnsi" w:hAnsiTheme="minorHAnsi" w:cstheme="minorHAnsi"/>
        <w:sz w:val="18"/>
        <w:szCs w:val="18"/>
      </w:rPr>
      <w:t>e</w:t>
    </w:r>
    <w:r w:rsidRPr="008A7401">
      <w:rPr>
        <w:rFonts w:asciiTheme="minorHAnsi" w:hAnsiTheme="minorHAnsi" w:cstheme="minorHAnsi"/>
        <w:sz w:val="18"/>
        <w:szCs w:val="18"/>
      </w:rPr>
      <w:t xml:space="preserve">  Čestné vyhlásenie k preukázaniu podmienok účasti</w:t>
    </w:r>
  </w:p>
  <w:p w14:paraId="408ED01D" w14:textId="77777777" w:rsidR="00523338" w:rsidRDefault="00523338" w:rsidP="00523338">
    <w:pPr>
      <w:pStyle w:val="Hlavika"/>
      <w:tabs>
        <w:tab w:val="clear" w:pos="4536"/>
        <w:tab w:val="clear" w:pos="9072"/>
        <w:tab w:val="left" w:pos="766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FC73" w14:textId="77777777" w:rsidR="00A7265B" w:rsidRDefault="00A726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206447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38"/>
    <w:rsid w:val="00017ACA"/>
    <w:rsid w:val="0009220E"/>
    <w:rsid w:val="00156A8E"/>
    <w:rsid w:val="0019341E"/>
    <w:rsid w:val="00401BEC"/>
    <w:rsid w:val="004700F3"/>
    <w:rsid w:val="00523338"/>
    <w:rsid w:val="007E6C0A"/>
    <w:rsid w:val="008A7401"/>
    <w:rsid w:val="009C5C38"/>
    <w:rsid w:val="00A7265B"/>
    <w:rsid w:val="00B1570B"/>
    <w:rsid w:val="00B51F88"/>
    <w:rsid w:val="00C33865"/>
    <w:rsid w:val="00DA06C7"/>
    <w:rsid w:val="00F445BD"/>
    <w:rsid w:val="00F9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E8B2"/>
  <w15:chartTrackingRefBased/>
  <w15:docId w15:val="{C4C254CF-F066-4E89-91D9-7A2B623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338"/>
  </w:style>
  <w:style w:type="paragraph" w:styleId="Pta">
    <w:name w:val="footer"/>
    <w:basedOn w:val="Normlny"/>
    <w:link w:val="Pt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338"/>
  </w:style>
  <w:style w:type="paragraph" w:customStyle="1" w:styleId="tl1">
    <w:name w:val="Štýl1"/>
    <w:basedOn w:val="Normlny"/>
    <w:rsid w:val="0052333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52333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2333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5233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52333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23338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52333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52333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523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8</cp:revision>
  <dcterms:created xsi:type="dcterms:W3CDTF">2022-01-24T07:37:00Z</dcterms:created>
  <dcterms:modified xsi:type="dcterms:W3CDTF">2022-07-21T10:39:00Z</dcterms:modified>
  <cp:contentStatus/>
</cp:coreProperties>
</file>