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2742" w14:textId="77777777" w:rsidR="005437C7" w:rsidRPr="00B359CE" w:rsidRDefault="005437C7" w:rsidP="005437C7">
      <w:pPr>
        <w:jc w:val="right"/>
        <w:rPr>
          <w:rFonts w:ascii="Arial Narrow" w:hAnsi="Arial Narrow"/>
          <w:sz w:val="22"/>
          <w:szCs w:val="22"/>
          <w:lang w:val="sk-SK"/>
        </w:rPr>
      </w:pPr>
      <w:r w:rsidRPr="00B359CE">
        <w:rPr>
          <w:rStyle w:val="FontStyle29"/>
          <w:rFonts w:ascii="Arial Narrow" w:hAnsi="Arial Narrow"/>
          <w:lang w:val="sk-SK"/>
        </w:rPr>
        <w:t xml:space="preserve">Príloha č. </w:t>
      </w:r>
      <w:r w:rsidR="00A2115D" w:rsidRPr="00B359CE">
        <w:rPr>
          <w:rStyle w:val="FontStyle29"/>
          <w:rFonts w:ascii="Arial Narrow" w:hAnsi="Arial Narrow"/>
          <w:lang w:val="sk-SK"/>
        </w:rPr>
        <w:t>5</w:t>
      </w:r>
      <w:r w:rsidRPr="00B359CE">
        <w:rPr>
          <w:rStyle w:val="FontStyle29"/>
          <w:rFonts w:ascii="Arial Narrow" w:hAnsi="Arial Narrow"/>
          <w:lang w:val="sk-SK"/>
        </w:rPr>
        <w:t xml:space="preserve"> k metodickému usmerneniu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C93393" w:rsidRPr="00C93393">
        <w:rPr>
          <w:rFonts w:ascii="Arial Narrow" w:hAnsi="Arial Narrow"/>
          <w:b w:val="0"/>
          <w:sz w:val="22"/>
          <w:szCs w:val="22"/>
          <w:lang w:val="sk-SK"/>
        </w:rPr>
        <w:t>SE-VO-2022/003189-003</w:t>
      </w:r>
    </w:p>
    <w:p w14:paraId="21F52743" w14:textId="77777777"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21F52744" w14:textId="639730A9" w:rsidR="00D63123" w:rsidRPr="00B359CE" w:rsidRDefault="00D63123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21F52745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21F52746" w14:textId="081B58A3" w:rsidR="00D63123" w:rsidRPr="00B359CE" w:rsidRDefault="00D63123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>Sekcia informaticky, telekomunik</w:t>
      </w:r>
      <w:r w:rsidR="00014ACE" w:rsidRPr="00014ACE">
        <w:rPr>
          <w:rFonts w:ascii="Arial Narrow" w:hAnsi="Arial Narrow" w:hint="eastAsia"/>
          <w:b w:val="0"/>
          <w:sz w:val="22"/>
          <w:szCs w:val="22"/>
          <w:lang w:val="sk-SK"/>
        </w:rPr>
        <w:t>á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>ci</w:t>
      </w:r>
      <w:r w:rsidR="00014ACE" w:rsidRPr="00014ACE">
        <w:rPr>
          <w:rFonts w:ascii="Arial Narrow" w:hAnsi="Arial Narrow" w:hint="eastAsia"/>
          <w:b w:val="0"/>
          <w:sz w:val="22"/>
          <w:szCs w:val="22"/>
          <w:lang w:val="sk-SK"/>
        </w:rPr>
        <w:t>í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 xml:space="preserve"> a bezpe</w:t>
      </w:r>
      <w:r w:rsidR="00014ACE" w:rsidRPr="00014ACE">
        <w:rPr>
          <w:rFonts w:ascii="Arial Narrow" w:hAnsi="Arial Narrow" w:hint="eastAsia"/>
          <w:b w:val="0"/>
          <w:sz w:val="22"/>
          <w:szCs w:val="22"/>
          <w:lang w:val="sk-SK"/>
        </w:rPr>
        <w:t>č</w:t>
      </w:r>
      <w:r w:rsidR="00014ACE" w:rsidRPr="00014ACE">
        <w:rPr>
          <w:rFonts w:ascii="Arial Narrow" w:hAnsi="Arial Narrow"/>
          <w:b w:val="0"/>
          <w:sz w:val="22"/>
          <w:szCs w:val="22"/>
          <w:lang w:val="sk-SK"/>
        </w:rPr>
        <w:t>nosti, Pribinova 2, 812 72 Bratislava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7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06A420F8" w14:textId="42DDB535" w:rsidR="00783C4A" w:rsidRPr="00783C4A" w:rsidRDefault="00783C4A" w:rsidP="00783C4A">
      <w:pPr>
        <w:rPr>
          <w:rFonts w:ascii="Arial" w:hAnsi="Arial" w:cs="Arial"/>
          <w:b w:val="0"/>
          <w:color w:val="000000"/>
          <w:sz w:val="22"/>
          <w:lang w:val="sk-SK" w:eastAsia="sk-SK"/>
        </w:rPr>
      </w:pPr>
      <w:r>
        <w:rPr>
          <w:rFonts w:ascii="Arial Narrow" w:hAnsi="Arial Narrow"/>
          <w:b w:val="0"/>
          <w:sz w:val="24"/>
          <w:szCs w:val="22"/>
          <w:lang w:val="sk-SK"/>
        </w:rPr>
        <w:t xml:space="preserve">Č. p. : </w:t>
      </w:r>
      <w:r w:rsidRPr="00783C4A">
        <w:rPr>
          <w:rFonts w:ascii="Arial Narrow" w:hAnsi="Arial Narrow" w:cs="Arial"/>
          <w:b w:val="0"/>
          <w:color w:val="000000"/>
          <w:sz w:val="22"/>
          <w:lang w:val="sk-SK" w:eastAsia="sk-SK"/>
        </w:rPr>
        <w:t>SITB-OO3-2022/000660</w:t>
      </w:r>
      <w:r w:rsidR="000C160A">
        <w:rPr>
          <w:rFonts w:ascii="Arial Narrow" w:hAnsi="Arial Narrow" w:cs="Arial"/>
          <w:b w:val="0"/>
          <w:color w:val="000000"/>
          <w:sz w:val="22"/>
          <w:lang w:val="sk-SK" w:eastAsia="sk-SK"/>
        </w:rPr>
        <w:t>-00</w:t>
      </w:r>
      <w:r w:rsidR="0092186D">
        <w:rPr>
          <w:rFonts w:ascii="Arial Narrow" w:hAnsi="Arial Narrow" w:cs="Arial"/>
          <w:b w:val="0"/>
          <w:color w:val="000000"/>
          <w:sz w:val="22"/>
          <w:lang w:val="sk-SK" w:eastAsia="sk-SK"/>
        </w:rPr>
        <w:t>6</w:t>
      </w:r>
    </w:p>
    <w:p w14:paraId="21F52748" w14:textId="17523BEC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9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21F5274A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21F5274B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21F5274C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4D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21F5274E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21F5274F" w14:textId="10381D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 w:rsidRPr="005B47D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 - Sekcia informaticky, telekomunikácií a bezpečnosti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21F52750" w14:textId="4FABD9CA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Pribinova 2, 812 72 Bratislava</w:t>
      </w:r>
    </w:p>
    <w:p w14:paraId="21F52751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21F52752" w14:textId="663CBECC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1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A6EB337" w14:textId="77777777" w:rsidR="005B47D7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Mgr. Peter Palák</w:t>
      </w:r>
    </w:p>
    <w:p w14:paraId="21F52754" w14:textId="77C99BA5" w:rsidR="00AF476D" w:rsidRPr="00B359CE" w:rsidRDefault="00211E45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+421 2 509 44174, +421 907 407 580</w:t>
      </w:r>
    </w:p>
    <w:p w14:paraId="69AF30CB" w14:textId="1FEFDE2C" w:rsidR="005B47D7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5B47D7" w:rsidRPr="00927BF4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peter.palak@minv.sk</w:t>
        </w:r>
      </w:hyperlink>
    </w:p>
    <w:p w14:paraId="21F52756" w14:textId="6E033C56" w:rsidR="00B27AB6" w:rsidRPr="000E05EC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(</w:t>
      </w:r>
      <w:hyperlink r:id="rId13" w:history="1">
        <w:r w:rsidR="000E05EC" w:rsidRPr="000E05EC">
          <w:rPr>
            <w:rStyle w:val="Hypertextovprepojenie"/>
            <w:rFonts w:ascii="Arial Narrow" w:hAnsi="Arial Narrow"/>
            <w:b w:val="0"/>
            <w:sz w:val="22"/>
          </w:rPr>
          <w:t>https://josephine.proebiz.com/sk/tender/28938/summary</w:t>
        </w:r>
      </w:hyperlink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57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21F52758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21F52759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21F5275A" w14:textId="0C06105D" w:rsidR="00DD4EEC" w:rsidRPr="00B359CE" w:rsidRDefault="005B47D7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E-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ink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tablet(digitálny zápisník)</w:t>
      </w:r>
    </w:p>
    <w:p w14:paraId="21F5275B" w14:textId="6814B55A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Tovar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6235CE76" w14:textId="77777777" w:rsidR="005B47D7" w:rsidRDefault="00DD4EEC" w:rsidP="005B47D7">
      <w:pPr>
        <w:jc w:val="both"/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7E6B6AA4" w14:textId="385392D0" w:rsidR="005B47D7" w:rsidRPr="005B47D7" w:rsidRDefault="005B47D7" w:rsidP="005B47D7">
      <w:pPr>
        <w:jc w:val="both"/>
        <w:rPr>
          <w:rFonts w:ascii="Arial Narrow" w:hAnsi="Arial Narrow"/>
          <w:b w:val="0"/>
          <w:sz w:val="22"/>
          <w:szCs w:val="22"/>
        </w:rPr>
      </w:pPr>
      <w:r w:rsidRPr="005B47D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CPV </w:t>
      </w:r>
      <w:r w:rsidRPr="005B47D7">
        <w:rPr>
          <w:rFonts w:ascii="Arial Narrow" w:hAnsi="Arial Narrow"/>
          <w:b w:val="0"/>
          <w:sz w:val="22"/>
          <w:szCs w:val="22"/>
        </w:rPr>
        <w:t xml:space="preserve">30213200-7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Tabletový</w:t>
      </w:r>
      <w:proofErr w:type="spellEnd"/>
      <w:r w:rsidRPr="005B47D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počítač</w:t>
      </w:r>
      <w:proofErr w:type="spellEnd"/>
    </w:p>
    <w:p w14:paraId="79E71F85" w14:textId="77777777" w:rsidR="005B47D7" w:rsidRPr="005B47D7" w:rsidRDefault="005B47D7" w:rsidP="005B47D7">
      <w:pPr>
        <w:jc w:val="both"/>
        <w:rPr>
          <w:rFonts w:ascii="Arial Narrow" w:hAnsi="Arial Narrow"/>
          <w:b w:val="0"/>
          <w:sz w:val="22"/>
          <w:szCs w:val="22"/>
        </w:rPr>
      </w:pPr>
      <w:r w:rsidRPr="005B47D7">
        <w:rPr>
          <w:rFonts w:ascii="Arial Narrow" w:hAnsi="Arial Narrow"/>
          <w:b w:val="0"/>
          <w:sz w:val="22"/>
          <w:szCs w:val="22"/>
        </w:rPr>
        <w:t xml:space="preserve">CPV 22815000-6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Zápisníky</w:t>
      </w:r>
      <w:proofErr w:type="spellEnd"/>
    </w:p>
    <w:p w14:paraId="32B11A98" w14:textId="77777777" w:rsidR="005B47D7" w:rsidRPr="005B47D7" w:rsidRDefault="005B47D7" w:rsidP="005B47D7">
      <w:pPr>
        <w:jc w:val="both"/>
        <w:rPr>
          <w:rFonts w:ascii="Arial Narrow" w:hAnsi="Arial Narrow"/>
          <w:b w:val="0"/>
          <w:sz w:val="22"/>
          <w:szCs w:val="22"/>
        </w:rPr>
      </w:pPr>
      <w:r w:rsidRPr="005B47D7">
        <w:rPr>
          <w:rFonts w:ascii="Arial Narrow" w:hAnsi="Arial Narrow"/>
          <w:b w:val="0"/>
          <w:sz w:val="22"/>
          <w:szCs w:val="22"/>
        </w:rPr>
        <w:t xml:space="preserve">CPV 60000000-8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Dopravné</w:t>
      </w:r>
      <w:proofErr w:type="spellEnd"/>
      <w:r w:rsidRPr="005B47D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služby</w:t>
      </w:r>
      <w:proofErr w:type="spellEnd"/>
      <w:r w:rsidRPr="005B47D7">
        <w:rPr>
          <w:rFonts w:ascii="Arial Narrow" w:hAnsi="Arial Narrow"/>
          <w:b w:val="0"/>
          <w:sz w:val="22"/>
          <w:szCs w:val="22"/>
        </w:rPr>
        <w:t xml:space="preserve"> (bez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prepravy</w:t>
      </w:r>
      <w:proofErr w:type="spellEnd"/>
      <w:r w:rsidRPr="005B47D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5B47D7">
        <w:rPr>
          <w:rFonts w:ascii="Arial Narrow" w:hAnsi="Arial Narrow"/>
          <w:b w:val="0"/>
          <w:sz w:val="22"/>
          <w:szCs w:val="22"/>
        </w:rPr>
        <w:t>odpadu</w:t>
      </w:r>
      <w:proofErr w:type="spellEnd"/>
      <w:r w:rsidRPr="005B47D7">
        <w:rPr>
          <w:rFonts w:ascii="Arial Narrow" w:hAnsi="Arial Narrow"/>
          <w:b w:val="0"/>
          <w:sz w:val="22"/>
          <w:szCs w:val="22"/>
        </w:rPr>
        <w:t>)</w:t>
      </w:r>
    </w:p>
    <w:p w14:paraId="21F5275C" w14:textId="1FB85A42" w:rsidR="00DD4EEC" w:rsidRPr="00B359CE" w:rsidRDefault="00E31B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21F5275D" w14:textId="4738A78A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5E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5F" w14:textId="1B442956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Račianska 45, zo strany </w:t>
      </w:r>
      <w:proofErr w:type="spellStart"/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>Legerského</w:t>
      </w:r>
      <w:proofErr w:type="spellEnd"/>
      <w:r w:rsidR="005B47D7"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1, 832 56 Bratislava</w:t>
      </w:r>
    </w:p>
    <w:p w14:paraId="21F52760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21F52761" w14:textId="547E2DDD" w:rsidR="001C1A87" w:rsidRPr="00B359CE" w:rsidRDefault="005B47D7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>60 dní od vystavenia objednávky</w:t>
      </w:r>
    </w:p>
    <w:p w14:paraId="21F52762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4890103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>E-</w:t>
      </w:r>
      <w:proofErr w:type="spellStart"/>
      <w:r w:rsidRPr="005B47D7">
        <w:rPr>
          <w:rFonts w:ascii="Arial Narrow" w:hAnsi="Arial Narrow"/>
          <w:b w:val="0"/>
          <w:sz w:val="22"/>
          <w:szCs w:val="22"/>
          <w:lang w:val="sk-SK"/>
        </w:rPr>
        <w:t>ink</w:t>
      </w:r>
      <w:proofErr w:type="spellEnd"/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tablet(digitálny zápisník 3ks):</w:t>
      </w:r>
    </w:p>
    <w:p w14:paraId="66F881B1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Procesor: min. 1.2 GHz </w:t>
      </w:r>
      <w:proofErr w:type="spellStart"/>
      <w:r w:rsidRPr="005B47D7">
        <w:rPr>
          <w:rFonts w:ascii="Arial Narrow" w:hAnsi="Arial Narrow"/>
          <w:b w:val="0"/>
          <w:sz w:val="22"/>
          <w:szCs w:val="22"/>
          <w:lang w:val="sk-SK"/>
        </w:rPr>
        <w:t>dual</w:t>
      </w:r>
      <w:proofErr w:type="spellEnd"/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5B47D7">
        <w:rPr>
          <w:rFonts w:ascii="Arial Narrow" w:hAnsi="Arial Narrow"/>
          <w:b w:val="0"/>
          <w:sz w:val="22"/>
          <w:szCs w:val="22"/>
          <w:lang w:val="sk-SK"/>
        </w:rPr>
        <w:t>core</w:t>
      </w:r>
      <w:proofErr w:type="spellEnd"/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ARM</w:t>
      </w:r>
    </w:p>
    <w:p w14:paraId="66944694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>Pamäť RAM: min. 1 GB LPDDR3 SDRAM</w:t>
      </w:r>
    </w:p>
    <w:p w14:paraId="61648F74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Operačný systém: </w:t>
      </w:r>
      <w:proofErr w:type="spellStart"/>
      <w:r w:rsidRPr="005B47D7">
        <w:rPr>
          <w:rFonts w:ascii="Arial Narrow" w:hAnsi="Arial Narrow"/>
          <w:b w:val="0"/>
          <w:sz w:val="22"/>
          <w:szCs w:val="22"/>
          <w:lang w:val="sk-SK"/>
        </w:rPr>
        <w:t>Codex</w:t>
      </w:r>
      <w:proofErr w:type="spellEnd"/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alebo ekvivalent. Ekvivalentom sa rozumie operačný systém, ktorý je účelovo navrhnutý pre displeje digitálneho papiera s nízkou latenciou</w:t>
      </w:r>
    </w:p>
    <w:p w14:paraId="69E0405C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>Úložisko: min. 8 GB internej pamäte</w:t>
      </w:r>
    </w:p>
    <w:p w14:paraId="5B1206DA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>Displej: min. 10.3´´ monochromatický displej(bez farieb), min. rozlíšenie 1872x1404</w:t>
      </w:r>
    </w:p>
    <w:p w14:paraId="5D9DB595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>Prepojiteľnosť: Wi-Fi 2,4 GHz a 5GHz, USB-C</w:t>
      </w:r>
    </w:p>
    <w:p w14:paraId="064BED8C" w14:textId="77777777" w:rsidR="005B47D7" w:rsidRPr="005B47D7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Batéria: </w:t>
      </w:r>
      <w:proofErr w:type="spellStart"/>
      <w:r w:rsidRPr="005B47D7">
        <w:rPr>
          <w:rFonts w:ascii="Arial Narrow" w:hAnsi="Arial Narrow"/>
          <w:b w:val="0"/>
          <w:sz w:val="22"/>
          <w:szCs w:val="22"/>
          <w:lang w:val="sk-SK"/>
        </w:rPr>
        <w:t>Li-ion</w:t>
      </w:r>
      <w:proofErr w:type="spellEnd"/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 min. 3000 </w:t>
      </w:r>
      <w:proofErr w:type="spellStart"/>
      <w:r w:rsidRPr="005B47D7">
        <w:rPr>
          <w:rFonts w:ascii="Arial Narrow" w:hAnsi="Arial Narrow"/>
          <w:b w:val="0"/>
          <w:sz w:val="22"/>
          <w:szCs w:val="22"/>
          <w:lang w:val="sk-SK"/>
        </w:rPr>
        <w:t>mAh</w:t>
      </w:r>
      <w:proofErr w:type="spellEnd"/>
      <w:r w:rsidRPr="005B47D7">
        <w:rPr>
          <w:rFonts w:ascii="Arial Narrow" w:hAnsi="Arial Narrow"/>
          <w:b w:val="0"/>
          <w:sz w:val="22"/>
          <w:szCs w:val="22"/>
          <w:lang w:val="sk-SK"/>
        </w:rPr>
        <w:t>, nabíjanie cez USB-C</w:t>
      </w:r>
    </w:p>
    <w:p w14:paraId="64A52760" w14:textId="77777777" w:rsidR="00D2495B" w:rsidRDefault="005B47D7" w:rsidP="005B47D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47D7">
        <w:rPr>
          <w:rFonts w:ascii="Arial Narrow" w:hAnsi="Arial Narrow"/>
          <w:b w:val="0"/>
          <w:sz w:val="22"/>
          <w:szCs w:val="22"/>
          <w:lang w:val="sk-SK"/>
        </w:rPr>
        <w:t xml:space="preserve">Príslušenstvo: </w:t>
      </w:r>
    </w:p>
    <w:p w14:paraId="1CA70E70" w14:textId="4A0D9B75" w:rsidR="00D2495B" w:rsidRPr="00D2495B" w:rsidRDefault="005B47D7" w:rsidP="00D2495B">
      <w:pPr>
        <w:pStyle w:val="Odsekzoznamu"/>
        <w:numPr>
          <w:ilvl w:val="0"/>
          <w:numId w:val="17"/>
        </w:num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proofErr w:type="spellStart"/>
      <w:r w:rsidRPr="00D2495B">
        <w:rPr>
          <w:rFonts w:ascii="Arial Narrow" w:hAnsi="Arial Narrow"/>
          <w:b w:val="0"/>
          <w:sz w:val="22"/>
          <w:szCs w:val="22"/>
          <w:lang w:val="sk-SK"/>
        </w:rPr>
        <w:t>marker</w:t>
      </w:r>
      <w:proofErr w:type="spellEnd"/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>(pero)</w:t>
      </w:r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na jednom konci pogumované</w:t>
      </w:r>
      <w:r w:rsidR="001B2D94">
        <w:rPr>
          <w:rFonts w:ascii="Arial Narrow" w:hAnsi="Arial Narrow"/>
          <w:b w:val="0"/>
          <w:sz w:val="22"/>
          <w:szCs w:val="22"/>
          <w:lang w:val="sk-SK"/>
        </w:rPr>
        <w:t xml:space="preserve">  počte 3 ks,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63" w14:textId="5112272D" w:rsidR="004935D3" w:rsidRPr="00D2495B" w:rsidRDefault="005B47D7" w:rsidP="00D2495B">
      <w:pPr>
        <w:pStyle w:val="Odsekzoznamu"/>
        <w:numPr>
          <w:ilvl w:val="0"/>
          <w:numId w:val="17"/>
        </w:num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 w:rsidRPr="00D2495B">
        <w:rPr>
          <w:rFonts w:ascii="Arial Narrow" w:hAnsi="Arial Narrow"/>
          <w:b w:val="0"/>
          <w:sz w:val="22"/>
          <w:szCs w:val="22"/>
          <w:lang w:val="sk-SK"/>
        </w:rPr>
        <w:lastRenderedPageBreak/>
        <w:t>obal</w:t>
      </w:r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>, ktorý zostáva súčasťou aj počas používania E-</w:t>
      </w:r>
      <w:proofErr w:type="spellStart"/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>ink</w:t>
      </w:r>
      <w:proofErr w:type="spellEnd"/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tabletu,</w:t>
      </w:r>
      <w:r w:rsidR="00D2495B">
        <w:rPr>
          <w:rFonts w:ascii="Arial Narrow" w:hAnsi="Arial Narrow"/>
          <w:b w:val="0"/>
          <w:sz w:val="22"/>
          <w:szCs w:val="22"/>
          <w:lang w:val="sk-SK"/>
        </w:rPr>
        <w:t xml:space="preserve"> materiál obalu koža/</w:t>
      </w:r>
      <w:proofErr w:type="spellStart"/>
      <w:r w:rsidR="00D2495B">
        <w:rPr>
          <w:rFonts w:ascii="Arial Narrow" w:hAnsi="Arial Narrow"/>
          <w:b w:val="0"/>
          <w:sz w:val="22"/>
          <w:szCs w:val="22"/>
          <w:lang w:val="sk-SK"/>
        </w:rPr>
        <w:t>eko</w:t>
      </w:r>
      <w:proofErr w:type="spellEnd"/>
      <w:r w:rsidR="00D2495B">
        <w:rPr>
          <w:rFonts w:ascii="Arial Narrow" w:hAnsi="Arial Narrow"/>
          <w:b w:val="0"/>
          <w:sz w:val="22"/>
          <w:szCs w:val="22"/>
          <w:lang w:val="sk-SK"/>
        </w:rPr>
        <w:t xml:space="preserve"> koža v počte 3 ks s toho 1x vo farbe hnedej a 2x vo farbe čiernej</w:t>
      </w:r>
      <w:r w:rsidR="001B2D94">
        <w:rPr>
          <w:rFonts w:ascii="Arial Narrow" w:hAnsi="Arial Narrow"/>
          <w:b w:val="0"/>
          <w:sz w:val="22"/>
          <w:szCs w:val="22"/>
          <w:lang w:val="sk-SK"/>
        </w:rPr>
        <w:t>,</w:t>
      </w:r>
    </w:p>
    <w:p w14:paraId="21F52764" w14:textId="77777777"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65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5DAB3B84" w14:textId="61CAA4A3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5B47D7">
        <w:rPr>
          <w:rFonts w:ascii="Arial Narrow" w:hAnsi="Arial Narrow"/>
          <w:b w:val="0"/>
          <w:szCs w:val="22"/>
        </w:rPr>
        <w:t xml:space="preserve">Predpokladaná hodnota predmetu zákazky, vo výške </w:t>
      </w:r>
      <w:bdo w:val="ltr">
        <w:r w:rsidR="00862E4A" w:rsidRPr="00862E4A">
          <w:rPr>
            <w:rFonts w:ascii="Arial Narrow" w:hAnsi="Arial Narrow"/>
            <w:b w:val="0"/>
            <w:szCs w:val="22"/>
          </w:rPr>
          <w:t>1 704,75</w:t>
        </w:r>
        <w:r w:rsidR="00862E4A" w:rsidRPr="00862E4A">
          <w:rPr>
            <w:rFonts w:ascii="Arial" w:hAnsi="Arial" w:cs="Arial"/>
            <w:b w:val="0"/>
            <w:szCs w:val="22"/>
          </w:rPr>
          <w:t>‬</w:t>
        </w:r>
        <w:r w:rsidR="00862E4A">
          <w:rPr>
            <w:rFonts w:ascii="Arial" w:hAnsi="Arial" w:cs="Arial"/>
            <w:b w:val="0"/>
            <w:szCs w:val="22"/>
          </w:rPr>
          <w:t xml:space="preserve"> </w:t>
        </w:r>
        <w:r w:rsidRPr="005B47D7">
          <w:rPr>
            <w:rFonts w:ascii="Arial Narrow" w:hAnsi="Arial Narrow"/>
            <w:b w:val="0"/>
            <w:szCs w:val="22"/>
          </w:rPr>
          <w:t>EUR bez DPH</w:t>
        </w:r>
      </w:bdo>
    </w:p>
    <w:p w14:paraId="3985BF0D" w14:textId="77777777" w:rsidR="005B47D7" w:rsidRDefault="005B47D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68" w14:textId="17873840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21F5276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21F5276C" w14:textId="4460F201" w:rsidR="00024CB1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4" w:history="1">
        <w:r w:rsidR="005B47D7" w:rsidRPr="00927BF4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odkazov“)</w:t>
      </w:r>
    </w:p>
    <w:p w14:paraId="21F5276D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6E" w14:textId="54247DD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B47D7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21F5276F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21F52770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21F52771" w14:textId="14D3FA4C" w:rsidR="001C1A87" w:rsidRPr="00D2495B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Dátum:</w:t>
      </w:r>
      <w:r w:rsidR="005B47D7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62E4A">
        <w:rPr>
          <w:rFonts w:ascii="Arial Narrow" w:hAnsi="Arial Narrow"/>
          <w:b w:val="0"/>
          <w:sz w:val="22"/>
          <w:szCs w:val="22"/>
          <w:lang w:val="sk-SK"/>
        </w:rPr>
        <w:t>01.08</w:t>
      </w:r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="000B1601"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21F52772" w14:textId="3E7BBB66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2495B">
        <w:rPr>
          <w:rFonts w:ascii="Arial Narrow" w:hAnsi="Arial Narrow"/>
          <w:sz w:val="22"/>
          <w:szCs w:val="22"/>
          <w:lang w:val="sk-SK"/>
        </w:rPr>
        <w:t>Čas:</w:t>
      </w:r>
      <w:r w:rsidRPr="00D2495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2495B" w:rsidRPr="00D2495B">
        <w:rPr>
          <w:rFonts w:ascii="Arial Narrow" w:hAnsi="Arial Narrow"/>
          <w:b w:val="0"/>
          <w:sz w:val="22"/>
          <w:szCs w:val="22"/>
          <w:lang w:val="sk-SK"/>
        </w:rPr>
        <w:t>10:00</w:t>
      </w:r>
    </w:p>
    <w:p w14:paraId="21F52773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21F52774" w14:textId="739D03CE" w:rsidR="001C1A87" w:rsidRPr="00B359CE" w:rsidRDefault="005B47D7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5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</w:p>
    <w:p w14:paraId="21F52775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21F52777" w14:textId="0E1E0CAD" w:rsidR="00211E45" w:rsidRPr="0015443D" w:rsidRDefault="007260E8" w:rsidP="0015443D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  <w:r w:rsidR="000B1601" w:rsidRPr="00B359CE">
        <w:rPr>
          <w:rFonts w:ascii="Arial Narrow" w:hAnsi="Arial Narrow"/>
          <w:b w:val="0"/>
          <w:szCs w:val="22"/>
        </w:rPr>
        <w:t xml:space="preserve"> </w:t>
      </w:r>
    </w:p>
    <w:p w14:paraId="21F52778" w14:textId="77777777" w:rsidR="000B1601" w:rsidRPr="00B359CE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79" w14:textId="77777777" w:rsidR="008A7415" w:rsidRPr="00B359CE" w:rsidRDefault="008A7415" w:rsidP="008A7415">
      <w:pPr>
        <w:pStyle w:val="Odsekzoznamu"/>
        <w:numPr>
          <w:ilvl w:val="0"/>
          <w:numId w:val="9"/>
        </w:num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Doklad o oprávnení poskytovať službu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14:paraId="21F5277A" w14:textId="77777777" w:rsidR="00E31BEC" w:rsidRPr="0015443D" w:rsidRDefault="00E31BEC" w:rsidP="00E31BEC">
      <w:pPr>
        <w:pStyle w:val="Odsekzoznamu"/>
        <w:numPr>
          <w:ilvl w:val="0"/>
          <w:numId w:val="9"/>
        </w:numPr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443D">
        <w:rPr>
          <w:rFonts w:ascii="Arial Narrow" w:hAnsi="Arial Narrow"/>
          <w:b w:val="0"/>
          <w:sz w:val="22"/>
          <w:szCs w:val="22"/>
          <w:lang w:val="sk-SK"/>
        </w:rPr>
        <w:t xml:space="preserve">Zoznam </w:t>
      </w:r>
      <w:r w:rsidR="00025CDE" w:rsidRPr="0015443D">
        <w:rPr>
          <w:rFonts w:ascii="Arial Narrow" w:hAnsi="Arial Narrow"/>
          <w:b w:val="0"/>
          <w:sz w:val="22"/>
          <w:szCs w:val="22"/>
          <w:lang w:val="sk-SK"/>
        </w:rPr>
        <w:t>poskytnutých služieb</w:t>
      </w:r>
      <w:r w:rsidR="005437C7" w:rsidRPr="0015443D">
        <w:rPr>
          <w:rFonts w:ascii="Arial Narrow" w:hAnsi="Arial Narrow"/>
          <w:b w:val="0"/>
          <w:sz w:val="22"/>
          <w:szCs w:val="22"/>
          <w:lang w:val="sk-SK"/>
        </w:rPr>
        <w:t>, dodaných tovarov, uskutočnených stavebných prác</w:t>
      </w:r>
      <w:r w:rsidR="00025CDE" w:rsidRPr="0015443D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15443D">
        <w:rPr>
          <w:rFonts w:ascii="Arial Narrow" w:hAnsi="Arial Narrow"/>
          <w:b w:val="0"/>
          <w:sz w:val="22"/>
          <w:szCs w:val="22"/>
          <w:lang w:val="sk-SK"/>
        </w:rPr>
        <w:t xml:space="preserve">za predchádzajúce tri roky rovnakého alebo podobného charakteru ako predmet zákazky - minimálna požadovaná úroveň: </w:t>
      </w:r>
      <w:r w:rsidR="000E0EFA" w:rsidRPr="0015443D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vyžaduje min. 5 referencií. </w:t>
      </w:r>
      <w:r w:rsidRPr="0015443D">
        <w:rPr>
          <w:rFonts w:ascii="Arial Narrow" w:hAnsi="Arial Narrow"/>
          <w:b w:val="0"/>
          <w:sz w:val="22"/>
          <w:szCs w:val="22"/>
          <w:lang w:val="sk-SK"/>
        </w:rPr>
        <w:t>Uchádzač uvedie názov a kontaktné údaje dodávateľa a finančný objem zákazky.</w:t>
      </w:r>
    </w:p>
    <w:p w14:paraId="21F5277B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21F5277C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6EB7450E" w14:textId="77777777" w:rsidR="00783C4A" w:rsidRPr="00783C4A" w:rsidRDefault="00783C4A" w:rsidP="00783C4A">
      <w:pPr>
        <w:rPr>
          <w:rFonts w:ascii="Arial Narrow" w:hAnsi="Arial Narrow"/>
          <w:b w:val="0"/>
          <w:sz w:val="22"/>
          <w:szCs w:val="22"/>
          <w:lang w:val="sk-SK" w:bidi="en-US"/>
        </w:rPr>
      </w:pPr>
      <w:r w:rsidRPr="00783C4A">
        <w:rPr>
          <w:rFonts w:ascii="Arial Narrow" w:hAnsi="Arial Narrow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14:paraId="21F5277E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1F5277F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21F52780" w14:textId="7A5C2185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objednávka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21F52784" w14:textId="57B8644E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21F52785" w14:textId="77777777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B359CE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14:paraId="21F52786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21F52787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21F52797" w14:textId="068EC070" w:rsidR="001F7AA8" w:rsidRPr="0015443D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 xml:space="preserve">Postup hodnotenia </w:t>
      </w:r>
      <w:proofErr w:type="spellStart"/>
      <w:r w:rsidRPr="00346AD5">
        <w:rPr>
          <w:rFonts w:ascii="Arial Narrow" w:hAnsi="Arial Narrow"/>
          <w:sz w:val="22"/>
          <w:szCs w:val="22"/>
          <w:lang w:val="sk-SK"/>
        </w:rPr>
        <w:t>ponúk: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>Verejný</w:t>
      </w:r>
      <w:proofErr w:type="spellEnd"/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  <w:r w:rsidR="00ED4F3F" w:rsidRPr="00346AD5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21F52798" w14:textId="77777777"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21F52799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21F5279A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21F5279B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21F5279C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21F5279D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21F5279E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21F5279F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1F527A0" w14:textId="7407BEA2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15443D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994AE1">
        <w:rPr>
          <w:rFonts w:ascii="Arial Narrow" w:eastAsia="Calibri" w:hAnsi="Arial Narrow"/>
          <w:sz w:val="22"/>
          <w:szCs w:val="22"/>
          <w:lang w:val="sk-SK" w:eastAsia="en-US"/>
        </w:rPr>
        <w:t>25</w:t>
      </w:r>
      <w:bookmarkStart w:id="2" w:name="_GoBack"/>
      <w:bookmarkEnd w:id="2"/>
      <w:r w:rsidR="00D2495B">
        <w:rPr>
          <w:rFonts w:ascii="Arial Narrow" w:eastAsia="Calibri" w:hAnsi="Arial Narrow"/>
          <w:sz w:val="22"/>
          <w:szCs w:val="22"/>
          <w:lang w:val="sk-SK" w:eastAsia="en-US"/>
        </w:rPr>
        <w:t>.07.2022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21F527A1" w14:textId="323B172F"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</w:t>
      </w:r>
      <w:r w:rsidR="00783C4A">
        <w:rPr>
          <w:rFonts w:ascii="Arial Narrow" w:hAnsi="Arial Narrow"/>
          <w:sz w:val="22"/>
          <w:szCs w:val="22"/>
          <w:lang w:val="sk-SK"/>
        </w:rPr>
        <w:t xml:space="preserve">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</w:t>
      </w:r>
      <w:r w:rsidR="00783C4A">
        <w:rPr>
          <w:rFonts w:ascii="Arial Narrow" w:hAnsi="Arial Narrow"/>
          <w:sz w:val="22"/>
          <w:szCs w:val="22"/>
          <w:lang w:val="sk-SK"/>
        </w:rPr>
        <w:t>.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14:paraId="21F527A3" w14:textId="3DA459B7" w:rsidR="00FD5709" w:rsidRPr="00B359CE" w:rsidRDefault="005178AA" w:rsidP="001544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Ing. Igor Sibert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5B26A127" w14:textId="41FE422D" w:rsidR="00862E4A" w:rsidRPr="00862E4A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  <w:r w:rsidR="0015443D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generálny riaditeľ SITB</w:t>
      </w:r>
    </w:p>
    <w:sectPr w:rsidR="00862E4A" w:rsidRPr="00862E4A" w:rsidSect="002F52F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27A7" w14:textId="77777777" w:rsidR="00AE0E58" w:rsidRDefault="00AE0E58" w:rsidP="000F49C3">
      <w:r>
        <w:separator/>
      </w:r>
    </w:p>
  </w:endnote>
  <w:endnote w:type="continuationSeparator" w:id="0">
    <w:p w14:paraId="21F527A8" w14:textId="77777777" w:rsidR="00AE0E58" w:rsidRDefault="00AE0E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21F527AC" w14:textId="6BCF004D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94AE1" w:rsidRPr="00994AE1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21F527AD" w14:textId="77777777"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27A5" w14:textId="77777777" w:rsidR="00AE0E58" w:rsidRDefault="00AE0E58" w:rsidP="000F49C3">
      <w:r>
        <w:separator/>
      </w:r>
    </w:p>
  </w:footnote>
  <w:footnote w:type="continuationSeparator" w:id="0">
    <w:p w14:paraId="21F527A6" w14:textId="77777777" w:rsidR="00AE0E58" w:rsidRDefault="00AE0E58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257"/>
    <w:multiLevelType w:val="hybridMultilevel"/>
    <w:tmpl w:val="BBE25682"/>
    <w:lvl w:ilvl="0" w:tplc="40648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4ACE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C160A"/>
    <w:rsid w:val="000D35B0"/>
    <w:rsid w:val="000E05EC"/>
    <w:rsid w:val="000E0EFA"/>
    <w:rsid w:val="000E216C"/>
    <w:rsid w:val="000E373D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443D"/>
    <w:rsid w:val="001574E3"/>
    <w:rsid w:val="00172453"/>
    <w:rsid w:val="00177F37"/>
    <w:rsid w:val="00183BA4"/>
    <w:rsid w:val="001A0428"/>
    <w:rsid w:val="001A727B"/>
    <w:rsid w:val="001B2495"/>
    <w:rsid w:val="001B2D94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3987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B47D7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467D9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83C4A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62E4A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186D"/>
    <w:rsid w:val="0093575C"/>
    <w:rsid w:val="009531DC"/>
    <w:rsid w:val="00954931"/>
    <w:rsid w:val="00965460"/>
    <w:rsid w:val="0098149A"/>
    <w:rsid w:val="00994AE1"/>
    <w:rsid w:val="009B38DE"/>
    <w:rsid w:val="009B505B"/>
    <w:rsid w:val="009B5CAC"/>
    <w:rsid w:val="009E60F1"/>
    <w:rsid w:val="009F1522"/>
    <w:rsid w:val="009F18EF"/>
    <w:rsid w:val="009F5A8B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156A7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2495B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A1944"/>
    <w:rsid w:val="00ED08A4"/>
    <w:rsid w:val="00ED4F3F"/>
    <w:rsid w:val="00F12AEC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2742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862E4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8938/summ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palak@min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538E7-7B71-4CE1-91ED-ED12F15727B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1D8654-1940-436D-BD62-F7BC8DD3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802</Words>
  <Characters>6162</Characters>
  <Application>Microsoft Office Word</Application>
  <DocSecurity>0</DocSecurity>
  <Lines>51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6951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Peter Palák</cp:lastModifiedBy>
  <cp:revision>10</cp:revision>
  <cp:lastPrinted>2016-04-15T09:22:00Z</cp:lastPrinted>
  <dcterms:created xsi:type="dcterms:W3CDTF">2022-07-12T07:49:00Z</dcterms:created>
  <dcterms:modified xsi:type="dcterms:W3CDTF">2022-07-25T08:02:00Z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