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Georgia" w:eastAsia="Times New Roman" w:hAnsi="Georgia" w:cs="Times New Roman"/>
          <w:b/>
          <w:sz w:val="20"/>
          <w:szCs w:val="20"/>
          <w:lang w:eastAsia="sk-SK"/>
        </w:rPr>
        <w:id w:val="-563332136"/>
        <w15:appearance w15:val="hidden"/>
        <w15:repeatingSection/>
      </w:sdtPr>
      <w:sdtEndPr/>
      <w:sdtContent>
        <w:sdt>
          <w:sdtPr>
            <w:rPr>
              <w:rFonts w:ascii="Georgia" w:eastAsia="Times New Roman" w:hAnsi="Georgia" w:cs="Times New Roman"/>
              <w:b/>
              <w:sz w:val="20"/>
              <w:szCs w:val="20"/>
              <w:lang w:eastAsia="sk-SK"/>
            </w:rPr>
            <w:id w:val="94217191"/>
            <w:placeholder>
              <w:docPart w:val="DefaultPlaceholder_1081868578"/>
            </w:placeholder>
            <w15:appearance w15:val="hidden"/>
            <w15:repeatingSectionItem/>
          </w:sdtPr>
          <w:sdtEndPr/>
          <w:sdtContent>
            <w:p w14:paraId="6E0E1790" w14:textId="49AABA43" w:rsidR="002660B2" w:rsidRPr="00B03E11" w:rsidRDefault="00D968D8" w:rsidP="009262F9">
              <w:pPr>
                <w:spacing w:after="0" w:line="240" w:lineRule="auto"/>
                <w:jc w:val="center"/>
                <w:rPr>
                  <w:rFonts w:ascii="Georgia" w:eastAsia="Times New Roman" w:hAnsi="Georgia" w:cs="Times New Roman"/>
                  <w:b/>
                  <w:sz w:val="20"/>
                  <w:szCs w:val="20"/>
                  <w:lang w:eastAsia="sk-SK"/>
                </w:rPr>
              </w:pPr>
              <w:r w:rsidRPr="00B03E11">
                <w:rPr>
                  <w:rFonts w:ascii="Georgia" w:eastAsia="Times New Roman" w:hAnsi="Georgia" w:cs="Times New Roman"/>
                  <w:b/>
                  <w:sz w:val="20"/>
                  <w:szCs w:val="20"/>
                  <w:lang w:eastAsia="sk-SK"/>
                </w:rPr>
                <w:t>ZMLUVA O DIELO Č. ................</w:t>
              </w:r>
            </w:p>
          </w:sdtContent>
        </w:sdt>
      </w:sdtContent>
    </w:sdt>
    <w:p w14:paraId="44D8C561" w14:textId="733046CC" w:rsidR="009262F9" w:rsidRPr="00B03E11" w:rsidRDefault="009262F9" w:rsidP="009262F9">
      <w:pPr>
        <w:spacing w:after="0" w:line="240" w:lineRule="auto"/>
        <w:jc w:val="center"/>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uzatvorená podľa § 536 a </w:t>
      </w:r>
      <w:proofErr w:type="spellStart"/>
      <w:r w:rsidRPr="00B03E11">
        <w:rPr>
          <w:rFonts w:ascii="Georgia" w:eastAsia="Times New Roman" w:hAnsi="Georgia" w:cs="Times New Roman"/>
          <w:sz w:val="20"/>
          <w:szCs w:val="20"/>
          <w:lang w:eastAsia="sk-SK"/>
        </w:rPr>
        <w:t>nasl</w:t>
      </w:r>
      <w:proofErr w:type="spellEnd"/>
      <w:r w:rsidRPr="00B03E11">
        <w:rPr>
          <w:rFonts w:ascii="Georgia" w:eastAsia="Times New Roman" w:hAnsi="Georgia" w:cs="Times New Roman"/>
          <w:sz w:val="20"/>
          <w:szCs w:val="20"/>
          <w:lang w:eastAsia="sk-SK"/>
        </w:rPr>
        <w:t xml:space="preserve">. </w:t>
      </w:r>
      <w:r w:rsidR="00D3289B" w:rsidRPr="00B03E11">
        <w:rPr>
          <w:rFonts w:ascii="Georgia" w:eastAsia="Times New Roman" w:hAnsi="Georgia" w:cs="Times New Roman"/>
          <w:sz w:val="20"/>
          <w:szCs w:val="20"/>
          <w:lang w:eastAsia="sk-SK"/>
        </w:rPr>
        <w:t>zákona</w:t>
      </w:r>
      <w:r w:rsidRPr="00B03E11">
        <w:rPr>
          <w:rFonts w:ascii="Georgia" w:eastAsia="Times New Roman" w:hAnsi="Georgia" w:cs="Times New Roman"/>
          <w:sz w:val="20"/>
          <w:szCs w:val="20"/>
          <w:lang w:eastAsia="sk-SK"/>
        </w:rPr>
        <w:t xml:space="preserve"> č. 513/1991 Zb.</w:t>
      </w:r>
      <w:r w:rsidR="00D3289B" w:rsidRPr="00B03E11">
        <w:rPr>
          <w:rFonts w:ascii="Georgia" w:eastAsia="Times New Roman" w:hAnsi="Georgia" w:cs="Times New Roman"/>
          <w:sz w:val="20"/>
          <w:szCs w:val="20"/>
          <w:lang w:eastAsia="sk-SK"/>
        </w:rPr>
        <w:t xml:space="preserve"> Obchodný zákonník </w:t>
      </w:r>
      <w:r w:rsidRPr="00B03E11">
        <w:rPr>
          <w:rFonts w:ascii="Georgia" w:eastAsia="Times New Roman" w:hAnsi="Georgia" w:cs="Times New Roman"/>
          <w:sz w:val="20"/>
          <w:szCs w:val="20"/>
          <w:lang w:eastAsia="sk-SK"/>
        </w:rPr>
        <w:t>v znení neskorších predpisov</w:t>
      </w:r>
    </w:p>
    <w:p w14:paraId="1E18EC3C" w14:textId="6EA79174" w:rsidR="00D968D8" w:rsidRPr="00B03E11" w:rsidRDefault="00D968D8" w:rsidP="009262F9">
      <w:pPr>
        <w:spacing w:after="0" w:line="240" w:lineRule="auto"/>
        <w:jc w:val="center"/>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_______________________________________________________________________</w:t>
      </w:r>
      <w:r w:rsidRPr="00B03E11">
        <w:rPr>
          <w:rFonts w:ascii="Georgia" w:eastAsia="Times New Roman" w:hAnsi="Georgia" w:cs="Times New Roman"/>
          <w:sz w:val="20"/>
          <w:szCs w:val="20"/>
          <w:lang w:eastAsia="sk-SK"/>
        </w:rPr>
        <w:softHyphen/>
        <w:t>_</w:t>
      </w:r>
    </w:p>
    <w:p w14:paraId="7AA384E2" w14:textId="77777777" w:rsidR="009262F9" w:rsidRPr="00B03E11" w:rsidRDefault="009262F9" w:rsidP="009262F9">
      <w:pPr>
        <w:spacing w:after="0" w:line="240" w:lineRule="auto"/>
        <w:jc w:val="center"/>
        <w:rPr>
          <w:rFonts w:ascii="Georgia" w:eastAsia="Times New Roman" w:hAnsi="Georgia" w:cs="Times New Roman"/>
          <w:b/>
          <w:sz w:val="20"/>
          <w:szCs w:val="20"/>
          <w:lang w:eastAsia="sk-SK"/>
        </w:rPr>
      </w:pPr>
    </w:p>
    <w:p w14:paraId="1D0AEABD" w14:textId="77777777" w:rsidR="00D968D8" w:rsidRPr="00B03E11" w:rsidRDefault="00D968D8" w:rsidP="00285233">
      <w:pPr>
        <w:spacing w:after="0" w:line="240" w:lineRule="auto"/>
        <w:jc w:val="both"/>
        <w:rPr>
          <w:rFonts w:ascii="Georgia" w:eastAsia="Times New Roman" w:hAnsi="Georgia" w:cs="Times New Roman"/>
          <w:b/>
          <w:sz w:val="20"/>
          <w:szCs w:val="20"/>
          <w:lang w:eastAsia="sk-SK"/>
        </w:rPr>
      </w:pPr>
    </w:p>
    <w:p w14:paraId="7BC64379" w14:textId="1134436A" w:rsidR="00285233" w:rsidRPr="00B03E11" w:rsidRDefault="00285233" w:rsidP="00285233">
      <w:pPr>
        <w:spacing w:after="0" w:line="240" w:lineRule="auto"/>
        <w:jc w:val="both"/>
        <w:rPr>
          <w:rFonts w:ascii="Georgia" w:eastAsia="Times New Roman" w:hAnsi="Georgia" w:cs="Times New Roman"/>
          <w:b/>
          <w:sz w:val="20"/>
          <w:szCs w:val="20"/>
          <w:lang w:eastAsia="sk-SK"/>
        </w:rPr>
      </w:pPr>
      <w:r w:rsidRPr="00B03E11">
        <w:rPr>
          <w:rFonts w:ascii="Georgia" w:eastAsia="Times New Roman" w:hAnsi="Georgia" w:cs="Times New Roman"/>
          <w:b/>
          <w:sz w:val="20"/>
          <w:szCs w:val="20"/>
          <w:lang w:eastAsia="sk-SK"/>
        </w:rPr>
        <w:t>Objednávateľ:</w:t>
      </w:r>
    </w:p>
    <w:p w14:paraId="221CC18E" w14:textId="4C705ADF" w:rsidR="00285233" w:rsidRPr="00B03E11" w:rsidRDefault="00285233" w:rsidP="00285233">
      <w:pPr>
        <w:spacing w:after="0" w:line="240" w:lineRule="auto"/>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Obchodné meno:</w:t>
      </w:r>
      <w:r w:rsidRPr="00B03E11">
        <w:rPr>
          <w:rFonts w:ascii="Georgia" w:eastAsia="Times New Roman" w:hAnsi="Georgia" w:cs="Times New Roman"/>
          <w:sz w:val="20"/>
          <w:szCs w:val="20"/>
          <w:lang w:eastAsia="sk-SK"/>
        </w:rPr>
        <w:tab/>
      </w:r>
      <w:r w:rsidRPr="00B03E11">
        <w:rPr>
          <w:rFonts w:ascii="Georgia" w:eastAsia="Times New Roman" w:hAnsi="Georgia" w:cs="Times New Roman"/>
          <w:sz w:val="20"/>
          <w:szCs w:val="20"/>
          <w:lang w:eastAsia="sk-SK"/>
        </w:rPr>
        <w:tab/>
      </w:r>
      <w:r w:rsidRPr="00B03E11">
        <w:rPr>
          <w:rFonts w:ascii="Georgia" w:eastAsia="Times New Roman" w:hAnsi="Georgia" w:cs="Times New Roman"/>
          <w:sz w:val="20"/>
          <w:szCs w:val="20"/>
          <w:lang w:eastAsia="sk-SK"/>
        </w:rPr>
        <w:tab/>
      </w:r>
      <w:r w:rsidR="0040149E" w:rsidRPr="00B03E11">
        <w:rPr>
          <w:rFonts w:ascii="Georgia" w:eastAsia="Times New Roman" w:hAnsi="Georgia" w:cs="Times New Roman"/>
          <w:sz w:val="20"/>
          <w:szCs w:val="20"/>
          <w:lang w:eastAsia="sk-SK"/>
        </w:rPr>
        <w:t xml:space="preserve">Nemocnica Poprad, a. s. </w:t>
      </w:r>
    </w:p>
    <w:p w14:paraId="443A362F" w14:textId="18E23354" w:rsidR="00285233" w:rsidRPr="00B03E11" w:rsidRDefault="00285233" w:rsidP="00285233">
      <w:pPr>
        <w:spacing w:after="0" w:line="240" w:lineRule="auto"/>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 xml:space="preserve">Sídlo: </w:t>
      </w:r>
      <w:r w:rsidRPr="00B03E11">
        <w:rPr>
          <w:rFonts w:ascii="Georgia" w:eastAsia="Times New Roman" w:hAnsi="Georgia" w:cs="Times New Roman"/>
          <w:sz w:val="20"/>
          <w:szCs w:val="20"/>
          <w:lang w:eastAsia="sk-SK"/>
        </w:rPr>
        <w:tab/>
      </w:r>
      <w:r w:rsidRPr="00B03E11">
        <w:rPr>
          <w:rFonts w:ascii="Georgia" w:eastAsia="Times New Roman" w:hAnsi="Georgia" w:cs="Times New Roman"/>
          <w:sz w:val="20"/>
          <w:szCs w:val="20"/>
          <w:lang w:eastAsia="sk-SK"/>
        </w:rPr>
        <w:tab/>
      </w:r>
      <w:r w:rsidR="0040149E" w:rsidRPr="00B03E11">
        <w:rPr>
          <w:rFonts w:ascii="Georgia" w:eastAsia="Times New Roman" w:hAnsi="Georgia" w:cs="Times New Roman"/>
          <w:sz w:val="20"/>
          <w:szCs w:val="20"/>
          <w:lang w:eastAsia="sk-SK"/>
        </w:rPr>
        <w:tab/>
      </w:r>
      <w:r w:rsidR="0040149E" w:rsidRPr="00B03E11">
        <w:rPr>
          <w:rFonts w:ascii="Georgia" w:eastAsia="Times New Roman" w:hAnsi="Georgia" w:cs="Times New Roman"/>
          <w:sz w:val="20"/>
          <w:szCs w:val="20"/>
          <w:lang w:eastAsia="sk-SK"/>
        </w:rPr>
        <w:tab/>
      </w:r>
      <w:r w:rsidR="0040149E" w:rsidRPr="00B03E11">
        <w:rPr>
          <w:rFonts w:ascii="Georgia" w:eastAsia="Times New Roman" w:hAnsi="Georgia" w:cs="Times New Roman"/>
          <w:sz w:val="20"/>
          <w:szCs w:val="20"/>
          <w:lang w:eastAsia="sk-SK"/>
        </w:rPr>
        <w:tab/>
        <w:t>Banícka 803/28, 058 45 Poprad</w:t>
      </w:r>
    </w:p>
    <w:p w14:paraId="083D7B80" w14:textId="30985AEC" w:rsidR="00285233" w:rsidRPr="00B03E11" w:rsidRDefault="00285233" w:rsidP="00285233">
      <w:pPr>
        <w:spacing w:after="0" w:line="240" w:lineRule="auto"/>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IČO:</w:t>
      </w:r>
      <w:r w:rsidRPr="00B03E11">
        <w:rPr>
          <w:rFonts w:ascii="Georgia" w:eastAsia="Times New Roman" w:hAnsi="Georgia" w:cs="Times New Roman"/>
          <w:sz w:val="20"/>
          <w:szCs w:val="20"/>
          <w:lang w:eastAsia="sk-SK"/>
        </w:rPr>
        <w:tab/>
      </w:r>
      <w:r w:rsidRPr="00B03E11">
        <w:rPr>
          <w:rFonts w:ascii="Georgia" w:eastAsia="Times New Roman" w:hAnsi="Georgia" w:cs="Times New Roman"/>
          <w:sz w:val="20"/>
          <w:szCs w:val="20"/>
          <w:lang w:eastAsia="sk-SK"/>
        </w:rPr>
        <w:tab/>
      </w:r>
      <w:r w:rsidRPr="00B03E11">
        <w:rPr>
          <w:rFonts w:ascii="Georgia" w:eastAsia="Times New Roman" w:hAnsi="Georgia" w:cs="Times New Roman"/>
          <w:sz w:val="20"/>
          <w:szCs w:val="20"/>
          <w:lang w:eastAsia="sk-SK"/>
        </w:rPr>
        <w:tab/>
      </w:r>
      <w:r w:rsidRPr="00B03E11">
        <w:rPr>
          <w:rFonts w:ascii="Georgia" w:eastAsia="Times New Roman" w:hAnsi="Georgia" w:cs="Times New Roman"/>
          <w:sz w:val="20"/>
          <w:szCs w:val="20"/>
          <w:lang w:eastAsia="sk-SK"/>
        </w:rPr>
        <w:tab/>
      </w:r>
      <w:r w:rsidRPr="00B03E11">
        <w:rPr>
          <w:rFonts w:ascii="Georgia" w:eastAsia="Times New Roman" w:hAnsi="Georgia" w:cs="Times New Roman"/>
          <w:sz w:val="20"/>
          <w:szCs w:val="20"/>
          <w:lang w:eastAsia="sk-SK"/>
        </w:rPr>
        <w:tab/>
      </w:r>
      <w:r w:rsidR="0040149E" w:rsidRPr="00B03E11">
        <w:rPr>
          <w:rFonts w:ascii="Georgia" w:eastAsia="Times New Roman" w:hAnsi="Georgia" w:cs="Times New Roman"/>
          <w:sz w:val="20"/>
          <w:szCs w:val="20"/>
          <w:lang w:eastAsia="sk-SK"/>
        </w:rPr>
        <w:t>36 513 458</w:t>
      </w:r>
      <w:r w:rsidRPr="00B03E11">
        <w:rPr>
          <w:rFonts w:ascii="Georgia" w:eastAsia="Times New Roman" w:hAnsi="Georgia" w:cs="Times New Roman"/>
          <w:sz w:val="20"/>
          <w:szCs w:val="20"/>
          <w:lang w:eastAsia="sk-SK"/>
        </w:rPr>
        <w:t xml:space="preserve"> </w:t>
      </w:r>
    </w:p>
    <w:p w14:paraId="39B7897C" w14:textId="62A0706A" w:rsidR="00285233" w:rsidRPr="00B03E11" w:rsidRDefault="00285233" w:rsidP="00285233">
      <w:pPr>
        <w:spacing w:after="0" w:line="240" w:lineRule="auto"/>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DIČ:</w:t>
      </w:r>
      <w:r w:rsidRPr="00B03E11">
        <w:rPr>
          <w:rFonts w:ascii="Georgia" w:eastAsia="Times New Roman" w:hAnsi="Georgia" w:cs="Times New Roman"/>
          <w:sz w:val="20"/>
          <w:szCs w:val="20"/>
          <w:lang w:eastAsia="sk-SK"/>
        </w:rPr>
        <w:tab/>
      </w:r>
      <w:r w:rsidRPr="00B03E11">
        <w:rPr>
          <w:rFonts w:ascii="Georgia" w:eastAsia="Times New Roman" w:hAnsi="Georgia" w:cs="Times New Roman"/>
          <w:sz w:val="20"/>
          <w:szCs w:val="20"/>
          <w:lang w:eastAsia="sk-SK"/>
        </w:rPr>
        <w:tab/>
        <w:t xml:space="preserve">              </w:t>
      </w:r>
      <w:r w:rsidRPr="00B03E11">
        <w:rPr>
          <w:rFonts w:ascii="Georgia" w:eastAsia="Times New Roman" w:hAnsi="Georgia" w:cs="Times New Roman"/>
          <w:sz w:val="20"/>
          <w:szCs w:val="20"/>
          <w:lang w:eastAsia="sk-SK"/>
        </w:rPr>
        <w:tab/>
      </w:r>
      <w:r w:rsidRPr="00B03E11">
        <w:rPr>
          <w:rFonts w:ascii="Georgia" w:eastAsia="Times New Roman" w:hAnsi="Georgia" w:cs="Times New Roman"/>
          <w:sz w:val="20"/>
          <w:szCs w:val="20"/>
          <w:lang w:eastAsia="sk-SK"/>
        </w:rPr>
        <w:tab/>
      </w:r>
      <w:r w:rsidR="0040149E" w:rsidRPr="00B03E11">
        <w:rPr>
          <w:rFonts w:ascii="Georgia" w:eastAsia="Times New Roman" w:hAnsi="Georgia" w:cs="Times New Roman"/>
          <w:sz w:val="20"/>
          <w:szCs w:val="20"/>
          <w:lang w:eastAsia="sk-SK"/>
        </w:rPr>
        <w:tab/>
        <w:t>2022127657</w:t>
      </w:r>
    </w:p>
    <w:p w14:paraId="5122256D" w14:textId="72898FA1" w:rsidR="00285233" w:rsidRPr="00B03E11" w:rsidRDefault="00285233" w:rsidP="00285233">
      <w:pPr>
        <w:spacing w:after="0" w:line="240" w:lineRule="auto"/>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IČ DPH:</w:t>
      </w:r>
      <w:r w:rsidRPr="00B03E11">
        <w:rPr>
          <w:rFonts w:ascii="Georgia" w:eastAsia="Times New Roman" w:hAnsi="Georgia" w:cs="Times New Roman"/>
          <w:sz w:val="20"/>
          <w:szCs w:val="20"/>
          <w:lang w:eastAsia="sk-SK"/>
        </w:rPr>
        <w:tab/>
      </w:r>
      <w:r w:rsidRPr="00B03E11">
        <w:rPr>
          <w:rFonts w:ascii="Georgia" w:eastAsia="Times New Roman" w:hAnsi="Georgia" w:cs="Times New Roman"/>
          <w:sz w:val="20"/>
          <w:szCs w:val="20"/>
          <w:lang w:eastAsia="sk-SK"/>
        </w:rPr>
        <w:tab/>
      </w:r>
      <w:r w:rsidRPr="00B03E11">
        <w:rPr>
          <w:rFonts w:ascii="Georgia" w:eastAsia="Times New Roman" w:hAnsi="Georgia" w:cs="Times New Roman"/>
          <w:sz w:val="20"/>
          <w:szCs w:val="20"/>
          <w:lang w:eastAsia="sk-SK"/>
        </w:rPr>
        <w:tab/>
      </w:r>
      <w:r w:rsidRPr="00B03E11">
        <w:rPr>
          <w:rFonts w:ascii="Georgia" w:eastAsia="Times New Roman" w:hAnsi="Georgia" w:cs="Times New Roman"/>
          <w:sz w:val="20"/>
          <w:szCs w:val="20"/>
          <w:lang w:eastAsia="sk-SK"/>
        </w:rPr>
        <w:tab/>
      </w:r>
      <w:r w:rsidR="0040149E" w:rsidRPr="00B03E11">
        <w:rPr>
          <w:rFonts w:ascii="Georgia" w:eastAsia="Times New Roman" w:hAnsi="Georgia" w:cs="Times New Roman"/>
          <w:sz w:val="20"/>
          <w:szCs w:val="20"/>
          <w:lang w:eastAsia="sk-SK"/>
        </w:rPr>
        <w:t>SK2022127657</w:t>
      </w:r>
      <w:bookmarkStart w:id="0" w:name="_GoBack"/>
      <w:bookmarkEnd w:id="0"/>
    </w:p>
    <w:p w14:paraId="65DE3339" w14:textId="21D724F8" w:rsidR="0040149E" w:rsidRPr="00B03E11" w:rsidRDefault="00285233" w:rsidP="00285233">
      <w:pPr>
        <w:spacing w:after="0" w:line="240" w:lineRule="auto"/>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Bankové spojenie :</w:t>
      </w:r>
      <w:r w:rsidRPr="00B03E11">
        <w:rPr>
          <w:rFonts w:ascii="Georgia" w:eastAsia="Times New Roman" w:hAnsi="Georgia" w:cs="Times New Roman"/>
          <w:sz w:val="20"/>
          <w:szCs w:val="20"/>
          <w:lang w:eastAsia="sk-SK"/>
        </w:rPr>
        <w:tab/>
      </w:r>
      <w:r w:rsidRPr="00B03E11">
        <w:rPr>
          <w:rFonts w:ascii="Georgia" w:eastAsia="Times New Roman" w:hAnsi="Georgia" w:cs="Times New Roman"/>
          <w:sz w:val="20"/>
          <w:szCs w:val="20"/>
          <w:lang w:eastAsia="sk-SK"/>
        </w:rPr>
        <w:tab/>
      </w:r>
      <w:r w:rsidRPr="00B03E11">
        <w:rPr>
          <w:rFonts w:ascii="Georgia" w:eastAsia="Times New Roman" w:hAnsi="Georgia" w:cs="Times New Roman"/>
          <w:sz w:val="20"/>
          <w:szCs w:val="20"/>
          <w:lang w:eastAsia="sk-SK"/>
        </w:rPr>
        <w:tab/>
      </w:r>
    </w:p>
    <w:p w14:paraId="4C450C35" w14:textId="3649039D" w:rsidR="00285233" w:rsidRPr="00B03E11" w:rsidRDefault="00727699" w:rsidP="00727699">
      <w:pPr>
        <w:spacing w:after="0" w:line="240" w:lineRule="auto"/>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IBAN:</w:t>
      </w:r>
      <w:r w:rsidR="00285233" w:rsidRPr="00B03E11">
        <w:rPr>
          <w:rFonts w:ascii="Georgia" w:eastAsia="Times New Roman" w:hAnsi="Georgia" w:cs="Times New Roman"/>
          <w:sz w:val="20"/>
          <w:szCs w:val="20"/>
          <w:lang w:eastAsia="sk-SK"/>
        </w:rPr>
        <w:tab/>
      </w:r>
      <w:r w:rsidR="00285233" w:rsidRPr="00B03E11">
        <w:rPr>
          <w:rFonts w:ascii="Georgia" w:eastAsia="Times New Roman" w:hAnsi="Georgia" w:cs="Times New Roman"/>
          <w:sz w:val="20"/>
          <w:szCs w:val="20"/>
          <w:lang w:eastAsia="sk-SK"/>
        </w:rPr>
        <w:tab/>
        <w:t xml:space="preserve">              </w:t>
      </w:r>
      <w:r w:rsidR="00285233" w:rsidRPr="00B03E11">
        <w:rPr>
          <w:rFonts w:ascii="Georgia" w:eastAsia="Times New Roman" w:hAnsi="Georgia" w:cs="Times New Roman"/>
          <w:sz w:val="20"/>
          <w:szCs w:val="20"/>
          <w:lang w:eastAsia="sk-SK"/>
        </w:rPr>
        <w:tab/>
      </w:r>
      <w:r w:rsidR="00285233" w:rsidRPr="00B03E11">
        <w:rPr>
          <w:rFonts w:ascii="Georgia" w:eastAsia="Times New Roman" w:hAnsi="Georgia" w:cs="Times New Roman"/>
          <w:sz w:val="20"/>
          <w:szCs w:val="20"/>
          <w:lang w:eastAsia="sk-SK"/>
        </w:rPr>
        <w:tab/>
      </w:r>
    </w:p>
    <w:p w14:paraId="62532552" w14:textId="23A1C9A7" w:rsidR="00727699" w:rsidRPr="00B03E11" w:rsidRDefault="00727699" w:rsidP="0040149E">
      <w:pPr>
        <w:spacing w:after="0" w:line="240" w:lineRule="auto"/>
        <w:ind w:left="2832" w:firstLine="708"/>
        <w:jc w:val="both"/>
        <w:rPr>
          <w:rFonts w:ascii="Georgia" w:eastAsia="Times New Roman" w:hAnsi="Georgia" w:cs="Times New Roman"/>
          <w:sz w:val="20"/>
          <w:szCs w:val="20"/>
          <w:lang w:eastAsia="sk-SK"/>
        </w:rPr>
      </w:pPr>
    </w:p>
    <w:p w14:paraId="10C1C404" w14:textId="77777777" w:rsidR="00727699" w:rsidRPr="00B03E11" w:rsidRDefault="00727699" w:rsidP="0040149E">
      <w:pPr>
        <w:spacing w:after="0" w:line="240" w:lineRule="auto"/>
        <w:ind w:left="2832" w:firstLine="708"/>
        <w:jc w:val="both"/>
        <w:rPr>
          <w:rFonts w:ascii="Georgia" w:eastAsia="Times New Roman" w:hAnsi="Georgia" w:cs="Times New Roman"/>
          <w:sz w:val="20"/>
          <w:szCs w:val="20"/>
          <w:lang w:eastAsia="sk-SK"/>
        </w:rPr>
      </w:pPr>
    </w:p>
    <w:p w14:paraId="0FF21FE7" w14:textId="6A2A27E0" w:rsidR="00285233" w:rsidRPr="00B03E11" w:rsidRDefault="00285233" w:rsidP="00285233">
      <w:pPr>
        <w:spacing w:after="0" w:line="240" w:lineRule="auto"/>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 xml:space="preserve">Registrácia:                       </w:t>
      </w:r>
      <w:r w:rsidRPr="00B03E11">
        <w:rPr>
          <w:rFonts w:ascii="Georgia" w:eastAsia="Times New Roman" w:hAnsi="Georgia" w:cs="Times New Roman"/>
          <w:sz w:val="20"/>
          <w:szCs w:val="20"/>
          <w:lang w:eastAsia="sk-SK"/>
        </w:rPr>
        <w:tab/>
      </w:r>
      <w:r w:rsidRPr="00B03E11">
        <w:rPr>
          <w:rFonts w:ascii="Georgia" w:eastAsia="Times New Roman" w:hAnsi="Georgia" w:cs="Times New Roman"/>
          <w:sz w:val="20"/>
          <w:szCs w:val="20"/>
          <w:lang w:eastAsia="sk-SK"/>
        </w:rPr>
        <w:tab/>
      </w:r>
      <w:r w:rsidR="0040149E" w:rsidRPr="00B03E11">
        <w:rPr>
          <w:rFonts w:ascii="Georgia" w:eastAsia="Times New Roman" w:hAnsi="Georgia" w:cs="Times New Roman"/>
          <w:sz w:val="20"/>
          <w:szCs w:val="20"/>
          <w:lang w:eastAsia="sk-SK"/>
        </w:rPr>
        <w:t>obchodný register vedený Okresným súdom Prešov</w:t>
      </w:r>
    </w:p>
    <w:p w14:paraId="6E48A14D" w14:textId="2CB6E17A" w:rsidR="0040149E" w:rsidRPr="00B03E11" w:rsidRDefault="0040149E" w:rsidP="00285233">
      <w:pPr>
        <w:spacing w:after="0" w:line="240" w:lineRule="auto"/>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ab/>
      </w:r>
      <w:r w:rsidRPr="00B03E11">
        <w:rPr>
          <w:rFonts w:ascii="Georgia" w:eastAsia="Times New Roman" w:hAnsi="Georgia" w:cs="Times New Roman"/>
          <w:sz w:val="20"/>
          <w:szCs w:val="20"/>
          <w:lang w:eastAsia="sk-SK"/>
        </w:rPr>
        <w:tab/>
      </w:r>
      <w:r w:rsidRPr="00B03E11">
        <w:rPr>
          <w:rFonts w:ascii="Georgia" w:eastAsia="Times New Roman" w:hAnsi="Georgia" w:cs="Times New Roman"/>
          <w:sz w:val="20"/>
          <w:szCs w:val="20"/>
          <w:lang w:eastAsia="sk-SK"/>
        </w:rPr>
        <w:tab/>
      </w:r>
      <w:r w:rsidRPr="00B03E11">
        <w:rPr>
          <w:rFonts w:ascii="Georgia" w:eastAsia="Times New Roman" w:hAnsi="Georgia" w:cs="Times New Roman"/>
          <w:sz w:val="20"/>
          <w:szCs w:val="20"/>
          <w:lang w:eastAsia="sk-SK"/>
        </w:rPr>
        <w:tab/>
      </w:r>
      <w:r w:rsidRPr="00B03E11">
        <w:rPr>
          <w:rFonts w:ascii="Georgia" w:eastAsia="Times New Roman" w:hAnsi="Georgia" w:cs="Times New Roman"/>
          <w:sz w:val="20"/>
          <w:szCs w:val="20"/>
          <w:lang w:eastAsia="sk-SK"/>
        </w:rPr>
        <w:tab/>
        <w:t>Oddiel: Sa, vložka č: 10322/P</w:t>
      </w:r>
    </w:p>
    <w:p w14:paraId="6A524136" w14:textId="3ACAE5EF" w:rsidR="00285233" w:rsidRPr="00B03E11" w:rsidRDefault="0040149E" w:rsidP="0040149E">
      <w:pPr>
        <w:spacing w:after="0" w:line="240" w:lineRule="auto"/>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ab/>
      </w:r>
      <w:r w:rsidRPr="00B03E11">
        <w:rPr>
          <w:rFonts w:ascii="Georgia" w:eastAsia="Times New Roman" w:hAnsi="Georgia" w:cs="Times New Roman"/>
          <w:sz w:val="20"/>
          <w:szCs w:val="20"/>
          <w:lang w:eastAsia="sk-SK"/>
        </w:rPr>
        <w:tab/>
      </w:r>
      <w:r w:rsidRPr="00B03E11">
        <w:rPr>
          <w:rFonts w:ascii="Georgia" w:eastAsia="Times New Roman" w:hAnsi="Georgia" w:cs="Times New Roman"/>
          <w:sz w:val="20"/>
          <w:szCs w:val="20"/>
          <w:lang w:eastAsia="sk-SK"/>
        </w:rPr>
        <w:tab/>
      </w:r>
      <w:r w:rsidRPr="00B03E11">
        <w:rPr>
          <w:rFonts w:ascii="Georgia" w:eastAsia="Times New Roman" w:hAnsi="Georgia" w:cs="Times New Roman"/>
          <w:sz w:val="20"/>
          <w:szCs w:val="20"/>
          <w:lang w:eastAsia="sk-SK"/>
        </w:rPr>
        <w:tab/>
      </w:r>
    </w:p>
    <w:p w14:paraId="709CAB9A" w14:textId="719C717D" w:rsidR="00285233" w:rsidRPr="00B03E11" w:rsidRDefault="00285233" w:rsidP="00285233">
      <w:pPr>
        <w:spacing w:after="0" w:line="240" w:lineRule="auto"/>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Kontaktná osoba:</w:t>
      </w:r>
      <w:r w:rsidRPr="00B03E11">
        <w:rPr>
          <w:rFonts w:ascii="Georgia" w:eastAsia="Times New Roman" w:hAnsi="Georgia" w:cs="Times New Roman"/>
          <w:sz w:val="20"/>
          <w:szCs w:val="20"/>
          <w:lang w:eastAsia="sk-SK"/>
        </w:rPr>
        <w:tab/>
      </w:r>
    </w:p>
    <w:p w14:paraId="45701DDE" w14:textId="0BAF35C4" w:rsidR="00285233" w:rsidRPr="00B03E11" w:rsidRDefault="00285233" w:rsidP="00285233">
      <w:pPr>
        <w:spacing w:after="0" w:line="240" w:lineRule="auto"/>
        <w:ind w:left="1416" w:firstLine="708"/>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Meno a priezvisko:</w:t>
      </w:r>
      <w:r w:rsidRPr="00B03E11">
        <w:rPr>
          <w:rFonts w:ascii="Georgia" w:eastAsia="Times New Roman" w:hAnsi="Georgia" w:cs="Times New Roman"/>
          <w:sz w:val="20"/>
          <w:szCs w:val="20"/>
          <w:lang w:eastAsia="sk-SK"/>
        </w:rPr>
        <w:tab/>
      </w:r>
      <w:r w:rsidR="0040149E" w:rsidRPr="00B03E11">
        <w:rPr>
          <w:rFonts w:ascii="Georgia" w:eastAsia="Times New Roman" w:hAnsi="Georgia" w:cs="Times New Roman"/>
          <w:sz w:val="20"/>
          <w:szCs w:val="20"/>
          <w:lang w:eastAsia="sk-SK"/>
        </w:rPr>
        <w:t>...........................................................</w:t>
      </w:r>
    </w:p>
    <w:p w14:paraId="5BAE65F6" w14:textId="5C1A223F" w:rsidR="0040149E" w:rsidRPr="00B03E11" w:rsidRDefault="0040149E" w:rsidP="00285233">
      <w:pPr>
        <w:spacing w:after="0" w:line="240" w:lineRule="auto"/>
        <w:ind w:left="1416" w:firstLine="708"/>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Pracovné zaradenie:</w:t>
      </w:r>
      <w:r w:rsidRPr="00B03E11">
        <w:rPr>
          <w:rFonts w:ascii="Georgia" w:eastAsia="Times New Roman" w:hAnsi="Georgia" w:cs="Times New Roman"/>
          <w:sz w:val="20"/>
          <w:szCs w:val="20"/>
          <w:lang w:eastAsia="sk-SK"/>
        </w:rPr>
        <w:tab/>
        <w:t>...........................................................</w:t>
      </w:r>
    </w:p>
    <w:p w14:paraId="71A0A120" w14:textId="35FBB57D" w:rsidR="0040149E" w:rsidRPr="00B03E11" w:rsidRDefault="0040149E" w:rsidP="00285233">
      <w:pPr>
        <w:spacing w:after="0" w:line="240" w:lineRule="auto"/>
        <w:ind w:left="1416" w:firstLine="708"/>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Telefón:</w:t>
      </w:r>
      <w:r w:rsidRPr="00B03E11">
        <w:rPr>
          <w:rFonts w:ascii="Georgia" w:eastAsia="Times New Roman" w:hAnsi="Georgia" w:cs="Times New Roman"/>
          <w:sz w:val="20"/>
          <w:szCs w:val="20"/>
          <w:lang w:eastAsia="sk-SK"/>
        </w:rPr>
        <w:tab/>
      </w:r>
      <w:r w:rsidRPr="00B03E11">
        <w:rPr>
          <w:rFonts w:ascii="Georgia" w:eastAsia="Times New Roman" w:hAnsi="Georgia" w:cs="Times New Roman"/>
          <w:sz w:val="20"/>
          <w:szCs w:val="20"/>
          <w:lang w:eastAsia="sk-SK"/>
        </w:rPr>
        <w:tab/>
        <w:t>...........................................................</w:t>
      </w:r>
    </w:p>
    <w:p w14:paraId="41EF2AA2" w14:textId="3DEBD392" w:rsidR="00285233" w:rsidRPr="00B03E11" w:rsidRDefault="00285233" w:rsidP="00285233">
      <w:pPr>
        <w:spacing w:after="0" w:line="240" w:lineRule="auto"/>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ab/>
      </w:r>
      <w:r w:rsidRPr="00B03E11">
        <w:rPr>
          <w:rFonts w:ascii="Georgia" w:eastAsia="Times New Roman" w:hAnsi="Georgia" w:cs="Times New Roman"/>
          <w:sz w:val="20"/>
          <w:szCs w:val="20"/>
          <w:lang w:eastAsia="sk-SK"/>
        </w:rPr>
        <w:tab/>
      </w:r>
      <w:r w:rsidRPr="00B03E11">
        <w:rPr>
          <w:rFonts w:ascii="Georgia" w:eastAsia="Times New Roman" w:hAnsi="Georgia" w:cs="Times New Roman"/>
          <w:sz w:val="20"/>
          <w:szCs w:val="20"/>
          <w:lang w:eastAsia="sk-SK"/>
        </w:rPr>
        <w:tab/>
        <w:t>e-mailová adresa:</w:t>
      </w:r>
      <w:r w:rsidRPr="00B03E11">
        <w:rPr>
          <w:rFonts w:ascii="Georgia" w:eastAsia="Times New Roman" w:hAnsi="Georgia" w:cs="Times New Roman"/>
          <w:sz w:val="20"/>
          <w:szCs w:val="20"/>
          <w:lang w:eastAsia="sk-SK"/>
        </w:rPr>
        <w:tab/>
        <w:t>...........................................................</w:t>
      </w:r>
    </w:p>
    <w:p w14:paraId="5A128E08" w14:textId="77777777" w:rsidR="008A04EC" w:rsidRPr="00B03E11" w:rsidRDefault="008A04EC" w:rsidP="009B1AF2">
      <w:pPr>
        <w:spacing w:after="0" w:line="240" w:lineRule="auto"/>
        <w:jc w:val="both"/>
        <w:rPr>
          <w:rFonts w:ascii="Georgia" w:eastAsia="Times New Roman" w:hAnsi="Georgia" w:cs="Times New Roman"/>
          <w:i/>
          <w:sz w:val="20"/>
          <w:szCs w:val="20"/>
          <w:lang w:eastAsia="sk-SK"/>
        </w:rPr>
      </w:pPr>
    </w:p>
    <w:p w14:paraId="43DBBABB" w14:textId="0D2C7945" w:rsidR="009B1AF2" w:rsidRPr="00B03E11" w:rsidRDefault="009B1AF2" w:rsidP="009B1AF2">
      <w:pPr>
        <w:spacing w:after="0" w:line="240" w:lineRule="auto"/>
        <w:jc w:val="both"/>
        <w:rPr>
          <w:rFonts w:ascii="Georgia" w:eastAsia="Times New Roman" w:hAnsi="Georgia" w:cs="Times New Roman"/>
          <w:i/>
          <w:sz w:val="20"/>
          <w:szCs w:val="20"/>
          <w:lang w:eastAsia="sk-SK"/>
        </w:rPr>
      </w:pPr>
      <w:r w:rsidRPr="00B03E11">
        <w:rPr>
          <w:rFonts w:ascii="Georgia" w:eastAsia="Times New Roman" w:hAnsi="Georgia" w:cs="Times New Roman"/>
          <w:i/>
          <w:sz w:val="20"/>
          <w:szCs w:val="20"/>
          <w:lang w:eastAsia="sk-SK"/>
        </w:rPr>
        <w:t>(ďalej len „</w:t>
      </w:r>
      <w:r w:rsidR="00D968D8" w:rsidRPr="00B03E11">
        <w:rPr>
          <w:rFonts w:ascii="Georgia" w:eastAsia="Times New Roman" w:hAnsi="Georgia" w:cs="Times New Roman"/>
          <w:b/>
          <w:i/>
          <w:sz w:val="20"/>
          <w:szCs w:val="20"/>
          <w:lang w:eastAsia="sk-SK"/>
        </w:rPr>
        <w:t>O</w:t>
      </w:r>
      <w:r w:rsidRPr="00B03E11">
        <w:rPr>
          <w:rFonts w:ascii="Georgia" w:eastAsia="Times New Roman" w:hAnsi="Georgia" w:cs="Times New Roman"/>
          <w:b/>
          <w:i/>
          <w:sz w:val="20"/>
          <w:szCs w:val="20"/>
          <w:lang w:eastAsia="sk-SK"/>
        </w:rPr>
        <w:t>bjednávateľ</w:t>
      </w:r>
      <w:r w:rsidRPr="00B03E11">
        <w:rPr>
          <w:rFonts w:ascii="Georgia" w:eastAsia="Times New Roman" w:hAnsi="Georgia" w:cs="Times New Roman"/>
          <w:i/>
          <w:sz w:val="20"/>
          <w:szCs w:val="20"/>
          <w:lang w:eastAsia="sk-SK"/>
        </w:rPr>
        <w:t>“)</w:t>
      </w:r>
    </w:p>
    <w:p w14:paraId="1C1175C7" w14:textId="746E1FF9" w:rsidR="0040149E" w:rsidRPr="00B03E11" w:rsidRDefault="0040149E" w:rsidP="009B1AF2">
      <w:pPr>
        <w:spacing w:after="0" w:line="240" w:lineRule="auto"/>
        <w:jc w:val="both"/>
        <w:rPr>
          <w:rFonts w:ascii="Georgia" w:eastAsia="Times New Roman" w:hAnsi="Georgia" w:cs="Times New Roman"/>
          <w:i/>
          <w:sz w:val="20"/>
          <w:szCs w:val="20"/>
          <w:lang w:eastAsia="sk-SK"/>
        </w:rPr>
      </w:pPr>
    </w:p>
    <w:p w14:paraId="3FCD9B61" w14:textId="1A9A7F74" w:rsidR="0040149E" w:rsidRPr="00B03E11" w:rsidRDefault="0040149E" w:rsidP="0040149E">
      <w:pPr>
        <w:spacing w:after="0" w:line="240" w:lineRule="auto"/>
        <w:jc w:val="center"/>
        <w:rPr>
          <w:rFonts w:ascii="Georgia" w:eastAsia="Times New Roman" w:hAnsi="Georgia" w:cs="Times New Roman"/>
          <w:b/>
          <w:sz w:val="20"/>
          <w:szCs w:val="20"/>
          <w:lang w:eastAsia="sk-SK"/>
        </w:rPr>
      </w:pPr>
      <w:r w:rsidRPr="00B03E11">
        <w:rPr>
          <w:rFonts w:ascii="Georgia" w:eastAsia="Times New Roman" w:hAnsi="Georgia" w:cs="Times New Roman"/>
          <w:b/>
          <w:sz w:val="20"/>
          <w:szCs w:val="20"/>
          <w:lang w:eastAsia="sk-SK"/>
        </w:rPr>
        <w:t>a</w:t>
      </w:r>
    </w:p>
    <w:p w14:paraId="5F977CDC" w14:textId="77777777" w:rsidR="009B1AF2" w:rsidRPr="00B03E11" w:rsidRDefault="009B1AF2" w:rsidP="009B1AF2">
      <w:pPr>
        <w:spacing w:after="0" w:line="240" w:lineRule="auto"/>
        <w:jc w:val="both"/>
        <w:rPr>
          <w:rFonts w:ascii="Georgia" w:eastAsia="Times New Roman" w:hAnsi="Georgia" w:cs="Times New Roman"/>
          <w:b/>
          <w:sz w:val="20"/>
          <w:szCs w:val="20"/>
          <w:lang w:eastAsia="sk-SK"/>
        </w:rPr>
      </w:pPr>
    </w:p>
    <w:p w14:paraId="773ED9D4" w14:textId="0AD43F27" w:rsidR="00285233" w:rsidRPr="00B03E11" w:rsidRDefault="00285233" w:rsidP="00285233">
      <w:pPr>
        <w:spacing w:after="0" w:line="240" w:lineRule="auto"/>
        <w:jc w:val="both"/>
        <w:rPr>
          <w:rFonts w:ascii="Georgia" w:eastAsia="Times New Roman" w:hAnsi="Georgia" w:cs="Times New Roman"/>
          <w:b/>
          <w:sz w:val="20"/>
          <w:szCs w:val="20"/>
          <w:lang w:eastAsia="sk-SK"/>
        </w:rPr>
      </w:pPr>
      <w:r w:rsidRPr="00B03E11">
        <w:rPr>
          <w:rFonts w:ascii="Georgia" w:eastAsia="Times New Roman" w:hAnsi="Georgia" w:cs="Times New Roman"/>
          <w:b/>
          <w:sz w:val="20"/>
          <w:szCs w:val="20"/>
          <w:lang w:eastAsia="sk-SK"/>
        </w:rPr>
        <w:t>Zhotoviteľ:</w:t>
      </w:r>
    </w:p>
    <w:p w14:paraId="0CAB8B63" w14:textId="51AB9DA0" w:rsidR="0040149E" w:rsidRPr="00B03E11" w:rsidRDefault="0040149E" w:rsidP="0040149E">
      <w:pPr>
        <w:spacing w:after="0" w:line="240" w:lineRule="auto"/>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Obchodné meno:</w:t>
      </w:r>
      <w:r w:rsidRPr="00B03E11">
        <w:rPr>
          <w:rFonts w:ascii="Georgia" w:eastAsia="Times New Roman" w:hAnsi="Georgia" w:cs="Times New Roman"/>
          <w:sz w:val="20"/>
          <w:szCs w:val="20"/>
          <w:lang w:eastAsia="sk-SK"/>
        </w:rPr>
        <w:tab/>
      </w:r>
      <w:r w:rsidRPr="00B03E11">
        <w:rPr>
          <w:rFonts w:ascii="Georgia" w:eastAsia="Times New Roman" w:hAnsi="Georgia" w:cs="Times New Roman"/>
          <w:sz w:val="20"/>
          <w:szCs w:val="20"/>
          <w:lang w:eastAsia="sk-SK"/>
        </w:rPr>
        <w:tab/>
      </w:r>
      <w:r w:rsidRPr="00B03E11">
        <w:rPr>
          <w:rFonts w:ascii="Georgia" w:eastAsia="Times New Roman" w:hAnsi="Georgia" w:cs="Times New Roman"/>
          <w:sz w:val="20"/>
          <w:szCs w:val="20"/>
          <w:lang w:eastAsia="sk-SK"/>
        </w:rPr>
        <w:tab/>
        <w:t xml:space="preserve">........................................................... </w:t>
      </w:r>
    </w:p>
    <w:p w14:paraId="549D71FB" w14:textId="77777777" w:rsidR="0040149E" w:rsidRPr="00B03E11" w:rsidRDefault="0040149E" w:rsidP="0040149E">
      <w:pPr>
        <w:spacing w:after="0" w:line="240" w:lineRule="auto"/>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 xml:space="preserve">Sídlo: </w:t>
      </w:r>
      <w:r w:rsidRPr="00B03E11">
        <w:rPr>
          <w:rFonts w:ascii="Georgia" w:eastAsia="Times New Roman" w:hAnsi="Georgia" w:cs="Times New Roman"/>
          <w:sz w:val="20"/>
          <w:szCs w:val="20"/>
          <w:lang w:eastAsia="sk-SK"/>
        </w:rPr>
        <w:tab/>
      </w:r>
      <w:r w:rsidRPr="00B03E11">
        <w:rPr>
          <w:rFonts w:ascii="Georgia" w:eastAsia="Times New Roman" w:hAnsi="Georgia" w:cs="Times New Roman"/>
          <w:sz w:val="20"/>
          <w:szCs w:val="20"/>
          <w:lang w:eastAsia="sk-SK"/>
        </w:rPr>
        <w:tab/>
      </w:r>
      <w:r w:rsidRPr="00B03E11">
        <w:rPr>
          <w:rFonts w:ascii="Georgia" w:eastAsia="Times New Roman" w:hAnsi="Georgia" w:cs="Times New Roman"/>
          <w:sz w:val="20"/>
          <w:szCs w:val="20"/>
          <w:lang w:eastAsia="sk-SK"/>
        </w:rPr>
        <w:tab/>
      </w:r>
      <w:r w:rsidRPr="00B03E11">
        <w:rPr>
          <w:rFonts w:ascii="Georgia" w:eastAsia="Times New Roman" w:hAnsi="Georgia" w:cs="Times New Roman"/>
          <w:sz w:val="20"/>
          <w:szCs w:val="20"/>
          <w:lang w:eastAsia="sk-SK"/>
        </w:rPr>
        <w:tab/>
      </w:r>
      <w:r w:rsidRPr="00B03E11">
        <w:rPr>
          <w:rFonts w:ascii="Georgia" w:eastAsia="Times New Roman" w:hAnsi="Georgia" w:cs="Times New Roman"/>
          <w:sz w:val="20"/>
          <w:szCs w:val="20"/>
          <w:lang w:eastAsia="sk-SK"/>
        </w:rPr>
        <w:tab/>
        <w:t>...........................................................</w:t>
      </w:r>
    </w:p>
    <w:p w14:paraId="5836A38C" w14:textId="18BBA7D3" w:rsidR="0040149E" w:rsidRPr="00B03E11" w:rsidRDefault="0040149E" w:rsidP="0040149E">
      <w:pPr>
        <w:spacing w:after="0" w:line="240" w:lineRule="auto"/>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IČO:</w:t>
      </w:r>
      <w:r w:rsidRPr="00B03E11">
        <w:rPr>
          <w:rFonts w:ascii="Georgia" w:eastAsia="Times New Roman" w:hAnsi="Georgia" w:cs="Times New Roman"/>
          <w:sz w:val="20"/>
          <w:szCs w:val="20"/>
          <w:lang w:eastAsia="sk-SK"/>
        </w:rPr>
        <w:tab/>
      </w:r>
      <w:r w:rsidRPr="00B03E11">
        <w:rPr>
          <w:rFonts w:ascii="Georgia" w:eastAsia="Times New Roman" w:hAnsi="Georgia" w:cs="Times New Roman"/>
          <w:sz w:val="20"/>
          <w:szCs w:val="20"/>
          <w:lang w:eastAsia="sk-SK"/>
        </w:rPr>
        <w:tab/>
      </w:r>
      <w:r w:rsidRPr="00B03E11">
        <w:rPr>
          <w:rFonts w:ascii="Georgia" w:eastAsia="Times New Roman" w:hAnsi="Georgia" w:cs="Times New Roman"/>
          <w:sz w:val="20"/>
          <w:szCs w:val="20"/>
          <w:lang w:eastAsia="sk-SK"/>
        </w:rPr>
        <w:tab/>
      </w:r>
      <w:r w:rsidRPr="00B03E11">
        <w:rPr>
          <w:rFonts w:ascii="Georgia" w:eastAsia="Times New Roman" w:hAnsi="Georgia" w:cs="Times New Roman"/>
          <w:sz w:val="20"/>
          <w:szCs w:val="20"/>
          <w:lang w:eastAsia="sk-SK"/>
        </w:rPr>
        <w:tab/>
      </w:r>
      <w:r w:rsidRPr="00B03E11">
        <w:rPr>
          <w:rFonts w:ascii="Georgia" w:eastAsia="Times New Roman" w:hAnsi="Georgia" w:cs="Times New Roman"/>
          <w:sz w:val="20"/>
          <w:szCs w:val="20"/>
          <w:lang w:eastAsia="sk-SK"/>
        </w:rPr>
        <w:tab/>
        <w:t>...........................................................</w:t>
      </w:r>
    </w:p>
    <w:p w14:paraId="432D2639" w14:textId="04692A8B" w:rsidR="0040149E" w:rsidRPr="00B03E11" w:rsidRDefault="0040149E" w:rsidP="0040149E">
      <w:pPr>
        <w:spacing w:after="0" w:line="240" w:lineRule="auto"/>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DIČ:</w:t>
      </w:r>
      <w:r w:rsidRPr="00B03E11">
        <w:rPr>
          <w:rFonts w:ascii="Georgia" w:eastAsia="Times New Roman" w:hAnsi="Georgia" w:cs="Times New Roman"/>
          <w:sz w:val="20"/>
          <w:szCs w:val="20"/>
          <w:lang w:eastAsia="sk-SK"/>
        </w:rPr>
        <w:tab/>
      </w:r>
      <w:r w:rsidRPr="00B03E11">
        <w:rPr>
          <w:rFonts w:ascii="Georgia" w:eastAsia="Times New Roman" w:hAnsi="Georgia" w:cs="Times New Roman"/>
          <w:sz w:val="20"/>
          <w:szCs w:val="20"/>
          <w:lang w:eastAsia="sk-SK"/>
        </w:rPr>
        <w:tab/>
        <w:t xml:space="preserve">              </w:t>
      </w:r>
      <w:r w:rsidRPr="00B03E11">
        <w:rPr>
          <w:rFonts w:ascii="Georgia" w:eastAsia="Times New Roman" w:hAnsi="Georgia" w:cs="Times New Roman"/>
          <w:sz w:val="20"/>
          <w:szCs w:val="20"/>
          <w:lang w:eastAsia="sk-SK"/>
        </w:rPr>
        <w:tab/>
      </w:r>
      <w:r w:rsidRPr="00B03E11">
        <w:rPr>
          <w:rFonts w:ascii="Georgia" w:eastAsia="Times New Roman" w:hAnsi="Georgia" w:cs="Times New Roman"/>
          <w:sz w:val="20"/>
          <w:szCs w:val="20"/>
          <w:lang w:eastAsia="sk-SK"/>
        </w:rPr>
        <w:tab/>
      </w:r>
      <w:r w:rsidRPr="00B03E11">
        <w:rPr>
          <w:rFonts w:ascii="Georgia" w:eastAsia="Times New Roman" w:hAnsi="Georgia" w:cs="Times New Roman"/>
          <w:sz w:val="20"/>
          <w:szCs w:val="20"/>
          <w:lang w:eastAsia="sk-SK"/>
        </w:rPr>
        <w:tab/>
        <w:t>...........................................................</w:t>
      </w:r>
    </w:p>
    <w:p w14:paraId="362035EB" w14:textId="60998BA7" w:rsidR="0040149E" w:rsidRPr="00B03E11" w:rsidRDefault="0040149E" w:rsidP="0040149E">
      <w:pPr>
        <w:spacing w:after="0" w:line="240" w:lineRule="auto"/>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IČ DPH:</w:t>
      </w:r>
      <w:r w:rsidRPr="00B03E11">
        <w:rPr>
          <w:rFonts w:ascii="Georgia" w:eastAsia="Times New Roman" w:hAnsi="Georgia" w:cs="Times New Roman"/>
          <w:sz w:val="20"/>
          <w:szCs w:val="20"/>
          <w:lang w:eastAsia="sk-SK"/>
        </w:rPr>
        <w:tab/>
      </w:r>
      <w:r w:rsidRPr="00B03E11">
        <w:rPr>
          <w:rFonts w:ascii="Georgia" w:eastAsia="Times New Roman" w:hAnsi="Georgia" w:cs="Times New Roman"/>
          <w:sz w:val="20"/>
          <w:szCs w:val="20"/>
          <w:lang w:eastAsia="sk-SK"/>
        </w:rPr>
        <w:tab/>
      </w:r>
      <w:r w:rsidRPr="00B03E11">
        <w:rPr>
          <w:rFonts w:ascii="Georgia" w:eastAsia="Times New Roman" w:hAnsi="Georgia" w:cs="Times New Roman"/>
          <w:sz w:val="20"/>
          <w:szCs w:val="20"/>
          <w:lang w:eastAsia="sk-SK"/>
        </w:rPr>
        <w:tab/>
      </w:r>
      <w:r w:rsidRPr="00B03E11">
        <w:rPr>
          <w:rFonts w:ascii="Georgia" w:eastAsia="Times New Roman" w:hAnsi="Georgia" w:cs="Times New Roman"/>
          <w:sz w:val="20"/>
          <w:szCs w:val="20"/>
          <w:lang w:eastAsia="sk-SK"/>
        </w:rPr>
        <w:tab/>
        <w:t>...........................................................</w:t>
      </w:r>
    </w:p>
    <w:p w14:paraId="53C04C29" w14:textId="3D790EDE" w:rsidR="00D968D8" w:rsidRPr="00B03E11" w:rsidRDefault="0040149E" w:rsidP="0040149E">
      <w:pPr>
        <w:spacing w:after="0" w:line="240" w:lineRule="auto"/>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Bankové spojenie :</w:t>
      </w:r>
      <w:r w:rsidRPr="00B03E11">
        <w:rPr>
          <w:rFonts w:ascii="Georgia" w:eastAsia="Times New Roman" w:hAnsi="Georgia" w:cs="Times New Roman"/>
          <w:sz w:val="20"/>
          <w:szCs w:val="20"/>
          <w:lang w:eastAsia="sk-SK"/>
        </w:rPr>
        <w:tab/>
      </w:r>
      <w:r w:rsidRPr="00B03E11">
        <w:rPr>
          <w:rFonts w:ascii="Georgia" w:eastAsia="Times New Roman" w:hAnsi="Georgia" w:cs="Times New Roman"/>
          <w:sz w:val="20"/>
          <w:szCs w:val="20"/>
          <w:lang w:eastAsia="sk-SK"/>
        </w:rPr>
        <w:tab/>
      </w:r>
      <w:r w:rsidRPr="00B03E11">
        <w:rPr>
          <w:rFonts w:ascii="Georgia" w:eastAsia="Times New Roman" w:hAnsi="Georgia" w:cs="Times New Roman"/>
          <w:sz w:val="20"/>
          <w:szCs w:val="20"/>
          <w:lang w:eastAsia="sk-SK"/>
        </w:rPr>
        <w:tab/>
      </w:r>
      <w:r w:rsidR="00D968D8" w:rsidRPr="00B03E11">
        <w:rPr>
          <w:rFonts w:ascii="Georgia" w:eastAsia="Times New Roman" w:hAnsi="Georgia" w:cs="Times New Roman"/>
          <w:sz w:val="20"/>
          <w:szCs w:val="20"/>
          <w:lang w:eastAsia="sk-SK"/>
        </w:rPr>
        <w:t>...........................................................</w:t>
      </w:r>
    </w:p>
    <w:p w14:paraId="0CC150B7" w14:textId="52728320" w:rsidR="0040149E" w:rsidRPr="00B03E11" w:rsidRDefault="0040149E" w:rsidP="00D968D8">
      <w:pPr>
        <w:spacing w:after="0" w:line="240" w:lineRule="auto"/>
        <w:ind w:left="2832" w:firstLine="708"/>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w:t>
      </w:r>
      <w:r w:rsidRPr="00B03E11">
        <w:rPr>
          <w:rFonts w:ascii="Georgia" w:eastAsia="Times New Roman" w:hAnsi="Georgia" w:cs="Times New Roman"/>
          <w:sz w:val="20"/>
          <w:szCs w:val="20"/>
          <w:lang w:eastAsia="sk-SK"/>
        </w:rPr>
        <w:tab/>
      </w:r>
      <w:r w:rsidRPr="00B03E11">
        <w:rPr>
          <w:rFonts w:ascii="Georgia" w:eastAsia="Times New Roman" w:hAnsi="Georgia" w:cs="Times New Roman"/>
          <w:sz w:val="20"/>
          <w:szCs w:val="20"/>
          <w:lang w:eastAsia="sk-SK"/>
        </w:rPr>
        <w:tab/>
        <w:t xml:space="preserve">              </w:t>
      </w:r>
      <w:r w:rsidRPr="00B03E11">
        <w:rPr>
          <w:rFonts w:ascii="Georgia" w:eastAsia="Times New Roman" w:hAnsi="Georgia" w:cs="Times New Roman"/>
          <w:sz w:val="20"/>
          <w:szCs w:val="20"/>
          <w:lang w:eastAsia="sk-SK"/>
        </w:rPr>
        <w:tab/>
      </w:r>
      <w:r w:rsidRPr="00B03E11">
        <w:rPr>
          <w:rFonts w:ascii="Georgia" w:eastAsia="Times New Roman" w:hAnsi="Georgia" w:cs="Times New Roman"/>
          <w:sz w:val="20"/>
          <w:szCs w:val="20"/>
          <w:lang w:eastAsia="sk-SK"/>
        </w:rPr>
        <w:tab/>
      </w:r>
      <w:r w:rsidRPr="00B03E11">
        <w:rPr>
          <w:rFonts w:ascii="Georgia" w:eastAsia="Times New Roman" w:hAnsi="Georgia" w:cs="Times New Roman"/>
          <w:sz w:val="20"/>
          <w:szCs w:val="20"/>
          <w:lang w:eastAsia="sk-SK"/>
        </w:rPr>
        <w:tab/>
        <w:t>BIC/SWIFT: .....................................</w:t>
      </w:r>
    </w:p>
    <w:p w14:paraId="6F4235DF" w14:textId="7D451936" w:rsidR="00D968D8" w:rsidRPr="00B03E11" w:rsidRDefault="0040149E" w:rsidP="00D968D8">
      <w:pPr>
        <w:spacing w:after="0" w:line="240" w:lineRule="auto"/>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 xml:space="preserve">Registrácia:                       </w:t>
      </w:r>
      <w:r w:rsidRPr="00B03E11">
        <w:rPr>
          <w:rFonts w:ascii="Georgia" w:eastAsia="Times New Roman" w:hAnsi="Georgia" w:cs="Times New Roman"/>
          <w:sz w:val="20"/>
          <w:szCs w:val="20"/>
          <w:lang w:eastAsia="sk-SK"/>
        </w:rPr>
        <w:tab/>
      </w:r>
      <w:r w:rsidRPr="00B03E11">
        <w:rPr>
          <w:rFonts w:ascii="Georgia" w:eastAsia="Times New Roman" w:hAnsi="Georgia" w:cs="Times New Roman"/>
          <w:sz w:val="20"/>
          <w:szCs w:val="20"/>
          <w:lang w:eastAsia="sk-SK"/>
        </w:rPr>
        <w:tab/>
      </w:r>
      <w:r w:rsidR="00D968D8" w:rsidRPr="00B03E11">
        <w:rPr>
          <w:rFonts w:ascii="Georgia" w:eastAsia="Times New Roman" w:hAnsi="Georgia" w:cs="Times New Roman"/>
          <w:sz w:val="20"/>
          <w:szCs w:val="20"/>
          <w:lang w:eastAsia="sk-SK"/>
        </w:rPr>
        <w:t>...........................................................</w:t>
      </w:r>
    </w:p>
    <w:p w14:paraId="26B9C2AD" w14:textId="77777777" w:rsidR="0040149E" w:rsidRPr="00B03E11" w:rsidRDefault="0040149E" w:rsidP="0040149E">
      <w:pPr>
        <w:spacing w:after="0" w:line="240" w:lineRule="auto"/>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ab/>
      </w:r>
      <w:r w:rsidRPr="00B03E11">
        <w:rPr>
          <w:rFonts w:ascii="Georgia" w:eastAsia="Times New Roman" w:hAnsi="Georgia" w:cs="Times New Roman"/>
          <w:sz w:val="20"/>
          <w:szCs w:val="20"/>
          <w:lang w:eastAsia="sk-SK"/>
        </w:rPr>
        <w:tab/>
      </w:r>
      <w:r w:rsidRPr="00B03E11">
        <w:rPr>
          <w:rFonts w:ascii="Georgia" w:eastAsia="Times New Roman" w:hAnsi="Georgia" w:cs="Times New Roman"/>
          <w:sz w:val="20"/>
          <w:szCs w:val="20"/>
          <w:lang w:eastAsia="sk-SK"/>
        </w:rPr>
        <w:tab/>
      </w:r>
      <w:r w:rsidRPr="00B03E11">
        <w:rPr>
          <w:rFonts w:ascii="Georgia" w:eastAsia="Times New Roman" w:hAnsi="Georgia" w:cs="Times New Roman"/>
          <w:sz w:val="20"/>
          <w:szCs w:val="20"/>
          <w:lang w:eastAsia="sk-SK"/>
        </w:rPr>
        <w:tab/>
      </w:r>
    </w:p>
    <w:p w14:paraId="3F6E3346" w14:textId="77777777" w:rsidR="0040149E" w:rsidRPr="00B03E11" w:rsidRDefault="0040149E" w:rsidP="0040149E">
      <w:pPr>
        <w:spacing w:after="0" w:line="240" w:lineRule="auto"/>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Kontaktná osoba:</w:t>
      </w:r>
      <w:r w:rsidRPr="00B03E11">
        <w:rPr>
          <w:rFonts w:ascii="Georgia" w:eastAsia="Times New Roman" w:hAnsi="Georgia" w:cs="Times New Roman"/>
          <w:sz w:val="20"/>
          <w:szCs w:val="20"/>
          <w:lang w:eastAsia="sk-SK"/>
        </w:rPr>
        <w:tab/>
      </w:r>
    </w:p>
    <w:p w14:paraId="01B1E8C3" w14:textId="77777777" w:rsidR="0040149E" w:rsidRPr="00B03E11" w:rsidRDefault="0040149E" w:rsidP="0040149E">
      <w:pPr>
        <w:spacing w:after="0" w:line="240" w:lineRule="auto"/>
        <w:ind w:left="1416" w:firstLine="708"/>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Meno a priezvisko:</w:t>
      </w:r>
      <w:r w:rsidRPr="00B03E11">
        <w:rPr>
          <w:rFonts w:ascii="Georgia" w:eastAsia="Times New Roman" w:hAnsi="Georgia" w:cs="Times New Roman"/>
          <w:sz w:val="20"/>
          <w:szCs w:val="20"/>
          <w:lang w:eastAsia="sk-SK"/>
        </w:rPr>
        <w:tab/>
        <w:t>...........................................................</w:t>
      </w:r>
    </w:p>
    <w:p w14:paraId="213B3CA3" w14:textId="77777777" w:rsidR="0040149E" w:rsidRPr="00B03E11" w:rsidRDefault="0040149E" w:rsidP="0040149E">
      <w:pPr>
        <w:spacing w:after="0" w:line="240" w:lineRule="auto"/>
        <w:ind w:left="1416" w:firstLine="708"/>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Pracovné zaradenie:</w:t>
      </w:r>
      <w:r w:rsidRPr="00B03E11">
        <w:rPr>
          <w:rFonts w:ascii="Georgia" w:eastAsia="Times New Roman" w:hAnsi="Georgia" w:cs="Times New Roman"/>
          <w:sz w:val="20"/>
          <w:szCs w:val="20"/>
          <w:lang w:eastAsia="sk-SK"/>
        </w:rPr>
        <w:tab/>
        <w:t>...........................................................</w:t>
      </w:r>
    </w:p>
    <w:p w14:paraId="7891EABE" w14:textId="77777777" w:rsidR="0040149E" w:rsidRPr="00B03E11" w:rsidRDefault="0040149E" w:rsidP="0040149E">
      <w:pPr>
        <w:spacing w:after="0" w:line="240" w:lineRule="auto"/>
        <w:ind w:left="1416" w:firstLine="708"/>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Telefón:</w:t>
      </w:r>
      <w:r w:rsidRPr="00B03E11">
        <w:rPr>
          <w:rFonts w:ascii="Georgia" w:eastAsia="Times New Roman" w:hAnsi="Georgia" w:cs="Times New Roman"/>
          <w:sz w:val="20"/>
          <w:szCs w:val="20"/>
          <w:lang w:eastAsia="sk-SK"/>
        </w:rPr>
        <w:tab/>
      </w:r>
      <w:r w:rsidRPr="00B03E11">
        <w:rPr>
          <w:rFonts w:ascii="Georgia" w:eastAsia="Times New Roman" w:hAnsi="Georgia" w:cs="Times New Roman"/>
          <w:sz w:val="20"/>
          <w:szCs w:val="20"/>
          <w:lang w:eastAsia="sk-SK"/>
        </w:rPr>
        <w:tab/>
        <w:t>...........................................................</w:t>
      </w:r>
    </w:p>
    <w:p w14:paraId="519DF776" w14:textId="10E76E57" w:rsidR="009B1AF2" w:rsidRPr="00B03E11" w:rsidRDefault="0040149E" w:rsidP="0040149E">
      <w:pPr>
        <w:spacing w:after="0" w:line="240" w:lineRule="auto"/>
        <w:jc w:val="both"/>
        <w:rPr>
          <w:rFonts w:ascii="Georgia" w:eastAsia="Times New Roman" w:hAnsi="Georgia" w:cs="Times New Roman"/>
          <w:b/>
          <w:sz w:val="20"/>
          <w:szCs w:val="20"/>
          <w:lang w:eastAsia="sk-SK"/>
        </w:rPr>
      </w:pPr>
      <w:r w:rsidRPr="00B03E11">
        <w:rPr>
          <w:rFonts w:ascii="Georgia" w:eastAsia="Times New Roman" w:hAnsi="Georgia" w:cs="Times New Roman"/>
          <w:sz w:val="20"/>
          <w:szCs w:val="20"/>
          <w:lang w:eastAsia="sk-SK"/>
        </w:rPr>
        <w:tab/>
      </w:r>
      <w:r w:rsidRPr="00B03E11">
        <w:rPr>
          <w:rFonts w:ascii="Georgia" w:eastAsia="Times New Roman" w:hAnsi="Georgia" w:cs="Times New Roman"/>
          <w:sz w:val="20"/>
          <w:szCs w:val="20"/>
          <w:lang w:eastAsia="sk-SK"/>
        </w:rPr>
        <w:tab/>
      </w:r>
      <w:r w:rsidRPr="00B03E11">
        <w:rPr>
          <w:rFonts w:ascii="Georgia" w:eastAsia="Times New Roman" w:hAnsi="Georgia" w:cs="Times New Roman"/>
          <w:sz w:val="20"/>
          <w:szCs w:val="20"/>
          <w:lang w:eastAsia="sk-SK"/>
        </w:rPr>
        <w:tab/>
        <w:t>e-mailová adresa:</w:t>
      </w:r>
      <w:r w:rsidRPr="00B03E11">
        <w:rPr>
          <w:rFonts w:ascii="Georgia" w:eastAsia="Times New Roman" w:hAnsi="Georgia" w:cs="Times New Roman"/>
          <w:sz w:val="20"/>
          <w:szCs w:val="20"/>
          <w:lang w:eastAsia="sk-SK"/>
        </w:rPr>
        <w:tab/>
        <w:t>...........................................................</w:t>
      </w:r>
    </w:p>
    <w:p w14:paraId="657F2746" w14:textId="7750506F" w:rsidR="008A04EC" w:rsidRPr="00B03E11" w:rsidRDefault="00CA5DAC" w:rsidP="008A04EC">
      <w:pPr>
        <w:spacing w:after="0" w:line="240" w:lineRule="auto"/>
        <w:jc w:val="both"/>
        <w:rPr>
          <w:rFonts w:ascii="Georgia" w:eastAsia="Times New Roman" w:hAnsi="Georgia" w:cs="Times New Roman"/>
          <w:sz w:val="20"/>
          <w:szCs w:val="20"/>
          <w:lang w:eastAsia="sk-SK"/>
        </w:rPr>
      </w:pPr>
      <w:r w:rsidRPr="00B03E11">
        <w:rPr>
          <w:rFonts w:ascii="Georgia" w:eastAsia="Times New Roman" w:hAnsi="Georgia" w:cs="Times New Roman"/>
          <w:i/>
          <w:sz w:val="20"/>
          <w:szCs w:val="20"/>
          <w:lang w:eastAsia="sk-SK"/>
        </w:rPr>
        <w:tab/>
      </w:r>
    </w:p>
    <w:p w14:paraId="70B13BD5" w14:textId="54B50F0D" w:rsidR="009262F9" w:rsidRPr="00B03E11" w:rsidRDefault="009262F9" w:rsidP="009262F9">
      <w:pPr>
        <w:spacing w:after="0" w:line="240" w:lineRule="auto"/>
        <w:jc w:val="both"/>
        <w:rPr>
          <w:rFonts w:ascii="Georgia" w:eastAsia="Times New Roman" w:hAnsi="Georgia" w:cs="Times New Roman"/>
          <w:i/>
          <w:sz w:val="20"/>
          <w:szCs w:val="20"/>
          <w:lang w:eastAsia="sk-SK"/>
        </w:rPr>
      </w:pPr>
      <w:r w:rsidRPr="00B03E11">
        <w:rPr>
          <w:rFonts w:ascii="Georgia" w:eastAsia="Times New Roman" w:hAnsi="Georgia" w:cs="Times New Roman"/>
          <w:i/>
          <w:sz w:val="20"/>
          <w:szCs w:val="20"/>
          <w:lang w:eastAsia="sk-SK"/>
        </w:rPr>
        <w:t>(ďalej len „</w:t>
      </w:r>
      <w:r w:rsidR="00D968D8" w:rsidRPr="00B03E11">
        <w:rPr>
          <w:rFonts w:ascii="Georgia" w:eastAsia="Times New Roman" w:hAnsi="Georgia" w:cs="Times New Roman"/>
          <w:b/>
          <w:i/>
          <w:sz w:val="20"/>
          <w:szCs w:val="20"/>
          <w:lang w:eastAsia="sk-SK"/>
        </w:rPr>
        <w:t>Z</w:t>
      </w:r>
      <w:r w:rsidRPr="00B03E11">
        <w:rPr>
          <w:rFonts w:ascii="Georgia" w:eastAsia="Times New Roman" w:hAnsi="Georgia" w:cs="Times New Roman"/>
          <w:b/>
          <w:i/>
          <w:sz w:val="20"/>
          <w:szCs w:val="20"/>
          <w:lang w:eastAsia="sk-SK"/>
        </w:rPr>
        <w:t>hotoviteľ</w:t>
      </w:r>
      <w:r w:rsidRPr="00B03E11">
        <w:rPr>
          <w:rFonts w:ascii="Georgia" w:eastAsia="Times New Roman" w:hAnsi="Georgia" w:cs="Times New Roman"/>
          <w:i/>
          <w:sz w:val="20"/>
          <w:szCs w:val="20"/>
          <w:lang w:eastAsia="sk-SK"/>
        </w:rPr>
        <w:t>“)</w:t>
      </w:r>
    </w:p>
    <w:p w14:paraId="0B877278" w14:textId="77777777" w:rsidR="00285233" w:rsidRPr="00B03E11" w:rsidRDefault="00285233" w:rsidP="00242C13">
      <w:pPr>
        <w:spacing w:after="0" w:line="240" w:lineRule="auto"/>
        <w:jc w:val="both"/>
        <w:rPr>
          <w:rFonts w:ascii="Georgia" w:eastAsia="Times New Roman" w:hAnsi="Georgia" w:cs="Times New Roman"/>
          <w:i/>
          <w:sz w:val="20"/>
          <w:szCs w:val="20"/>
          <w:lang w:eastAsia="sk-SK"/>
        </w:rPr>
      </w:pPr>
    </w:p>
    <w:p w14:paraId="302049F1" w14:textId="780F9EDD" w:rsidR="00242C13" w:rsidRPr="00B03E11" w:rsidRDefault="00285233" w:rsidP="00242C13">
      <w:pPr>
        <w:spacing w:after="0" w:line="240" w:lineRule="auto"/>
        <w:jc w:val="both"/>
        <w:rPr>
          <w:rFonts w:ascii="Georgia" w:eastAsia="Times New Roman" w:hAnsi="Georgia" w:cs="Times New Roman"/>
          <w:i/>
          <w:sz w:val="20"/>
          <w:szCs w:val="20"/>
          <w:lang w:eastAsia="sk-SK"/>
        </w:rPr>
      </w:pPr>
      <w:r w:rsidRPr="00B03E11">
        <w:rPr>
          <w:rFonts w:ascii="Georgia" w:eastAsia="Times New Roman" w:hAnsi="Georgia" w:cs="Times New Roman"/>
          <w:i/>
          <w:sz w:val="20"/>
          <w:szCs w:val="20"/>
          <w:lang w:eastAsia="sk-SK"/>
        </w:rPr>
        <w:t>(</w:t>
      </w:r>
      <w:r w:rsidR="00D968D8" w:rsidRPr="00B03E11">
        <w:rPr>
          <w:rFonts w:ascii="Georgia" w:eastAsia="Times New Roman" w:hAnsi="Georgia" w:cs="Times New Roman"/>
          <w:i/>
          <w:sz w:val="20"/>
          <w:szCs w:val="20"/>
          <w:lang w:eastAsia="sk-SK"/>
        </w:rPr>
        <w:t>O</w:t>
      </w:r>
      <w:r w:rsidR="00242C13" w:rsidRPr="00B03E11">
        <w:rPr>
          <w:rFonts w:ascii="Georgia" w:eastAsia="Times New Roman" w:hAnsi="Georgia" w:cs="Times New Roman"/>
          <w:i/>
          <w:sz w:val="20"/>
          <w:szCs w:val="20"/>
          <w:lang w:eastAsia="sk-SK"/>
        </w:rPr>
        <w:t>bjednávateľ a </w:t>
      </w:r>
      <w:r w:rsidR="00D968D8" w:rsidRPr="00B03E11">
        <w:rPr>
          <w:rFonts w:ascii="Georgia" w:eastAsia="Times New Roman" w:hAnsi="Georgia" w:cs="Times New Roman"/>
          <w:i/>
          <w:sz w:val="20"/>
          <w:szCs w:val="20"/>
          <w:lang w:eastAsia="sk-SK"/>
        </w:rPr>
        <w:t>Z</w:t>
      </w:r>
      <w:r w:rsidR="00242C13" w:rsidRPr="00B03E11">
        <w:rPr>
          <w:rFonts w:ascii="Georgia" w:eastAsia="Times New Roman" w:hAnsi="Georgia" w:cs="Times New Roman"/>
          <w:i/>
          <w:sz w:val="20"/>
          <w:szCs w:val="20"/>
          <w:lang w:eastAsia="sk-SK"/>
        </w:rPr>
        <w:t>hotoviteľ ďalej jednotlivo aj ako „</w:t>
      </w:r>
      <w:r w:rsidR="00D968D8" w:rsidRPr="00B03E11">
        <w:rPr>
          <w:rFonts w:ascii="Georgia" w:eastAsia="Times New Roman" w:hAnsi="Georgia" w:cs="Times New Roman"/>
          <w:b/>
          <w:i/>
          <w:sz w:val="20"/>
          <w:szCs w:val="20"/>
          <w:lang w:eastAsia="sk-SK"/>
        </w:rPr>
        <w:t>Z</w:t>
      </w:r>
      <w:r w:rsidR="00242C13" w:rsidRPr="00B03E11">
        <w:rPr>
          <w:rFonts w:ascii="Georgia" w:eastAsia="Times New Roman" w:hAnsi="Georgia" w:cs="Times New Roman"/>
          <w:b/>
          <w:i/>
          <w:sz w:val="20"/>
          <w:szCs w:val="20"/>
          <w:lang w:eastAsia="sk-SK"/>
        </w:rPr>
        <w:t>mluvná strana</w:t>
      </w:r>
      <w:r w:rsidR="00242C13" w:rsidRPr="00B03E11">
        <w:rPr>
          <w:rFonts w:ascii="Georgia" w:eastAsia="Times New Roman" w:hAnsi="Georgia" w:cs="Times New Roman"/>
          <w:i/>
          <w:sz w:val="20"/>
          <w:szCs w:val="20"/>
          <w:lang w:eastAsia="sk-SK"/>
        </w:rPr>
        <w:t>“ a spoločne aj ako „</w:t>
      </w:r>
      <w:r w:rsidR="00D968D8" w:rsidRPr="00B03E11">
        <w:rPr>
          <w:rFonts w:ascii="Georgia" w:eastAsia="Times New Roman" w:hAnsi="Georgia" w:cs="Times New Roman"/>
          <w:b/>
          <w:i/>
          <w:sz w:val="20"/>
          <w:szCs w:val="20"/>
          <w:lang w:eastAsia="sk-SK"/>
        </w:rPr>
        <w:t>Z</w:t>
      </w:r>
      <w:r w:rsidR="00242C13" w:rsidRPr="00B03E11">
        <w:rPr>
          <w:rFonts w:ascii="Georgia" w:eastAsia="Times New Roman" w:hAnsi="Georgia" w:cs="Times New Roman"/>
          <w:b/>
          <w:i/>
          <w:sz w:val="20"/>
          <w:szCs w:val="20"/>
          <w:lang w:eastAsia="sk-SK"/>
        </w:rPr>
        <w:t>mluvné strany</w:t>
      </w:r>
      <w:r w:rsidR="00242C13" w:rsidRPr="00B03E11">
        <w:rPr>
          <w:rFonts w:ascii="Georgia" w:eastAsia="Times New Roman" w:hAnsi="Georgia" w:cs="Times New Roman"/>
          <w:i/>
          <w:sz w:val="20"/>
          <w:szCs w:val="20"/>
          <w:lang w:eastAsia="sk-SK"/>
        </w:rPr>
        <w:t>“</w:t>
      </w:r>
      <w:r w:rsidRPr="00B03E11">
        <w:rPr>
          <w:rFonts w:ascii="Georgia" w:eastAsia="Times New Roman" w:hAnsi="Georgia" w:cs="Times New Roman"/>
          <w:i/>
          <w:sz w:val="20"/>
          <w:szCs w:val="20"/>
          <w:lang w:eastAsia="sk-SK"/>
        </w:rPr>
        <w:t>)</w:t>
      </w:r>
    </w:p>
    <w:p w14:paraId="0A4E8431" w14:textId="013201AE" w:rsidR="00D968D8" w:rsidRPr="00B03E11" w:rsidRDefault="00D968D8" w:rsidP="00242C13">
      <w:pPr>
        <w:spacing w:after="0" w:line="240" w:lineRule="auto"/>
        <w:jc w:val="both"/>
        <w:rPr>
          <w:rFonts w:ascii="Georgia" w:eastAsia="Times New Roman" w:hAnsi="Georgia" w:cs="Times New Roman"/>
          <w:i/>
          <w:sz w:val="20"/>
          <w:szCs w:val="20"/>
          <w:lang w:eastAsia="sk-SK"/>
        </w:rPr>
      </w:pPr>
    </w:p>
    <w:p w14:paraId="036654BC" w14:textId="0381863B" w:rsidR="00D968D8" w:rsidRPr="00B03E11" w:rsidRDefault="00D968D8" w:rsidP="00D968D8">
      <w:pPr>
        <w:spacing w:after="0" w:line="240" w:lineRule="auto"/>
        <w:jc w:val="center"/>
        <w:rPr>
          <w:rFonts w:ascii="Georgia" w:hAnsi="Georgia" w:cs="Arial"/>
          <w:sz w:val="20"/>
          <w:szCs w:val="20"/>
        </w:rPr>
      </w:pPr>
      <w:r w:rsidRPr="00B03E11">
        <w:rPr>
          <w:rFonts w:ascii="Georgia" w:hAnsi="Georgia" w:cs="Arial"/>
          <w:sz w:val="20"/>
          <w:szCs w:val="20"/>
        </w:rPr>
        <w:t>uzatvárajú túto</w:t>
      </w:r>
    </w:p>
    <w:p w14:paraId="2F3ECD85" w14:textId="77777777" w:rsidR="00D968D8" w:rsidRPr="00B03E11" w:rsidRDefault="00D968D8" w:rsidP="00D968D8">
      <w:pPr>
        <w:spacing w:after="0" w:line="240" w:lineRule="auto"/>
        <w:jc w:val="center"/>
        <w:rPr>
          <w:rFonts w:ascii="Georgia" w:hAnsi="Georgia" w:cs="Arial"/>
          <w:b/>
          <w:sz w:val="28"/>
          <w:szCs w:val="28"/>
        </w:rPr>
      </w:pPr>
      <w:r w:rsidRPr="00B03E11">
        <w:rPr>
          <w:rFonts w:ascii="Georgia" w:hAnsi="Georgia" w:cs="Arial"/>
          <w:b/>
          <w:sz w:val="28"/>
          <w:szCs w:val="28"/>
        </w:rPr>
        <w:t>Z M L U V U   O   D I E L O</w:t>
      </w:r>
    </w:p>
    <w:p w14:paraId="76771453" w14:textId="3D2AD51F" w:rsidR="00D968D8" w:rsidRPr="00B03E11" w:rsidRDefault="00D968D8" w:rsidP="00D968D8">
      <w:pPr>
        <w:spacing w:after="0" w:line="240" w:lineRule="auto"/>
        <w:jc w:val="center"/>
        <w:rPr>
          <w:rFonts w:ascii="Georgia" w:hAnsi="Georgia" w:cs="Arial"/>
          <w:b/>
          <w:sz w:val="28"/>
          <w:szCs w:val="28"/>
        </w:rPr>
      </w:pPr>
      <w:r w:rsidRPr="00B03E11">
        <w:rPr>
          <w:rFonts w:ascii="Georgia" w:hAnsi="Georgia" w:cs="Arial"/>
          <w:sz w:val="20"/>
          <w:szCs w:val="20"/>
        </w:rPr>
        <w:t>(ďalej len „</w:t>
      </w:r>
      <w:r w:rsidRPr="00B03E11">
        <w:rPr>
          <w:rFonts w:ascii="Georgia" w:hAnsi="Georgia" w:cs="Arial"/>
          <w:b/>
          <w:i/>
          <w:sz w:val="20"/>
          <w:szCs w:val="20"/>
        </w:rPr>
        <w:t>Zmluva</w:t>
      </w:r>
      <w:r w:rsidRPr="00B03E11">
        <w:rPr>
          <w:rFonts w:ascii="Georgia" w:hAnsi="Georgia" w:cs="Arial"/>
          <w:sz w:val="20"/>
          <w:szCs w:val="20"/>
        </w:rPr>
        <w:t>“)</w:t>
      </w:r>
    </w:p>
    <w:p w14:paraId="33917252" w14:textId="77777777" w:rsidR="00285233" w:rsidRPr="00B03E11" w:rsidRDefault="00285233" w:rsidP="00453F6C">
      <w:pPr>
        <w:spacing w:after="0" w:line="240" w:lineRule="auto"/>
        <w:rPr>
          <w:rFonts w:ascii="Georgia" w:eastAsia="Times New Roman" w:hAnsi="Georgia" w:cs="Times New Roman"/>
          <w:b/>
          <w:sz w:val="20"/>
          <w:szCs w:val="20"/>
          <w:lang w:eastAsia="sk-SK"/>
        </w:rPr>
      </w:pPr>
    </w:p>
    <w:p w14:paraId="579CD0B0" w14:textId="77777777" w:rsidR="00F94296" w:rsidRPr="00B03E11" w:rsidRDefault="00F94296" w:rsidP="00453F6C">
      <w:pPr>
        <w:spacing w:after="0" w:line="240" w:lineRule="auto"/>
        <w:rPr>
          <w:rFonts w:ascii="Georgia" w:eastAsia="Times New Roman" w:hAnsi="Georgia" w:cs="Times New Roman"/>
          <w:b/>
          <w:sz w:val="20"/>
          <w:szCs w:val="20"/>
          <w:lang w:eastAsia="sk-SK"/>
        </w:rPr>
      </w:pPr>
    </w:p>
    <w:p w14:paraId="35FED385" w14:textId="6170119D" w:rsidR="009262F9" w:rsidRPr="00B03E11" w:rsidRDefault="009262F9" w:rsidP="009262F9">
      <w:pPr>
        <w:spacing w:after="0" w:line="240" w:lineRule="auto"/>
        <w:jc w:val="center"/>
        <w:rPr>
          <w:rFonts w:ascii="Georgia" w:eastAsia="Times New Roman" w:hAnsi="Georgia" w:cs="Times New Roman"/>
          <w:b/>
          <w:sz w:val="20"/>
          <w:szCs w:val="20"/>
          <w:lang w:eastAsia="sk-SK"/>
        </w:rPr>
      </w:pPr>
      <w:r w:rsidRPr="00B03E11">
        <w:rPr>
          <w:rFonts w:ascii="Georgia" w:eastAsia="Times New Roman" w:hAnsi="Georgia" w:cs="Times New Roman"/>
          <w:b/>
          <w:sz w:val="20"/>
          <w:szCs w:val="20"/>
          <w:lang w:eastAsia="sk-SK"/>
        </w:rPr>
        <w:t>Čl. I.</w:t>
      </w:r>
    </w:p>
    <w:p w14:paraId="0C055828" w14:textId="02ABDE5D" w:rsidR="00176D51" w:rsidRPr="00B03E11" w:rsidRDefault="00D968D8" w:rsidP="00D40C17">
      <w:pPr>
        <w:spacing w:after="0" w:line="240" w:lineRule="auto"/>
        <w:jc w:val="center"/>
        <w:rPr>
          <w:rFonts w:ascii="Georgia" w:eastAsia="Times New Roman" w:hAnsi="Georgia" w:cs="Times New Roman"/>
          <w:b/>
          <w:sz w:val="20"/>
          <w:szCs w:val="20"/>
          <w:lang w:eastAsia="sk-SK"/>
        </w:rPr>
      </w:pPr>
      <w:r w:rsidRPr="00B03E11">
        <w:rPr>
          <w:rFonts w:ascii="Georgia" w:eastAsia="Times New Roman" w:hAnsi="Georgia" w:cs="Times New Roman"/>
          <w:b/>
          <w:sz w:val="20"/>
          <w:szCs w:val="20"/>
          <w:lang w:eastAsia="sk-SK"/>
        </w:rPr>
        <w:t>Úvodné ustanovenia</w:t>
      </w:r>
    </w:p>
    <w:p w14:paraId="4413AAE8" w14:textId="77777777" w:rsidR="003F4A9A" w:rsidRPr="00B03E11" w:rsidRDefault="003F4A9A" w:rsidP="00D40C17">
      <w:pPr>
        <w:spacing w:after="0" w:line="240" w:lineRule="auto"/>
        <w:jc w:val="center"/>
        <w:rPr>
          <w:rFonts w:ascii="Georgia" w:eastAsia="Times New Roman" w:hAnsi="Georgia" w:cs="Times New Roman"/>
          <w:b/>
          <w:sz w:val="20"/>
          <w:szCs w:val="20"/>
          <w:lang w:eastAsia="sk-SK"/>
        </w:rPr>
      </w:pPr>
    </w:p>
    <w:p w14:paraId="65C0CBA5" w14:textId="126485B5" w:rsidR="00D968D8" w:rsidRPr="00B03E11" w:rsidRDefault="00D968D8" w:rsidP="009E0F04">
      <w:pPr>
        <w:numPr>
          <w:ilvl w:val="1"/>
          <w:numId w:val="1"/>
        </w:numPr>
        <w:tabs>
          <w:tab w:val="left" w:pos="3600"/>
        </w:tabs>
        <w:spacing w:after="0" w:line="240" w:lineRule="auto"/>
        <w:contextualSpacing/>
        <w:jc w:val="both"/>
        <w:rPr>
          <w:rFonts w:ascii="Georgia" w:hAnsi="Georgia" w:cs="Arial"/>
          <w:sz w:val="20"/>
          <w:szCs w:val="20"/>
        </w:rPr>
      </w:pPr>
      <w:r w:rsidRPr="00B03E11">
        <w:rPr>
          <w:rFonts w:ascii="Georgia" w:hAnsi="Georgia" w:cs="Arial"/>
          <w:sz w:val="20"/>
          <w:szCs w:val="20"/>
        </w:rPr>
        <w:t>Táto zmluva sa uzatvára na základe výsledku verejnej súťaže zrealizovanej podľa zákona č. 343/2015 Z. z. o verejnom obstarávaní a o zmene a doplnení niektorých zákonov v znení neskorších predpisov (ďalej len „</w:t>
      </w:r>
      <w:r w:rsidRPr="00B03E11">
        <w:rPr>
          <w:rFonts w:ascii="Georgia" w:hAnsi="Georgia" w:cs="Arial"/>
          <w:b/>
          <w:i/>
          <w:sz w:val="20"/>
          <w:szCs w:val="20"/>
        </w:rPr>
        <w:t>Zákon o verejnom obstarávaní</w:t>
      </w:r>
      <w:r w:rsidRPr="00B03E11">
        <w:rPr>
          <w:rFonts w:ascii="Georgia" w:hAnsi="Georgia" w:cs="Arial"/>
          <w:sz w:val="20"/>
          <w:szCs w:val="20"/>
        </w:rPr>
        <w:t>“)</w:t>
      </w:r>
      <w:r w:rsidR="009E0F04" w:rsidRPr="00B03E11">
        <w:rPr>
          <w:rFonts w:ascii="Georgia" w:hAnsi="Georgia" w:cs="Arial"/>
          <w:sz w:val="20"/>
          <w:szCs w:val="20"/>
        </w:rPr>
        <w:t>,</w:t>
      </w:r>
      <w:r w:rsidRPr="00B03E11">
        <w:rPr>
          <w:rFonts w:ascii="Georgia" w:hAnsi="Georgia" w:cs="Arial"/>
          <w:sz w:val="20"/>
          <w:szCs w:val="20"/>
        </w:rPr>
        <w:t xml:space="preserve"> ktorej predmetom </w:t>
      </w:r>
      <w:r w:rsidR="009E0F04" w:rsidRPr="00B03E11">
        <w:rPr>
          <w:rFonts w:ascii="Georgia" w:hAnsi="Georgia" w:cs="Arial"/>
          <w:sz w:val="20"/>
          <w:szCs w:val="20"/>
        </w:rPr>
        <w:t>sú</w:t>
      </w:r>
      <w:r w:rsidRPr="00B03E11">
        <w:rPr>
          <w:rFonts w:ascii="Georgia" w:hAnsi="Georgia" w:cs="Arial"/>
          <w:sz w:val="20"/>
          <w:szCs w:val="20"/>
        </w:rPr>
        <w:t xml:space="preserve"> „</w:t>
      </w:r>
      <w:r w:rsidR="009E0F04" w:rsidRPr="00B03E11">
        <w:rPr>
          <w:rFonts w:ascii="Georgia" w:hAnsi="Georgia" w:cs="Arial"/>
          <w:b/>
          <w:sz w:val="20"/>
          <w:szCs w:val="20"/>
        </w:rPr>
        <w:t>Výťahové prístupové systémy, časť .... – Výťahové prístupové systémy pre výťahy .....................................</w:t>
      </w:r>
      <w:r w:rsidRPr="00B03E11">
        <w:rPr>
          <w:rFonts w:ascii="Georgia" w:hAnsi="Georgia" w:cs="Arial"/>
          <w:b/>
          <w:sz w:val="20"/>
          <w:szCs w:val="20"/>
        </w:rPr>
        <w:t>“.</w:t>
      </w:r>
    </w:p>
    <w:p w14:paraId="2BA161DA" w14:textId="0497B87E" w:rsidR="00D23D52" w:rsidRPr="00B03E11" w:rsidRDefault="006556C3" w:rsidP="00A72A2B">
      <w:pPr>
        <w:numPr>
          <w:ilvl w:val="1"/>
          <w:numId w:val="1"/>
        </w:numPr>
        <w:tabs>
          <w:tab w:val="left" w:pos="3600"/>
        </w:tabs>
        <w:spacing w:after="0" w:line="240" w:lineRule="auto"/>
        <w:ind w:left="567" w:hanging="567"/>
        <w:contextualSpacing/>
        <w:jc w:val="both"/>
        <w:rPr>
          <w:rFonts w:ascii="Georgia" w:hAnsi="Georgia" w:cs="Arial"/>
          <w:b/>
          <w:sz w:val="20"/>
          <w:szCs w:val="20"/>
        </w:rPr>
      </w:pPr>
      <w:r w:rsidRPr="00B03E11">
        <w:rPr>
          <w:rFonts w:ascii="Georgia" w:hAnsi="Georgia" w:cs="Arial"/>
          <w:sz w:val="20"/>
          <w:szCs w:val="20"/>
        </w:rPr>
        <w:lastRenderedPageBreak/>
        <w:t>Objednávateľ</w:t>
      </w:r>
      <w:r w:rsidR="00D968D8" w:rsidRPr="00B03E11">
        <w:rPr>
          <w:rFonts w:ascii="Georgia" w:hAnsi="Georgia" w:cs="Arial"/>
          <w:sz w:val="20"/>
          <w:szCs w:val="20"/>
        </w:rPr>
        <w:t xml:space="preserve"> je poskytovateľom zdravotnej starostlivosti a služieb súvisiacich s poskytovaním zdravotnej starostlivosti v zdravotníckych zariadeniach, ktoré prevádzkuje na adrese Banícka 803/28, 058 45 Poprad. </w:t>
      </w:r>
      <w:r w:rsidR="004C2361" w:rsidRPr="00B03E11">
        <w:rPr>
          <w:rFonts w:ascii="Georgia" w:hAnsi="Georgia" w:cs="Arial"/>
          <w:sz w:val="20"/>
          <w:szCs w:val="20"/>
        </w:rPr>
        <w:t xml:space="preserve">V súvislosti s tým </w:t>
      </w:r>
      <w:r w:rsidR="00D968D8" w:rsidRPr="00B03E11">
        <w:rPr>
          <w:rFonts w:ascii="Georgia" w:hAnsi="Georgia" w:cs="Arial"/>
          <w:sz w:val="20"/>
          <w:szCs w:val="20"/>
        </w:rPr>
        <w:t>má záujem o</w:t>
      </w:r>
      <w:r w:rsidR="007C5D0C" w:rsidRPr="00B03E11">
        <w:rPr>
          <w:rFonts w:ascii="Georgia" w:hAnsi="Georgia" w:cs="Arial"/>
          <w:sz w:val="20"/>
          <w:szCs w:val="20"/>
        </w:rPr>
        <w:t xml:space="preserve"> vykonanie </w:t>
      </w:r>
      <w:r w:rsidR="00D968D8" w:rsidRPr="00B03E11">
        <w:rPr>
          <w:rFonts w:ascii="Georgia" w:hAnsi="Georgia" w:cs="Arial"/>
          <w:sz w:val="20"/>
          <w:szCs w:val="20"/>
        </w:rPr>
        <w:t xml:space="preserve">diela </w:t>
      </w:r>
      <w:r w:rsidR="007C5D0C" w:rsidRPr="00B03E11">
        <w:rPr>
          <w:rFonts w:ascii="Georgia" w:hAnsi="Georgia" w:cs="Arial"/>
          <w:sz w:val="20"/>
          <w:szCs w:val="20"/>
        </w:rPr>
        <w:t xml:space="preserve">a </w:t>
      </w:r>
      <w:r w:rsidR="00D968D8" w:rsidRPr="00B03E11">
        <w:rPr>
          <w:rFonts w:ascii="Georgia" w:hAnsi="Georgia" w:cs="Arial"/>
          <w:sz w:val="20"/>
          <w:szCs w:val="20"/>
        </w:rPr>
        <w:t xml:space="preserve">poskytnutie súvisiacich služieb zo strany </w:t>
      </w:r>
      <w:r w:rsidR="00D23D52" w:rsidRPr="00B03E11">
        <w:rPr>
          <w:rFonts w:ascii="Georgia" w:hAnsi="Georgia" w:cs="Arial"/>
          <w:sz w:val="20"/>
          <w:szCs w:val="20"/>
        </w:rPr>
        <w:t>Zhotoviteľa</w:t>
      </w:r>
      <w:r w:rsidR="00D968D8" w:rsidRPr="00B03E11">
        <w:rPr>
          <w:rFonts w:ascii="Georgia" w:hAnsi="Georgia" w:cs="Arial"/>
          <w:sz w:val="20"/>
          <w:szCs w:val="20"/>
        </w:rPr>
        <w:t>.</w:t>
      </w:r>
    </w:p>
    <w:p w14:paraId="094CE2A9" w14:textId="1D8C140F" w:rsidR="0049432E" w:rsidRPr="00B03E11" w:rsidRDefault="00D23D52" w:rsidP="00A72A2B">
      <w:pPr>
        <w:numPr>
          <w:ilvl w:val="1"/>
          <w:numId w:val="1"/>
        </w:numPr>
        <w:tabs>
          <w:tab w:val="left" w:pos="3600"/>
        </w:tabs>
        <w:spacing w:after="0" w:line="240" w:lineRule="auto"/>
        <w:ind w:left="567" w:hanging="567"/>
        <w:contextualSpacing/>
        <w:jc w:val="both"/>
        <w:rPr>
          <w:rFonts w:ascii="Georgia" w:hAnsi="Georgia" w:cs="Arial"/>
          <w:b/>
          <w:sz w:val="20"/>
          <w:szCs w:val="20"/>
        </w:rPr>
      </w:pPr>
      <w:r w:rsidRPr="00B03E11">
        <w:rPr>
          <w:rFonts w:ascii="Georgia" w:eastAsia="Times New Roman" w:hAnsi="Georgia" w:cs="Arial"/>
          <w:iCs/>
          <w:sz w:val="20"/>
          <w:szCs w:val="20"/>
          <w:lang w:eastAsia="x-none"/>
        </w:rPr>
        <w:t xml:space="preserve">Zhotoviteľ </w:t>
      </w:r>
      <w:r w:rsidR="00D968D8" w:rsidRPr="00B03E11">
        <w:rPr>
          <w:rFonts w:ascii="Georgia" w:eastAsia="Times New Roman" w:hAnsi="Georgia" w:cs="Arial"/>
          <w:iCs/>
          <w:sz w:val="20"/>
          <w:szCs w:val="20"/>
          <w:lang w:val="x-none" w:eastAsia="x-none"/>
        </w:rPr>
        <w:t xml:space="preserve">vyhlasuje, že je odborne, personálne a materiálne vybavený na plnenie záväzkov vyplývajúcich z právneho vzťahu založeného </w:t>
      </w:r>
      <w:r w:rsidR="00D968D8" w:rsidRPr="00B03E11">
        <w:rPr>
          <w:rFonts w:ascii="Georgia" w:eastAsia="Times New Roman" w:hAnsi="Georgia" w:cs="Arial"/>
          <w:iCs/>
          <w:sz w:val="20"/>
          <w:szCs w:val="20"/>
          <w:lang w:eastAsia="x-none"/>
        </w:rPr>
        <w:t xml:space="preserve">touto </w:t>
      </w:r>
      <w:r w:rsidR="00D968D8" w:rsidRPr="00B03E11">
        <w:rPr>
          <w:rFonts w:ascii="Georgia" w:eastAsia="Times New Roman" w:hAnsi="Georgia" w:cs="Arial"/>
          <w:iCs/>
          <w:sz w:val="20"/>
          <w:szCs w:val="20"/>
          <w:lang w:val="x-none" w:eastAsia="x-none"/>
        </w:rPr>
        <w:t xml:space="preserve">Zmluvou a zaväzuje zachovať si takéto vybavenie počas celej doby trvania jeho záväzkov vyplývajúcich z právneho vzťahu založeného touto Zmluvou. Tiež vyhlasuje, že sú mu známe všetky podmienky </w:t>
      </w:r>
      <w:r w:rsidR="00D968D8" w:rsidRPr="00B03E11">
        <w:rPr>
          <w:rFonts w:ascii="Georgia" w:eastAsia="Times New Roman" w:hAnsi="Georgia" w:cs="Arial"/>
          <w:iCs/>
          <w:sz w:val="20"/>
          <w:szCs w:val="20"/>
          <w:lang w:eastAsia="x-none"/>
        </w:rPr>
        <w:t>plnenia predmetu tejto Zmluvy</w:t>
      </w:r>
      <w:r w:rsidR="00D968D8" w:rsidRPr="00B03E11">
        <w:rPr>
          <w:rFonts w:ascii="Georgia" w:eastAsia="Times New Roman" w:hAnsi="Georgia" w:cs="Arial"/>
          <w:iCs/>
          <w:sz w:val="20"/>
          <w:szCs w:val="20"/>
          <w:lang w:val="x-none" w:eastAsia="x-none"/>
        </w:rPr>
        <w:t xml:space="preserve">, rovnako ako </w:t>
      </w:r>
      <w:r w:rsidR="00D968D8" w:rsidRPr="00B03E11">
        <w:rPr>
          <w:rFonts w:ascii="Georgia" w:eastAsia="Times New Roman" w:hAnsi="Georgia" w:cs="Arial"/>
          <w:iCs/>
          <w:sz w:val="20"/>
          <w:szCs w:val="20"/>
          <w:lang w:eastAsia="x-none"/>
        </w:rPr>
        <w:t xml:space="preserve">aj </w:t>
      </w:r>
      <w:r w:rsidR="00D968D8" w:rsidRPr="00B03E11">
        <w:rPr>
          <w:rFonts w:ascii="Georgia" w:eastAsia="Times New Roman" w:hAnsi="Georgia" w:cs="Arial"/>
          <w:iCs/>
          <w:sz w:val="20"/>
          <w:szCs w:val="20"/>
          <w:lang w:val="x-none" w:eastAsia="x-none"/>
        </w:rPr>
        <w:t xml:space="preserve">situácia a prístup na miesto </w:t>
      </w:r>
      <w:r w:rsidR="00750F47" w:rsidRPr="00B03E11">
        <w:rPr>
          <w:rFonts w:ascii="Georgia" w:eastAsia="Times New Roman" w:hAnsi="Georgia" w:cs="Arial"/>
          <w:iCs/>
          <w:sz w:val="20"/>
          <w:szCs w:val="20"/>
          <w:lang w:eastAsia="x-none"/>
        </w:rPr>
        <w:t>vykonávania</w:t>
      </w:r>
      <w:r w:rsidRPr="00B03E11">
        <w:rPr>
          <w:rFonts w:ascii="Georgia" w:eastAsia="Times New Roman" w:hAnsi="Georgia" w:cs="Arial"/>
          <w:iCs/>
          <w:sz w:val="20"/>
          <w:szCs w:val="20"/>
          <w:lang w:eastAsia="x-none"/>
        </w:rPr>
        <w:t xml:space="preserve"> diela</w:t>
      </w:r>
      <w:r w:rsidR="00D968D8" w:rsidRPr="00B03E11">
        <w:rPr>
          <w:rFonts w:ascii="Georgia" w:eastAsia="Times New Roman" w:hAnsi="Georgia" w:cs="Arial"/>
          <w:iCs/>
          <w:sz w:val="20"/>
          <w:szCs w:val="20"/>
          <w:lang w:val="x-none" w:eastAsia="x-none"/>
        </w:rPr>
        <w:t xml:space="preserve"> a tiež všetky skutočnosti, ktoré sú rozhodujúce pre </w:t>
      </w:r>
      <w:r w:rsidR="00750F47" w:rsidRPr="00B03E11">
        <w:rPr>
          <w:rFonts w:ascii="Georgia" w:eastAsia="Times New Roman" w:hAnsi="Georgia" w:cs="Arial"/>
          <w:iCs/>
          <w:sz w:val="20"/>
          <w:szCs w:val="20"/>
          <w:lang w:eastAsia="x-none"/>
        </w:rPr>
        <w:t xml:space="preserve">zhotovenie </w:t>
      </w:r>
      <w:r w:rsidRPr="00B03E11">
        <w:rPr>
          <w:rFonts w:ascii="Georgia" w:eastAsia="Times New Roman" w:hAnsi="Georgia" w:cs="Arial"/>
          <w:iCs/>
          <w:sz w:val="20"/>
          <w:szCs w:val="20"/>
          <w:lang w:eastAsia="x-none"/>
        </w:rPr>
        <w:t xml:space="preserve">diela </w:t>
      </w:r>
      <w:r w:rsidR="00D968D8" w:rsidRPr="00B03E11">
        <w:rPr>
          <w:rFonts w:ascii="Georgia" w:eastAsia="Times New Roman" w:hAnsi="Georgia" w:cs="Arial"/>
          <w:iCs/>
          <w:sz w:val="20"/>
          <w:szCs w:val="20"/>
          <w:lang w:eastAsia="x-none"/>
        </w:rPr>
        <w:t>a poskytnutie s tým súvisiacich služieb.</w:t>
      </w:r>
    </w:p>
    <w:p w14:paraId="53CD99E1" w14:textId="77777777" w:rsidR="00D23D52" w:rsidRPr="00B03E11" w:rsidRDefault="00D23D52" w:rsidP="00D23D52">
      <w:pPr>
        <w:tabs>
          <w:tab w:val="left" w:pos="3600"/>
        </w:tabs>
        <w:spacing w:after="0" w:line="240" w:lineRule="auto"/>
        <w:ind w:left="567"/>
        <w:contextualSpacing/>
        <w:jc w:val="both"/>
        <w:rPr>
          <w:rFonts w:ascii="Georgia" w:hAnsi="Georgia" w:cs="Arial"/>
          <w:b/>
          <w:sz w:val="20"/>
          <w:szCs w:val="20"/>
        </w:rPr>
      </w:pPr>
    </w:p>
    <w:p w14:paraId="7BE3444B" w14:textId="4F86A357" w:rsidR="009262F9" w:rsidRPr="00B03E11" w:rsidRDefault="009262F9" w:rsidP="009262F9">
      <w:pPr>
        <w:spacing w:after="0" w:line="240" w:lineRule="auto"/>
        <w:jc w:val="center"/>
        <w:rPr>
          <w:rFonts w:ascii="Georgia" w:eastAsia="Times New Roman" w:hAnsi="Georgia" w:cs="Times New Roman"/>
          <w:b/>
          <w:sz w:val="20"/>
          <w:szCs w:val="20"/>
          <w:lang w:eastAsia="sk-SK"/>
        </w:rPr>
      </w:pPr>
      <w:r w:rsidRPr="00B03E11">
        <w:rPr>
          <w:rFonts w:ascii="Georgia" w:eastAsia="Times New Roman" w:hAnsi="Georgia" w:cs="Times New Roman"/>
          <w:b/>
          <w:sz w:val="20"/>
          <w:szCs w:val="20"/>
          <w:lang w:eastAsia="sk-SK"/>
        </w:rPr>
        <w:t>Čl. II.</w:t>
      </w:r>
    </w:p>
    <w:p w14:paraId="58BFD8A5" w14:textId="77777777" w:rsidR="009262F9" w:rsidRPr="00B03E11" w:rsidRDefault="009262F9" w:rsidP="009262F9">
      <w:pPr>
        <w:spacing w:after="0" w:line="240" w:lineRule="auto"/>
        <w:jc w:val="center"/>
        <w:rPr>
          <w:rFonts w:ascii="Georgia" w:eastAsia="Times New Roman" w:hAnsi="Georgia" w:cs="Times New Roman"/>
          <w:b/>
          <w:sz w:val="20"/>
          <w:szCs w:val="20"/>
          <w:lang w:eastAsia="sk-SK"/>
        </w:rPr>
      </w:pPr>
      <w:r w:rsidRPr="00B03E11">
        <w:rPr>
          <w:rFonts w:ascii="Georgia" w:eastAsia="Times New Roman" w:hAnsi="Georgia" w:cs="Times New Roman"/>
          <w:b/>
          <w:sz w:val="20"/>
          <w:szCs w:val="20"/>
          <w:lang w:eastAsia="sk-SK"/>
        </w:rPr>
        <w:t>Predmet zmluvy</w:t>
      </w:r>
    </w:p>
    <w:p w14:paraId="52E72541" w14:textId="77777777" w:rsidR="003F4A9A" w:rsidRPr="00B03E11" w:rsidRDefault="003F4A9A" w:rsidP="009262F9">
      <w:pPr>
        <w:spacing w:after="0" w:line="240" w:lineRule="auto"/>
        <w:jc w:val="center"/>
        <w:rPr>
          <w:rFonts w:ascii="Georgia" w:eastAsia="Times New Roman" w:hAnsi="Georgia" w:cs="Times New Roman"/>
          <w:b/>
          <w:sz w:val="20"/>
          <w:szCs w:val="20"/>
          <w:lang w:eastAsia="sk-SK"/>
        </w:rPr>
      </w:pPr>
    </w:p>
    <w:p w14:paraId="64C285AD" w14:textId="77777777" w:rsidR="0060223A" w:rsidRPr="00B03E11" w:rsidRDefault="009262F9" w:rsidP="00A72A2B">
      <w:pPr>
        <w:pStyle w:val="Odsekzoznamu"/>
        <w:numPr>
          <w:ilvl w:val="1"/>
          <w:numId w:val="2"/>
        </w:numPr>
        <w:spacing w:after="0" w:line="240" w:lineRule="auto"/>
        <w:ind w:left="709" w:hanging="709"/>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 xml:space="preserve">Predmetom zmluvy je </w:t>
      </w:r>
    </w:p>
    <w:p w14:paraId="4EDC3191" w14:textId="77777777" w:rsidR="0060223A" w:rsidRPr="00B03E11" w:rsidRDefault="009262F9" w:rsidP="00A72A2B">
      <w:pPr>
        <w:pStyle w:val="Odsekzoznamu"/>
        <w:numPr>
          <w:ilvl w:val="2"/>
          <w:numId w:val="2"/>
        </w:numPr>
        <w:spacing w:after="0" w:line="240" w:lineRule="auto"/>
        <w:ind w:left="1418"/>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 xml:space="preserve">záväzok </w:t>
      </w:r>
      <w:r w:rsidR="00D23D52" w:rsidRPr="00B03E11">
        <w:rPr>
          <w:rFonts w:ascii="Georgia" w:eastAsia="Times New Roman" w:hAnsi="Georgia" w:cs="Times New Roman"/>
          <w:sz w:val="20"/>
          <w:szCs w:val="20"/>
          <w:lang w:eastAsia="sk-SK"/>
        </w:rPr>
        <w:t>Z</w:t>
      </w:r>
      <w:r w:rsidRPr="00B03E11">
        <w:rPr>
          <w:rFonts w:ascii="Georgia" w:eastAsia="Times New Roman" w:hAnsi="Georgia" w:cs="Times New Roman"/>
          <w:sz w:val="20"/>
          <w:szCs w:val="20"/>
          <w:lang w:eastAsia="sk-SK"/>
        </w:rPr>
        <w:t xml:space="preserve">hotoviteľa </w:t>
      </w:r>
    </w:p>
    <w:p w14:paraId="6F03A4AC" w14:textId="24B3CD6E" w:rsidR="0060223A" w:rsidRPr="00B03E11" w:rsidRDefault="009262F9" w:rsidP="00A72A2B">
      <w:pPr>
        <w:pStyle w:val="Odsekzoznamu"/>
        <w:numPr>
          <w:ilvl w:val="3"/>
          <w:numId w:val="2"/>
        </w:numPr>
        <w:spacing w:after="0" w:line="240" w:lineRule="auto"/>
        <w:ind w:left="2127"/>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 xml:space="preserve">vykonať pre </w:t>
      </w:r>
      <w:r w:rsidR="00D23D52" w:rsidRPr="00B03E11">
        <w:rPr>
          <w:rFonts w:ascii="Georgia" w:eastAsia="Times New Roman" w:hAnsi="Georgia" w:cs="Times New Roman"/>
          <w:sz w:val="20"/>
          <w:szCs w:val="20"/>
          <w:lang w:eastAsia="sk-SK"/>
        </w:rPr>
        <w:t>O</w:t>
      </w:r>
      <w:r w:rsidRPr="00B03E11">
        <w:rPr>
          <w:rFonts w:ascii="Georgia" w:eastAsia="Times New Roman" w:hAnsi="Georgia" w:cs="Times New Roman"/>
          <w:sz w:val="20"/>
          <w:szCs w:val="20"/>
          <w:lang w:eastAsia="sk-SK"/>
        </w:rPr>
        <w:t>bjednávateľa dielo</w:t>
      </w:r>
      <w:r w:rsidR="009E0F04" w:rsidRPr="00B03E11">
        <w:rPr>
          <w:rFonts w:ascii="Georgia" w:eastAsia="Times New Roman" w:hAnsi="Georgia" w:cs="Times New Roman"/>
          <w:sz w:val="20"/>
          <w:szCs w:val="20"/>
          <w:lang w:eastAsia="sk-SK"/>
        </w:rPr>
        <w:t xml:space="preserve"> podľa prílohy č. 1 tejto zmluvy (</w:t>
      </w:r>
      <w:r w:rsidR="009E0F04" w:rsidRPr="00B03E11">
        <w:rPr>
          <w:rFonts w:ascii="Georgia" w:eastAsia="Times New Roman" w:hAnsi="Georgia" w:cs="Times New Roman"/>
          <w:b/>
          <w:sz w:val="20"/>
          <w:szCs w:val="20"/>
          <w:lang w:eastAsia="sk-SK"/>
        </w:rPr>
        <w:t>časť ....</w:t>
      </w:r>
      <w:r w:rsidR="009E0F04" w:rsidRPr="00B03E11">
        <w:rPr>
          <w:rFonts w:ascii="Georgia" w:eastAsia="Times New Roman" w:hAnsi="Georgia" w:cs="Times New Roman"/>
          <w:sz w:val="20"/>
          <w:szCs w:val="20"/>
          <w:lang w:eastAsia="sk-SK"/>
        </w:rPr>
        <w:t xml:space="preserve"> - </w:t>
      </w:r>
      <w:r w:rsidR="009E0F04" w:rsidRPr="00B03E11">
        <w:rPr>
          <w:rFonts w:ascii="Georgia" w:eastAsia="Times New Roman" w:hAnsi="Georgia" w:cs="Times New Roman"/>
          <w:b/>
          <w:sz w:val="20"/>
          <w:szCs w:val="20"/>
          <w:lang w:eastAsia="sk-SK"/>
        </w:rPr>
        <w:t>Výťahové prístupové systémy pre výťahy ...................)</w:t>
      </w:r>
      <w:r w:rsidR="00E22EC2" w:rsidRPr="00B03E11">
        <w:rPr>
          <w:rFonts w:ascii="Georgia" w:eastAsia="Times New Roman" w:hAnsi="Georgia" w:cs="Times New Roman"/>
          <w:b/>
          <w:sz w:val="20"/>
          <w:szCs w:val="20"/>
          <w:lang w:eastAsia="sk-SK"/>
        </w:rPr>
        <w:t xml:space="preserve"> </w:t>
      </w:r>
      <w:r w:rsidR="00E22EC2" w:rsidRPr="00B03E11">
        <w:rPr>
          <w:rFonts w:ascii="Georgia" w:eastAsia="Times New Roman" w:hAnsi="Georgia" w:cs="Times New Roman"/>
          <w:sz w:val="20"/>
          <w:szCs w:val="20"/>
          <w:lang w:eastAsia="sk-SK"/>
        </w:rPr>
        <w:t>(ďalej len „</w:t>
      </w:r>
      <w:r w:rsidR="00E22EC2" w:rsidRPr="00B03E11">
        <w:rPr>
          <w:rFonts w:ascii="Georgia" w:eastAsia="Times New Roman" w:hAnsi="Georgia" w:cs="Times New Roman"/>
          <w:b/>
          <w:i/>
          <w:sz w:val="20"/>
          <w:szCs w:val="20"/>
          <w:lang w:eastAsia="sk-SK"/>
        </w:rPr>
        <w:t>dielo</w:t>
      </w:r>
      <w:r w:rsidR="00E22EC2" w:rsidRPr="00B03E11">
        <w:rPr>
          <w:rFonts w:ascii="Georgia" w:eastAsia="Times New Roman" w:hAnsi="Georgia" w:cs="Times New Roman"/>
          <w:sz w:val="20"/>
          <w:szCs w:val="20"/>
          <w:lang w:eastAsia="sk-SK"/>
        </w:rPr>
        <w:t>“)</w:t>
      </w:r>
      <w:r w:rsidR="00714A10" w:rsidRPr="00B03E11">
        <w:rPr>
          <w:rFonts w:ascii="Georgia" w:eastAsia="Times New Roman" w:hAnsi="Georgia" w:cs="Times New Roman"/>
          <w:sz w:val="20"/>
          <w:szCs w:val="20"/>
          <w:lang w:eastAsia="sk-SK"/>
        </w:rPr>
        <w:t xml:space="preserve"> </w:t>
      </w:r>
    </w:p>
    <w:p w14:paraId="50EB7993" w14:textId="2597D6AC" w:rsidR="0060223A" w:rsidRPr="00B03E11" w:rsidRDefault="00714A10" w:rsidP="00A72A2B">
      <w:pPr>
        <w:pStyle w:val="Odsekzoznamu"/>
        <w:numPr>
          <w:ilvl w:val="3"/>
          <w:numId w:val="2"/>
        </w:numPr>
        <w:spacing w:after="0" w:line="240" w:lineRule="auto"/>
        <w:ind w:left="2127"/>
        <w:jc w:val="both"/>
        <w:rPr>
          <w:rFonts w:ascii="Georgia" w:eastAsia="Times New Roman" w:hAnsi="Georgia" w:cs="Times New Roman"/>
          <w:sz w:val="20"/>
          <w:szCs w:val="20"/>
          <w:lang w:eastAsia="sk-SK"/>
        </w:rPr>
      </w:pPr>
      <w:r w:rsidRPr="00B03E11">
        <w:rPr>
          <w:rFonts w:ascii="Georgia" w:eastAsia="Times New Roman" w:hAnsi="Georgia" w:cs="Arial"/>
          <w:noProof/>
          <w:sz w:val="20"/>
          <w:szCs w:val="20"/>
          <w:lang w:eastAsia="sk-SK"/>
        </w:rPr>
        <w:t xml:space="preserve">poskytnúť Objednávateľovi </w:t>
      </w:r>
      <w:r w:rsidR="00F2132A" w:rsidRPr="00B03E11">
        <w:rPr>
          <w:rFonts w:ascii="Georgia" w:eastAsia="Times New Roman" w:hAnsi="Georgia" w:cs="Arial"/>
          <w:noProof/>
          <w:sz w:val="20"/>
          <w:szCs w:val="20"/>
          <w:lang w:eastAsia="sk-SK"/>
        </w:rPr>
        <w:t>dohodnuté</w:t>
      </w:r>
      <w:r w:rsidRPr="00B03E11">
        <w:rPr>
          <w:rFonts w:ascii="Georgia" w:eastAsia="Times New Roman" w:hAnsi="Georgia" w:cs="Arial"/>
          <w:noProof/>
          <w:sz w:val="20"/>
          <w:szCs w:val="20"/>
          <w:lang w:eastAsia="sk-SK"/>
        </w:rPr>
        <w:t xml:space="preserve"> služby súvisiace s</w:t>
      </w:r>
      <w:r w:rsidR="004F2698" w:rsidRPr="00B03E11">
        <w:rPr>
          <w:rFonts w:ascii="Georgia" w:eastAsia="Times New Roman" w:hAnsi="Georgia" w:cs="Arial"/>
          <w:noProof/>
          <w:sz w:val="20"/>
          <w:szCs w:val="20"/>
          <w:lang w:eastAsia="sk-SK"/>
        </w:rPr>
        <w:t> </w:t>
      </w:r>
      <w:r w:rsidRPr="00B03E11">
        <w:rPr>
          <w:rFonts w:ascii="Georgia" w:eastAsia="Times New Roman" w:hAnsi="Georgia" w:cs="Arial"/>
          <w:noProof/>
          <w:sz w:val="20"/>
          <w:szCs w:val="20"/>
          <w:lang w:eastAsia="sk-SK"/>
        </w:rPr>
        <w:t>dielom</w:t>
      </w:r>
    </w:p>
    <w:p w14:paraId="093FDCEA" w14:textId="2BB67E1E" w:rsidR="004F2698" w:rsidRPr="00B03E11" w:rsidRDefault="004F2698" w:rsidP="00A72A2B">
      <w:pPr>
        <w:pStyle w:val="Odsekzoznamu"/>
        <w:numPr>
          <w:ilvl w:val="3"/>
          <w:numId w:val="2"/>
        </w:numPr>
        <w:spacing w:after="0" w:line="240" w:lineRule="auto"/>
        <w:ind w:left="2127"/>
        <w:jc w:val="both"/>
        <w:rPr>
          <w:rFonts w:ascii="Georgia" w:eastAsia="Times New Roman" w:hAnsi="Georgia" w:cs="Times New Roman"/>
          <w:sz w:val="20"/>
          <w:szCs w:val="20"/>
          <w:lang w:eastAsia="sk-SK"/>
        </w:rPr>
      </w:pPr>
      <w:r w:rsidRPr="00B03E11">
        <w:rPr>
          <w:rFonts w:ascii="Georgia" w:eastAsia="Times New Roman" w:hAnsi="Georgia" w:cs="Arial"/>
          <w:noProof/>
          <w:sz w:val="20"/>
          <w:szCs w:val="20"/>
          <w:lang w:eastAsia="sk-SK"/>
        </w:rPr>
        <w:t>poskytnúť alebo zabezpečiť pre Objednávateľa licencie k software a ďalším predmetom duševného vlastníctva súvisiacich s</w:t>
      </w:r>
      <w:r w:rsidR="00F37E8E" w:rsidRPr="00B03E11">
        <w:rPr>
          <w:rFonts w:ascii="Georgia" w:eastAsia="Times New Roman" w:hAnsi="Georgia" w:cs="Arial"/>
          <w:noProof/>
          <w:sz w:val="20"/>
          <w:szCs w:val="20"/>
          <w:lang w:eastAsia="sk-SK"/>
        </w:rPr>
        <w:t> </w:t>
      </w:r>
      <w:r w:rsidRPr="00B03E11">
        <w:rPr>
          <w:rFonts w:ascii="Georgia" w:eastAsia="Times New Roman" w:hAnsi="Georgia" w:cs="Arial"/>
          <w:noProof/>
          <w:sz w:val="20"/>
          <w:szCs w:val="20"/>
          <w:lang w:eastAsia="sk-SK"/>
        </w:rPr>
        <w:t>dielom</w:t>
      </w:r>
      <w:r w:rsidR="00F37E8E" w:rsidRPr="00B03E11">
        <w:rPr>
          <w:rFonts w:ascii="Georgia" w:eastAsia="Times New Roman" w:hAnsi="Georgia" w:cs="Arial"/>
          <w:noProof/>
          <w:sz w:val="20"/>
          <w:szCs w:val="20"/>
          <w:lang w:eastAsia="sk-SK"/>
        </w:rPr>
        <w:t xml:space="preserve">, pokiaľ sú súčasťou diela </w:t>
      </w:r>
      <w:r w:rsidRPr="00B03E11">
        <w:rPr>
          <w:rFonts w:ascii="Georgia" w:eastAsia="Times New Roman" w:hAnsi="Georgia" w:cs="Arial"/>
          <w:noProof/>
          <w:sz w:val="20"/>
          <w:szCs w:val="20"/>
          <w:lang w:eastAsia="sk-SK"/>
        </w:rPr>
        <w:t xml:space="preserve">   </w:t>
      </w:r>
    </w:p>
    <w:p w14:paraId="690F931E" w14:textId="77777777" w:rsidR="0060223A" w:rsidRPr="00B03E11" w:rsidRDefault="0060223A" w:rsidP="00A72A2B">
      <w:pPr>
        <w:pStyle w:val="Odsekzoznamu"/>
        <w:numPr>
          <w:ilvl w:val="2"/>
          <w:numId w:val="2"/>
        </w:numPr>
        <w:spacing w:after="0" w:line="240" w:lineRule="auto"/>
        <w:ind w:left="1418"/>
        <w:jc w:val="both"/>
        <w:rPr>
          <w:rFonts w:ascii="Georgia" w:eastAsia="Times New Roman" w:hAnsi="Georgia" w:cs="Times New Roman"/>
          <w:sz w:val="20"/>
          <w:szCs w:val="20"/>
          <w:lang w:eastAsia="sk-SK"/>
        </w:rPr>
      </w:pPr>
      <w:r w:rsidRPr="00B03E11">
        <w:rPr>
          <w:rFonts w:ascii="Georgia" w:eastAsia="Times New Roman" w:hAnsi="Georgia" w:cs="Arial"/>
          <w:noProof/>
          <w:sz w:val="20"/>
          <w:szCs w:val="20"/>
          <w:lang w:eastAsia="sk-SK"/>
        </w:rPr>
        <w:t xml:space="preserve">záväzok Objednávateľa </w:t>
      </w:r>
    </w:p>
    <w:p w14:paraId="3C5D5453" w14:textId="7098F7E5" w:rsidR="0060223A" w:rsidRPr="00B03E11" w:rsidRDefault="0060223A" w:rsidP="00A72A2B">
      <w:pPr>
        <w:pStyle w:val="Odsekzoznamu"/>
        <w:numPr>
          <w:ilvl w:val="3"/>
          <w:numId w:val="2"/>
        </w:numPr>
        <w:spacing w:after="0" w:line="240" w:lineRule="auto"/>
        <w:ind w:left="2127"/>
        <w:jc w:val="both"/>
        <w:rPr>
          <w:rFonts w:ascii="Georgia" w:eastAsia="Times New Roman" w:hAnsi="Georgia" w:cs="Times New Roman"/>
          <w:sz w:val="20"/>
          <w:szCs w:val="20"/>
          <w:lang w:eastAsia="sk-SK"/>
        </w:rPr>
      </w:pPr>
      <w:r w:rsidRPr="00B03E11">
        <w:rPr>
          <w:rFonts w:ascii="Georgia" w:eastAsia="Times New Roman" w:hAnsi="Georgia" w:cs="Arial"/>
          <w:noProof/>
          <w:sz w:val="20"/>
          <w:szCs w:val="20"/>
          <w:lang w:eastAsia="sk-SK"/>
        </w:rPr>
        <w:t>dohodnutým spôsobom poskytnúť Zhotoviteľovi súčinnosť potrebnú pre splnenie jeho záväzkov vyplývajúcich z právneho vzťahu založeného touto Zmluvou</w:t>
      </w:r>
    </w:p>
    <w:p w14:paraId="67D5240F" w14:textId="5D94857A" w:rsidR="0060223A" w:rsidRPr="00B03E11" w:rsidRDefault="0060223A" w:rsidP="00A72A2B">
      <w:pPr>
        <w:pStyle w:val="Odsekzoznamu"/>
        <w:numPr>
          <w:ilvl w:val="3"/>
          <w:numId w:val="2"/>
        </w:numPr>
        <w:spacing w:after="0" w:line="240" w:lineRule="auto"/>
        <w:ind w:left="2127"/>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riadne a včas vykonané dielo prevziať</w:t>
      </w:r>
    </w:p>
    <w:p w14:paraId="376AF744" w14:textId="440A7143" w:rsidR="0060223A" w:rsidRPr="00B03E11" w:rsidRDefault="0060223A" w:rsidP="00A72A2B">
      <w:pPr>
        <w:pStyle w:val="Odsekzoznamu"/>
        <w:numPr>
          <w:ilvl w:val="3"/>
          <w:numId w:val="2"/>
        </w:numPr>
        <w:spacing w:after="0" w:line="240" w:lineRule="auto"/>
        <w:ind w:left="2127"/>
        <w:jc w:val="both"/>
        <w:rPr>
          <w:rFonts w:ascii="Georgia" w:eastAsia="Times New Roman" w:hAnsi="Georgia" w:cs="Times New Roman"/>
          <w:sz w:val="20"/>
          <w:szCs w:val="20"/>
          <w:lang w:eastAsia="sk-SK"/>
        </w:rPr>
      </w:pPr>
      <w:r w:rsidRPr="00B03E11">
        <w:rPr>
          <w:rFonts w:ascii="Georgia" w:eastAsia="Times New Roman" w:hAnsi="Georgia" w:cs="Arial"/>
          <w:noProof/>
          <w:sz w:val="20"/>
          <w:szCs w:val="20"/>
          <w:lang w:eastAsia="sk-SK"/>
        </w:rPr>
        <w:t>zaplatiť Zhotoviteľovi za riadne a včas vykonané dielo a poskytnuté služby súvisiace s dielom cenu dohodnutú touto Zmluvou</w:t>
      </w:r>
    </w:p>
    <w:p w14:paraId="3A2722B3" w14:textId="23F51332" w:rsidR="00300662" w:rsidRPr="00B03E11" w:rsidRDefault="00300662" w:rsidP="00A72A2B">
      <w:pPr>
        <w:pStyle w:val="Odsekzoznamu"/>
        <w:numPr>
          <w:ilvl w:val="1"/>
          <w:numId w:val="2"/>
        </w:numPr>
        <w:spacing w:after="0" w:line="240" w:lineRule="auto"/>
        <w:ind w:left="709" w:hanging="709"/>
        <w:jc w:val="both"/>
        <w:rPr>
          <w:rFonts w:ascii="Georgia" w:eastAsia="Times New Roman" w:hAnsi="Georgia" w:cs="Times New Roman"/>
          <w:sz w:val="20"/>
          <w:szCs w:val="20"/>
          <w:lang w:eastAsia="sk-SK"/>
        </w:rPr>
      </w:pPr>
      <w:r w:rsidRPr="00B03E11">
        <w:rPr>
          <w:rFonts w:ascii="Georgia" w:eastAsia="Times New Roman" w:hAnsi="Georgia" w:cs="Arial"/>
          <w:noProof/>
          <w:sz w:val="20"/>
          <w:szCs w:val="20"/>
          <w:lang w:eastAsia="sk-SK"/>
        </w:rPr>
        <w:t xml:space="preserve">Výsledkom </w:t>
      </w:r>
      <w:r w:rsidR="002C5367" w:rsidRPr="00B03E11">
        <w:rPr>
          <w:rFonts w:ascii="Georgia" w:eastAsia="Times New Roman" w:hAnsi="Georgia" w:cs="Arial"/>
          <w:noProof/>
          <w:sz w:val="20"/>
          <w:szCs w:val="20"/>
          <w:lang w:eastAsia="sk-SK"/>
        </w:rPr>
        <w:t>vykonania</w:t>
      </w:r>
      <w:r w:rsidRPr="00B03E11">
        <w:rPr>
          <w:rFonts w:ascii="Georgia" w:eastAsia="Times New Roman" w:hAnsi="Georgia" w:cs="Arial"/>
          <w:noProof/>
          <w:sz w:val="20"/>
          <w:szCs w:val="20"/>
          <w:lang w:eastAsia="sk-SK"/>
        </w:rPr>
        <w:t xml:space="preserve"> diela bude upraven</w:t>
      </w:r>
      <w:r w:rsidR="00E84308" w:rsidRPr="00B03E11">
        <w:rPr>
          <w:rFonts w:ascii="Georgia" w:eastAsia="Times New Roman" w:hAnsi="Georgia" w:cs="Arial"/>
          <w:noProof/>
          <w:sz w:val="20"/>
          <w:szCs w:val="20"/>
          <w:lang w:eastAsia="sk-SK"/>
        </w:rPr>
        <w:t>ý</w:t>
      </w:r>
      <w:r w:rsidRPr="00B03E11">
        <w:rPr>
          <w:rFonts w:ascii="Georgia" w:eastAsia="Times New Roman" w:hAnsi="Georgia" w:cs="Arial"/>
          <w:noProof/>
          <w:sz w:val="20"/>
          <w:szCs w:val="20"/>
          <w:lang w:eastAsia="sk-SK"/>
        </w:rPr>
        <w:t xml:space="preserve"> </w:t>
      </w:r>
      <w:r w:rsidR="00E84308" w:rsidRPr="00B03E11">
        <w:rPr>
          <w:rFonts w:ascii="Georgia" w:eastAsia="Times New Roman" w:hAnsi="Georgia" w:cs="Times New Roman"/>
          <w:sz w:val="20"/>
          <w:szCs w:val="20"/>
          <w:lang w:eastAsia="sk-SK"/>
        </w:rPr>
        <w:t xml:space="preserve">výťahový </w:t>
      </w:r>
      <w:r w:rsidR="009E0F04" w:rsidRPr="00B03E11">
        <w:rPr>
          <w:rFonts w:ascii="Georgia" w:eastAsia="Times New Roman" w:hAnsi="Georgia" w:cs="Times New Roman"/>
          <w:sz w:val="20"/>
          <w:szCs w:val="20"/>
          <w:lang w:eastAsia="sk-SK"/>
        </w:rPr>
        <w:t xml:space="preserve">prístupový </w:t>
      </w:r>
      <w:r w:rsidR="00E84308" w:rsidRPr="00B03E11">
        <w:rPr>
          <w:rFonts w:ascii="Georgia" w:eastAsia="Times New Roman" w:hAnsi="Georgia" w:cs="Times New Roman"/>
          <w:sz w:val="20"/>
          <w:szCs w:val="20"/>
          <w:lang w:eastAsia="sk-SK"/>
        </w:rPr>
        <w:t>systém</w:t>
      </w:r>
      <w:r w:rsidR="003D10CC" w:rsidRPr="00B03E11">
        <w:rPr>
          <w:rFonts w:ascii="Georgia" w:eastAsia="Times New Roman" w:hAnsi="Georgia" w:cs="Times New Roman"/>
          <w:sz w:val="20"/>
          <w:szCs w:val="20"/>
          <w:lang w:eastAsia="sk-SK"/>
        </w:rPr>
        <w:t xml:space="preserve"> </w:t>
      </w:r>
      <w:r w:rsidRPr="00B03E11">
        <w:rPr>
          <w:rFonts w:ascii="Georgia" w:eastAsia="Times New Roman" w:hAnsi="Georgia" w:cs="Times New Roman"/>
          <w:sz w:val="20"/>
          <w:szCs w:val="20"/>
          <w:lang w:eastAsia="sk-SK"/>
        </w:rPr>
        <w:t>(ďalej len „</w:t>
      </w:r>
      <w:r w:rsidRPr="00B03E11">
        <w:rPr>
          <w:rFonts w:ascii="Georgia" w:eastAsia="Times New Roman" w:hAnsi="Georgia" w:cs="Times New Roman"/>
          <w:b/>
          <w:i/>
          <w:sz w:val="20"/>
          <w:szCs w:val="20"/>
          <w:lang w:eastAsia="sk-SK"/>
        </w:rPr>
        <w:t>upravené zariadenie</w:t>
      </w:r>
      <w:r w:rsidRPr="00B03E11">
        <w:rPr>
          <w:rFonts w:ascii="Georgia" w:eastAsia="Times New Roman" w:hAnsi="Georgia" w:cs="Times New Roman"/>
          <w:sz w:val="20"/>
          <w:szCs w:val="20"/>
          <w:lang w:eastAsia="sk-SK"/>
        </w:rPr>
        <w:t>“).</w:t>
      </w:r>
      <w:r w:rsidR="009E2BE9" w:rsidRPr="00B03E11">
        <w:rPr>
          <w:rFonts w:ascii="Georgia" w:eastAsia="Times New Roman" w:hAnsi="Georgia" w:cs="Times New Roman"/>
          <w:sz w:val="20"/>
          <w:szCs w:val="20"/>
          <w:lang w:eastAsia="sk-SK"/>
        </w:rPr>
        <w:t xml:space="preserve"> </w:t>
      </w:r>
    </w:p>
    <w:p w14:paraId="511579C5" w14:textId="7A8D04F2" w:rsidR="0060223A" w:rsidRPr="00B03E11" w:rsidRDefault="0060223A" w:rsidP="00A72A2B">
      <w:pPr>
        <w:pStyle w:val="Odsekzoznamu"/>
        <w:numPr>
          <w:ilvl w:val="1"/>
          <w:numId w:val="2"/>
        </w:numPr>
        <w:spacing w:after="0" w:line="240" w:lineRule="auto"/>
        <w:ind w:left="709" w:hanging="709"/>
        <w:jc w:val="both"/>
        <w:rPr>
          <w:rFonts w:ascii="Georgia" w:eastAsia="Times New Roman" w:hAnsi="Georgia" w:cs="Times New Roman"/>
          <w:sz w:val="20"/>
          <w:szCs w:val="20"/>
          <w:lang w:eastAsia="sk-SK"/>
        </w:rPr>
      </w:pPr>
      <w:r w:rsidRPr="00B03E11">
        <w:rPr>
          <w:rFonts w:ascii="Georgia" w:hAnsi="Georgia" w:cs="Times New Roman"/>
          <w:sz w:val="20"/>
          <w:szCs w:val="20"/>
          <w:lang w:eastAsia="sk-SK"/>
        </w:rPr>
        <w:t xml:space="preserve">Presná špecifikácia diela, ktorým sa rozumie komplexný systém pozostávajúci z hardwarových </w:t>
      </w:r>
      <w:r w:rsidR="00206BE7" w:rsidRPr="00B03E11">
        <w:rPr>
          <w:rFonts w:ascii="Georgia" w:hAnsi="Georgia" w:cs="Times New Roman"/>
          <w:sz w:val="20"/>
          <w:szCs w:val="20"/>
          <w:lang w:eastAsia="sk-SK"/>
        </w:rPr>
        <w:t xml:space="preserve">a softwarových </w:t>
      </w:r>
      <w:r w:rsidRPr="00B03E11">
        <w:rPr>
          <w:rFonts w:ascii="Georgia" w:hAnsi="Georgia" w:cs="Times New Roman"/>
          <w:sz w:val="20"/>
          <w:szCs w:val="20"/>
          <w:lang w:eastAsia="sk-SK"/>
        </w:rPr>
        <w:t xml:space="preserve">komponentov, je uvedená v prílohe č. 1 </w:t>
      </w:r>
      <w:r w:rsidRPr="00B03E11">
        <w:rPr>
          <w:rFonts w:ascii="Georgia" w:eastAsia="Calibri" w:hAnsi="Georgia" w:cs="Arial"/>
          <w:i/>
          <w:sz w:val="20"/>
          <w:szCs w:val="20"/>
        </w:rPr>
        <w:t>Špecifikácia predmetu zákazky</w:t>
      </w:r>
      <w:r w:rsidRPr="00B03E11">
        <w:rPr>
          <w:rFonts w:ascii="Georgia" w:hAnsi="Georgia" w:cs="Times New Roman"/>
          <w:sz w:val="20"/>
          <w:szCs w:val="20"/>
          <w:lang w:eastAsia="sk-SK"/>
        </w:rPr>
        <w:t xml:space="preserve">. </w:t>
      </w:r>
      <w:r w:rsidRPr="00B03E11">
        <w:rPr>
          <w:rFonts w:ascii="Georgia" w:eastAsia="Times New Roman" w:hAnsi="Georgia" w:cs="Arial"/>
          <w:noProof/>
          <w:sz w:val="20"/>
          <w:szCs w:val="20"/>
          <w:lang w:eastAsia="sk-SK"/>
        </w:rPr>
        <w:t xml:space="preserve">Špecifikácia diela dohodnutá v tejto Zmluve </w:t>
      </w:r>
      <w:r w:rsidR="000360FA" w:rsidRPr="00B03E11">
        <w:rPr>
          <w:rFonts w:ascii="Georgia" w:eastAsia="Times New Roman" w:hAnsi="Georgia" w:cs="Arial"/>
          <w:noProof/>
          <w:sz w:val="20"/>
          <w:szCs w:val="20"/>
          <w:lang w:eastAsia="sk-SK"/>
        </w:rPr>
        <w:t xml:space="preserve">(vrátane vecí použitých pri vykonávaní diela) </w:t>
      </w:r>
      <w:r w:rsidRPr="00B03E11">
        <w:rPr>
          <w:rFonts w:ascii="Georgia" w:eastAsia="Times New Roman" w:hAnsi="Georgia" w:cs="Arial"/>
          <w:noProof/>
          <w:sz w:val="20"/>
          <w:szCs w:val="20"/>
          <w:lang w:eastAsia="sk-SK"/>
        </w:rPr>
        <w:t>musí byť zhodná so špecifikáciou uvedenou v ponuke predloženej Zhotoviteľom vo verejnom obstarávaní</w:t>
      </w:r>
      <w:r w:rsidR="00F2132A" w:rsidRPr="00B03E11">
        <w:rPr>
          <w:rFonts w:ascii="Georgia" w:eastAsia="Times New Roman" w:hAnsi="Georgia" w:cs="Arial"/>
          <w:noProof/>
          <w:sz w:val="20"/>
          <w:szCs w:val="20"/>
          <w:lang w:eastAsia="sk-SK"/>
        </w:rPr>
        <w:t>.</w:t>
      </w:r>
    </w:p>
    <w:p w14:paraId="16462C2A" w14:textId="2D5AD7E7" w:rsidR="00092CF0" w:rsidRPr="00B03E11" w:rsidRDefault="00F2132A" w:rsidP="00A72A2B">
      <w:pPr>
        <w:numPr>
          <w:ilvl w:val="1"/>
          <w:numId w:val="2"/>
        </w:numPr>
        <w:spacing w:after="0" w:line="240" w:lineRule="auto"/>
        <w:ind w:left="709" w:hanging="709"/>
        <w:jc w:val="both"/>
        <w:rPr>
          <w:rFonts w:ascii="Georgia" w:eastAsia="Times New Roman" w:hAnsi="Georgia" w:cs="Arial"/>
          <w:noProof/>
          <w:sz w:val="20"/>
          <w:szCs w:val="20"/>
          <w:lang w:eastAsia="sk-SK"/>
        </w:rPr>
      </w:pPr>
      <w:r w:rsidRPr="00B03E11">
        <w:rPr>
          <w:rFonts w:ascii="Georgia" w:eastAsia="Times New Roman" w:hAnsi="Georgia" w:cs="Arial"/>
          <w:noProof/>
          <w:sz w:val="20"/>
          <w:szCs w:val="20"/>
          <w:lang w:eastAsia="sk-SK"/>
        </w:rPr>
        <w:t xml:space="preserve">Dielo, </w:t>
      </w:r>
      <w:r w:rsidR="00300662" w:rsidRPr="00B03E11">
        <w:rPr>
          <w:rFonts w:ascii="Georgia" w:eastAsia="Times New Roman" w:hAnsi="Georgia" w:cs="Arial"/>
          <w:noProof/>
          <w:sz w:val="20"/>
          <w:szCs w:val="20"/>
          <w:lang w:eastAsia="sk-SK"/>
        </w:rPr>
        <w:t xml:space="preserve">jeho vykonávanie, </w:t>
      </w:r>
      <w:r w:rsidRPr="00B03E11">
        <w:rPr>
          <w:rFonts w:ascii="Georgia" w:eastAsia="Times New Roman" w:hAnsi="Georgia" w:cs="Arial"/>
          <w:noProof/>
          <w:sz w:val="20"/>
          <w:szCs w:val="20"/>
          <w:lang w:eastAsia="sk-SK"/>
        </w:rPr>
        <w:t>rovnako tak poskytovanie súvisiacich služieb Zhotoviteľom podľa tejto Zmluvy</w:t>
      </w:r>
      <w:r w:rsidR="007E07A7" w:rsidRPr="00B03E11">
        <w:rPr>
          <w:rFonts w:ascii="Georgia" w:eastAsia="Times New Roman" w:hAnsi="Georgia" w:cs="Arial"/>
          <w:noProof/>
          <w:sz w:val="20"/>
          <w:szCs w:val="20"/>
          <w:lang w:eastAsia="sk-SK"/>
        </w:rPr>
        <w:t>, ako aj upravené zariadenie</w:t>
      </w:r>
      <w:r w:rsidRPr="00B03E11">
        <w:rPr>
          <w:rFonts w:ascii="Georgia" w:eastAsia="Times New Roman" w:hAnsi="Georgia" w:cs="Arial"/>
          <w:noProof/>
          <w:sz w:val="20"/>
          <w:szCs w:val="20"/>
          <w:lang w:eastAsia="sk-SK"/>
        </w:rPr>
        <w:t xml:space="preserve"> musia byť v súlade s požiadavkami vyplývajúcimi z príslušných všeobecne záväzných právnych predpisov, technických noriem a právnych aktov orgánov verejnej moci, ako aj v súlade s dokumentáciou podľa bodu </w:t>
      </w:r>
      <w:r w:rsidRPr="00B03E11">
        <w:rPr>
          <w:rFonts w:ascii="Georgia" w:eastAsia="Times New Roman" w:hAnsi="Georgia" w:cs="Arial"/>
          <w:noProof/>
          <w:sz w:val="20"/>
          <w:szCs w:val="20"/>
          <w:lang w:eastAsia="sk-SK"/>
        </w:rPr>
        <w:fldChar w:fldCharType="begin"/>
      </w:r>
      <w:r w:rsidRPr="00B03E11">
        <w:rPr>
          <w:rFonts w:ascii="Georgia" w:eastAsia="Times New Roman" w:hAnsi="Georgia" w:cs="Arial"/>
          <w:noProof/>
          <w:sz w:val="20"/>
          <w:szCs w:val="20"/>
          <w:lang w:eastAsia="sk-SK"/>
        </w:rPr>
        <w:instrText xml:space="preserve"> REF _Ref106360827 \n \h </w:instrText>
      </w:r>
      <w:r w:rsidRPr="00B03E11">
        <w:rPr>
          <w:rFonts w:ascii="Georgia" w:eastAsia="Times New Roman" w:hAnsi="Georgia" w:cs="Arial"/>
          <w:noProof/>
          <w:sz w:val="20"/>
          <w:szCs w:val="20"/>
          <w:lang w:eastAsia="sk-SK"/>
        </w:rPr>
      </w:r>
      <w:r w:rsidRPr="00B03E11">
        <w:rPr>
          <w:rFonts w:ascii="Georgia" w:eastAsia="Times New Roman" w:hAnsi="Georgia" w:cs="Arial"/>
          <w:noProof/>
          <w:sz w:val="20"/>
          <w:szCs w:val="20"/>
          <w:lang w:eastAsia="sk-SK"/>
        </w:rPr>
        <w:fldChar w:fldCharType="separate"/>
      </w:r>
      <w:r w:rsidR="00A63DE4" w:rsidRPr="00B03E11">
        <w:rPr>
          <w:rFonts w:ascii="Georgia" w:eastAsia="Times New Roman" w:hAnsi="Georgia" w:cs="Arial"/>
          <w:noProof/>
          <w:sz w:val="20"/>
          <w:szCs w:val="20"/>
          <w:lang w:eastAsia="sk-SK"/>
        </w:rPr>
        <w:t>2.6</w:t>
      </w:r>
      <w:r w:rsidRPr="00B03E11">
        <w:rPr>
          <w:rFonts w:ascii="Georgia" w:eastAsia="Times New Roman" w:hAnsi="Georgia" w:cs="Arial"/>
          <w:noProof/>
          <w:sz w:val="20"/>
          <w:szCs w:val="20"/>
          <w:lang w:eastAsia="sk-SK"/>
        </w:rPr>
        <w:fldChar w:fldCharType="end"/>
      </w:r>
      <w:r w:rsidRPr="00B03E11">
        <w:rPr>
          <w:rFonts w:ascii="Georgia" w:eastAsia="Times New Roman" w:hAnsi="Georgia" w:cs="Arial"/>
          <w:noProof/>
          <w:sz w:val="20"/>
          <w:szCs w:val="20"/>
          <w:lang w:eastAsia="sk-SK"/>
        </w:rPr>
        <w:t xml:space="preserve"> tejto Zmluvy; </w:t>
      </w:r>
      <w:r w:rsidR="002C5367" w:rsidRPr="00B03E11">
        <w:rPr>
          <w:rFonts w:ascii="Georgia" w:eastAsia="Times New Roman" w:hAnsi="Georgia" w:cs="Arial"/>
          <w:noProof/>
          <w:sz w:val="20"/>
          <w:szCs w:val="20"/>
          <w:lang w:eastAsia="sk-SK"/>
        </w:rPr>
        <w:t xml:space="preserve">upravené zariadenie </w:t>
      </w:r>
      <w:r w:rsidRPr="00B03E11">
        <w:rPr>
          <w:rFonts w:ascii="Georgia" w:eastAsia="Times New Roman" w:hAnsi="Georgia" w:cs="Arial"/>
          <w:noProof/>
          <w:sz w:val="20"/>
          <w:szCs w:val="20"/>
          <w:lang w:eastAsia="sk-SK"/>
        </w:rPr>
        <w:t>musí najmä spĺňať všetky podmienky určené na jeho používanie pri poskytovaní zdravotnej starostlivosti</w:t>
      </w:r>
      <w:r w:rsidRPr="00B03E11">
        <w:rPr>
          <w:rFonts w:ascii="Georgia" w:hAnsi="Georgia" w:cs="Arial"/>
          <w:sz w:val="20"/>
          <w:szCs w:val="20"/>
        </w:rPr>
        <w:t xml:space="preserve"> a služieb súvisiacich s poskytovaním zdravotnej starostlivosti</w:t>
      </w:r>
      <w:r w:rsidRPr="00B03E11">
        <w:rPr>
          <w:rFonts w:ascii="Georgia" w:eastAsia="Times New Roman" w:hAnsi="Georgia" w:cs="Arial"/>
          <w:noProof/>
          <w:sz w:val="20"/>
          <w:szCs w:val="20"/>
          <w:lang w:eastAsia="sk-SK"/>
        </w:rPr>
        <w:t xml:space="preserve"> na území Slovenskej republiky</w:t>
      </w:r>
      <w:r w:rsidR="00C4583F" w:rsidRPr="00B03E11">
        <w:rPr>
          <w:rFonts w:ascii="Georgia" w:eastAsia="Times New Roman" w:hAnsi="Georgia" w:cs="Arial"/>
          <w:noProof/>
          <w:sz w:val="20"/>
          <w:szCs w:val="20"/>
          <w:lang w:eastAsia="sk-SK"/>
        </w:rPr>
        <w:t>,</w:t>
      </w:r>
      <w:r w:rsidRPr="00B03E11">
        <w:rPr>
          <w:rFonts w:ascii="Georgia" w:eastAsia="Times New Roman" w:hAnsi="Georgia" w:cs="Arial"/>
          <w:noProof/>
          <w:sz w:val="20"/>
          <w:szCs w:val="20"/>
          <w:lang w:eastAsia="sk-SK"/>
        </w:rPr>
        <w:t xml:space="preserve"> musí byť riadne označen</w:t>
      </w:r>
      <w:r w:rsidR="00C4583F" w:rsidRPr="00B03E11">
        <w:rPr>
          <w:rFonts w:ascii="Georgia" w:eastAsia="Times New Roman" w:hAnsi="Georgia" w:cs="Arial"/>
          <w:noProof/>
          <w:sz w:val="20"/>
          <w:szCs w:val="20"/>
          <w:lang w:eastAsia="sk-SK"/>
        </w:rPr>
        <w:t>é</w:t>
      </w:r>
      <w:r w:rsidRPr="00B03E11">
        <w:rPr>
          <w:rFonts w:ascii="Georgia" w:eastAsia="Times New Roman" w:hAnsi="Georgia" w:cs="Arial"/>
          <w:noProof/>
          <w:sz w:val="20"/>
          <w:szCs w:val="20"/>
          <w:lang w:eastAsia="sk-SK"/>
        </w:rPr>
        <w:t xml:space="preserve"> </w:t>
      </w:r>
      <w:r w:rsidR="002C5367" w:rsidRPr="00B03E11">
        <w:rPr>
          <w:rFonts w:ascii="Georgia" w:eastAsia="Times New Roman" w:hAnsi="Georgia" w:cs="Arial"/>
          <w:noProof/>
          <w:sz w:val="20"/>
          <w:szCs w:val="20"/>
          <w:lang w:eastAsia="sk-SK"/>
        </w:rPr>
        <w:t xml:space="preserve">predpísanými </w:t>
      </w:r>
      <w:r w:rsidRPr="00B03E11">
        <w:rPr>
          <w:rFonts w:ascii="Georgia" w:eastAsia="Times New Roman" w:hAnsi="Georgia" w:cs="Arial"/>
          <w:noProof/>
          <w:sz w:val="20"/>
          <w:szCs w:val="20"/>
          <w:lang w:eastAsia="sk-SK"/>
        </w:rPr>
        <w:t>údajmi</w:t>
      </w:r>
      <w:r w:rsidR="002C5367" w:rsidRPr="00B03E11">
        <w:rPr>
          <w:rFonts w:ascii="Georgia" w:eastAsia="Times New Roman" w:hAnsi="Georgia" w:cs="Arial"/>
          <w:noProof/>
          <w:sz w:val="20"/>
          <w:szCs w:val="20"/>
          <w:lang w:eastAsia="sk-SK"/>
        </w:rPr>
        <w:t>.</w:t>
      </w:r>
      <w:r w:rsidRPr="00B03E11">
        <w:rPr>
          <w:rFonts w:ascii="Georgia" w:eastAsia="Times New Roman" w:hAnsi="Georgia" w:cs="Arial"/>
          <w:noProof/>
          <w:sz w:val="20"/>
          <w:szCs w:val="20"/>
          <w:lang w:eastAsia="sk-SK"/>
        </w:rPr>
        <w:t xml:space="preserve"> </w:t>
      </w:r>
      <w:r w:rsidR="002C5367" w:rsidRPr="00B03E11">
        <w:rPr>
          <w:rFonts w:ascii="Georgia" w:eastAsia="Times New Roman" w:hAnsi="Georgia" w:cs="Arial"/>
          <w:noProof/>
          <w:sz w:val="20"/>
          <w:szCs w:val="20"/>
          <w:lang w:eastAsia="sk-SK"/>
        </w:rPr>
        <w:t>Dielo musí byť vykonané tak, aby bolo kompatibilné s upravovaným zariadením a aby nedošlo k degradácii funkčných a úžitkových vlastností upravovaného zariadenia</w:t>
      </w:r>
      <w:r w:rsidR="003D10CC" w:rsidRPr="00B03E11">
        <w:rPr>
          <w:rFonts w:ascii="Georgia" w:eastAsia="Times New Roman" w:hAnsi="Georgia" w:cs="Arial"/>
          <w:noProof/>
          <w:sz w:val="20"/>
          <w:szCs w:val="20"/>
          <w:lang w:eastAsia="sk-SK"/>
        </w:rPr>
        <w:t xml:space="preserve"> pokiaľ degradácia nie je výslovne predpokladaná touto Zmluvou.</w:t>
      </w:r>
    </w:p>
    <w:p w14:paraId="0673E295" w14:textId="4AE0775A" w:rsidR="00092CF0" w:rsidRPr="00B03E11" w:rsidRDefault="00092CF0" w:rsidP="00A72A2B">
      <w:pPr>
        <w:numPr>
          <w:ilvl w:val="1"/>
          <w:numId w:val="2"/>
        </w:numPr>
        <w:spacing w:after="0" w:line="240" w:lineRule="auto"/>
        <w:ind w:left="709" w:hanging="709"/>
        <w:jc w:val="both"/>
        <w:rPr>
          <w:rFonts w:ascii="Georgia" w:eastAsia="Times New Roman" w:hAnsi="Georgia" w:cs="Arial"/>
          <w:noProof/>
          <w:sz w:val="20"/>
          <w:szCs w:val="20"/>
          <w:lang w:eastAsia="sk-SK"/>
        </w:rPr>
      </w:pPr>
      <w:r w:rsidRPr="00B03E11">
        <w:rPr>
          <w:rFonts w:ascii="Georgia" w:eastAsia="Times New Roman" w:hAnsi="Georgia" w:cs="Arial"/>
          <w:noProof/>
          <w:sz w:val="20"/>
          <w:szCs w:val="20"/>
          <w:lang w:eastAsia="sk-SK"/>
        </w:rPr>
        <w:t>Zhotoviteľ poskytne Objednávateľovi aj služby súvisiace s dielom, ktoré sú špecifikované v prílohe č. 1 tejto Zmluvy</w:t>
      </w:r>
      <w:r w:rsidRPr="00B03E11">
        <w:rPr>
          <w:rFonts w:ascii="Georgia" w:eastAsia="Calibri" w:hAnsi="Georgia" w:cs="Arial"/>
          <w:i/>
          <w:sz w:val="20"/>
          <w:szCs w:val="20"/>
        </w:rPr>
        <w:t xml:space="preserve"> Špecifikácia predmetu zákazky</w:t>
      </w:r>
      <w:r w:rsidRPr="00B03E11">
        <w:rPr>
          <w:rFonts w:ascii="Georgia" w:eastAsia="Times New Roman" w:hAnsi="Georgia" w:cs="Arial"/>
          <w:noProof/>
          <w:sz w:val="20"/>
          <w:szCs w:val="20"/>
          <w:lang w:eastAsia="sk-SK"/>
        </w:rPr>
        <w:t>, minimálne však:</w:t>
      </w:r>
    </w:p>
    <w:p w14:paraId="2F02B9C6" w14:textId="1BB89E51" w:rsidR="00092CF0" w:rsidRPr="00B03E11" w:rsidRDefault="00092CF0" w:rsidP="00A72A2B">
      <w:pPr>
        <w:numPr>
          <w:ilvl w:val="2"/>
          <w:numId w:val="2"/>
        </w:numPr>
        <w:spacing w:after="0" w:line="240" w:lineRule="auto"/>
        <w:ind w:left="1418"/>
        <w:jc w:val="both"/>
        <w:rPr>
          <w:rFonts w:ascii="Georgia" w:eastAsia="Times New Roman" w:hAnsi="Georgia" w:cs="Arial"/>
          <w:noProof/>
          <w:sz w:val="20"/>
          <w:szCs w:val="20"/>
          <w:lang w:eastAsia="sk-SK"/>
        </w:rPr>
      </w:pPr>
      <w:r w:rsidRPr="00B03E11">
        <w:rPr>
          <w:rFonts w:ascii="Georgia" w:eastAsia="Times New Roman" w:hAnsi="Georgia" w:cs="Arial"/>
          <w:noProof/>
          <w:sz w:val="20"/>
          <w:szCs w:val="20"/>
          <w:lang w:eastAsia="sk-SK"/>
        </w:rPr>
        <w:t xml:space="preserve">zabezpečenie dopravy vecí potrebných pre vykonanie diela do miesta </w:t>
      </w:r>
      <w:r w:rsidR="007C308B" w:rsidRPr="00B03E11">
        <w:rPr>
          <w:rFonts w:ascii="Georgia" w:eastAsia="Times New Roman" w:hAnsi="Georgia" w:cs="Arial"/>
          <w:noProof/>
          <w:sz w:val="20"/>
          <w:szCs w:val="20"/>
          <w:lang w:eastAsia="sk-SK"/>
        </w:rPr>
        <w:t xml:space="preserve">vykonávania </w:t>
      </w:r>
      <w:r w:rsidRPr="00B03E11">
        <w:rPr>
          <w:rFonts w:ascii="Georgia" w:eastAsia="Times New Roman" w:hAnsi="Georgia" w:cs="Arial"/>
          <w:noProof/>
          <w:sz w:val="20"/>
          <w:szCs w:val="20"/>
          <w:lang w:eastAsia="sk-SK"/>
        </w:rPr>
        <w:t xml:space="preserve">diela </w:t>
      </w:r>
      <w:r w:rsidRPr="00B03E11">
        <w:rPr>
          <w:rFonts w:ascii="Georgia" w:hAnsi="Georgia" w:cs="Arial"/>
          <w:sz w:val="20"/>
          <w:szCs w:val="20"/>
        </w:rPr>
        <w:t xml:space="preserve">(ako je toto definované v bode </w:t>
      </w:r>
      <w:r w:rsidRPr="00B03E11">
        <w:rPr>
          <w:rFonts w:ascii="Georgia" w:hAnsi="Georgia" w:cs="Arial"/>
          <w:sz w:val="20"/>
          <w:szCs w:val="20"/>
        </w:rPr>
        <w:fldChar w:fldCharType="begin"/>
      </w:r>
      <w:r w:rsidRPr="00B03E11">
        <w:rPr>
          <w:rFonts w:ascii="Georgia" w:hAnsi="Georgia" w:cs="Arial"/>
          <w:sz w:val="20"/>
          <w:szCs w:val="20"/>
        </w:rPr>
        <w:instrText xml:space="preserve"> REF _Ref106360916 \n \h </w:instrText>
      </w:r>
      <w:r w:rsidRPr="00B03E11">
        <w:rPr>
          <w:rFonts w:ascii="Georgia" w:hAnsi="Georgia" w:cs="Arial"/>
          <w:sz w:val="20"/>
          <w:szCs w:val="20"/>
        </w:rPr>
      </w:r>
      <w:r w:rsidRPr="00B03E11">
        <w:rPr>
          <w:rFonts w:ascii="Georgia" w:hAnsi="Georgia" w:cs="Arial"/>
          <w:sz w:val="20"/>
          <w:szCs w:val="20"/>
        </w:rPr>
        <w:fldChar w:fldCharType="separate"/>
      </w:r>
      <w:r w:rsidR="00A63DE4" w:rsidRPr="00B03E11">
        <w:rPr>
          <w:rFonts w:ascii="Georgia" w:hAnsi="Georgia" w:cs="Arial"/>
          <w:sz w:val="20"/>
          <w:szCs w:val="20"/>
        </w:rPr>
        <w:t>3.1</w:t>
      </w:r>
      <w:r w:rsidRPr="00B03E11">
        <w:rPr>
          <w:rFonts w:ascii="Georgia" w:hAnsi="Georgia" w:cs="Arial"/>
          <w:sz w:val="20"/>
          <w:szCs w:val="20"/>
        </w:rPr>
        <w:fldChar w:fldCharType="end"/>
      </w:r>
      <w:r w:rsidRPr="00B03E11">
        <w:rPr>
          <w:rFonts w:ascii="Georgia" w:hAnsi="Georgia" w:cs="Arial"/>
          <w:sz w:val="20"/>
          <w:szCs w:val="20"/>
        </w:rPr>
        <w:t xml:space="preserve"> tejto Zmluvy)</w:t>
      </w:r>
      <w:r w:rsidRPr="00B03E11">
        <w:rPr>
          <w:rFonts w:ascii="Georgia" w:eastAsia="Times New Roman" w:hAnsi="Georgia" w:cs="Arial"/>
          <w:noProof/>
          <w:sz w:val="20"/>
          <w:szCs w:val="20"/>
          <w:lang w:eastAsia="sk-SK"/>
        </w:rPr>
        <w:t>, ich vyloženie a presun do určenej miestosti, vybalenie, odvoz a likvidáciu obalov</w:t>
      </w:r>
      <w:bookmarkStart w:id="1" w:name="_Ref106361628"/>
      <w:bookmarkStart w:id="2" w:name="_Ref106370351"/>
    </w:p>
    <w:bookmarkEnd w:id="1"/>
    <w:p w14:paraId="5FEFC26C" w14:textId="7E51007D" w:rsidR="00092CF0" w:rsidRPr="00B03E11" w:rsidRDefault="00092CF0" w:rsidP="00A72A2B">
      <w:pPr>
        <w:numPr>
          <w:ilvl w:val="2"/>
          <w:numId w:val="2"/>
        </w:numPr>
        <w:spacing w:after="0" w:line="240" w:lineRule="auto"/>
        <w:ind w:left="1418"/>
        <w:jc w:val="both"/>
        <w:rPr>
          <w:rFonts w:ascii="Georgia" w:eastAsia="Times New Roman" w:hAnsi="Georgia" w:cs="Arial"/>
          <w:noProof/>
          <w:sz w:val="20"/>
          <w:szCs w:val="20"/>
          <w:lang w:eastAsia="sk-SK"/>
        </w:rPr>
      </w:pPr>
      <w:r w:rsidRPr="00B03E11">
        <w:rPr>
          <w:rFonts w:ascii="Georgia" w:eastAsia="Times New Roman" w:hAnsi="Georgia" w:cs="Arial"/>
          <w:noProof/>
          <w:sz w:val="20"/>
          <w:szCs w:val="20"/>
          <w:lang w:eastAsia="sk-SK"/>
        </w:rPr>
        <w:t>vyhotovenie technologického projektu a projektu skutočného vyhotovenia</w:t>
      </w:r>
      <w:bookmarkStart w:id="3" w:name="_Ref106361638"/>
      <w:bookmarkEnd w:id="2"/>
      <w:r w:rsidR="003A0CB7" w:rsidRPr="00B03E11">
        <w:rPr>
          <w:rFonts w:ascii="Georgia" w:eastAsia="Times New Roman" w:hAnsi="Georgia" w:cs="Arial"/>
          <w:noProof/>
          <w:sz w:val="20"/>
          <w:szCs w:val="20"/>
          <w:lang w:eastAsia="sk-SK"/>
        </w:rPr>
        <w:t>, pokiaľ je to vzhľadom na povahu diela relevantné</w:t>
      </w:r>
    </w:p>
    <w:p w14:paraId="7FBD3320" w14:textId="714AE9C3" w:rsidR="00092CF0" w:rsidRPr="00B03E11" w:rsidRDefault="00092CF0" w:rsidP="00A72A2B">
      <w:pPr>
        <w:numPr>
          <w:ilvl w:val="2"/>
          <w:numId w:val="2"/>
        </w:numPr>
        <w:spacing w:after="0" w:line="240" w:lineRule="auto"/>
        <w:ind w:left="1418"/>
        <w:jc w:val="both"/>
        <w:rPr>
          <w:rFonts w:ascii="Georgia" w:eastAsia="Times New Roman" w:hAnsi="Georgia" w:cs="Arial"/>
          <w:noProof/>
          <w:sz w:val="20"/>
          <w:szCs w:val="20"/>
          <w:lang w:eastAsia="sk-SK"/>
        </w:rPr>
      </w:pPr>
      <w:r w:rsidRPr="00B03E11">
        <w:rPr>
          <w:rFonts w:ascii="Georgia" w:eastAsia="Times New Roman" w:hAnsi="Georgia" w:cs="Arial"/>
          <w:noProof/>
          <w:sz w:val="20"/>
          <w:szCs w:val="20"/>
          <w:lang w:eastAsia="sk-SK"/>
        </w:rPr>
        <w:t xml:space="preserve">vykonanie prevádzkových skúšok </w:t>
      </w:r>
      <w:r w:rsidR="003C54D7" w:rsidRPr="00B03E11">
        <w:rPr>
          <w:rFonts w:ascii="Georgia" w:eastAsia="Times New Roman" w:hAnsi="Georgia" w:cs="Arial"/>
          <w:noProof/>
          <w:sz w:val="20"/>
          <w:szCs w:val="20"/>
          <w:lang w:eastAsia="sk-SK"/>
        </w:rPr>
        <w:t xml:space="preserve">upraveného zariadenia </w:t>
      </w:r>
      <w:r w:rsidRPr="00B03E11">
        <w:rPr>
          <w:rFonts w:ascii="Georgia" w:eastAsia="Times New Roman" w:hAnsi="Georgia" w:cs="Arial"/>
          <w:noProof/>
          <w:sz w:val="20"/>
          <w:szCs w:val="20"/>
          <w:lang w:eastAsia="sk-SK"/>
        </w:rPr>
        <w:t xml:space="preserve">a uvedenie upraveného zariadenia do riadnej prevádzky; to všetko v prítomnosti osoby určenej </w:t>
      </w:r>
      <w:bookmarkEnd w:id="3"/>
      <w:r w:rsidRPr="00B03E11">
        <w:rPr>
          <w:rFonts w:ascii="Georgia" w:eastAsia="Times New Roman" w:hAnsi="Georgia" w:cs="Arial"/>
          <w:noProof/>
          <w:sz w:val="20"/>
          <w:szCs w:val="20"/>
          <w:lang w:eastAsia="sk-SK"/>
        </w:rPr>
        <w:t>Objednávateľom</w:t>
      </w:r>
      <w:bookmarkStart w:id="4" w:name="_Ref106361646"/>
    </w:p>
    <w:p w14:paraId="76674757" w14:textId="77777777" w:rsidR="00092CF0" w:rsidRPr="00B03E11" w:rsidRDefault="00092CF0" w:rsidP="00A72A2B">
      <w:pPr>
        <w:numPr>
          <w:ilvl w:val="2"/>
          <w:numId w:val="2"/>
        </w:numPr>
        <w:spacing w:after="0" w:line="240" w:lineRule="auto"/>
        <w:ind w:left="1418"/>
        <w:jc w:val="both"/>
        <w:rPr>
          <w:rFonts w:ascii="Georgia" w:eastAsia="Times New Roman" w:hAnsi="Georgia" w:cs="Arial"/>
          <w:noProof/>
          <w:sz w:val="20"/>
          <w:szCs w:val="20"/>
          <w:lang w:eastAsia="sk-SK"/>
        </w:rPr>
      </w:pPr>
      <w:r w:rsidRPr="00B03E11">
        <w:rPr>
          <w:rFonts w:ascii="Georgia" w:eastAsia="Times New Roman" w:hAnsi="Georgia" w:cs="Arial"/>
          <w:noProof/>
          <w:sz w:val="20"/>
          <w:szCs w:val="20"/>
          <w:lang w:eastAsia="sk-SK"/>
        </w:rPr>
        <w:t xml:space="preserve">zaškolenie osôb určených Objednávateľom zamerané na obsluhu upraveného zariadenia, využívanie všetkých jeho funkcionalít dostupných v čase školenia, údržbu a ošetrovanie </w:t>
      </w:r>
      <w:bookmarkEnd w:id="4"/>
      <w:r w:rsidRPr="00B03E11">
        <w:rPr>
          <w:rFonts w:ascii="Georgia" w:eastAsia="Times New Roman" w:hAnsi="Georgia" w:cs="Arial"/>
          <w:noProof/>
          <w:sz w:val="20"/>
          <w:szCs w:val="20"/>
          <w:lang w:eastAsia="sk-SK"/>
        </w:rPr>
        <w:t>upraveného zariadenia</w:t>
      </w:r>
    </w:p>
    <w:p w14:paraId="6A0AD0CC" w14:textId="3F7FEB7B" w:rsidR="007E233C" w:rsidRPr="00B03E11" w:rsidRDefault="00092CF0" w:rsidP="00A72A2B">
      <w:pPr>
        <w:numPr>
          <w:ilvl w:val="2"/>
          <w:numId w:val="2"/>
        </w:numPr>
        <w:spacing w:after="0" w:line="240" w:lineRule="auto"/>
        <w:ind w:left="1418"/>
        <w:jc w:val="both"/>
        <w:rPr>
          <w:rFonts w:ascii="Georgia" w:eastAsia="Times New Roman" w:hAnsi="Georgia" w:cs="Arial"/>
          <w:noProof/>
          <w:sz w:val="20"/>
          <w:szCs w:val="20"/>
          <w:lang w:eastAsia="sk-SK"/>
        </w:rPr>
      </w:pPr>
      <w:r w:rsidRPr="00B03E11">
        <w:rPr>
          <w:rFonts w:ascii="Georgia" w:eastAsia="Times New Roman" w:hAnsi="Georgia" w:cs="Arial"/>
          <w:noProof/>
          <w:sz w:val="20"/>
          <w:szCs w:val="20"/>
          <w:lang w:eastAsia="sk-SK"/>
        </w:rPr>
        <w:t xml:space="preserve">demontáž, odstránenie a odvoz vecí, ktoré budú </w:t>
      </w:r>
      <w:r w:rsidR="003C54D7" w:rsidRPr="00B03E11">
        <w:rPr>
          <w:rFonts w:ascii="Georgia" w:eastAsia="Times New Roman" w:hAnsi="Georgia" w:cs="Arial"/>
          <w:noProof/>
          <w:sz w:val="20"/>
          <w:szCs w:val="20"/>
          <w:lang w:eastAsia="sk-SK"/>
        </w:rPr>
        <w:t xml:space="preserve">pri vykonvaní diela nahrádzané </w:t>
      </w:r>
      <w:r w:rsidRPr="00B03E11">
        <w:rPr>
          <w:rFonts w:ascii="Georgia" w:eastAsia="Times New Roman" w:hAnsi="Georgia" w:cs="Arial"/>
          <w:noProof/>
          <w:sz w:val="20"/>
          <w:szCs w:val="20"/>
          <w:lang w:eastAsia="sk-SK"/>
        </w:rPr>
        <w:t xml:space="preserve">novými vecami, </w:t>
      </w:r>
      <w:r w:rsidR="007E233C" w:rsidRPr="00B03E11">
        <w:rPr>
          <w:rFonts w:ascii="Georgia" w:eastAsia="Times New Roman" w:hAnsi="Georgia" w:cs="Arial"/>
          <w:noProof/>
          <w:sz w:val="20"/>
          <w:szCs w:val="20"/>
          <w:lang w:eastAsia="sk-SK"/>
        </w:rPr>
        <w:t>ich</w:t>
      </w:r>
      <w:r w:rsidRPr="00B03E11">
        <w:rPr>
          <w:rFonts w:ascii="Georgia" w:eastAsia="Times New Roman" w:hAnsi="Georgia" w:cs="Arial"/>
          <w:noProof/>
          <w:sz w:val="20"/>
          <w:szCs w:val="20"/>
          <w:lang w:eastAsia="sk-SK"/>
        </w:rPr>
        <w:t xml:space="preserve"> ekologická likvidácia v zmysle všeobecne záväzných právnych predpisov a preukázanie tejto likvidácie </w:t>
      </w:r>
      <w:r w:rsidR="007E233C" w:rsidRPr="00B03E11">
        <w:rPr>
          <w:rFonts w:ascii="Georgia" w:eastAsia="Times New Roman" w:hAnsi="Georgia" w:cs="Arial"/>
          <w:noProof/>
          <w:sz w:val="20"/>
          <w:szCs w:val="20"/>
          <w:lang w:eastAsia="sk-SK"/>
        </w:rPr>
        <w:t>Objednávateľovi</w:t>
      </w:r>
    </w:p>
    <w:p w14:paraId="58BF80FE" w14:textId="438C31BE" w:rsidR="00F2132A" w:rsidRPr="00B03E11" w:rsidRDefault="00092CF0" w:rsidP="00A72A2B">
      <w:pPr>
        <w:numPr>
          <w:ilvl w:val="2"/>
          <w:numId w:val="2"/>
        </w:numPr>
        <w:spacing w:after="0" w:line="240" w:lineRule="auto"/>
        <w:ind w:left="1418"/>
        <w:jc w:val="both"/>
        <w:rPr>
          <w:rFonts w:ascii="Georgia" w:eastAsia="Times New Roman" w:hAnsi="Georgia" w:cs="Arial"/>
          <w:noProof/>
          <w:sz w:val="20"/>
          <w:szCs w:val="20"/>
          <w:lang w:eastAsia="sk-SK"/>
        </w:rPr>
      </w:pPr>
      <w:r w:rsidRPr="00B03E11">
        <w:rPr>
          <w:rFonts w:ascii="Georgia" w:eastAsia="Times New Roman" w:hAnsi="Georgia" w:cs="Arial"/>
          <w:noProof/>
          <w:sz w:val="20"/>
          <w:szCs w:val="20"/>
          <w:lang w:eastAsia="sk-SK"/>
        </w:rPr>
        <w:t xml:space="preserve">zabezpečenie všetkých podkladov (najmä povolení a rozhodnutí orgánov verejnej moci) potrebných pre (i) </w:t>
      </w:r>
      <w:r w:rsidR="00156BA1" w:rsidRPr="00B03E11">
        <w:rPr>
          <w:rFonts w:ascii="Georgia" w:eastAsia="Times New Roman" w:hAnsi="Georgia" w:cs="Arial"/>
          <w:noProof/>
          <w:sz w:val="20"/>
          <w:szCs w:val="20"/>
          <w:lang w:eastAsia="sk-SK"/>
        </w:rPr>
        <w:t xml:space="preserve">vykonanie diela, (ii) </w:t>
      </w:r>
      <w:r w:rsidRPr="00B03E11">
        <w:rPr>
          <w:rFonts w:ascii="Georgia" w:eastAsia="Times New Roman" w:hAnsi="Georgia" w:cs="Arial"/>
          <w:noProof/>
          <w:sz w:val="20"/>
          <w:szCs w:val="20"/>
          <w:lang w:eastAsia="sk-SK"/>
        </w:rPr>
        <w:t xml:space="preserve">riadnu prevádzku </w:t>
      </w:r>
      <w:r w:rsidR="007E233C" w:rsidRPr="00B03E11">
        <w:rPr>
          <w:rFonts w:ascii="Georgia" w:eastAsia="Times New Roman" w:hAnsi="Georgia" w:cs="Arial"/>
          <w:noProof/>
          <w:sz w:val="20"/>
          <w:szCs w:val="20"/>
          <w:lang w:eastAsia="sk-SK"/>
        </w:rPr>
        <w:t>upraveného zariadenia</w:t>
      </w:r>
      <w:r w:rsidRPr="00B03E11">
        <w:rPr>
          <w:rFonts w:ascii="Georgia" w:eastAsia="Times New Roman" w:hAnsi="Georgia" w:cs="Arial"/>
          <w:noProof/>
          <w:sz w:val="20"/>
          <w:szCs w:val="20"/>
          <w:lang w:eastAsia="sk-SK"/>
        </w:rPr>
        <w:t>, (ii</w:t>
      </w:r>
      <w:r w:rsidR="00156BA1" w:rsidRPr="00B03E11">
        <w:rPr>
          <w:rFonts w:ascii="Georgia" w:eastAsia="Times New Roman" w:hAnsi="Georgia" w:cs="Arial"/>
          <w:noProof/>
          <w:sz w:val="20"/>
          <w:szCs w:val="20"/>
          <w:lang w:eastAsia="sk-SK"/>
        </w:rPr>
        <w:t>i</w:t>
      </w:r>
      <w:r w:rsidRPr="00B03E11">
        <w:rPr>
          <w:rFonts w:ascii="Georgia" w:eastAsia="Times New Roman" w:hAnsi="Georgia" w:cs="Arial"/>
          <w:noProof/>
          <w:sz w:val="20"/>
          <w:szCs w:val="20"/>
          <w:lang w:eastAsia="sk-SK"/>
        </w:rPr>
        <w:t xml:space="preserve">) demontáž, odvoz a likvidáciu </w:t>
      </w:r>
      <w:r w:rsidR="007E233C" w:rsidRPr="00B03E11">
        <w:rPr>
          <w:rFonts w:ascii="Georgia" w:eastAsia="Times New Roman" w:hAnsi="Georgia" w:cs="Arial"/>
          <w:noProof/>
          <w:sz w:val="20"/>
          <w:szCs w:val="20"/>
          <w:lang w:eastAsia="sk-SK"/>
        </w:rPr>
        <w:t xml:space="preserve">vecí, ktoré budú </w:t>
      </w:r>
      <w:r w:rsidR="003C54D7" w:rsidRPr="00B03E11">
        <w:rPr>
          <w:rFonts w:ascii="Georgia" w:eastAsia="Times New Roman" w:hAnsi="Georgia" w:cs="Arial"/>
          <w:noProof/>
          <w:sz w:val="20"/>
          <w:szCs w:val="20"/>
          <w:lang w:eastAsia="sk-SK"/>
        </w:rPr>
        <w:t xml:space="preserve">nahrádzané </w:t>
      </w:r>
      <w:r w:rsidR="007E233C" w:rsidRPr="00B03E11">
        <w:rPr>
          <w:rFonts w:ascii="Georgia" w:eastAsia="Times New Roman" w:hAnsi="Georgia" w:cs="Arial"/>
          <w:noProof/>
          <w:sz w:val="20"/>
          <w:szCs w:val="20"/>
          <w:lang w:eastAsia="sk-SK"/>
        </w:rPr>
        <w:t xml:space="preserve">novými vecami pri </w:t>
      </w:r>
      <w:r w:rsidR="003C54D7" w:rsidRPr="00B03E11">
        <w:rPr>
          <w:rFonts w:ascii="Georgia" w:eastAsia="Times New Roman" w:hAnsi="Georgia" w:cs="Arial"/>
          <w:noProof/>
          <w:sz w:val="20"/>
          <w:szCs w:val="20"/>
          <w:lang w:eastAsia="sk-SK"/>
        </w:rPr>
        <w:t xml:space="preserve">vykonávaní </w:t>
      </w:r>
      <w:r w:rsidR="007E233C" w:rsidRPr="00B03E11">
        <w:rPr>
          <w:rFonts w:ascii="Georgia" w:eastAsia="Times New Roman" w:hAnsi="Georgia" w:cs="Arial"/>
          <w:noProof/>
          <w:sz w:val="20"/>
          <w:szCs w:val="20"/>
          <w:lang w:eastAsia="sk-SK"/>
        </w:rPr>
        <w:t>diela</w:t>
      </w:r>
    </w:p>
    <w:p w14:paraId="238E4904" w14:textId="16F2D442" w:rsidR="007E233C" w:rsidRPr="00B03E11" w:rsidRDefault="007E233C" w:rsidP="00A72A2B">
      <w:pPr>
        <w:numPr>
          <w:ilvl w:val="1"/>
          <w:numId w:val="2"/>
        </w:numPr>
        <w:spacing w:after="0" w:line="240" w:lineRule="auto"/>
        <w:jc w:val="both"/>
        <w:rPr>
          <w:rFonts w:ascii="Georgia" w:eastAsia="Times New Roman" w:hAnsi="Georgia" w:cs="Arial"/>
          <w:noProof/>
          <w:sz w:val="20"/>
          <w:szCs w:val="20"/>
          <w:lang w:eastAsia="sk-SK"/>
        </w:rPr>
      </w:pPr>
      <w:bookmarkStart w:id="5" w:name="_Ref106360827"/>
      <w:r w:rsidRPr="00B03E11">
        <w:rPr>
          <w:rFonts w:ascii="Georgia" w:eastAsia="Times New Roman" w:hAnsi="Georgia" w:cs="Arial"/>
          <w:noProof/>
          <w:sz w:val="20"/>
          <w:szCs w:val="20"/>
          <w:lang w:eastAsia="sk-SK"/>
        </w:rPr>
        <w:lastRenderedPageBreak/>
        <w:t xml:space="preserve">Súčasťou záväzkov Zhotoviteľa je aj dodanie dokladov potrebných pre prevzatie, ako aj </w:t>
      </w:r>
      <w:r w:rsidR="000901FD" w:rsidRPr="00B03E11">
        <w:rPr>
          <w:rFonts w:ascii="Georgia" w:eastAsia="Times New Roman" w:hAnsi="Georgia" w:cs="Arial"/>
          <w:noProof/>
          <w:sz w:val="20"/>
          <w:szCs w:val="20"/>
          <w:lang w:eastAsia="sk-SK"/>
        </w:rPr>
        <w:t xml:space="preserve">riadne, </w:t>
      </w:r>
      <w:r w:rsidRPr="00B03E11">
        <w:rPr>
          <w:rFonts w:ascii="Georgia" w:eastAsia="Times New Roman" w:hAnsi="Georgia" w:cs="Arial"/>
          <w:noProof/>
          <w:sz w:val="20"/>
          <w:szCs w:val="20"/>
          <w:lang w:eastAsia="sk-SK"/>
        </w:rPr>
        <w:t xml:space="preserve">bezchybné </w:t>
      </w:r>
      <w:r w:rsidR="000901FD" w:rsidRPr="00B03E11">
        <w:rPr>
          <w:rFonts w:ascii="Georgia" w:eastAsia="Times New Roman" w:hAnsi="Georgia" w:cs="Arial"/>
          <w:noProof/>
          <w:sz w:val="20"/>
          <w:szCs w:val="20"/>
          <w:lang w:eastAsia="sk-SK"/>
        </w:rPr>
        <w:t xml:space="preserve">a bezpečné </w:t>
      </w:r>
      <w:r w:rsidRPr="00B03E11">
        <w:rPr>
          <w:rFonts w:ascii="Georgia" w:eastAsia="Times New Roman" w:hAnsi="Georgia" w:cs="Arial"/>
          <w:noProof/>
          <w:sz w:val="20"/>
          <w:szCs w:val="20"/>
          <w:lang w:eastAsia="sk-SK"/>
        </w:rPr>
        <w:t>užívanie upraveného zariadenia na požadovaný účel v slovenskom jazyku v elektronickej aj písomnej podobe,</w:t>
      </w:r>
      <w:r w:rsidRPr="00B03E11">
        <w:rPr>
          <w:rFonts w:ascii="Georgia" w:eastAsia="Times New Roman" w:hAnsi="Georgia" w:cs="Arial"/>
          <w:b/>
          <w:noProof/>
          <w:sz w:val="20"/>
          <w:szCs w:val="20"/>
          <w:lang w:eastAsia="sk-SK"/>
        </w:rPr>
        <w:t xml:space="preserve"> </w:t>
      </w:r>
      <w:r w:rsidRPr="00B03E11">
        <w:rPr>
          <w:rFonts w:ascii="Georgia" w:eastAsia="Times New Roman" w:hAnsi="Georgia" w:cs="Arial"/>
          <w:noProof/>
          <w:sz w:val="20"/>
          <w:szCs w:val="20"/>
          <w:lang w:eastAsia="sk-SK"/>
        </w:rPr>
        <w:t>a to najmä, no nie výlučne:</w:t>
      </w:r>
      <w:bookmarkEnd w:id="5"/>
      <w:r w:rsidRPr="00B03E11">
        <w:rPr>
          <w:rFonts w:ascii="Georgia" w:eastAsia="Times New Roman" w:hAnsi="Georgia" w:cs="Arial"/>
          <w:noProof/>
          <w:sz w:val="20"/>
          <w:szCs w:val="20"/>
          <w:lang w:eastAsia="sk-SK"/>
        </w:rPr>
        <w:t xml:space="preserve"> </w:t>
      </w:r>
    </w:p>
    <w:p w14:paraId="784346C4" w14:textId="77777777" w:rsidR="007E233C" w:rsidRPr="00B03E11" w:rsidRDefault="007E233C" w:rsidP="00A72A2B">
      <w:pPr>
        <w:numPr>
          <w:ilvl w:val="2"/>
          <w:numId w:val="2"/>
        </w:numPr>
        <w:spacing w:after="0" w:line="240" w:lineRule="auto"/>
        <w:ind w:left="1418"/>
        <w:jc w:val="both"/>
        <w:rPr>
          <w:rFonts w:ascii="Georgia" w:eastAsia="Times New Roman" w:hAnsi="Georgia" w:cs="Arial"/>
          <w:noProof/>
          <w:sz w:val="20"/>
          <w:szCs w:val="20"/>
          <w:lang w:eastAsia="sk-SK"/>
        </w:rPr>
      </w:pPr>
      <w:r w:rsidRPr="00B03E11">
        <w:rPr>
          <w:rFonts w:ascii="Georgia" w:eastAsia="Times New Roman" w:hAnsi="Georgia" w:cs="Arial"/>
          <w:noProof/>
          <w:sz w:val="20"/>
          <w:szCs w:val="20"/>
          <w:lang w:eastAsia="sk-SK"/>
        </w:rPr>
        <w:t>návod na použitie/obsluhu upraveného zariadenia</w:t>
      </w:r>
    </w:p>
    <w:p w14:paraId="0F7CCE29" w14:textId="0E1FC3DA" w:rsidR="007E233C" w:rsidRPr="00B03E11" w:rsidRDefault="007E233C" w:rsidP="00A72A2B">
      <w:pPr>
        <w:numPr>
          <w:ilvl w:val="2"/>
          <w:numId w:val="2"/>
        </w:numPr>
        <w:spacing w:after="0" w:line="240" w:lineRule="auto"/>
        <w:ind w:left="1418"/>
        <w:jc w:val="both"/>
        <w:rPr>
          <w:rFonts w:ascii="Georgia" w:eastAsia="Times New Roman" w:hAnsi="Georgia" w:cs="Arial"/>
          <w:noProof/>
          <w:sz w:val="20"/>
          <w:szCs w:val="20"/>
          <w:lang w:eastAsia="sk-SK"/>
        </w:rPr>
      </w:pPr>
      <w:r w:rsidRPr="00B03E11">
        <w:rPr>
          <w:rFonts w:ascii="Georgia" w:eastAsia="Times New Roman" w:hAnsi="Georgia" w:cs="Arial"/>
          <w:noProof/>
          <w:sz w:val="20"/>
          <w:szCs w:val="20"/>
          <w:lang w:eastAsia="sk-SK"/>
        </w:rPr>
        <w:t>záručný list k dielu</w:t>
      </w:r>
    </w:p>
    <w:p w14:paraId="01B2AEB3" w14:textId="416A6675" w:rsidR="000901FD" w:rsidRPr="00B03E11" w:rsidRDefault="007E233C" w:rsidP="00A72A2B">
      <w:pPr>
        <w:numPr>
          <w:ilvl w:val="2"/>
          <w:numId w:val="2"/>
        </w:numPr>
        <w:spacing w:after="0" w:line="240" w:lineRule="auto"/>
        <w:ind w:left="1418"/>
        <w:jc w:val="both"/>
        <w:rPr>
          <w:rFonts w:ascii="Georgia" w:eastAsia="Times New Roman" w:hAnsi="Georgia" w:cs="Arial"/>
          <w:noProof/>
          <w:sz w:val="20"/>
          <w:szCs w:val="20"/>
          <w:lang w:eastAsia="sk-SK"/>
        </w:rPr>
      </w:pPr>
      <w:r w:rsidRPr="00B03E11">
        <w:rPr>
          <w:rFonts w:ascii="Georgia" w:hAnsi="Georgia" w:cs="Arial"/>
          <w:sz w:val="20"/>
          <w:szCs w:val="20"/>
        </w:rPr>
        <w:t>kópie všetkých do</w:t>
      </w:r>
      <w:r w:rsidR="00BF0FE5" w:rsidRPr="00B03E11">
        <w:rPr>
          <w:rFonts w:ascii="Georgia" w:hAnsi="Georgia" w:cs="Arial"/>
          <w:sz w:val="20"/>
          <w:szCs w:val="20"/>
        </w:rPr>
        <w:t>kladov a dokumentov preukazujúcich</w:t>
      </w:r>
      <w:r w:rsidRPr="00B03E11">
        <w:rPr>
          <w:rFonts w:ascii="Georgia" w:hAnsi="Georgia" w:cs="Arial"/>
          <w:sz w:val="20"/>
          <w:szCs w:val="20"/>
        </w:rPr>
        <w:t xml:space="preserve"> splnenie požiadaviek na dovoz, dodanie a užívanie vecí použitých pri vykonávaní </w:t>
      </w:r>
      <w:r w:rsidR="000901FD" w:rsidRPr="00B03E11">
        <w:rPr>
          <w:rFonts w:ascii="Georgia" w:hAnsi="Georgia" w:cs="Arial"/>
          <w:sz w:val="20"/>
          <w:szCs w:val="20"/>
        </w:rPr>
        <w:t xml:space="preserve">diela </w:t>
      </w:r>
      <w:r w:rsidR="00952C24" w:rsidRPr="00B03E11">
        <w:rPr>
          <w:rFonts w:ascii="Georgia" w:hAnsi="Georgia" w:cs="Arial"/>
          <w:sz w:val="20"/>
          <w:szCs w:val="20"/>
        </w:rPr>
        <w:t>podľa</w:t>
      </w:r>
      <w:r w:rsidRPr="00B03E11">
        <w:rPr>
          <w:rFonts w:ascii="Georgia" w:hAnsi="Georgia" w:cs="Arial"/>
          <w:sz w:val="20"/>
          <w:szCs w:val="20"/>
        </w:rPr>
        <w:t xml:space="preserve"> </w:t>
      </w:r>
      <w:r w:rsidR="00952C24" w:rsidRPr="00B03E11">
        <w:rPr>
          <w:rFonts w:ascii="Georgia" w:hAnsi="Georgia" w:cs="Arial"/>
          <w:sz w:val="20"/>
          <w:szCs w:val="20"/>
        </w:rPr>
        <w:t xml:space="preserve">platnej </w:t>
      </w:r>
      <w:r w:rsidRPr="00B03E11">
        <w:rPr>
          <w:rFonts w:ascii="Georgia" w:hAnsi="Georgia" w:cs="Arial"/>
          <w:sz w:val="20"/>
          <w:szCs w:val="20"/>
        </w:rPr>
        <w:t>legislatív</w:t>
      </w:r>
      <w:r w:rsidR="00952C24" w:rsidRPr="00B03E11">
        <w:rPr>
          <w:rFonts w:ascii="Georgia" w:hAnsi="Georgia" w:cs="Arial"/>
          <w:sz w:val="20"/>
          <w:szCs w:val="20"/>
        </w:rPr>
        <w:t>y</w:t>
      </w:r>
      <w:r w:rsidRPr="00B03E11">
        <w:rPr>
          <w:rFonts w:ascii="Georgia" w:hAnsi="Georgia" w:cs="Arial"/>
          <w:sz w:val="20"/>
          <w:szCs w:val="20"/>
        </w:rPr>
        <w:t xml:space="preserve"> Slovenskej republiky a Európskej únie</w:t>
      </w:r>
      <w:r w:rsidR="000901FD" w:rsidRPr="00B03E11">
        <w:rPr>
          <w:rFonts w:ascii="Georgia" w:hAnsi="Georgia" w:cs="Times New Roman"/>
          <w:sz w:val="20"/>
          <w:szCs w:val="20"/>
        </w:rPr>
        <w:t xml:space="preserve"> </w:t>
      </w:r>
    </w:p>
    <w:p w14:paraId="3D626D67" w14:textId="04D49715" w:rsidR="0020060F" w:rsidRPr="00B03E11" w:rsidRDefault="000901FD" w:rsidP="00A72A2B">
      <w:pPr>
        <w:numPr>
          <w:ilvl w:val="2"/>
          <w:numId w:val="2"/>
        </w:numPr>
        <w:spacing w:after="0" w:line="240" w:lineRule="auto"/>
        <w:ind w:left="1418"/>
        <w:jc w:val="both"/>
        <w:rPr>
          <w:rFonts w:ascii="Georgia" w:eastAsia="Times New Roman" w:hAnsi="Georgia" w:cs="Arial"/>
          <w:noProof/>
          <w:sz w:val="20"/>
          <w:szCs w:val="20"/>
          <w:lang w:eastAsia="sk-SK"/>
        </w:rPr>
      </w:pPr>
      <w:r w:rsidRPr="00B03E11">
        <w:rPr>
          <w:rFonts w:ascii="Georgia" w:hAnsi="Georgia" w:cs="Times New Roman"/>
          <w:sz w:val="20"/>
          <w:szCs w:val="20"/>
        </w:rPr>
        <w:t xml:space="preserve">všetku </w:t>
      </w:r>
      <w:r w:rsidRPr="00B03E11">
        <w:rPr>
          <w:rFonts w:ascii="Georgia" w:eastAsia="Times New Roman" w:hAnsi="Georgia" w:cs="Times New Roman"/>
          <w:sz w:val="20"/>
          <w:szCs w:val="20"/>
          <w:lang w:eastAsia="sk-SK"/>
        </w:rPr>
        <w:t xml:space="preserve">sprievodnú dokumentáciu súvisiacu s vykonaným dielom, najmä však tú, ktorá je potrebná pre riadne a bezpečné užívanie upraveného zariadenia a všetkých Zhotoviteľom dodaných vecí a komponentov diela (predovšetkým certifikáty, prehlásenia o zhode, potvrdenia o úradných skúškach a revíziách vyžadovaných právnymi predpismi, </w:t>
      </w:r>
      <w:r w:rsidRPr="00B03E11">
        <w:rPr>
          <w:rFonts w:ascii="Georgia" w:hAnsi="Georgia" w:cs="Times New Roman"/>
          <w:sz w:val="20"/>
          <w:szCs w:val="20"/>
        </w:rPr>
        <w:t>technickými normami a projektovou dokumentáciou)</w:t>
      </w:r>
    </w:p>
    <w:p w14:paraId="7072A139" w14:textId="6CE3180C" w:rsidR="007E233C" w:rsidRPr="00B03E11" w:rsidRDefault="007E233C" w:rsidP="00A72A2B">
      <w:pPr>
        <w:numPr>
          <w:ilvl w:val="2"/>
          <w:numId w:val="2"/>
        </w:numPr>
        <w:spacing w:after="0" w:line="240" w:lineRule="auto"/>
        <w:ind w:left="1418"/>
        <w:jc w:val="both"/>
        <w:rPr>
          <w:rFonts w:ascii="Georgia" w:eastAsia="Times New Roman" w:hAnsi="Georgia" w:cs="Arial"/>
          <w:noProof/>
          <w:sz w:val="20"/>
          <w:szCs w:val="20"/>
          <w:lang w:eastAsia="sk-SK"/>
        </w:rPr>
      </w:pPr>
      <w:r w:rsidRPr="00B03E11">
        <w:rPr>
          <w:rFonts w:ascii="Georgia" w:eastAsia="Times New Roman" w:hAnsi="Georgia" w:cs="Arial"/>
          <w:noProof/>
          <w:sz w:val="20"/>
          <w:szCs w:val="20"/>
          <w:lang w:eastAsia="sk-SK"/>
        </w:rPr>
        <w:t xml:space="preserve">technickú špecifikáciu </w:t>
      </w:r>
      <w:r w:rsidR="0020060F" w:rsidRPr="00B03E11">
        <w:rPr>
          <w:rFonts w:ascii="Georgia" w:eastAsia="Times New Roman" w:hAnsi="Georgia" w:cs="Arial"/>
          <w:noProof/>
          <w:sz w:val="20"/>
          <w:szCs w:val="20"/>
          <w:lang w:eastAsia="sk-SK"/>
        </w:rPr>
        <w:t>upraveného zariadenia</w:t>
      </w:r>
      <w:r w:rsidR="001876D3" w:rsidRPr="00B03E11">
        <w:rPr>
          <w:rFonts w:ascii="Georgia" w:eastAsia="Times New Roman" w:hAnsi="Georgia" w:cs="Arial"/>
          <w:noProof/>
          <w:sz w:val="20"/>
          <w:szCs w:val="20"/>
          <w:lang w:eastAsia="sk-SK"/>
        </w:rPr>
        <w:t>, ako aj vecí použitých pri vykonávaní diela</w:t>
      </w:r>
    </w:p>
    <w:p w14:paraId="7AE603AA" w14:textId="6087430E" w:rsidR="007C5D0C" w:rsidRPr="00B03E11" w:rsidRDefault="007C5D0C" w:rsidP="00A72A2B">
      <w:pPr>
        <w:numPr>
          <w:ilvl w:val="1"/>
          <w:numId w:val="2"/>
        </w:numPr>
        <w:spacing w:after="0" w:line="240" w:lineRule="auto"/>
        <w:jc w:val="both"/>
        <w:rPr>
          <w:rFonts w:ascii="Georgia" w:eastAsia="Times New Roman" w:hAnsi="Georgia" w:cs="Arial"/>
          <w:noProof/>
          <w:sz w:val="20"/>
          <w:szCs w:val="20"/>
          <w:lang w:eastAsia="sk-SK"/>
        </w:rPr>
      </w:pPr>
      <w:bookmarkStart w:id="6" w:name="_Ref106361668"/>
      <w:r w:rsidRPr="00B03E11">
        <w:rPr>
          <w:rFonts w:ascii="Georgia" w:eastAsia="Times New Roman" w:hAnsi="Georgia" w:cs="Arial"/>
          <w:noProof/>
          <w:sz w:val="20"/>
          <w:szCs w:val="20"/>
          <w:lang w:eastAsia="sk-SK"/>
        </w:rPr>
        <w:t>Zhotoviteľ sa ďalej zaväzuje vypracovať a po splnení svojich záväzkov odovzdať Objednávateľovi preberací protokol, ktorý bude pozostávať z nasledovných čiastkových protokolov:</w:t>
      </w:r>
      <w:bookmarkEnd w:id="6"/>
      <w:r w:rsidRPr="00B03E11">
        <w:rPr>
          <w:rFonts w:ascii="Georgia" w:eastAsia="Times New Roman" w:hAnsi="Georgia" w:cs="Arial"/>
          <w:noProof/>
          <w:sz w:val="20"/>
          <w:szCs w:val="20"/>
          <w:lang w:eastAsia="sk-SK"/>
        </w:rPr>
        <w:t xml:space="preserve"> </w:t>
      </w:r>
    </w:p>
    <w:p w14:paraId="7BDFF646" w14:textId="17F7800C" w:rsidR="007C5D0C" w:rsidRPr="00B03E11" w:rsidRDefault="007C5D0C" w:rsidP="00A72A2B">
      <w:pPr>
        <w:numPr>
          <w:ilvl w:val="2"/>
          <w:numId w:val="2"/>
        </w:numPr>
        <w:spacing w:after="0" w:line="240" w:lineRule="auto"/>
        <w:ind w:left="1134"/>
        <w:jc w:val="both"/>
        <w:rPr>
          <w:rFonts w:ascii="Georgia" w:eastAsia="Times New Roman" w:hAnsi="Georgia" w:cs="Arial"/>
          <w:noProof/>
          <w:sz w:val="20"/>
          <w:szCs w:val="20"/>
          <w:lang w:eastAsia="sk-SK"/>
        </w:rPr>
      </w:pPr>
      <w:r w:rsidRPr="00B03E11">
        <w:rPr>
          <w:rFonts w:ascii="Georgia" w:eastAsia="Times New Roman" w:hAnsi="Georgia" w:cs="Arial"/>
          <w:noProof/>
          <w:sz w:val="20"/>
          <w:szCs w:val="20"/>
          <w:lang w:eastAsia="sk-SK"/>
        </w:rPr>
        <w:t>originálu protokolu o vykonaní diela a</w:t>
      </w:r>
      <w:r w:rsidR="003C54D7" w:rsidRPr="00B03E11">
        <w:rPr>
          <w:rFonts w:ascii="Georgia" w:eastAsia="Times New Roman" w:hAnsi="Georgia" w:cs="Arial"/>
          <w:noProof/>
          <w:sz w:val="20"/>
          <w:szCs w:val="20"/>
          <w:lang w:eastAsia="sk-SK"/>
        </w:rPr>
        <w:t xml:space="preserve"> dodaní</w:t>
      </w:r>
      <w:r w:rsidRPr="00B03E11">
        <w:rPr>
          <w:rFonts w:ascii="Georgia" w:eastAsia="Times New Roman" w:hAnsi="Georgia" w:cs="Arial"/>
          <w:noProof/>
          <w:sz w:val="20"/>
          <w:szCs w:val="20"/>
          <w:lang w:eastAsia="sk-SK"/>
        </w:rPr>
        <w:t xml:space="preserve"> dokladov podľa bodu </w:t>
      </w:r>
      <w:r w:rsidR="003C54D7" w:rsidRPr="00B03E11">
        <w:rPr>
          <w:rFonts w:ascii="Georgia" w:eastAsia="Times New Roman" w:hAnsi="Georgia" w:cs="Arial"/>
          <w:noProof/>
          <w:sz w:val="20"/>
          <w:szCs w:val="20"/>
          <w:lang w:eastAsia="sk-SK"/>
        </w:rPr>
        <w:fldChar w:fldCharType="begin"/>
      </w:r>
      <w:r w:rsidR="003C54D7" w:rsidRPr="00B03E11">
        <w:rPr>
          <w:rFonts w:ascii="Georgia" w:eastAsia="Times New Roman" w:hAnsi="Georgia" w:cs="Arial"/>
          <w:noProof/>
          <w:sz w:val="20"/>
          <w:szCs w:val="20"/>
          <w:lang w:eastAsia="sk-SK"/>
        </w:rPr>
        <w:instrText xml:space="preserve"> REF _Ref106360827 \n \h </w:instrText>
      </w:r>
      <w:r w:rsidR="003C54D7" w:rsidRPr="00B03E11">
        <w:rPr>
          <w:rFonts w:ascii="Georgia" w:eastAsia="Times New Roman" w:hAnsi="Georgia" w:cs="Arial"/>
          <w:noProof/>
          <w:sz w:val="20"/>
          <w:szCs w:val="20"/>
          <w:lang w:eastAsia="sk-SK"/>
        </w:rPr>
      </w:r>
      <w:r w:rsidR="003C54D7" w:rsidRPr="00B03E11">
        <w:rPr>
          <w:rFonts w:ascii="Georgia" w:eastAsia="Times New Roman" w:hAnsi="Georgia" w:cs="Arial"/>
          <w:noProof/>
          <w:sz w:val="20"/>
          <w:szCs w:val="20"/>
          <w:lang w:eastAsia="sk-SK"/>
        </w:rPr>
        <w:fldChar w:fldCharType="separate"/>
      </w:r>
      <w:r w:rsidR="00A63DE4" w:rsidRPr="00B03E11">
        <w:rPr>
          <w:rFonts w:ascii="Georgia" w:eastAsia="Times New Roman" w:hAnsi="Georgia" w:cs="Arial"/>
          <w:noProof/>
          <w:sz w:val="20"/>
          <w:szCs w:val="20"/>
          <w:lang w:eastAsia="sk-SK"/>
        </w:rPr>
        <w:t>2.6</w:t>
      </w:r>
      <w:r w:rsidR="003C54D7" w:rsidRPr="00B03E11">
        <w:rPr>
          <w:rFonts w:ascii="Georgia" w:eastAsia="Times New Roman" w:hAnsi="Georgia" w:cs="Arial"/>
          <w:noProof/>
          <w:sz w:val="20"/>
          <w:szCs w:val="20"/>
          <w:lang w:eastAsia="sk-SK"/>
        </w:rPr>
        <w:fldChar w:fldCharType="end"/>
      </w:r>
      <w:r w:rsidRPr="00B03E11">
        <w:rPr>
          <w:rFonts w:ascii="Georgia" w:eastAsia="Times New Roman" w:hAnsi="Georgia" w:cs="Arial"/>
          <w:noProof/>
          <w:sz w:val="20"/>
          <w:szCs w:val="20"/>
          <w:lang w:eastAsia="sk-SK"/>
        </w:rPr>
        <w:t xml:space="preserve"> tejto Zmluvy s uvedením ich zoznamu (ďalej len „</w:t>
      </w:r>
      <w:r w:rsidRPr="00B03E11">
        <w:rPr>
          <w:rFonts w:ascii="Georgia" w:eastAsia="Times New Roman" w:hAnsi="Georgia" w:cs="Arial"/>
          <w:b/>
          <w:i/>
          <w:noProof/>
          <w:sz w:val="20"/>
          <w:szCs w:val="20"/>
          <w:lang w:eastAsia="sk-SK"/>
        </w:rPr>
        <w:t>Protokol o vykonaní diela</w:t>
      </w:r>
      <w:r w:rsidRPr="00B03E11">
        <w:rPr>
          <w:rFonts w:ascii="Georgia" w:eastAsia="Times New Roman" w:hAnsi="Georgia" w:cs="Arial"/>
          <w:noProof/>
          <w:sz w:val="20"/>
          <w:szCs w:val="20"/>
          <w:lang w:eastAsia="sk-SK"/>
        </w:rPr>
        <w:t>“)</w:t>
      </w:r>
    </w:p>
    <w:p w14:paraId="5005E0C1" w14:textId="77777777" w:rsidR="007C5D0C" w:rsidRPr="00B03E11" w:rsidRDefault="007C5D0C" w:rsidP="00A72A2B">
      <w:pPr>
        <w:numPr>
          <w:ilvl w:val="2"/>
          <w:numId w:val="2"/>
        </w:numPr>
        <w:spacing w:after="0" w:line="240" w:lineRule="auto"/>
        <w:ind w:left="1134"/>
        <w:jc w:val="both"/>
        <w:rPr>
          <w:rFonts w:ascii="Georgia" w:eastAsia="Times New Roman" w:hAnsi="Georgia" w:cs="Arial"/>
          <w:noProof/>
          <w:sz w:val="20"/>
          <w:szCs w:val="20"/>
          <w:lang w:eastAsia="sk-SK"/>
        </w:rPr>
      </w:pPr>
      <w:r w:rsidRPr="00B03E11">
        <w:rPr>
          <w:rFonts w:ascii="Georgia" w:eastAsia="Times New Roman" w:hAnsi="Georgia" w:cs="Arial"/>
          <w:noProof/>
          <w:sz w:val="20"/>
          <w:szCs w:val="20"/>
          <w:lang w:eastAsia="sk-SK"/>
        </w:rPr>
        <w:t>originálu protokolu o vykonaní prevádzkových skúšok a uvedení upraveného zariadenia do prevádzky  vrátane zoznamu a podpisov všetkých osôb, ktoré sa na prevádzkových skúškach, skúšobnej prevádzke a uvádzaní upraveného zariadenia do prevádzky podieľali (ďalej len „</w:t>
      </w:r>
      <w:r w:rsidRPr="00B03E11">
        <w:rPr>
          <w:rFonts w:ascii="Georgia" w:eastAsia="Times New Roman" w:hAnsi="Georgia" w:cs="Arial"/>
          <w:b/>
          <w:i/>
          <w:noProof/>
          <w:sz w:val="20"/>
          <w:szCs w:val="20"/>
          <w:lang w:eastAsia="sk-SK"/>
        </w:rPr>
        <w:t>Protokol o uvedení do prevádzky</w:t>
      </w:r>
      <w:r w:rsidRPr="00B03E11">
        <w:rPr>
          <w:rFonts w:ascii="Georgia" w:eastAsia="Times New Roman" w:hAnsi="Georgia" w:cs="Arial"/>
          <w:noProof/>
          <w:sz w:val="20"/>
          <w:szCs w:val="20"/>
          <w:lang w:eastAsia="sk-SK"/>
        </w:rPr>
        <w:t>“)</w:t>
      </w:r>
    </w:p>
    <w:p w14:paraId="3B6C7395" w14:textId="718C1046" w:rsidR="007C5D0C" w:rsidRPr="00B03E11" w:rsidRDefault="007C5D0C" w:rsidP="00A72A2B">
      <w:pPr>
        <w:numPr>
          <w:ilvl w:val="2"/>
          <w:numId w:val="2"/>
        </w:numPr>
        <w:spacing w:after="0" w:line="240" w:lineRule="auto"/>
        <w:ind w:left="1134"/>
        <w:jc w:val="both"/>
        <w:rPr>
          <w:rFonts w:ascii="Georgia" w:eastAsia="Times New Roman" w:hAnsi="Georgia" w:cs="Arial"/>
          <w:noProof/>
          <w:sz w:val="20"/>
          <w:szCs w:val="20"/>
          <w:lang w:eastAsia="sk-SK"/>
        </w:rPr>
      </w:pPr>
      <w:r w:rsidRPr="00B03E11">
        <w:rPr>
          <w:rFonts w:ascii="Georgia" w:eastAsia="Times New Roman" w:hAnsi="Georgia" w:cs="Arial"/>
          <w:noProof/>
          <w:sz w:val="20"/>
          <w:szCs w:val="20"/>
          <w:lang w:eastAsia="sk-SK"/>
        </w:rPr>
        <w:t>originálu protokolu o zaškolení osôb určených Objednávateľom s uvedením ich mena, priezviska, pracovného zaradenia, podpisov, dátumu a dĺžky trvania školenia (ďalej len „</w:t>
      </w:r>
      <w:r w:rsidRPr="00B03E11">
        <w:rPr>
          <w:rFonts w:ascii="Georgia" w:eastAsia="Times New Roman" w:hAnsi="Georgia" w:cs="Arial"/>
          <w:b/>
          <w:i/>
          <w:noProof/>
          <w:sz w:val="20"/>
          <w:szCs w:val="20"/>
          <w:lang w:eastAsia="sk-SK"/>
        </w:rPr>
        <w:t>Protokol o zaškolení</w:t>
      </w:r>
      <w:r w:rsidRPr="00B03E11">
        <w:rPr>
          <w:rFonts w:ascii="Georgia" w:eastAsia="Times New Roman" w:hAnsi="Georgia" w:cs="Arial"/>
          <w:noProof/>
          <w:sz w:val="20"/>
          <w:szCs w:val="20"/>
          <w:lang w:eastAsia="sk-SK"/>
        </w:rPr>
        <w:t>“)</w:t>
      </w:r>
    </w:p>
    <w:p w14:paraId="25594C83" w14:textId="0EAC1194" w:rsidR="007C5D0C" w:rsidRPr="00B03E11" w:rsidRDefault="007C5D0C" w:rsidP="007C5D0C">
      <w:pPr>
        <w:spacing w:after="0" w:line="240" w:lineRule="auto"/>
        <w:ind w:left="1134"/>
        <w:jc w:val="both"/>
        <w:rPr>
          <w:rFonts w:ascii="Georgia" w:eastAsia="Times New Roman" w:hAnsi="Georgia" w:cs="Arial"/>
          <w:noProof/>
          <w:sz w:val="20"/>
          <w:szCs w:val="20"/>
          <w:lang w:eastAsia="sk-SK"/>
        </w:rPr>
      </w:pPr>
      <w:r w:rsidRPr="00B03E11">
        <w:rPr>
          <w:rFonts w:ascii="Georgia" w:eastAsia="Times New Roman" w:hAnsi="Georgia" w:cs="Arial"/>
          <w:noProof/>
          <w:sz w:val="20"/>
          <w:szCs w:val="20"/>
          <w:lang w:eastAsia="sk-SK"/>
        </w:rPr>
        <w:t>(ďalej pre Protokol o vykonaní diela, Protokol o uvedení do prevádzky a Protokol o zaškolení spoločne len „</w:t>
      </w:r>
      <w:r w:rsidRPr="00B03E11">
        <w:rPr>
          <w:rFonts w:ascii="Georgia" w:eastAsia="Times New Roman" w:hAnsi="Georgia" w:cs="Arial"/>
          <w:b/>
          <w:i/>
          <w:noProof/>
          <w:sz w:val="20"/>
          <w:szCs w:val="20"/>
          <w:lang w:eastAsia="sk-SK"/>
        </w:rPr>
        <w:t>Preberací protokol</w:t>
      </w:r>
      <w:r w:rsidRPr="00B03E11">
        <w:rPr>
          <w:rFonts w:ascii="Georgia" w:eastAsia="Times New Roman" w:hAnsi="Georgia" w:cs="Arial"/>
          <w:noProof/>
          <w:sz w:val="20"/>
          <w:szCs w:val="20"/>
          <w:lang w:eastAsia="sk-SK"/>
        </w:rPr>
        <w:t>“)</w:t>
      </w:r>
    </w:p>
    <w:p w14:paraId="138DFC84" w14:textId="3CA7D988" w:rsidR="007C5D0C" w:rsidRPr="00B03E11" w:rsidRDefault="000320DE" w:rsidP="00A72A2B">
      <w:pPr>
        <w:numPr>
          <w:ilvl w:val="1"/>
          <w:numId w:val="2"/>
        </w:numPr>
        <w:spacing w:after="0" w:line="240" w:lineRule="auto"/>
        <w:jc w:val="both"/>
        <w:rPr>
          <w:rFonts w:ascii="Georgia" w:eastAsia="Times New Roman" w:hAnsi="Georgia" w:cs="Arial"/>
          <w:noProof/>
          <w:sz w:val="20"/>
          <w:szCs w:val="20"/>
          <w:lang w:eastAsia="sk-SK"/>
        </w:rPr>
      </w:pPr>
      <w:r w:rsidRPr="00B03E11">
        <w:rPr>
          <w:rFonts w:ascii="Georgia" w:eastAsia="Times New Roman" w:hAnsi="Georgia" w:cs="Arial"/>
          <w:noProof/>
          <w:sz w:val="20"/>
          <w:szCs w:val="20"/>
          <w:lang w:eastAsia="sk-SK"/>
        </w:rPr>
        <w:t>Zhotoviteľ</w:t>
      </w:r>
      <w:r w:rsidR="007C5D0C" w:rsidRPr="00B03E11">
        <w:rPr>
          <w:rFonts w:ascii="Georgia" w:eastAsia="Times New Roman" w:hAnsi="Georgia" w:cs="Arial"/>
          <w:noProof/>
          <w:sz w:val="20"/>
          <w:szCs w:val="20"/>
          <w:lang w:eastAsia="sk-SK"/>
        </w:rPr>
        <w:t xml:space="preserve"> sa taktiež zaväzuje poskytovať počas záručnej doby služ</w:t>
      </w:r>
      <w:r w:rsidR="003C54D7" w:rsidRPr="00B03E11">
        <w:rPr>
          <w:rFonts w:ascii="Georgia" w:eastAsia="Times New Roman" w:hAnsi="Georgia" w:cs="Arial"/>
          <w:noProof/>
          <w:sz w:val="20"/>
          <w:szCs w:val="20"/>
          <w:lang w:eastAsia="sk-SK"/>
        </w:rPr>
        <w:t>by v súlade s Čl.X</w:t>
      </w:r>
      <w:r w:rsidR="007C5D0C" w:rsidRPr="00B03E11">
        <w:rPr>
          <w:rFonts w:ascii="Georgia" w:eastAsia="Times New Roman" w:hAnsi="Georgia" w:cs="Arial"/>
          <w:noProof/>
          <w:sz w:val="20"/>
          <w:szCs w:val="20"/>
          <w:lang w:eastAsia="sk-SK"/>
        </w:rPr>
        <w:t xml:space="preserve"> tejto Zmluvy.</w:t>
      </w:r>
    </w:p>
    <w:p w14:paraId="3D2D4C82" w14:textId="4B8D695E" w:rsidR="007C5D0C" w:rsidRPr="00B03E11" w:rsidRDefault="007C5D0C" w:rsidP="00A72A2B">
      <w:pPr>
        <w:numPr>
          <w:ilvl w:val="1"/>
          <w:numId w:val="2"/>
        </w:numPr>
        <w:spacing w:after="0" w:line="240" w:lineRule="auto"/>
        <w:jc w:val="both"/>
        <w:rPr>
          <w:rFonts w:ascii="Georgia" w:eastAsia="Times New Roman" w:hAnsi="Georgia" w:cs="Arial"/>
          <w:noProof/>
          <w:sz w:val="20"/>
          <w:szCs w:val="20"/>
          <w:lang w:eastAsia="sk-SK"/>
        </w:rPr>
      </w:pPr>
      <w:r w:rsidRPr="00B03E11">
        <w:rPr>
          <w:rFonts w:ascii="Georgia" w:eastAsia="Times New Roman" w:hAnsi="Georgia" w:cs="Arial"/>
          <w:noProof/>
          <w:sz w:val="20"/>
          <w:szCs w:val="20"/>
          <w:lang w:eastAsia="sk-SK"/>
        </w:rPr>
        <w:t>Všetky veci použité pri vykonávaní diela musia byť dodané ako nové. Predovšetkým nesmie ísť o repasovaný veci, ani o veci, ktoré boli ako celok alebo niektorý z ich komponentov pred zapracovaním do diela používané (bez ohľadu na dĺžku ich používania).</w:t>
      </w:r>
    </w:p>
    <w:p w14:paraId="0B1017D7" w14:textId="6D78FA5C" w:rsidR="007C5D0C" w:rsidRPr="00B03E11" w:rsidRDefault="007C5D0C" w:rsidP="007C5D0C">
      <w:pPr>
        <w:spacing w:after="0" w:line="240" w:lineRule="auto"/>
        <w:jc w:val="both"/>
        <w:rPr>
          <w:rFonts w:ascii="Georgia" w:eastAsia="Times New Roman" w:hAnsi="Georgia" w:cs="Arial"/>
          <w:noProof/>
          <w:sz w:val="20"/>
          <w:szCs w:val="20"/>
          <w:lang w:eastAsia="sk-SK"/>
        </w:rPr>
      </w:pPr>
    </w:p>
    <w:p w14:paraId="552986A5" w14:textId="29080C76" w:rsidR="007C5D0C" w:rsidRPr="00B03E11" w:rsidRDefault="007C5D0C" w:rsidP="007C5D0C">
      <w:pPr>
        <w:spacing w:after="0" w:line="240" w:lineRule="auto"/>
        <w:jc w:val="center"/>
        <w:rPr>
          <w:rFonts w:ascii="Georgia" w:eastAsia="Times New Roman" w:hAnsi="Georgia" w:cs="Arial"/>
          <w:b/>
          <w:noProof/>
          <w:sz w:val="20"/>
          <w:szCs w:val="20"/>
          <w:lang w:eastAsia="sk-SK"/>
        </w:rPr>
      </w:pPr>
      <w:r w:rsidRPr="00B03E11">
        <w:rPr>
          <w:rFonts w:ascii="Georgia" w:eastAsia="Times New Roman" w:hAnsi="Georgia" w:cs="Arial"/>
          <w:b/>
          <w:noProof/>
          <w:sz w:val="20"/>
          <w:szCs w:val="20"/>
          <w:lang w:eastAsia="sk-SK"/>
        </w:rPr>
        <w:t>Čl. III.</w:t>
      </w:r>
    </w:p>
    <w:p w14:paraId="34D2D8B8" w14:textId="377D2537" w:rsidR="007C5D0C" w:rsidRPr="00B03E11" w:rsidRDefault="007C5D0C" w:rsidP="007C5D0C">
      <w:pPr>
        <w:spacing w:after="0" w:line="240" w:lineRule="auto"/>
        <w:jc w:val="center"/>
        <w:rPr>
          <w:rFonts w:ascii="Georgia" w:eastAsia="Times New Roman" w:hAnsi="Georgia" w:cs="Arial"/>
          <w:b/>
          <w:noProof/>
          <w:sz w:val="20"/>
          <w:szCs w:val="20"/>
          <w:lang w:eastAsia="sk-SK"/>
        </w:rPr>
      </w:pPr>
      <w:r w:rsidRPr="00B03E11">
        <w:rPr>
          <w:rFonts w:ascii="Georgia" w:eastAsia="Times New Roman" w:hAnsi="Georgia" w:cs="Arial"/>
          <w:b/>
          <w:noProof/>
          <w:sz w:val="20"/>
          <w:szCs w:val="20"/>
          <w:lang w:eastAsia="sk-SK"/>
        </w:rPr>
        <w:t>Podmienky vykonania diela</w:t>
      </w:r>
    </w:p>
    <w:p w14:paraId="57097BDB" w14:textId="77777777" w:rsidR="00DA11E5" w:rsidRPr="00B03E11" w:rsidRDefault="00DA11E5" w:rsidP="007C5D0C">
      <w:pPr>
        <w:spacing w:after="0" w:line="240" w:lineRule="auto"/>
        <w:jc w:val="center"/>
        <w:rPr>
          <w:rFonts w:ascii="Georgia" w:eastAsia="Times New Roman" w:hAnsi="Georgia" w:cs="Arial"/>
          <w:b/>
          <w:noProof/>
          <w:sz w:val="20"/>
          <w:szCs w:val="20"/>
          <w:lang w:eastAsia="sk-SK"/>
        </w:rPr>
      </w:pPr>
    </w:p>
    <w:p w14:paraId="6BB29A45" w14:textId="077E72E4" w:rsidR="007C5D0C" w:rsidRPr="00B03E11" w:rsidRDefault="007C5D0C" w:rsidP="00A72A2B">
      <w:pPr>
        <w:numPr>
          <w:ilvl w:val="1"/>
          <w:numId w:val="3"/>
        </w:numPr>
        <w:spacing w:after="0" w:line="240" w:lineRule="auto"/>
        <w:ind w:left="567" w:hanging="567"/>
        <w:jc w:val="both"/>
        <w:rPr>
          <w:rFonts w:ascii="Georgia" w:eastAsia="Times New Roman" w:hAnsi="Georgia" w:cs="Arial"/>
          <w:noProof/>
          <w:sz w:val="20"/>
          <w:szCs w:val="20"/>
        </w:rPr>
      </w:pPr>
      <w:bookmarkStart w:id="7" w:name="_Ref106360916"/>
      <w:r w:rsidRPr="00B03E11">
        <w:rPr>
          <w:rFonts w:ascii="Georgia" w:eastAsia="Times New Roman" w:hAnsi="Georgia" w:cs="Arial"/>
          <w:noProof/>
          <w:sz w:val="20"/>
          <w:szCs w:val="20"/>
        </w:rPr>
        <w:t xml:space="preserve">Miestom </w:t>
      </w:r>
      <w:r w:rsidR="003C54D7" w:rsidRPr="00B03E11">
        <w:rPr>
          <w:rFonts w:ascii="Georgia" w:eastAsia="Times New Roman" w:hAnsi="Georgia" w:cs="Arial"/>
          <w:noProof/>
          <w:sz w:val="20"/>
          <w:szCs w:val="20"/>
        </w:rPr>
        <w:t>vykonávania</w:t>
      </w:r>
      <w:r w:rsidR="003D145E" w:rsidRPr="00B03E11">
        <w:rPr>
          <w:rFonts w:ascii="Georgia" w:eastAsia="Times New Roman" w:hAnsi="Georgia" w:cs="Arial"/>
          <w:noProof/>
          <w:sz w:val="20"/>
          <w:szCs w:val="20"/>
        </w:rPr>
        <w:t xml:space="preserve"> diela</w:t>
      </w:r>
      <w:r w:rsidRPr="00B03E11">
        <w:rPr>
          <w:rFonts w:ascii="Georgia" w:eastAsia="Times New Roman" w:hAnsi="Georgia" w:cs="Arial"/>
          <w:noProof/>
          <w:sz w:val="20"/>
          <w:szCs w:val="20"/>
        </w:rPr>
        <w:t xml:space="preserve"> je: </w:t>
      </w:r>
      <w:r w:rsidRPr="00B03E11">
        <w:rPr>
          <w:rFonts w:ascii="Georgia" w:eastAsia="Times New Roman" w:hAnsi="Georgia" w:cs="Arial"/>
          <w:b/>
          <w:noProof/>
          <w:sz w:val="20"/>
          <w:szCs w:val="20"/>
        </w:rPr>
        <w:t>Nemocnica Poprad, Banícka Banícka 803/28, 058 45 Poprad</w:t>
      </w:r>
      <w:r w:rsidR="003D145E" w:rsidRPr="00B03E11">
        <w:rPr>
          <w:rFonts w:ascii="Georgia" w:eastAsia="Times New Roman" w:hAnsi="Georgia" w:cs="Arial"/>
          <w:b/>
          <w:noProof/>
          <w:sz w:val="20"/>
          <w:szCs w:val="20"/>
        </w:rPr>
        <w:t xml:space="preserve">, </w:t>
      </w:r>
      <w:r w:rsidRPr="00B03E11">
        <w:rPr>
          <w:rFonts w:ascii="Georgia" w:eastAsia="Times New Roman" w:hAnsi="Georgia" w:cs="Arial"/>
          <w:noProof/>
          <w:sz w:val="20"/>
          <w:szCs w:val="20"/>
        </w:rPr>
        <w:t>(ďalej len „</w:t>
      </w:r>
      <w:r w:rsidRPr="00B03E11">
        <w:rPr>
          <w:rFonts w:ascii="Georgia" w:eastAsia="Times New Roman" w:hAnsi="Georgia" w:cs="Arial"/>
          <w:b/>
          <w:i/>
          <w:noProof/>
          <w:sz w:val="20"/>
          <w:szCs w:val="20"/>
        </w:rPr>
        <w:t xml:space="preserve">Miesto </w:t>
      </w:r>
      <w:r w:rsidR="003C54D7" w:rsidRPr="00B03E11">
        <w:rPr>
          <w:rFonts w:ascii="Georgia" w:eastAsia="Times New Roman" w:hAnsi="Georgia" w:cs="Arial"/>
          <w:b/>
          <w:i/>
          <w:noProof/>
          <w:sz w:val="20"/>
          <w:szCs w:val="20"/>
        </w:rPr>
        <w:t xml:space="preserve">vykonávania </w:t>
      </w:r>
      <w:r w:rsidR="003D145E" w:rsidRPr="00B03E11">
        <w:rPr>
          <w:rFonts w:ascii="Georgia" w:eastAsia="Times New Roman" w:hAnsi="Georgia" w:cs="Arial"/>
          <w:b/>
          <w:i/>
          <w:noProof/>
          <w:sz w:val="20"/>
          <w:szCs w:val="20"/>
        </w:rPr>
        <w:t>diela</w:t>
      </w:r>
      <w:r w:rsidRPr="00B03E11">
        <w:rPr>
          <w:rFonts w:ascii="Georgia" w:eastAsia="Times New Roman" w:hAnsi="Georgia" w:cs="Arial"/>
          <w:noProof/>
          <w:sz w:val="20"/>
          <w:szCs w:val="20"/>
        </w:rPr>
        <w:t>“).</w:t>
      </w:r>
      <w:bookmarkEnd w:id="7"/>
    </w:p>
    <w:p w14:paraId="3DD5327E" w14:textId="248458D7" w:rsidR="007C5D0C" w:rsidRPr="00B03E11" w:rsidRDefault="007C5D0C" w:rsidP="00A72A2B">
      <w:pPr>
        <w:numPr>
          <w:ilvl w:val="1"/>
          <w:numId w:val="3"/>
        </w:numPr>
        <w:spacing w:after="0" w:line="240" w:lineRule="auto"/>
        <w:ind w:left="567" w:hanging="567"/>
        <w:jc w:val="both"/>
        <w:rPr>
          <w:rFonts w:ascii="Georgia" w:eastAsia="Times New Roman" w:hAnsi="Georgia" w:cs="Arial"/>
          <w:noProof/>
          <w:sz w:val="20"/>
          <w:szCs w:val="20"/>
        </w:rPr>
      </w:pPr>
      <w:r w:rsidRPr="00B03E11">
        <w:rPr>
          <w:rFonts w:ascii="Georgia" w:eastAsia="Times New Roman" w:hAnsi="Georgia" w:cs="Arial"/>
          <w:noProof/>
          <w:sz w:val="20"/>
          <w:szCs w:val="20"/>
        </w:rPr>
        <w:t xml:space="preserve">Dopravu </w:t>
      </w:r>
      <w:r w:rsidR="003D145E" w:rsidRPr="00B03E11">
        <w:rPr>
          <w:rFonts w:ascii="Georgia" w:eastAsia="Times New Roman" w:hAnsi="Georgia" w:cs="Arial"/>
          <w:noProof/>
          <w:sz w:val="20"/>
          <w:szCs w:val="20"/>
        </w:rPr>
        <w:t xml:space="preserve">vecí potrebných pre vykonanie diela </w:t>
      </w:r>
      <w:r w:rsidRPr="00B03E11">
        <w:rPr>
          <w:rFonts w:ascii="Georgia" w:eastAsia="Times New Roman" w:hAnsi="Georgia" w:cs="Arial"/>
          <w:noProof/>
          <w:sz w:val="20"/>
          <w:szCs w:val="20"/>
        </w:rPr>
        <w:t xml:space="preserve">do Miesta </w:t>
      </w:r>
      <w:r w:rsidR="005F3BAC" w:rsidRPr="00B03E11">
        <w:rPr>
          <w:rFonts w:ascii="Georgia" w:eastAsia="Times New Roman" w:hAnsi="Georgia" w:cs="Arial"/>
          <w:noProof/>
          <w:sz w:val="20"/>
          <w:szCs w:val="20"/>
        </w:rPr>
        <w:t xml:space="preserve">vykonávania </w:t>
      </w:r>
      <w:r w:rsidR="003D145E" w:rsidRPr="00B03E11">
        <w:rPr>
          <w:rFonts w:ascii="Georgia" w:eastAsia="Times New Roman" w:hAnsi="Georgia" w:cs="Arial"/>
          <w:noProof/>
          <w:sz w:val="20"/>
          <w:szCs w:val="20"/>
        </w:rPr>
        <w:t xml:space="preserve">diela </w:t>
      </w:r>
      <w:r w:rsidRPr="00B03E11">
        <w:rPr>
          <w:rFonts w:ascii="Georgia" w:eastAsia="Times New Roman" w:hAnsi="Georgia" w:cs="Arial"/>
          <w:noProof/>
          <w:sz w:val="20"/>
          <w:szCs w:val="20"/>
        </w:rPr>
        <w:t xml:space="preserve">zabezpečuje </w:t>
      </w:r>
      <w:r w:rsidR="003D145E" w:rsidRPr="00B03E11">
        <w:rPr>
          <w:rFonts w:ascii="Georgia" w:eastAsia="Times New Roman" w:hAnsi="Georgia" w:cs="Arial"/>
          <w:noProof/>
          <w:sz w:val="20"/>
          <w:szCs w:val="20"/>
        </w:rPr>
        <w:t xml:space="preserve">Zhotoviteľ </w:t>
      </w:r>
      <w:r w:rsidRPr="00B03E11">
        <w:rPr>
          <w:rFonts w:ascii="Georgia" w:eastAsia="Times New Roman" w:hAnsi="Georgia" w:cs="Arial"/>
          <w:noProof/>
          <w:sz w:val="20"/>
          <w:szCs w:val="20"/>
        </w:rPr>
        <w:t xml:space="preserve">na vlastné náklady tak, aby bola zabezpečená </w:t>
      </w:r>
      <w:r w:rsidR="003D145E" w:rsidRPr="00B03E11">
        <w:rPr>
          <w:rFonts w:ascii="Georgia" w:eastAsia="Times New Roman" w:hAnsi="Georgia" w:cs="Arial"/>
          <w:noProof/>
          <w:sz w:val="20"/>
          <w:szCs w:val="20"/>
        </w:rPr>
        <w:t xml:space="preserve">ich </w:t>
      </w:r>
      <w:r w:rsidRPr="00B03E11">
        <w:rPr>
          <w:rFonts w:ascii="Georgia" w:eastAsia="Times New Roman" w:hAnsi="Georgia" w:cs="Arial"/>
          <w:noProof/>
          <w:sz w:val="20"/>
          <w:szCs w:val="20"/>
        </w:rPr>
        <w:t xml:space="preserve">dostatočná ochrana pred stratou, zničením, poškodením alebo znehodnotením. Predovšetkým je povinný </w:t>
      </w:r>
      <w:r w:rsidR="003D145E" w:rsidRPr="00B03E11">
        <w:rPr>
          <w:rFonts w:ascii="Georgia" w:eastAsia="Times New Roman" w:hAnsi="Georgia" w:cs="Arial"/>
          <w:noProof/>
          <w:sz w:val="20"/>
          <w:szCs w:val="20"/>
        </w:rPr>
        <w:t xml:space="preserve">veci </w:t>
      </w:r>
      <w:r w:rsidRPr="00B03E11">
        <w:rPr>
          <w:rFonts w:ascii="Georgia" w:eastAsia="Times New Roman" w:hAnsi="Georgia" w:cs="Arial"/>
          <w:noProof/>
          <w:sz w:val="20"/>
          <w:szCs w:val="20"/>
        </w:rPr>
        <w:t>vhodne zabaliť a vybaviť na prepravu.</w:t>
      </w:r>
    </w:p>
    <w:p w14:paraId="36FED521" w14:textId="21996BD6" w:rsidR="007C5D0C" w:rsidRPr="00B03E11" w:rsidRDefault="003D145E" w:rsidP="00A72A2B">
      <w:pPr>
        <w:numPr>
          <w:ilvl w:val="1"/>
          <w:numId w:val="3"/>
        </w:numPr>
        <w:spacing w:after="0" w:line="240" w:lineRule="auto"/>
        <w:ind w:left="567" w:hanging="567"/>
        <w:jc w:val="both"/>
        <w:rPr>
          <w:rFonts w:ascii="Georgia" w:eastAsia="Times New Roman" w:hAnsi="Georgia" w:cs="Arial"/>
          <w:noProof/>
          <w:sz w:val="20"/>
          <w:szCs w:val="20"/>
        </w:rPr>
      </w:pPr>
      <w:r w:rsidRPr="00B03E11">
        <w:rPr>
          <w:rFonts w:ascii="Georgia" w:eastAsia="Times New Roman" w:hAnsi="Georgia" w:cs="Arial"/>
          <w:noProof/>
          <w:sz w:val="20"/>
          <w:szCs w:val="20"/>
        </w:rPr>
        <w:t>Objednávateľ</w:t>
      </w:r>
      <w:r w:rsidR="007C5D0C" w:rsidRPr="00B03E11">
        <w:rPr>
          <w:rFonts w:ascii="Georgia" w:eastAsia="Times New Roman" w:hAnsi="Georgia" w:cs="Arial"/>
          <w:noProof/>
          <w:sz w:val="20"/>
          <w:szCs w:val="20"/>
        </w:rPr>
        <w:t xml:space="preserve"> za účelom </w:t>
      </w:r>
      <w:r w:rsidRPr="00B03E11">
        <w:rPr>
          <w:rFonts w:ascii="Georgia" w:eastAsia="Times New Roman" w:hAnsi="Georgia" w:cs="Arial"/>
          <w:noProof/>
          <w:sz w:val="20"/>
          <w:szCs w:val="20"/>
        </w:rPr>
        <w:t xml:space="preserve">vykonania diela </w:t>
      </w:r>
      <w:r w:rsidR="007C5D0C" w:rsidRPr="00B03E11">
        <w:rPr>
          <w:rFonts w:ascii="Georgia" w:eastAsia="Times New Roman" w:hAnsi="Georgia" w:cs="Arial"/>
          <w:noProof/>
          <w:sz w:val="20"/>
          <w:szCs w:val="20"/>
        </w:rPr>
        <w:t xml:space="preserve">zabezpečí v Mieste </w:t>
      </w:r>
      <w:r w:rsidR="005F3BAC" w:rsidRPr="00B03E11">
        <w:rPr>
          <w:rFonts w:ascii="Georgia" w:eastAsia="Times New Roman" w:hAnsi="Georgia" w:cs="Arial"/>
          <w:noProof/>
          <w:sz w:val="20"/>
          <w:szCs w:val="20"/>
        </w:rPr>
        <w:t xml:space="preserve">vykonávania </w:t>
      </w:r>
      <w:r w:rsidRPr="00B03E11">
        <w:rPr>
          <w:rFonts w:ascii="Georgia" w:eastAsia="Times New Roman" w:hAnsi="Georgia" w:cs="Arial"/>
          <w:noProof/>
          <w:sz w:val="20"/>
          <w:szCs w:val="20"/>
        </w:rPr>
        <w:t xml:space="preserve">diela </w:t>
      </w:r>
      <w:r w:rsidR="007C5D0C" w:rsidRPr="00B03E11">
        <w:rPr>
          <w:rFonts w:ascii="Georgia" w:eastAsia="Times New Roman" w:hAnsi="Georgia" w:cs="Arial"/>
          <w:noProof/>
          <w:sz w:val="20"/>
          <w:szCs w:val="20"/>
        </w:rPr>
        <w:t xml:space="preserve">prístup pre osoby poverené </w:t>
      </w:r>
      <w:r w:rsidRPr="00B03E11">
        <w:rPr>
          <w:rFonts w:ascii="Georgia" w:eastAsia="Times New Roman" w:hAnsi="Georgia" w:cs="Arial"/>
          <w:noProof/>
          <w:sz w:val="20"/>
          <w:szCs w:val="20"/>
        </w:rPr>
        <w:t xml:space="preserve">Zhotoviteľom </w:t>
      </w:r>
      <w:r w:rsidR="007C5D0C" w:rsidRPr="00B03E11">
        <w:rPr>
          <w:rFonts w:ascii="Georgia" w:eastAsia="Times New Roman" w:hAnsi="Georgia" w:cs="Arial"/>
          <w:noProof/>
          <w:sz w:val="20"/>
          <w:szCs w:val="20"/>
        </w:rPr>
        <w:t xml:space="preserve">na </w:t>
      </w:r>
      <w:r w:rsidRPr="00B03E11">
        <w:rPr>
          <w:rFonts w:ascii="Georgia" w:eastAsia="Times New Roman" w:hAnsi="Georgia" w:cs="Arial"/>
          <w:noProof/>
          <w:sz w:val="20"/>
          <w:szCs w:val="20"/>
        </w:rPr>
        <w:t xml:space="preserve">nevyhnutne </w:t>
      </w:r>
      <w:r w:rsidR="007C5D0C" w:rsidRPr="00B03E11">
        <w:rPr>
          <w:rFonts w:ascii="Georgia" w:eastAsia="Times New Roman" w:hAnsi="Georgia" w:cs="Arial"/>
          <w:noProof/>
          <w:sz w:val="20"/>
          <w:szCs w:val="20"/>
        </w:rPr>
        <w:t xml:space="preserve">potrebný </w:t>
      </w:r>
      <w:r w:rsidRPr="00B03E11">
        <w:rPr>
          <w:rFonts w:ascii="Georgia" w:eastAsia="Times New Roman" w:hAnsi="Georgia" w:cs="Arial"/>
          <w:noProof/>
          <w:sz w:val="20"/>
          <w:szCs w:val="20"/>
        </w:rPr>
        <w:t>čas.</w:t>
      </w:r>
      <w:r w:rsidR="007C5D0C" w:rsidRPr="00B03E11">
        <w:rPr>
          <w:rFonts w:ascii="Georgia" w:eastAsia="Times New Roman" w:hAnsi="Georgia" w:cs="Arial"/>
          <w:noProof/>
          <w:sz w:val="20"/>
          <w:szCs w:val="20"/>
        </w:rPr>
        <w:t xml:space="preserve"> </w:t>
      </w:r>
    </w:p>
    <w:p w14:paraId="501BBE32" w14:textId="239E8AD8" w:rsidR="007C5D0C" w:rsidRPr="00B03E11" w:rsidRDefault="000320DE" w:rsidP="00A72A2B">
      <w:pPr>
        <w:numPr>
          <w:ilvl w:val="1"/>
          <w:numId w:val="3"/>
        </w:numPr>
        <w:spacing w:after="0" w:line="240" w:lineRule="auto"/>
        <w:ind w:left="567" w:hanging="567"/>
        <w:jc w:val="both"/>
        <w:rPr>
          <w:rFonts w:ascii="Georgia" w:eastAsia="Times New Roman" w:hAnsi="Georgia" w:cs="Arial"/>
          <w:noProof/>
          <w:sz w:val="20"/>
          <w:szCs w:val="20"/>
        </w:rPr>
      </w:pPr>
      <w:r w:rsidRPr="00B03E11">
        <w:rPr>
          <w:rFonts w:ascii="Georgia" w:eastAsia="Times New Roman" w:hAnsi="Georgia" w:cs="Arial"/>
          <w:sz w:val="20"/>
          <w:szCs w:val="20"/>
          <w:lang w:eastAsia="sk-SK"/>
        </w:rPr>
        <w:t>Zhotoviteľ</w:t>
      </w:r>
      <w:r w:rsidR="007C5D0C" w:rsidRPr="00B03E11">
        <w:rPr>
          <w:rFonts w:ascii="Georgia" w:eastAsia="Times New Roman" w:hAnsi="Georgia" w:cs="Arial"/>
          <w:sz w:val="20"/>
          <w:szCs w:val="20"/>
          <w:lang w:eastAsia="sk-SK"/>
        </w:rPr>
        <w:t xml:space="preserve"> </w:t>
      </w:r>
      <w:r w:rsidR="003D145E" w:rsidRPr="00B03E11">
        <w:rPr>
          <w:rFonts w:ascii="Georgia" w:eastAsia="Times New Roman" w:hAnsi="Georgia" w:cs="Arial"/>
          <w:noProof/>
          <w:sz w:val="20"/>
          <w:szCs w:val="20"/>
        </w:rPr>
        <w:t xml:space="preserve">bude plniť </w:t>
      </w:r>
      <w:r w:rsidR="007C5D0C" w:rsidRPr="00B03E11">
        <w:rPr>
          <w:rFonts w:ascii="Georgia" w:eastAsia="Times New Roman" w:hAnsi="Georgia" w:cs="Arial"/>
          <w:noProof/>
          <w:sz w:val="20"/>
          <w:szCs w:val="20"/>
        </w:rPr>
        <w:t>svoje záväzky podľa tejto Zmluvy</w:t>
      </w:r>
      <w:r w:rsidR="007C5D0C" w:rsidRPr="00B03E11">
        <w:rPr>
          <w:rFonts w:ascii="Georgia" w:eastAsia="Times New Roman" w:hAnsi="Georgia" w:cs="Arial"/>
          <w:sz w:val="20"/>
          <w:szCs w:val="20"/>
          <w:lang w:eastAsia="sk-SK"/>
        </w:rPr>
        <w:t xml:space="preserve"> v pracovných dňoch v čase od 08</w:t>
      </w:r>
      <w:r w:rsidR="007C5D0C" w:rsidRPr="00B03E11">
        <w:rPr>
          <w:rFonts w:ascii="Georgia" w:eastAsia="Times New Roman" w:hAnsi="Georgia" w:cs="Arial"/>
          <w:sz w:val="20"/>
          <w:szCs w:val="20"/>
          <w:vertAlign w:val="superscript"/>
          <w:lang w:eastAsia="sk-SK"/>
        </w:rPr>
        <w:t>00</w:t>
      </w:r>
      <w:r w:rsidR="007C5D0C" w:rsidRPr="00B03E11">
        <w:rPr>
          <w:rFonts w:ascii="Georgia" w:eastAsia="Times New Roman" w:hAnsi="Georgia" w:cs="Arial"/>
          <w:sz w:val="20"/>
          <w:szCs w:val="20"/>
          <w:lang w:eastAsia="sk-SK"/>
        </w:rPr>
        <w:t xml:space="preserve"> hod. do 16</w:t>
      </w:r>
      <w:r w:rsidR="007C5D0C" w:rsidRPr="00B03E11">
        <w:rPr>
          <w:rFonts w:ascii="Georgia" w:eastAsia="Times New Roman" w:hAnsi="Georgia" w:cs="Arial"/>
          <w:sz w:val="20"/>
          <w:szCs w:val="20"/>
          <w:vertAlign w:val="superscript"/>
          <w:lang w:eastAsia="sk-SK"/>
        </w:rPr>
        <w:t>00</w:t>
      </w:r>
      <w:r w:rsidR="007C5D0C" w:rsidRPr="00B03E11">
        <w:rPr>
          <w:rFonts w:ascii="Georgia" w:eastAsia="Times New Roman" w:hAnsi="Georgia" w:cs="Arial"/>
          <w:sz w:val="20"/>
          <w:szCs w:val="20"/>
          <w:lang w:eastAsia="sk-SK"/>
        </w:rPr>
        <w:t xml:space="preserve"> hod. pokiaľ sa </w:t>
      </w:r>
      <w:r w:rsidR="003D145E" w:rsidRPr="00B03E11">
        <w:rPr>
          <w:rFonts w:ascii="Georgia" w:eastAsia="Times New Roman" w:hAnsi="Georgia" w:cs="Arial"/>
          <w:sz w:val="20"/>
          <w:szCs w:val="20"/>
          <w:lang w:eastAsia="sk-SK"/>
        </w:rPr>
        <w:t xml:space="preserve">Zmluvné strany </w:t>
      </w:r>
      <w:r w:rsidR="007C5D0C" w:rsidRPr="00B03E11">
        <w:rPr>
          <w:rFonts w:ascii="Georgia" w:eastAsia="Times New Roman" w:hAnsi="Georgia" w:cs="Arial"/>
          <w:sz w:val="20"/>
          <w:szCs w:val="20"/>
          <w:lang w:eastAsia="sk-SK"/>
        </w:rPr>
        <w:t xml:space="preserve">nedohodnú inak. </w:t>
      </w:r>
    </w:p>
    <w:p w14:paraId="535C730F" w14:textId="21BC9F4E" w:rsidR="007C5D0C" w:rsidRPr="00B03E11" w:rsidRDefault="007C5D0C" w:rsidP="00A72A2B">
      <w:pPr>
        <w:numPr>
          <w:ilvl w:val="1"/>
          <w:numId w:val="3"/>
        </w:numPr>
        <w:spacing w:after="0" w:line="240" w:lineRule="auto"/>
        <w:ind w:left="567" w:hanging="567"/>
        <w:jc w:val="both"/>
        <w:rPr>
          <w:rFonts w:ascii="Georgia" w:eastAsia="Times New Roman" w:hAnsi="Georgia" w:cs="Arial"/>
          <w:noProof/>
          <w:sz w:val="20"/>
          <w:szCs w:val="20"/>
        </w:rPr>
      </w:pPr>
      <w:r w:rsidRPr="00B03E11">
        <w:rPr>
          <w:rFonts w:ascii="Georgia" w:eastAsia="Times New Roman" w:hAnsi="Georgia" w:cs="Arial"/>
          <w:noProof/>
          <w:sz w:val="20"/>
          <w:szCs w:val="20"/>
        </w:rPr>
        <w:t xml:space="preserve">Riadne splnenie povinností </w:t>
      </w:r>
      <w:r w:rsidR="00787583" w:rsidRPr="00B03E11">
        <w:rPr>
          <w:rFonts w:ascii="Georgia" w:eastAsia="Times New Roman" w:hAnsi="Georgia" w:cs="Arial"/>
          <w:noProof/>
          <w:sz w:val="20"/>
          <w:szCs w:val="20"/>
        </w:rPr>
        <w:t>Zhotoviteľa</w:t>
      </w:r>
      <w:r w:rsidRPr="00B03E11">
        <w:rPr>
          <w:rFonts w:ascii="Georgia" w:eastAsia="Times New Roman" w:hAnsi="Georgia" w:cs="Arial"/>
          <w:noProof/>
          <w:sz w:val="20"/>
          <w:szCs w:val="20"/>
        </w:rPr>
        <w:t xml:space="preserve"> potvrdí </w:t>
      </w:r>
      <w:r w:rsidR="00787583" w:rsidRPr="00B03E11">
        <w:rPr>
          <w:rFonts w:ascii="Georgia" w:eastAsia="Times New Roman" w:hAnsi="Georgia" w:cs="Arial"/>
          <w:noProof/>
          <w:sz w:val="20"/>
          <w:szCs w:val="20"/>
        </w:rPr>
        <w:t xml:space="preserve">Objednávateľ </w:t>
      </w:r>
      <w:r w:rsidRPr="00B03E11">
        <w:rPr>
          <w:rFonts w:ascii="Georgia" w:eastAsia="Times New Roman" w:hAnsi="Georgia" w:cs="Arial"/>
          <w:noProof/>
          <w:sz w:val="20"/>
          <w:szCs w:val="20"/>
        </w:rPr>
        <w:t xml:space="preserve">písomne, podpísaním Preberacieho protokolu; pre vylúčenie pochybností platí, že podpis ktoréhokoľvek z čiastkových protokolov podľa bodu </w:t>
      </w:r>
      <w:r w:rsidR="005F3BAC" w:rsidRPr="00B03E11">
        <w:rPr>
          <w:rFonts w:ascii="Georgia" w:eastAsia="Times New Roman" w:hAnsi="Georgia" w:cs="Arial"/>
          <w:noProof/>
          <w:sz w:val="20"/>
          <w:szCs w:val="20"/>
        </w:rPr>
        <w:fldChar w:fldCharType="begin"/>
      </w:r>
      <w:r w:rsidR="005F3BAC" w:rsidRPr="00B03E11">
        <w:rPr>
          <w:rFonts w:ascii="Georgia" w:eastAsia="Times New Roman" w:hAnsi="Georgia" w:cs="Arial"/>
          <w:noProof/>
          <w:sz w:val="20"/>
          <w:szCs w:val="20"/>
        </w:rPr>
        <w:instrText xml:space="preserve"> REF _Ref106361668 \n \h </w:instrText>
      </w:r>
      <w:r w:rsidR="005F3BAC" w:rsidRPr="00B03E11">
        <w:rPr>
          <w:rFonts w:ascii="Georgia" w:eastAsia="Times New Roman" w:hAnsi="Georgia" w:cs="Arial"/>
          <w:noProof/>
          <w:sz w:val="20"/>
          <w:szCs w:val="20"/>
        </w:rPr>
      </w:r>
      <w:r w:rsidR="005F3BAC" w:rsidRPr="00B03E11">
        <w:rPr>
          <w:rFonts w:ascii="Georgia" w:eastAsia="Times New Roman" w:hAnsi="Georgia" w:cs="Arial"/>
          <w:noProof/>
          <w:sz w:val="20"/>
          <w:szCs w:val="20"/>
        </w:rPr>
        <w:fldChar w:fldCharType="separate"/>
      </w:r>
      <w:r w:rsidR="00A63DE4" w:rsidRPr="00B03E11">
        <w:rPr>
          <w:rFonts w:ascii="Georgia" w:eastAsia="Times New Roman" w:hAnsi="Georgia" w:cs="Arial"/>
          <w:noProof/>
          <w:sz w:val="20"/>
          <w:szCs w:val="20"/>
        </w:rPr>
        <w:t>2.7</w:t>
      </w:r>
      <w:r w:rsidR="005F3BAC" w:rsidRPr="00B03E11">
        <w:rPr>
          <w:rFonts w:ascii="Georgia" w:eastAsia="Times New Roman" w:hAnsi="Georgia" w:cs="Arial"/>
          <w:noProof/>
          <w:sz w:val="20"/>
          <w:szCs w:val="20"/>
        </w:rPr>
        <w:fldChar w:fldCharType="end"/>
      </w:r>
      <w:r w:rsidRPr="00B03E11">
        <w:rPr>
          <w:rFonts w:ascii="Georgia" w:eastAsia="Times New Roman" w:hAnsi="Georgia" w:cs="Arial"/>
          <w:noProof/>
          <w:sz w:val="20"/>
          <w:szCs w:val="20"/>
        </w:rPr>
        <w:t xml:space="preserve"> tejto Zmluvy nenahrádza podpis Preberacieho protokolu.</w:t>
      </w:r>
    </w:p>
    <w:p w14:paraId="1CB6D9B2" w14:textId="71ABA5EE" w:rsidR="007C5D0C" w:rsidRPr="00B03E11" w:rsidRDefault="00787583" w:rsidP="00A72A2B">
      <w:pPr>
        <w:numPr>
          <w:ilvl w:val="1"/>
          <w:numId w:val="3"/>
        </w:numPr>
        <w:spacing w:after="0" w:line="240" w:lineRule="auto"/>
        <w:ind w:left="567" w:hanging="567"/>
        <w:jc w:val="both"/>
        <w:rPr>
          <w:rFonts w:ascii="Georgia" w:eastAsia="Times New Roman" w:hAnsi="Georgia" w:cs="Arial"/>
          <w:noProof/>
          <w:sz w:val="20"/>
          <w:szCs w:val="20"/>
        </w:rPr>
      </w:pPr>
      <w:r w:rsidRPr="00B03E11">
        <w:rPr>
          <w:rFonts w:ascii="Georgia" w:eastAsia="Times New Roman" w:hAnsi="Georgia" w:cs="Arial"/>
          <w:noProof/>
          <w:sz w:val="20"/>
          <w:szCs w:val="20"/>
        </w:rPr>
        <w:t xml:space="preserve">Objednávateľ </w:t>
      </w:r>
      <w:r w:rsidR="007C5D0C" w:rsidRPr="00B03E11">
        <w:rPr>
          <w:rFonts w:ascii="Georgia" w:eastAsia="Times New Roman" w:hAnsi="Georgia" w:cs="Arial"/>
          <w:noProof/>
          <w:sz w:val="20"/>
          <w:szCs w:val="20"/>
        </w:rPr>
        <w:t xml:space="preserve">nie je povinný podpísať Preberací protokol ani žiaden z čiastkových protokolov podľa bodu </w:t>
      </w:r>
      <w:r w:rsidR="005F3BAC" w:rsidRPr="00B03E11">
        <w:rPr>
          <w:rFonts w:ascii="Georgia" w:eastAsia="Times New Roman" w:hAnsi="Georgia" w:cs="Arial"/>
          <w:noProof/>
          <w:sz w:val="20"/>
          <w:szCs w:val="20"/>
        </w:rPr>
        <w:fldChar w:fldCharType="begin"/>
      </w:r>
      <w:r w:rsidR="005F3BAC" w:rsidRPr="00B03E11">
        <w:rPr>
          <w:rFonts w:ascii="Georgia" w:eastAsia="Times New Roman" w:hAnsi="Georgia" w:cs="Arial"/>
          <w:noProof/>
          <w:sz w:val="20"/>
          <w:szCs w:val="20"/>
        </w:rPr>
        <w:instrText xml:space="preserve"> REF _Ref106361668 \n \h </w:instrText>
      </w:r>
      <w:r w:rsidR="005F3BAC" w:rsidRPr="00B03E11">
        <w:rPr>
          <w:rFonts w:ascii="Georgia" w:eastAsia="Times New Roman" w:hAnsi="Georgia" w:cs="Arial"/>
          <w:noProof/>
          <w:sz w:val="20"/>
          <w:szCs w:val="20"/>
        </w:rPr>
      </w:r>
      <w:r w:rsidR="005F3BAC" w:rsidRPr="00B03E11">
        <w:rPr>
          <w:rFonts w:ascii="Georgia" w:eastAsia="Times New Roman" w:hAnsi="Georgia" w:cs="Arial"/>
          <w:noProof/>
          <w:sz w:val="20"/>
          <w:szCs w:val="20"/>
        </w:rPr>
        <w:fldChar w:fldCharType="separate"/>
      </w:r>
      <w:r w:rsidR="00A63DE4" w:rsidRPr="00B03E11">
        <w:rPr>
          <w:rFonts w:ascii="Georgia" w:eastAsia="Times New Roman" w:hAnsi="Georgia" w:cs="Arial"/>
          <w:noProof/>
          <w:sz w:val="20"/>
          <w:szCs w:val="20"/>
        </w:rPr>
        <w:t>2.7</w:t>
      </w:r>
      <w:r w:rsidR="005F3BAC" w:rsidRPr="00B03E11">
        <w:rPr>
          <w:rFonts w:ascii="Georgia" w:eastAsia="Times New Roman" w:hAnsi="Georgia" w:cs="Arial"/>
          <w:noProof/>
          <w:sz w:val="20"/>
          <w:szCs w:val="20"/>
        </w:rPr>
        <w:fldChar w:fldCharType="end"/>
      </w:r>
      <w:r w:rsidR="007C5D0C" w:rsidRPr="00B03E11">
        <w:rPr>
          <w:rFonts w:ascii="Georgia" w:eastAsia="Times New Roman" w:hAnsi="Georgia" w:cs="Arial"/>
          <w:noProof/>
          <w:sz w:val="20"/>
          <w:szCs w:val="20"/>
        </w:rPr>
        <w:t xml:space="preserve"> tejto Zmluvy, pokiaľ </w:t>
      </w:r>
      <w:r w:rsidRPr="00B03E11">
        <w:rPr>
          <w:rFonts w:ascii="Georgia" w:eastAsia="Times New Roman" w:hAnsi="Georgia" w:cs="Arial"/>
          <w:noProof/>
          <w:sz w:val="20"/>
          <w:szCs w:val="20"/>
        </w:rPr>
        <w:t xml:space="preserve">dielo </w:t>
      </w:r>
      <w:r w:rsidR="007C5D0C" w:rsidRPr="00B03E11">
        <w:rPr>
          <w:rFonts w:ascii="Georgia" w:eastAsia="Times New Roman" w:hAnsi="Georgia" w:cs="Arial"/>
          <w:noProof/>
          <w:sz w:val="20"/>
          <w:szCs w:val="20"/>
        </w:rPr>
        <w:t xml:space="preserve">nebude </w:t>
      </w:r>
      <w:r w:rsidRPr="00B03E11">
        <w:rPr>
          <w:rFonts w:ascii="Georgia" w:eastAsia="Times New Roman" w:hAnsi="Georgia" w:cs="Arial"/>
          <w:noProof/>
          <w:sz w:val="20"/>
          <w:szCs w:val="20"/>
        </w:rPr>
        <w:t xml:space="preserve">vykonané </w:t>
      </w:r>
      <w:r w:rsidR="007C5D0C" w:rsidRPr="00B03E11">
        <w:rPr>
          <w:rFonts w:ascii="Georgia" w:eastAsia="Times New Roman" w:hAnsi="Georgia" w:cs="Arial"/>
          <w:noProof/>
          <w:sz w:val="20"/>
          <w:szCs w:val="20"/>
        </w:rPr>
        <w:t xml:space="preserve">riadne (najmä pokiaľ bude vykazovať zjavné vady) alebo včas, ani v prípade, ak </w:t>
      </w:r>
      <w:r w:rsidRPr="00B03E11">
        <w:rPr>
          <w:rFonts w:ascii="Georgia" w:eastAsia="Times New Roman" w:hAnsi="Georgia" w:cs="Arial"/>
          <w:noProof/>
          <w:sz w:val="20"/>
          <w:szCs w:val="20"/>
        </w:rPr>
        <w:t xml:space="preserve">Zhotoviteľ </w:t>
      </w:r>
      <w:r w:rsidR="007C5D0C" w:rsidRPr="00B03E11">
        <w:rPr>
          <w:rFonts w:ascii="Georgia" w:eastAsia="Times New Roman" w:hAnsi="Georgia" w:cs="Arial"/>
          <w:noProof/>
          <w:sz w:val="20"/>
          <w:szCs w:val="20"/>
        </w:rPr>
        <w:t>riadne alebo včas nesplní ktorúkoľvek zo svojich povinností podľa podľa čl. 2 tejto Zmluvy.</w:t>
      </w:r>
    </w:p>
    <w:p w14:paraId="2DCA53F0" w14:textId="51F0CA99" w:rsidR="007C5D0C" w:rsidRPr="00B03E11" w:rsidRDefault="007C5D0C" w:rsidP="00A72A2B">
      <w:pPr>
        <w:numPr>
          <w:ilvl w:val="1"/>
          <w:numId w:val="3"/>
        </w:numPr>
        <w:spacing w:after="0" w:line="240" w:lineRule="auto"/>
        <w:ind w:left="567" w:hanging="567"/>
        <w:jc w:val="both"/>
        <w:rPr>
          <w:rFonts w:ascii="Georgia" w:eastAsia="Times New Roman" w:hAnsi="Georgia" w:cs="Arial"/>
          <w:noProof/>
          <w:sz w:val="20"/>
          <w:szCs w:val="20"/>
        </w:rPr>
      </w:pPr>
      <w:r w:rsidRPr="00B03E11">
        <w:rPr>
          <w:rFonts w:ascii="Georgia" w:eastAsia="Times New Roman" w:hAnsi="Georgia" w:cs="Arial"/>
          <w:noProof/>
          <w:sz w:val="20"/>
          <w:szCs w:val="20"/>
        </w:rPr>
        <w:t xml:space="preserve">Podpis Preberacieho protokolu </w:t>
      </w:r>
      <w:r w:rsidR="00787583" w:rsidRPr="00B03E11">
        <w:rPr>
          <w:rFonts w:ascii="Georgia" w:eastAsia="Times New Roman" w:hAnsi="Georgia" w:cs="Arial"/>
          <w:noProof/>
          <w:sz w:val="20"/>
          <w:szCs w:val="20"/>
        </w:rPr>
        <w:t>Objednávateľom</w:t>
      </w:r>
      <w:r w:rsidRPr="00B03E11">
        <w:rPr>
          <w:rFonts w:ascii="Georgia" w:eastAsia="Times New Roman" w:hAnsi="Georgia" w:cs="Arial"/>
          <w:noProof/>
          <w:sz w:val="20"/>
          <w:szCs w:val="20"/>
        </w:rPr>
        <w:t xml:space="preserve"> nezbavuje </w:t>
      </w:r>
      <w:r w:rsidR="00787583" w:rsidRPr="00B03E11">
        <w:rPr>
          <w:rFonts w:ascii="Georgia" w:eastAsia="Times New Roman" w:hAnsi="Georgia" w:cs="Arial"/>
          <w:noProof/>
          <w:sz w:val="20"/>
          <w:szCs w:val="20"/>
        </w:rPr>
        <w:t xml:space="preserve">Zhotoviteľa </w:t>
      </w:r>
      <w:r w:rsidRPr="00B03E11">
        <w:rPr>
          <w:rFonts w:ascii="Georgia" w:eastAsia="Times New Roman" w:hAnsi="Georgia" w:cs="Arial"/>
          <w:noProof/>
          <w:sz w:val="20"/>
          <w:szCs w:val="20"/>
        </w:rPr>
        <w:t xml:space="preserve">jeho záväzkov vyplývajúcich zo  zodpovednosti za vady </w:t>
      </w:r>
      <w:r w:rsidR="00787583" w:rsidRPr="00B03E11">
        <w:rPr>
          <w:rFonts w:ascii="Georgia" w:eastAsia="Times New Roman" w:hAnsi="Georgia" w:cs="Arial"/>
          <w:noProof/>
          <w:sz w:val="20"/>
          <w:szCs w:val="20"/>
        </w:rPr>
        <w:t xml:space="preserve">diela </w:t>
      </w:r>
      <w:r w:rsidRPr="00B03E11">
        <w:rPr>
          <w:rFonts w:ascii="Georgia" w:eastAsia="Times New Roman" w:hAnsi="Georgia" w:cs="Arial"/>
          <w:noProof/>
          <w:sz w:val="20"/>
          <w:szCs w:val="20"/>
        </w:rPr>
        <w:t xml:space="preserve">a poskytnutej záruky za akosť </w:t>
      </w:r>
      <w:r w:rsidR="00787583" w:rsidRPr="00B03E11">
        <w:rPr>
          <w:rFonts w:ascii="Georgia" w:eastAsia="Times New Roman" w:hAnsi="Georgia" w:cs="Arial"/>
          <w:noProof/>
          <w:sz w:val="20"/>
          <w:szCs w:val="20"/>
        </w:rPr>
        <w:t>diela</w:t>
      </w:r>
      <w:r w:rsidRPr="00B03E11">
        <w:rPr>
          <w:rFonts w:ascii="Georgia" w:eastAsia="Times New Roman" w:hAnsi="Georgia" w:cs="Arial"/>
          <w:noProof/>
          <w:sz w:val="20"/>
          <w:szCs w:val="20"/>
        </w:rPr>
        <w:t>.</w:t>
      </w:r>
    </w:p>
    <w:p w14:paraId="77BBDB33" w14:textId="46415620" w:rsidR="007C5D0C" w:rsidRPr="00B03E11" w:rsidRDefault="007C5D0C" w:rsidP="00A72A2B">
      <w:pPr>
        <w:numPr>
          <w:ilvl w:val="1"/>
          <w:numId w:val="3"/>
        </w:numPr>
        <w:spacing w:after="0" w:line="240" w:lineRule="auto"/>
        <w:ind w:left="567" w:hanging="567"/>
        <w:jc w:val="both"/>
        <w:rPr>
          <w:rFonts w:ascii="Georgia" w:eastAsia="Times New Roman" w:hAnsi="Georgia" w:cs="Arial"/>
          <w:noProof/>
          <w:sz w:val="20"/>
          <w:szCs w:val="20"/>
        </w:rPr>
      </w:pPr>
      <w:r w:rsidRPr="00B03E11">
        <w:rPr>
          <w:rFonts w:ascii="Georgia" w:eastAsia="Times New Roman" w:hAnsi="Georgia" w:cs="Arial"/>
          <w:noProof/>
          <w:sz w:val="20"/>
          <w:szCs w:val="20"/>
        </w:rPr>
        <w:t xml:space="preserve">V mene Zmluvných strán sú oprávnené podpísať Preberací protokol, ako aj každý z čiastkových protokolov podľa bodu </w:t>
      </w:r>
      <w:r w:rsidR="00485002" w:rsidRPr="00B03E11">
        <w:rPr>
          <w:rFonts w:ascii="Georgia" w:eastAsia="Times New Roman" w:hAnsi="Georgia" w:cs="Arial"/>
          <w:noProof/>
          <w:sz w:val="20"/>
          <w:szCs w:val="20"/>
        </w:rPr>
        <w:fldChar w:fldCharType="begin"/>
      </w:r>
      <w:r w:rsidR="00485002" w:rsidRPr="00B03E11">
        <w:rPr>
          <w:rFonts w:ascii="Georgia" w:eastAsia="Times New Roman" w:hAnsi="Georgia" w:cs="Arial"/>
          <w:noProof/>
          <w:sz w:val="20"/>
          <w:szCs w:val="20"/>
        </w:rPr>
        <w:instrText xml:space="preserve"> REF _Ref106361668 \n \h </w:instrText>
      </w:r>
      <w:r w:rsidR="00485002" w:rsidRPr="00B03E11">
        <w:rPr>
          <w:rFonts w:ascii="Georgia" w:eastAsia="Times New Roman" w:hAnsi="Georgia" w:cs="Arial"/>
          <w:noProof/>
          <w:sz w:val="20"/>
          <w:szCs w:val="20"/>
        </w:rPr>
      </w:r>
      <w:r w:rsidR="00485002" w:rsidRPr="00B03E11">
        <w:rPr>
          <w:rFonts w:ascii="Georgia" w:eastAsia="Times New Roman" w:hAnsi="Georgia" w:cs="Arial"/>
          <w:noProof/>
          <w:sz w:val="20"/>
          <w:szCs w:val="20"/>
        </w:rPr>
        <w:fldChar w:fldCharType="separate"/>
      </w:r>
      <w:r w:rsidR="00A63DE4" w:rsidRPr="00B03E11">
        <w:rPr>
          <w:rFonts w:ascii="Georgia" w:eastAsia="Times New Roman" w:hAnsi="Georgia" w:cs="Arial"/>
          <w:noProof/>
          <w:sz w:val="20"/>
          <w:szCs w:val="20"/>
        </w:rPr>
        <w:t>2.7</w:t>
      </w:r>
      <w:r w:rsidR="00485002" w:rsidRPr="00B03E11">
        <w:rPr>
          <w:rFonts w:ascii="Georgia" w:eastAsia="Times New Roman" w:hAnsi="Georgia" w:cs="Arial"/>
          <w:noProof/>
          <w:sz w:val="20"/>
          <w:szCs w:val="20"/>
        </w:rPr>
        <w:fldChar w:fldCharType="end"/>
      </w:r>
      <w:r w:rsidRPr="00B03E11">
        <w:rPr>
          <w:rFonts w:ascii="Georgia" w:eastAsia="Times New Roman" w:hAnsi="Georgia" w:cs="Arial"/>
          <w:noProof/>
          <w:sz w:val="20"/>
          <w:szCs w:val="20"/>
        </w:rPr>
        <w:t xml:space="preserve"> tejto Zmluvy ich kontaktné osoby.</w:t>
      </w:r>
    </w:p>
    <w:p w14:paraId="092907F8" w14:textId="705CB8B1" w:rsidR="00D648E7" w:rsidRPr="00B03E11" w:rsidRDefault="000C5882" w:rsidP="00A72A2B">
      <w:pPr>
        <w:numPr>
          <w:ilvl w:val="1"/>
          <w:numId w:val="3"/>
        </w:numPr>
        <w:spacing w:after="0" w:line="240" w:lineRule="auto"/>
        <w:ind w:left="567" w:hanging="567"/>
        <w:jc w:val="both"/>
        <w:rPr>
          <w:rFonts w:ascii="Georgia" w:eastAsia="Times New Roman" w:hAnsi="Georgia" w:cs="Arial"/>
          <w:noProof/>
          <w:sz w:val="20"/>
          <w:szCs w:val="20"/>
        </w:rPr>
      </w:pPr>
      <w:r w:rsidRPr="00B03E11">
        <w:rPr>
          <w:rFonts w:ascii="Georgia" w:eastAsia="Times New Roman" w:hAnsi="Georgia" w:cs="Arial"/>
          <w:noProof/>
          <w:sz w:val="20"/>
          <w:szCs w:val="20"/>
          <w:lang w:eastAsia="sk-SK"/>
        </w:rPr>
        <w:t>Pokiaľ</w:t>
      </w:r>
      <w:r w:rsidR="00805856" w:rsidRPr="00B03E11">
        <w:rPr>
          <w:rFonts w:ascii="Georgia" w:eastAsia="Times New Roman" w:hAnsi="Georgia" w:cs="Arial"/>
          <w:noProof/>
          <w:sz w:val="20"/>
          <w:szCs w:val="20"/>
          <w:lang w:eastAsia="sk-SK"/>
        </w:rPr>
        <w:t xml:space="preserve"> súčasťou diela je aj dodanie software a ďalších predmetov duševného vlastníctva, </w:t>
      </w:r>
      <w:r w:rsidR="007403CD" w:rsidRPr="00B03E11">
        <w:rPr>
          <w:rFonts w:ascii="Georgia" w:eastAsia="Times New Roman" w:hAnsi="Georgia" w:cs="Arial"/>
          <w:noProof/>
          <w:sz w:val="20"/>
          <w:szCs w:val="20"/>
          <w:lang w:eastAsia="sk-SK"/>
        </w:rPr>
        <w:t xml:space="preserve">Zhotoviteľ </w:t>
      </w:r>
      <w:r w:rsidR="007C5D0C" w:rsidRPr="00B03E11">
        <w:rPr>
          <w:rFonts w:ascii="Georgia" w:eastAsia="Times New Roman" w:hAnsi="Georgia" w:cs="Arial"/>
          <w:noProof/>
          <w:sz w:val="20"/>
          <w:szCs w:val="20"/>
          <w:lang w:eastAsia="sk-SK"/>
        </w:rPr>
        <w:t xml:space="preserve">dňom podpisu Preberacieho protokolu udeľuje </w:t>
      </w:r>
      <w:r w:rsidR="007403CD" w:rsidRPr="00B03E11">
        <w:rPr>
          <w:rFonts w:ascii="Georgia" w:eastAsia="Times New Roman" w:hAnsi="Georgia" w:cs="Arial"/>
          <w:noProof/>
          <w:sz w:val="20"/>
          <w:szCs w:val="20"/>
          <w:lang w:eastAsia="sk-SK"/>
        </w:rPr>
        <w:t xml:space="preserve">Objednávateľovi </w:t>
      </w:r>
      <w:r w:rsidR="007C5D0C" w:rsidRPr="00B03E11">
        <w:rPr>
          <w:rFonts w:ascii="Georgia" w:eastAsia="Times New Roman" w:hAnsi="Georgia" w:cs="Arial"/>
          <w:noProof/>
          <w:sz w:val="20"/>
          <w:szCs w:val="20"/>
          <w:lang w:eastAsia="sk-SK"/>
        </w:rPr>
        <w:t>nevýhradnú licenciu na použitie softvéru</w:t>
      </w:r>
      <w:r w:rsidR="007403CD" w:rsidRPr="00B03E11">
        <w:rPr>
          <w:rFonts w:ascii="Georgia" w:eastAsia="Times New Roman" w:hAnsi="Georgia" w:cs="Arial"/>
          <w:noProof/>
          <w:sz w:val="20"/>
          <w:szCs w:val="20"/>
          <w:lang w:eastAsia="sk-SK"/>
        </w:rPr>
        <w:t xml:space="preserve"> </w:t>
      </w:r>
      <w:r w:rsidR="00485002" w:rsidRPr="00B03E11">
        <w:rPr>
          <w:rFonts w:ascii="Georgia" w:eastAsia="Times New Roman" w:hAnsi="Georgia" w:cs="Arial"/>
          <w:noProof/>
          <w:sz w:val="20"/>
          <w:szCs w:val="20"/>
          <w:lang w:eastAsia="sk-SK"/>
        </w:rPr>
        <w:t xml:space="preserve">dodaného v súvislosti s vykonaním diela </w:t>
      </w:r>
      <w:r w:rsidR="007403CD" w:rsidRPr="00B03E11">
        <w:rPr>
          <w:rFonts w:ascii="Georgia" w:eastAsia="Times New Roman" w:hAnsi="Georgia" w:cs="Arial"/>
          <w:noProof/>
          <w:sz w:val="20"/>
          <w:szCs w:val="20"/>
          <w:lang w:eastAsia="sk-SK"/>
        </w:rPr>
        <w:t>(najmä však toho, ktorý je špecifikovaný v prílohe č. 1 tejto Zmluvy) a všetkých predmetov duševného vlastníctva vytvorených alebo použitých pri plnení záväzkov Zhotoviteľa podľa tejto Zmluvy</w:t>
      </w:r>
      <w:r w:rsidR="007C5D0C" w:rsidRPr="00B03E11">
        <w:rPr>
          <w:rFonts w:ascii="Georgia" w:eastAsia="Times New Roman" w:hAnsi="Georgia" w:cs="Arial"/>
          <w:noProof/>
          <w:sz w:val="20"/>
          <w:szCs w:val="20"/>
          <w:lang w:eastAsia="sk-SK"/>
        </w:rPr>
        <w:t xml:space="preserve">, a to všetkými dostupnými spôsobmi </w:t>
      </w:r>
      <w:r w:rsidR="007403CD" w:rsidRPr="00B03E11">
        <w:rPr>
          <w:rFonts w:ascii="Georgia" w:eastAsia="Times New Roman" w:hAnsi="Georgia" w:cs="Arial"/>
          <w:noProof/>
          <w:sz w:val="20"/>
          <w:szCs w:val="20"/>
          <w:lang w:eastAsia="sk-SK"/>
        </w:rPr>
        <w:t xml:space="preserve">ich </w:t>
      </w:r>
      <w:r w:rsidR="007C5D0C" w:rsidRPr="00B03E11">
        <w:rPr>
          <w:rFonts w:ascii="Georgia" w:eastAsia="Times New Roman" w:hAnsi="Georgia" w:cs="Arial"/>
          <w:noProof/>
          <w:sz w:val="20"/>
          <w:szCs w:val="20"/>
          <w:lang w:eastAsia="sk-SK"/>
        </w:rPr>
        <w:t xml:space="preserve">používania známymi v čase podpisu Preberacieho protokolu. Licencia sa udeľuje vo vecne a územne neobmedzenom rozsahu, na celú dobu trvania majetkových práv autora a na účel, na ktorý bol </w:t>
      </w:r>
      <w:r w:rsidR="007C5D0C" w:rsidRPr="00B03E11">
        <w:rPr>
          <w:rFonts w:ascii="Georgia" w:eastAsia="Times New Roman" w:hAnsi="Georgia" w:cs="Arial"/>
          <w:noProof/>
          <w:sz w:val="20"/>
          <w:szCs w:val="20"/>
          <w:lang w:eastAsia="sk-SK"/>
        </w:rPr>
        <w:lastRenderedPageBreak/>
        <w:t xml:space="preserve">softvér a ďalšie predmety duševného vlastníctva vytvorené. </w:t>
      </w:r>
      <w:r w:rsidR="007403CD" w:rsidRPr="00B03E11">
        <w:rPr>
          <w:rFonts w:ascii="Georgia" w:eastAsia="Times New Roman" w:hAnsi="Georgia" w:cs="Arial"/>
          <w:noProof/>
          <w:sz w:val="20"/>
          <w:szCs w:val="20"/>
          <w:lang w:eastAsia="sk-SK"/>
        </w:rPr>
        <w:t xml:space="preserve">Zhotoviteľ </w:t>
      </w:r>
      <w:r w:rsidR="007C5D0C" w:rsidRPr="00B03E11">
        <w:rPr>
          <w:rFonts w:ascii="Georgia" w:eastAsia="Times New Roman" w:hAnsi="Georgia" w:cs="Arial"/>
          <w:noProof/>
          <w:sz w:val="20"/>
          <w:szCs w:val="20"/>
          <w:lang w:eastAsia="sk-SK"/>
        </w:rPr>
        <w:t xml:space="preserve">súhlasí, aby </w:t>
      </w:r>
      <w:r w:rsidR="007403CD" w:rsidRPr="00B03E11">
        <w:rPr>
          <w:rFonts w:ascii="Georgia" w:eastAsia="Times New Roman" w:hAnsi="Georgia" w:cs="Arial"/>
          <w:noProof/>
          <w:sz w:val="20"/>
          <w:szCs w:val="20"/>
          <w:lang w:eastAsia="sk-SK"/>
        </w:rPr>
        <w:t xml:space="preserve">Objednávateľ </w:t>
      </w:r>
      <w:r w:rsidR="007C5D0C" w:rsidRPr="00B03E11">
        <w:rPr>
          <w:rFonts w:ascii="Georgia" w:eastAsia="Times New Roman" w:hAnsi="Georgia" w:cs="Arial"/>
          <w:noProof/>
          <w:sz w:val="20"/>
          <w:szCs w:val="20"/>
          <w:lang w:eastAsia="sk-SK"/>
        </w:rPr>
        <w:t xml:space="preserve">udelil sublicenciu tretím osobám na použitie softvéru a ďalších predmetov duševného vlastníctva rovnakým spôsobom, v rovnakom rozsahu, na rovnaký čas, ako je licencia udelená na základe tejto Zmluvy </w:t>
      </w:r>
      <w:r w:rsidR="007403CD" w:rsidRPr="00B03E11">
        <w:rPr>
          <w:rFonts w:ascii="Georgia" w:eastAsia="Times New Roman" w:hAnsi="Georgia" w:cs="Arial"/>
          <w:noProof/>
          <w:sz w:val="20"/>
          <w:szCs w:val="20"/>
          <w:lang w:eastAsia="sk-SK"/>
        </w:rPr>
        <w:t>Objednávateľovi</w:t>
      </w:r>
      <w:r w:rsidR="006D12D0" w:rsidRPr="00B03E11">
        <w:rPr>
          <w:rFonts w:ascii="Georgia" w:eastAsia="Times New Roman" w:hAnsi="Georgia" w:cs="Arial"/>
          <w:noProof/>
          <w:sz w:val="20"/>
          <w:szCs w:val="20"/>
          <w:lang w:eastAsia="sk-SK"/>
        </w:rPr>
        <w:t>, pričom Objednávateľ nie je povinný získavať osobitný súhlas s udelením sublicencie</w:t>
      </w:r>
      <w:r w:rsidR="007C5D0C" w:rsidRPr="00B03E11">
        <w:rPr>
          <w:rFonts w:ascii="Georgia" w:eastAsia="Times New Roman" w:hAnsi="Georgia" w:cs="Arial"/>
          <w:noProof/>
          <w:sz w:val="20"/>
          <w:szCs w:val="20"/>
          <w:lang w:eastAsia="sk-SK"/>
        </w:rPr>
        <w:t xml:space="preserve">. </w:t>
      </w:r>
      <w:r w:rsidR="007403CD" w:rsidRPr="00B03E11">
        <w:rPr>
          <w:rFonts w:ascii="Georgia" w:eastAsia="Times New Roman" w:hAnsi="Georgia" w:cs="Arial"/>
          <w:noProof/>
          <w:sz w:val="20"/>
          <w:szCs w:val="20"/>
          <w:lang w:eastAsia="sk-SK"/>
        </w:rPr>
        <w:t xml:space="preserve">Zhotoviteľ </w:t>
      </w:r>
      <w:r w:rsidR="007C5D0C" w:rsidRPr="00B03E11">
        <w:rPr>
          <w:rFonts w:ascii="Georgia" w:eastAsia="Times New Roman" w:hAnsi="Georgia" w:cs="Arial"/>
          <w:noProof/>
          <w:sz w:val="20"/>
          <w:szCs w:val="20"/>
          <w:lang w:eastAsia="sk-SK"/>
        </w:rPr>
        <w:t xml:space="preserve">súhlasí, aby </w:t>
      </w:r>
      <w:r w:rsidR="007403CD" w:rsidRPr="00B03E11">
        <w:rPr>
          <w:rFonts w:ascii="Georgia" w:eastAsia="Times New Roman" w:hAnsi="Georgia" w:cs="Arial"/>
          <w:noProof/>
          <w:sz w:val="20"/>
          <w:szCs w:val="20"/>
          <w:lang w:eastAsia="sk-SK"/>
        </w:rPr>
        <w:t xml:space="preserve">Objednávateľ </w:t>
      </w:r>
      <w:r w:rsidR="007C5D0C" w:rsidRPr="00B03E11">
        <w:rPr>
          <w:rFonts w:ascii="Georgia" w:eastAsia="Times New Roman" w:hAnsi="Georgia" w:cs="Arial"/>
          <w:noProof/>
          <w:sz w:val="20"/>
          <w:szCs w:val="20"/>
          <w:lang w:eastAsia="sk-SK"/>
        </w:rPr>
        <w:t xml:space="preserve">licenciu v jemu udelenom rozsahu postúpil na tretiu osobu. Pokiaľ </w:t>
      </w:r>
      <w:r w:rsidR="007403CD" w:rsidRPr="00B03E11">
        <w:rPr>
          <w:rFonts w:ascii="Georgia" w:eastAsia="Times New Roman" w:hAnsi="Georgia" w:cs="Arial"/>
          <w:noProof/>
          <w:sz w:val="20"/>
          <w:szCs w:val="20"/>
          <w:lang w:eastAsia="sk-SK"/>
        </w:rPr>
        <w:t xml:space="preserve">Zhotoviteľ </w:t>
      </w:r>
      <w:r w:rsidR="007C5D0C" w:rsidRPr="00B03E11">
        <w:rPr>
          <w:rFonts w:ascii="Georgia" w:eastAsia="Times New Roman" w:hAnsi="Georgia" w:cs="Arial"/>
          <w:noProof/>
          <w:sz w:val="20"/>
          <w:szCs w:val="20"/>
          <w:lang w:eastAsia="sk-SK"/>
        </w:rPr>
        <w:t xml:space="preserve">v čase podpisu Preberacieho protokolu nebude nositeľom alebo vykonávateľom majetkových práv autora k softvéru alebo iným predmetom duševného vlastníctva, zaväzuje sa, že ku dňu podpisu Preberacieho protokolu zabezpečí pre </w:t>
      </w:r>
      <w:r w:rsidR="007403CD" w:rsidRPr="00B03E11">
        <w:rPr>
          <w:rFonts w:ascii="Georgia" w:eastAsia="Times New Roman" w:hAnsi="Georgia" w:cs="Arial"/>
          <w:noProof/>
          <w:sz w:val="20"/>
          <w:szCs w:val="20"/>
          <w:lang w:eastAsia="sk-SK"/>
        </w:rPr>
        <w:t xml:space="preserve">Objednávateľa </w:t>
      </w:r>
      <w:r w:rsidR="007C5D0C" w:rsidRPr="00B03E11">
        <w:rPr>
          <w:rFonts w:ascii="Georgia" w:eastAsia="Times New Roman" w:hAnsi="Georgia" w:cs="Arial"/>
          <w:noProof/>
          <w:sz w:val="20"/>
          <w:szCs w:val="20"/>
          <w:lang w:eastAsia="sk-SK"/>
        </w:rPr>
        <w:t xml:space="preserve">licenciu vo vyššie uvedenom rozsahu. Odmena za poskytnutie licencie alebo jej zabezpečenie, ako aj odmena za udelenie súhlasu s udelením sublicencie a postúpenie licencie je už zahrnutá v cene </w:t>
      </w:r>
      <w:r w:rsidR="00485002" w:rsidRPr="00B03E11">
        <w:rPr>
          <w:rFonts w:ascii="Georgia" w:eastAsia="Times New Roman" w:hAnsi="Georgia" w:cs="Arial"/>
          <w:noProof/>
          <w:sz w:val="20"/>
          <w:szCs w:val="20"/>
          <w:lang w:eastAsia="sk-SK"/>
        </w:rPr>
        <w:t xml:space="preserve">za </w:t>
      </w:r>
      <w:r w:rsidR="007403CD" w:rsidRPr="00B03E11">
        <w:rPr>
          <w:rFonts w:ascii="Georgia" w:eastAsia="Times New Roman" w:hAnsi="Georgia" w:cs="Arial"/>
          <w:noProof/>
          <w:sz w:val="20"/>
          <w:szCs w:val="20"/>
          <w:lang w:eastAsia="sk-SK"/>
        </w:rPr>
        <w:t>diel</w:t>
      </w:r>
      <w:r w:rsidR="00485002" w:rsidRPr="00B03E11">
        <w:rPr>
          <w:rFonts w:ascii="Georgia" w:eastAsia="Times New Roman" w:hAnsi="Georgia" w:cs="Arial"/>
          <w:noProof/>
          <w:sz w:val="20"/>
          <w:szCs w:val="20"/>
          <w:lang w:eastAsia="sk-SK"/>
        </w:rPr>
        <w:t>o</w:t>
      </w:r>
      <w:r w:rsidR="007403CD" w:rsidRPr="00B03E11">
        <w:rPr>
          <w:rFonts w:ascii="Georgia" w:eastAsia="Times New Roman" w:hAnsi="Georgia" w:cs="Arial"/>
          <w:noProof/>
          <w:sz w:val="20"/>
          <w:szCs w:val="20"/>
          <w:lang w:eastAsia="sk-SK"/>
        </w:rPr>
        <w:t xml:space="preserve"> </w:t>
      </w:r>
      <w:r w:rsidR="007C5D0C" w:rsidRPr="00B03E11">
        <w:rPr>
          <w:rFonts w:ascii="Georgia" w:eastAsia="Times New Roman" w:hAnsi="Georgia" w:cs="Arial"/>
          <w:noProof/>
          <w:sz w:val="20"/>
          <w:szCs w:val="20"/>
          <w:lang w:eastAsia="sk-SK"/>
        </w:rPr>
        <w:t>podľa tejto Zmluvy.</w:t>
      </w:r>
    </w:p>
    <w:p w14:paraId="3B553E80" w14:textId="0E45D355" w:rsidR="00F767C5" w:rsidRPr="00B03E11" w:rsidRDefault="009262F9" w:rsidP="00A72A2B">
      <w:pPr>
        <w:numPr>
          <w:ilvl w:val="1"/>
          <w:numId w:val="3"/>
        </w:numPr>
        <w:spacing w:after="0" w:line="240" w:lineRule="auto"/>
        <w:ind w:left="567" w:hanging="567"/>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Zhotoviteľ sa zaväzuje vykonať dielo</w:t>
      </w:r>
      <w:r w:rsidR="00D648E7" w:rsidRPr="00B03E11">
        <w:rPr>
          <w:rFonts w:ascii="Georgia" w:eastAsia="Times New Roman" w:hAnsi="Georgia" w:cs="Times New Roman"/>
          <w:sz w:val="20"/>
          <w:szCs w:val="20"/>
          <w:lang w:eastAsia="sk-SK"/>
        </w:rPr>
        <w:t xml:space="preserve"> </w:t>
      </w:r>
      <w:r w:rsidRPr="00B03E11">
        <w:rPr>
          <w:rFonts w:ascii="Georgia" w:eastAsia="Times New Roman" w:hAnsi="Georgia" w:cs="Times New Roman"/>
          <w:sz w:val="20"/>
          <w:szCs w:val="20"/>
          <w:lang w:eastAsia="sk-SK"/>
        </w:rPr>
        <w:t>vo vlastnom mene a na vlastnú zodpovednosť</w:t>
      </w:r>
      <w:r w:rsidR="002F5076" w:rsidRPr="00B03E11">
        <w:rPr>
          <w:rFonts w:ascii="Georgia" w:eastAsia="Times New Roman" w:hAnsi="Georgia" w:cs="Times New Roman"/>
          <w:sz w:val="20"/>
          <w:szCs w:val="20"/>
          <w:lang w:eastAsia="sk-SK"/>
        </w:rPr>
        <w:t>, pričom sa zaväzuje postupovať v súlade s pokynmi odborne spôsobilých osôb, ktoré budú z poverenia alebo so súhlasom Objednávateľa vykonávať vo vzťahu k upravovanému zariadeniu odborný dohľad pri vykonávaní diela (najmä autorizovaných servisných partnerov výrobcu upravovaného zariadenia)</w:t>
      </w:r>
      <w:r w:rsidRPr="00B03E11">
        <w:rPr>
          <w:rFonts w:ascii="Georgia" w:eastAsia="Times New Roman" w:hAnsi="Georgia" w:cs="Times New Roman"/>
          <w:sz w:val="20"/>
          <w:szCs w:val="20"/>
          <w:lang w:eastAsia="sk-SK"/>
        </w:rPr>
        <w:t xml:space="preserve">. Ak svoj záväzok alebo jeho časť </w:t>
      </w:r>
      <w:r w:rsidR="00D648E7" w:rsidRPr="00B03E11">
        <w:rPr>
          <w:rFonts w:ascii="Georgia" w:eastAsia="Times New Roman" w:hAnsi="Georgia" w:cs="Times New Roman"/>
          <w:sz w:val="20"/>
          <w:szCs w:val="20"/>
          <w:lang w:eastAsia="sk-SK"/>
        </w:rPr>
        <w:t>s</w:t>
      </w:r>
      <w:r w:rsidRPr="00B03E11">
        <w:rPr>
          <w:rFonts w:ascii="Georgia" w:eastAsia="Times New Roman" w:hAnsi="Georgia" w:cs="Times New Roman"/>
          <w:sz w:val="20"/>
          <w:szCs w:val="20"/>
          <w:lang w:eastAsia="sk-SK"/>
        </w:rPr>
        <w:t xml:space="preserve">plní </w:t>
      </w:r>
      <w:r w:rsidR="00485002" w:rsidRPr="00B03E11">
        <w:rPr>
          <w:rFonts w:ascii="Georgia" w:eastAsia="Times New Roman" w:hAnsi="Georgia" w:cs="Times New Roman"/>
          <w:sz w:val="20"/>
          <w:szCs w:val="20"/>
          <w:lang w:eastAsia="sk-SK"/>
        </w:rPr>
        <w:t>Z</w:t>
      </w:r>
      <w:r w:rsidRPr="00B03E11">
        <w:rPr>
          <w:rFonts w:ascii="Georgia" w:eastAsia="Times New Roman" w:hAnsi="Georgia" w:cs="Times New Roman"/>
          <w:sz w:val="20"/>
          <w:szCs w:val="20"/>
          <w:lang w:eastAsia="sk-SK"/>
        </w:rPr>
        <w:t xml:space="preserve">hotoviteľ prostredníctvom tretej osoby, zodpovedá voči </w:t>
      </w:r>
      <w:r w:rsidR="00D648E7" w:rsidRPr="00B03E11">
        <w:rPr>
          <w:rFonts w:ascii="Georgia" w:eastAsia="Times New Roman" w:hAnsi="Georgia" w:cs="Times New Roman"/>
          <w:sz w:val="20"/>
          <w:szCs w:val="20"/>
          <w:lang w:eastAsia="sk-SK"/>
        </w:rPr>
        <w:t>O</w:t>
      </w:r>
      <w:r w:rsidRPr="00B03E11">
        <w:rPr>
          <w:rFonts w:ascii="Georgia" w:eastAsia="Times New Roman" w:hAnsi="Georgia" w:cs="Times New Roman"/>
          <w:sz w:val="20"/>
          <w:szCs w:val="20"/>
          <w:lang w:eastAsia="sk-SK"/>
        </w:rPr>
        <w:t>bjednávateľovi ako keby záväzok vykonával sám.</w:t>
      </w:r>
      <w:r w:rsidR="000360FA" w:rsidRPr="00B03E11">
        <w:rPr>
          <w:rFonts w:ascii="Georgia" w:eastAsia="Times New Roman" w:hAnsi="Georgia" w:cs="Times New Roman"/>
          <w:sz w:val="20"/>
          <w:szCs w:val="20"/>
          <w:lang w:eastAsia="sk-SK"/>
        </w:rPr>
        <w:t xml:space="preserve"> </w:t>
      </w:r>
    </w:p>
    <w:p w14:paraId="64F279B7" w14:textId="62BD4112" w:rsidR="002850AC" w:rsidRPr="00B03E11" w:rsidRDefault="00057805" w:rsidP="00A72A2B">
      <w:pPr>
        <w:numPr>
          <w:ilvl w:val="1"/>
          <w:numId w:val="3"/>
        </w:numPr>
        <w:spacing w:after="0" w:line="240" w:lineRule="auto"/>
        <w:ind w:left="567" w:hanging="567"/>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 xml:space="preserve">Veci potrebné na zhotovenie diela </w:t>
      </w:r>
      <w:r w:rsidR="00F767C5" w:rsidRPr="00B03E11">
        <w:rPr>
          <w:rFonts w:ascii="Georgia" w:eastAsia="Times New Roman" w:hAnsi="Georgia" w:cs="Times New Roman"/>
          <w:sz w:val="20"/>
          <w:szCs w:val="20"/>
          <w:lang w:eastAsia="sk-SK"/>
        </w:rPr>
        <w:t xml:space="preserve">(vrátane predmetov duševného vlastníctva) </w:t>
      </w:r>
      <w:r w:rsidRPr="00B03E11">
        <w:rPr>
          <w:rFonts w:ascii="Georgia" w:eastAsia="Times New Roman" w:hAnsi="Georgia" w:cs="Times New Roman"/>
          <w:sz w:val="20"/>
          <w:szCs w:val="20"/>
          <w:lang w:eastAsia="sk-SK"/>
        </w:rPr>
        <w:t>dodá</w:t>
      </w:r>
      <w:r w:rsidR="00F40242" w:rsidRPr="00B03E11">
        <w:rPr>
          <w:rFonts w:ascii="Georgia" w:eastAsia="Times New Roman" w:hAnsi="Georgia" w:cs="Times New Roman"/>
          <w:sz w:val="20"/>
          <w:szCs w:val="20"/>
          <w:lang w:eastAsia="sk-SK"/>
        </w:rPr>
        <w:t xml:space="preserve"> </w:t>
      </w:r>
      <w:r w:rsidR="00F767C5" w:rsidRPr="00B03E11">
        <w:rPr>
          <w:rFonts w:ascii="Georgia" w:eastAsia="Times New Roman" w:hAnsi="Georgia" w:cs="Times New Roman"/>
          <w:sz w:val="20"/>
          <w:szCs w:val="20"/>
          <w:lang w:eastAsia="sk-SK"/>
        </w:rPr>
        <w:t>Z</w:t>
      </w:r>
      <w:r w:rsidR="00D053F6" w:rsidRPr="00B03E11">
        <w:rPr>
          <w:rFonts w:ascii="Georgia" w:eastAsia="Times New Roman" w:hAnsi="Georgia" w:cs="Times New Roman"/>
          <w:sz w:val="20"/>
          <w:szCs w:val="20"/>
          <w:lang w:eastAsia="sk-SK"/>
        </w:rPr>
        <w:t xml:space="preserve">hotoviteľ </w:t>
      </w:r>
      <w:r w:rsidR="00F40242" w:rsidRPr="00B03E11">
        <w:rPr>
          <w:rFonts w:ascii="Georgia" w:eastAsia="Times New Roman" w:hAnsi="Georgia" w:cs="Times New Roman"/>
          <w:sz w:val="20"/>
          <w:szCs w:val="20"/>
          <w:lang w:eastAsia="sk-SK"/>
        </w:rPr>
        <w:t xml:space="preserve">v rozsahu </w:t>
      </w:r>
      <w:r w:rsidR="0070634B" w:rsidRPr="00B03E11">
        <w:rPr>
          <w:rFonts w:ascii="Georgia" w:eastAsia="Times New Roman" w:hAnsi="Georgia" w:cs="Times New Roman"/>
          <w:sz w:val="20"/>
          <w:szCs w:val="20"/>
          <w:lang w:eastAsia="sk-SK"/>
        </w:rPr>
        <w:t xml:space="preserve">a </w:t>
      </w:r>
      <w:r w:rsidR="00F40242" w:rsidRPr="00B03E11">
        <w:rPr>
          <w:rFonts w:ascii="Georgia" w:eastAsia="Times New Roman" w:hAnsi="Georgia" w:cs="Times New Roman"/>
          <w:sz w:val="20"/>
          <w:szCs w:val="20"/>
          <w:lang w:eastAsia="sk-SK"/>
        </w:rPr>
        <w:t>špecifik</w:t>
      </w:r>
      <w:r w:rsidR="0070634B" w:rsidRPr="00B03E11">
        <w:rPr>
          <w:rFonts w:ascii="Georgia" w:eastAsia="Times New Roman" w:hAnsi="Georgia" w:cs="Times New Roman"/>
          <w:sz w:val="20"/>
          <w:szCs w:val="20"/>
          <w:lang w:eastAsia="sk-SK"/>
        </w:rPr>
        <w:t>ácii</w:t>
      </w:r>
      <w:r w:rsidR="00F40242" w:rsidRPr="00B03E11">
        <w:rPr>
          <w:rFonts w:ascii="Georgia" w:eastAsia="Times New Roman" w:hAnsi="Georgia" w:cs="Times New Roman"/>
          <w:sz w:val="20"/>
          <w:szCs w:val="20"/>
          <w:lang w:eastAsia="sk-SK"/>
        </w:rPr>
        <w:t xml:space="preserve"> </w:t>
      </w:r>
      <w:r w:rsidR="0070634B" w:rsidRPr="00B03E11">
        <w:rPr>
          <w:rFonts w:ascii="Georgia" w:eastAsia="Times New Roman" w:hAnsi="Georgia" w:cs="Times New Roman"/>
          <w:sz w:val="20"/>
          <w:szCs w:val="20"/>
          <w:lang w:eastAsia="sk-SK"/>
        </w:rPr>
        <w:t xml:space="preserve">podľa </w:t>
      </w:r>
      <w:r w:rsidR="00F40242" w:rsidRPr="00B03E11">
        <w:rPr>
          <w:rFonts w:ascii="Georgia" w:eastAsia="Times New Roman" w:hAnsi="Georgia" w:cs="Times New Roman"/>
          <w:sz w:val="20"/>
          <w:szCs w:val="20"/>
          <w:lang w:eastAsia="sk-SK"/>
        </w:rPr>
        <w:t>príloh</w:t>
      </w:r>
      <w:r w:rsidR="0070634B" w:rsidRPr="00B03E11">
        <w:rPr>
          <w:rFonts w:ascii="Georgia" w:eastAsia="Times New Roman" w:hAnsi="Georgia" w:cs="Times New Roman"/>
          <w:sz w:val="20"/>
          <w:szCs w:val="20"/>
          <w:lang w:eastAsia="sk-SK"/>
        </w:rPr>
        <w:t>y</w:t>
      </w:r>
      <w:r w:rsidR="00F40242" w:rsidRPr="00B03E11">
        <w:rPr>
          <w:rFonts w:ascii="Georgia" w:eastAsia="Times New Roman" w:hAnsi="Georgia" w:cs="Times New Roman"/>
          <w:sz w:val="20"/>
          <w:szCs w:val="20"/>
          <w:lang w:eastAsia="sk-SK"/>
        </w:rPr>
        <w:t xml:space="preserve"> č. 1</w:t>
      </w:r>
      <w:r w:rsidRPr="00B03E11">
        <w:rPr>
          <w:rFonts w:ascii="Georgia" w:eastAsia="Times New Roman" w:hAnsi="Georgia" w:cs="Times New Roman"/>
          <w:sz w:val="20"/>
          <w:szCs w:val="20"/>
          <w:lang w:eastAsia="sk-SK"/>
        </w:rPr>
        <w:t>.</w:t>
      </w:r>
      <w:r w:rsidR="000E2A90" w:rsidRPr="00B03E11">
        <w:rPr>
          <w:rFonts w:ascii="Georgia" w:eastAsia="Times New Roman" w:hAnsi="Georgia" w:cs="Times New Roman"/>
          <w:sz w:val="20"/>
          <w:szCs w:val="20"/>
          <w:lang w:eastAsia="sk-SK"/>
        </w:rPr>
        <w:t xml:space="preserve"> </w:t>
      </w:r>
      <w:r w:rsidR="00EF5066" w:rsidRPr="00B03E11">
        <w:rPr>
          <w:rFonts w:ascii="Georgia" w:eastAsia="Times New Roman" w:hAnsi="Georgia" w:cs="Times New Roman"/>
          <w:sz w:val="20"/>
          <w:szCs w:val="20"/>
          <w:lang w:eastAsia="sk-SK"/>
        </w:rPr>
        <w:t>Ich cena je zahrnutá v cene za dielo podľa tejto Zmluvy.</w:t>
      </w:r>
    </w:p>
    <w:p w14:paraId="746FC329" w14:textId="77777777" w:rsidR="009262F9" w:rsidRPr="00B03E11" w:rsidRDefault="009262F9" w:rsidP="009262F9">
      <w:pPr>
        <w:spacing w:after="0" w:line="240" w:lineRule="auto"/>
        <w:jc w:val="both"/>
        <w:rPr>
          <w:rFonts w:ascii="Georgia" w:eastAsia="Times New Roman" w:hAnsi="Georgia" w:cs="Times New Roman"/>
          <w:sz w:val="20"/>
          <w:szCs w:val="20"/>
          <w:lang w:eastAsia="sk-SK"/>
        </w:rPr>
      </w:pPr>
    </w:p>
    <w:p w14:paraId="7E9EF08E" w14:textId="77777777" w:rsidR="009262F9" w:rsidRPr="00B03E11" w:rsidRDefault="009262F9" w:rsidP="009262F9">
      <w:pPr>
        <w:spacing w:after="0" w:line="240" w:lineRule="auto"/>
        <w:jc w:val="center"/>
        <w:rPr>
          <w:rFonts w:ascii="Georgia" w:eastAsia="Times New Roman" w:hAnsi="Georgia" w:cs="Times New Roman"/>
          <w:b/>
          <w:sz w:val="20"/>
          <w:szCs w:val="20"/>
          <w:lang w:eastAsia="sk-SK"/>
        </w:rPr>
      </w:pPr>
      <w:r w:rsidRPr="00B03E11">
        <w:rPr>
          <w:rFonts w:ascii="Georgia" w:eastAsia="Times New Roman" w:hAnsi="Georgia" w:cs="Times New Roman"/>
          <w:b/>
          <w:sz w:val="20"/>
          <w:szCs w:val="20"/>
          <w:lang w:eastAsia="sk-SK"/>
        </w:rPr>
        <w:t>Čl. IV.</w:t>
      </w:r>
    </w:p>
    <w:p w14:paraId="327F70BF" w14:textId="77777777" w:rsidR="009262F9" w:rsidRPr="00B03E11" w:rsidRDefault="00376496" w:rsidP="009262F9">
      <w:pPr>
        <w:spacing w:after="0" w:line="240" w:lineRule="auto"/>
        <w:jc w:val="center"/>
        <w:rPr>
          <w:rFonts w:ascii="Georgia" w:eastAsia="Times New Roman" w:hAnsi="Georgia" w:cs="Times New Roman"/>
          <w:b/>
          <w:sz w:val="20"/>
          <w:szCs w:val="20"/>
          <w:lang w:eastAsia="sk-SK"/>
        </w:rPr>
      </w:pPr>
      <w:r w:rsidRPr="00B03E11">
        <w:rPr>
          <w:rFonts w:ascii="Georgia" w:eastAsia="Times New Roman" w:hAnsi="Georgia" w:cs="Times New Roman"/>
          <w:b/>
          <w:sz w:val="20"/>
          <w:szCs w:val="20"/>
          <w:lang w:eastAsia="sk-SK"/>
        </w:rPr>
        <w:t>Termín</w:t>
      </w:r>
      <w:r w:rsidR="009262F9" w:rsidRPr="00B03E11">
        <w:rPr>
          <w:rFonts w:ascii="Georgia" w:eastAsia="Times New Roman" w:hAnsi="Georgia" w:cs="Times New Roman"/>
          <w:b/>
          <w:sz w:val="20"/>
          <w:szCs w:val="20"/>
          <w:lang w:eastAsia="sk-SK"/>
        </w:rPr>
        <w:t xml:space="preserve"> plnenia</w:t>
      </w:r>
    </w:p>
    <w:p w14:paraId="5E151E49" w14:textId="77777777" w:rsidR="003F4A9A" w:rsidRPr="00B03E11" w:rsidRDefault="003F4A9A" w:rsidP="009262F9">
      <w:pPr>
        <w:spacing w:after="0" w:line="240" w:lineRule="auto"/>
        <w:jc w:val="center"/>
        <w:rPr>
          <w:rFonts w:ascii="Georgia" w:eastAsia="Times New Roman" w:hAnsi="Georgia" w:cs="Times New Roman"/>
          <w:b/>
          <w:sz w:val="20"/>
          <w:szCs w:val="20"/>
          <w:lang w:eastAsia="sk-SK"/>
        </w:rPr>
      </w:pPr>
    </w:p>
    <w:p w14:paraId="3B7D0F50" w14:textId="58192F73" w:rsidR="004D5A5D" w:rsidRPr="00B03E11" w:rsidRDefault="00170D13" w:rsidP="00A72A2B">
      <w:pPr>
        <w:pStyle w:val="Odsekzoznamu"/>
        <w:numPr>
          <w:ilvl w:val="1"/>
          <w:numId w:val="4"/>
        </w:numPr>
        <w:spacing w:after="0" w:line="240" w:lineRule="auto"/>
        <w:ind w:left="567" w:hanging="567"/>
        <w:jc w:val="both"/>
        <w:rPr>
          <w:rFonts w:ascii="Georgia" w:eastAsia="Times New Roman" w:hAnsi="Georgia" w:cs="Times New Roman"/>
          <w:sz w:val="20"/>
          <w:szCs w:val="20"/>
          <w:lang w:eastAsia="sk-SK"/>
        </w:rPr>
      </w:pPr>
      <w:bookmarkStart w:id="8" w:name="_Ref107404123"/>
      <w:r w:rsidRPr="00B03E11">
        <w:rPr>
          <w:rFonts w:ascii="Georgia" w:eastAsia="Times New Roman" w:hAnsi="Georgia" w:cs="Times New Roman"/>
          <w:sz w:val="20"/>
          <w:szCs w:val="20"/>
          <w:lang w:eastAsia="sk-SK"/>
        </w:rPr>
        <w:t xml:space="preserve">Zhotoviteľ je povinný vykonať dielo a splniť ďalšie svoje záväzky podľa </w:t>
      </w:r>
      <w:r w:rsidR="004F2698" w:rsidRPr="00B03E11">
        <w:rPr>
          <w:rFonts w:ascii="Georgia" w:eastAsia="Times New Roman" w:hAnsi="Georgia" w:cs="Times New Roman"/>
          <w:sz w:val="20"/>
          <w:szCs w:val="20"/>
          <w:lang w:eastAsia="sk-SK"/>
        </w:rPr>
        <w:t xml:space="preserve">čl. 2 </w:t>
      </w:r>
      <w:r w:rsidRPr="00B03E11">
        <w:rPr>
          <w:rFonts w:ascii="Georgia" w:eastAsia="Times New Roman" w:hAnsi="Georgia" w:cs="Times New Roman"/>
          <w:sz w:val="20"/>
          <w:szCs w:val="20"/>
          <w:lang w:eastAsia="sk-SK"/>
        </w:rPr>
        <w:t>tejto Zmluvy v lehote 12</w:t>
      </w:r>
      <w:r w:rsidR="00184FB8" w:rsidRPr="00B03E11">
        <w:rPr>
          <w:rFonts w:ascii="Georgia" w:eastAsia="Times New Roman" w:hAnsi="Georgia" w:cs="Times New Roman"/>
          <w:sz w:val="20"/>
          <w:szCs w:val="20"/>
          <w:lang w:eastAsia="sk-SK"/>
        </w:rPr>
        <w:t>0</w:t>
      </w:r>
      <w:r w:rsidRPr="00B03E11">
        <w:rPr>
          <w:rFonts w:ascii="Georgia" w:eastAsia="Times New Roman" w:hAnsi="Georgia" w:cs="Times New Roman"/>
          <w:sz w:val="20"/>
          <w:szCs w:val="20"/>
          <w:lang w:eastAsia="sk-SK"/>
        </w:rPr>
        <w:t xml:space="preserve"> </w:t>
      </w:r>
      <w:r w:rsidR="00184FB8" w:rsidRPr="00B03E11">
        <w:rPr>
          <w:rFonts w:ascii="Georgia" w:eastAsia="Times New Roman" w:hAnsi="Georgia" w:cs="Times New Roman"/>
          <w:sz w:val="20"/>
          <w:szCs w:val="20"/>
          <w:lang w:eastAsia="sk-SK"/>
        </w:rPr>
        <w:t xml:space="preserve">dní </w:t>
      </w:r>
      <w:r w:rsidRPr="00B03E11">
        <w:rPr>
          <w:rFonts w:ascii="Georgia" w:eastAsia="Times New Roman" w:hAnsi="Georgia" w:cs="Times New Roman"/>
          <w:sz w:val="20"/>
          <w:szCs w:val="20"/>
          <w:lang w:eastAsia="sk-SK"/>
        </w:rPr>
        <w:t xml:space="preserve">odo dňa nadobudnutia účinnosti tejto Zmluvy. </w:t>
      </w:r>
    </w:p>
    <w:p w14:paraId="405108F1" w14:textId="6E61DD8B" w:rsidR="00371956" w:rsidRPr="00B03E11" w:rsidRDefault="00F767C5" w:rsidP="00A72A2B">
      <w:pPr>
        <w:pStyle w:val="Odsekzoznamu"/>
        <w:numPr>
          <w:ilvl w:val="1"/>
          <w:numId w:val="4"/>
        </w:numPr>
        <w:spacing w:after="0" w:line="240" w:lineRule="auto"/>
        <w:ind w:left="567" w:hanging="567"/>
        <w:jc w:val="both"/>
        <w:rPr>
          <w:rFonts w:ascii="Georgia" w:eastAsia="Times New Roman" w:hAnsi="Georgia" w:cs="Times New Roman"/>
          <w:sz w:val="20"/>
          <w:szCs w:val="20"/>
          <w:lang w:eastAsia="sk-SK"/>
        </w:rPr>
      </w:pPr>
      <w:r w:rsidRPr="00B03E11">
        <w:rPr>
          <w:rFonts w:ascii="Georgia" w:eastAsia="Times New Roman" w:hAnsi="Georgia" w:cs="Arial"/>
          <w:noProof/>
          <w:sz w:val="20"/>
          <w:szCs w:val="20"/>
          <w:lang w:eastAsia="sk-SK"/>
        </w:rPr>
        <w:t>Začatie vykonávania diela si Zmluvné strany písomne potvrdia prostredníctvom kontaktných osôb, pričom termín uvedený v tomto potvrdení sa považuje za termín prevzatia upravovaného zariadenia Zhotoviteľom</w:t>
      </w:r>
      <w:r w:rsidR="00371956" w:rsidRPr="00B03E11">
        <w:rPr>
          <w:rFonts w:ascii="Georgia" w:eastAsia="Times New Roman" w:hAnsi="Georgia" w:cs="Arial"/>
          <w:noProof/>
          <w:sz w:val="20"/>
          <w:szCs w:val="20"/>
          <w:lang w:eastAsia="sk-SK"/>
        </w:rPr>
        <w:t>.</w:t>
      </w:r>
      <w:bookmarkEnd w:id="8"/>
    </w:p>
    <w:p w14:paraId="6BC76964" w14:textId="37F0CC58" w:rsidR="00371956" w:rsidRPr="00B03E11" w:rsidRDefault="009262F9" w:rsidP="00A72A2B">
      <w:pPr>
        <w:pStyle w:val="Odsekzoznamu"/>
        <w:numPr>
          <w:ilvl w:val="1"/>
          <w:numId w:val="4"/>
        </w:numPr>
        <w:spacing w:after="0" w:line="240" w:lineRule="auto"/>
        <w:ind w:left="567" w:hanging="567"/>
        <w:jc w:val="both"/>
        <w:rPr>
          <w:rFonts w:ascii="Georgia" w:eastAsia="Times New Roman" w:hAnsi="Georgia" w:cs="Times New Roman"/>
          <w:sz w:val="20"/>
          <w:szCs w:val="20"/>
          <w:lang w:eastAsia="sk-SK"/>
        </w:rPr>
      </w:pPr>
      <w:bookmarkStart w:id="9" w:name="_Ref107404492"/>
      <w:r w:rsidRPr="00B03E11">
        <w:rPr>
          <w:rFonts w:ascii="Georgia" w:eastAsia="Times New Roman" w:hAnsi="Georgia" w:cs="Times New Roman"/>
          <w:sz w:val="20"/>
          <w:szCs w:val="20"/>
          <w:lang w:eastAsia="sk-SK"/>
        </w:rPr>
        <w:t xml:space="preserve">Ak zhotoviteľ ukončí v súlade s touto </w:t>
      </w:r>
      <w:r w:rsidR="007269D9" w:rsidRPr="00B03E11">
        <w:rPr>
          <w:rFonts w:ascii="Georgia" w:eastAsia="Times New Roman" w:hAnsi="Georgia" w:cs="Times New Roman"/>
          <w:sz w:val="20"/>
          <w:szCs w:val="20"/>
          <w:lang w:eastAsia="sk-SK"/>
        </w:rPr>
        <w:t>Z</w:t>
      </w:r>
      <w:r w:rsidRPr="00B03E11">
        <w:rPr>
          <w:rFonts w:ascii="Georgia" w:eastAsia="Times New Roman" w:hAnsi="Georgia" w:cs="Times New Roman"/>
          <w:sz w:val="20"/>
          <w:szCs w:val="20"/>
          <w:lang w:eastAsia="sk-SK"/>
        </w:rPr>
        <w:t>mluvou dielo alebo jeho dohodnutú časť</w:t>
      </w:r>
      <w:r w:rsidR="00351DB4" w:rsidRPr="00B03E11">
        <w:rPr>
          <w:rFonts w:ascii="Georgia" w:eastAsia="Times New Roman" w:hAnsi="Georgia" w:cs="Times New Roman"/>
          <w:sz w:val="20"/>
          <w:szCs w:val="20"/>
          <w:lang w:eastAsia="sk-SK"/>
        </w:rPr>
        <w:t xml:space="preserve"> spôsobilú</w:t>
      </w:r>
      <w:r w:rsidRPr="00B03E11">
        <w:rPr>
          <w:rFonts w:ascii="Georgia" w:eastAsia="Times New Roman" w:hAnsi="Georgia" w:cs="Times New Roman"/>
          <w:sz w:val="20"/>
          <w:szCs w:val="20"/>
          <w:lang w:eastAsia="sk-SK"/>
        </w:rPr>
        <w:t xml:space="preserve"> na </w:t>
      </w:r>
      <w:r w:rsidR="00351DB4" w:rsidRPr="00B03E11">
        <w:rPr>
          <w:rFonts w:ascii="Georgia" w:eastAsia="Times New Roman" w:hAnsi="Georgia" w:cs="Times New Roman"/>
          <w:sz w:val="20"/>
          <w:szCs w:val="20"/>
          <w:lang w:eastAsia="sk-SK"/>
        </w:rPr>
        <w:t xml:space="preserve">samostatné </w:t>
      </w:r>
      <w:r w:rsidRPr="00B03E11">
        <w:rPr>
          <w:rFonts w:ascii="Georgia" w:eastAsia="Times New Roman" w:hAnsi="Georgia" w:cs="Times New Roman"/>
          <w:sz w:val="20"/>
          <w:szCs w:val="20"/>
          <w:lang w:eastAsia="sk-SK"/>
        </w:rPr>
        <w:t xml:space="preserve">odovzdanie pred dohodnutým termínom, </w:t>
      </w:r>
      <w:r w:rsidR="007269D9" w:rsidRPr="00B03E11">
        <w:rPr>
          <w:rFonts w:ascii="Georgia" w:eastAsia="Times New Roman" w:hAnsi="Georgia" w:cs="Times New Roman"/>
          <w:sz w:val="20"/>
          <w:szCs w:val="20"/>
          <w:lang w:eastAsia="sk-SK"/>
        </w:rPr>
        <w:t>O</w:t>
      </w:r>
      <w:r w:rsidRPr="00B03E11">
        <w:rPr>
          <w:rFonts w:ascii="Georgia" w:eastAsia="Times New Roman" w:hAnsi="Georgia" w:cs="Times New Roman"/>
          <w:sz w:val="20"/>
          <w:szCs w:val="20"/>
          <w:lang w:eastAsia="sk-SK"/>
        </w:rPr>
        <w:t xml:space="preserve">bjednávateľ </w:t>
      </w:r>
      <w:r w:rsidR="00855F45" w:rsidRPr="00B03E11">
        <w:rPr>
          <w:rFonts w:ascii="Georgia" w:eastAsia="Times New Roman" w:hAnsi="Georgia" w:cs="Times New Roman"/>
          <w:sz w:val="20"/>
          <w:szCs w:val="20"/>
          <w:lang w:eastAsia="sk-SK"/>
        </w:rPr>
        <w:t>môže</w:t>
      </w:r>
      <w:r w:rsidRPr="00B03E11">
        <w:rPr>
          <w:rFonts w:ascii="Georgia" w:eastAsia="Times New Roman" w:hAnsi="Georgia" w:cs="Times New Roman"/>
          <w:sz w:val="20"/>
          <w:szCs w:val="20"/>
          <w:lang w:eastAsia="sk-SK"/>
        </w:rPr>
        <w:t xml:space="preserve"> dielo alebo jeho časť prevziať aj v skoršom ako dohodnutom termíne plnenia</w:t>
      </w:r>
      <w:r w:rsidR="00391C9A" w:rsidRPr="00B03E11">
        <w:rPr>
          <w:rFonts w:ascii="Georgia" w:eastAsia="Times New Roman" w:hAnsi="Georgia" w:cs="Times New Roman"/>
          <w:sz w:val="20"/>
          <w:szCs w:val="20"/>
          <w:lang w:eastAsia="sk-SK"/>
        </w:rPr>
        <w:t xml:space="preserve">, avšak bez nároku </w:t>
      </w:r>
      <w:r w:rsidR="007269D9" w:rsidRPr="00B03E11">
        <w:rPr>
          <w:rFonts w:ascii="Georgia" w:eastAsia="Times New Roman" w:hAnsi="Georgia" w:cs="Times New Roman"/>
          <w:sz w:val="20"/>
          <w:szCs w:val="20"/>
          <w:lang w:eastAsia="sk-SK"/>
        </w:rPr>
        <w:t>Z</w:t>
      </w:r>
      <w:r w:rsidR="00391C9A" w:rsidRPr="00B03E11">
        <w:rPr>
          <w:rFonts w:ascii="Georgia" w:eastAsia="Times New Roman" w:hAnsi="Georgia" w:cs="Times New Roman"/>
          <w:sz w:val="20"/>
          <w:szCs w:val="20"/>
          <w:lang w:eastAsia="sk-SK"/>
        </w:rPr>
        <w:t xml:space="preserve">hotoviteľa na finančné protiplnenie nad cenu diela dohodnutú v tejto </w:t>
      </w:r>
      <w:r w:rsidR="004D5A5D" w:rsidRPr="00B03E11">
        <w:rPr>
          <w:rFonts w:ascii="Georgia" w:eastAsia="Times New Roman" w:hAnsi="Georgia" w:cs="Times New Roman"/>
          <w:sz w:val="20"/>
          <w:szCs w:val="20"/>
          <w:lang w:eastAsia="sk-SK"/>
        </w:rPr>
        <w:t>Z</w:t>
      </w:r>
      <w:r w:rsidR="00391C9A" w:rsidRPr="00B03E11">
        <w:rPr>
          <w:rFonts w:ascii="Georgia" w:eastAsia="Times New Roman" w:hAnsi="Georgia" w:cs="Times New Roman"/>
          <w:sz w:val="20"/>
          <w:szCs w:val="20"/>
          <w:lang w:eastAsia="sk-SK"/>
        </w:rPr>
        <w:t>mluve alebo akýkoľvek iný príplatok</w:t>
      </w:r>
      <w:r w:rsidRPr="00B03E11">
        <w:rPr>
          <w:rFonts w:ascii="Georgia" w:eastAsia="Times New Roman" w:hAnsi="Georgia" w:cs="Times New Roman"/>
          <w:sz w:val="20"/>
          <w:szCs w:val="20"/>
          <w:lang w:eastAsia="sk-SK"/>
        </w:rPr>
        <w:t>.</w:t>
      </w:r>
      <w:r w:rsidR="007269D9" w:rsidRPr="00B03E11">
        <w:rPr>
          <w:rFonts w:ascii="Georgia" w:eastAsia="Times New Roman" w:hAnsi="Georgia" w:cs="Times New Roman"/>
          <w:sz w:val="20"/>
          <w:szCs w:val="20"/>
          <w:lang w:eastAsia="sk-SK"/>
        </w:rPr>
        <w:t xml:space="preserve"> Objednávateľ však nie je povinný dielo alebo akúkoľvek jeho časť prevziať pred dohodnutým termínom.</w:t>
      </w:r>
      <w:bookmarkEnd w:id="9"/>
    </w:p>
    <w:p w14:paraId="71377750" w14:textId="3BDBB93D" w:rsidR="00371956" w:rsidRPr="00B03E11" w:rsidRDefault="00787594" w:rsidP="00A72A2B">
      <w:pPr>
        <w:pStyle w:val="Odsekzoznamu"/>
        <w:numPr>
          <w:ilvl w:val="1"/>
          <w:numId w:val="4"/>
        </w:numPr>
        <w:spacing w:after="0" w:line="240" w:lineRule="auto"/>
        <w:ind w:left="567" w:hanging="567"/>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 xml:space="preserve">Zhotoviteľ je povinný bez meškania informovať </w:t>
      </w:r>
      <w:r w:rsidR="00170D13" w:rsidRPr="00B03E11">
        <w:rPr>
          <w:rFonts w:ascii="Georgia" w:eastAsia="Times New Roman" w:hAnsi="Georgia" w:cs="Times New Roman"/>
          <w:sz w:val="20"/>
          <w:szCs w:val="20"/>
          <w:lang w:eastAsia="sk-SK"/>
        </w:rPr>
        <w:t>O</w:t>
      </w:r>
      <w:r w:rsidRPr="00B03E11">
        <w:rPr>
          <w:rFonts w:ascii="Georgia" w:eastAsia="Times New Roman" w:hAnsi="Georgia" w:cs="Times New Roman"/>
          <w:sz w:val="20"/>
          <w:szCs w:val="20"/>
          <w:lang w:eastAsia="sk-SK"/>
        </w:rPr>
        <w:t>bjednávateľa o akýchkoľvek skutočnostiach, ktoré bránia alebo sťažujú včasn</w:t>
      </w:r>
      <w:r w:rsidR="004D5A5D" w:rsidRPr="00B03E11">
        <w:rPr>
          <w:rFonts w:ascii="Georgia" w:eastAsia="Times New Roman" w:hAnsi="Georgia" w:cs="Times New Roman"/>
          <w:sz w:val="20"/>
          <w:szCs w:val="20"/>
          <w:lang w:eastAsia="sk-SK"/>
        </w:rPr>
        <w:t>é</w:t>
      </w:r>
      <w:r w:rsidRPr="00B03E11">
        <w:rPr>
          <w:rFonts w:ascii="Georgia" w:eastAsia="Times New Roman" w:hAnsi="Georgia" w:cs="Times New Roman"/>
          <w:sz w:val="20"/>
          <w:szCs w:val="20"/>
          <w:lang w:eastAsia="sk-SK"/>
        </w:rPr>
        <w:t xml:space="preserve"> a</w:t>
      </w:r>
      <w:r w:rsidR="004D5A5D" w:rsidRPr="00B03E11">
        <w:rPr>
          <w:rFonts w:ascii="Georgia" w:eastAsia="Times New Roman" w:hAnsi="Georgia" w:cs="Times New Roman"/>
          <w:sz w:val="20"/>
          <w:szCs w:val="20"/>
          <w:lang w:eastAsia="sk-SK"/>
        </w:rPr>
        <w:t>lebo</w:t>
      </w:r>
      <w:r w:rsidRPr="00B03E11">
        <w:rPr>
          <w:rFonts w:ascii="Georgia" w:eastAsia="Times New Roman" w:hAnsi="Georgia" w:cs="Times New Roman"/>
          <w:sz w:val="20"/>
          <w:szCs w:val="20"/>
          <w:lang w:eastAsia="sk-SK"/>
        </w:rPr>
        <w:t> riadn</w:t>
      </w:r>
      <w:r w:rsidR="004D5A5D" w:rsidRPr="00B03E11">
        <w:rPr>
          <w:rFonts w:ascii="Georgia" w:eastAsia="Times New Roman" w:hAnsi="Georgia" w:cs="Times New Roman"/>
          <w:sz w:val="20"/>
          <w:szCs w:val="20"/>
          <w:lang w:eastAsia="sk-SK"/>
        </w:rPr>
        <w:t>e</w:t>
      </w:r>
      <w:r w:rsidRPr="00B03E11">
        <w:rPr>
          <w:rFonts w:ascii="Georgia" w:eastAsia="Times New Roman" w:hAnsi="Georgia" w:cs="Times New Roman"/>
          <w:sz w:val="20"/>
          <w:szCs w:val="20"/>
          <w:lang w:eastAsia="sk-SK"/>
        </w:rPr>
        <w:t xml:space="preserve"> </w:t>
      </w:r>
      <w:r w:rsidR="004D5A5D" w:rsidRPr="00B03E11">
        <w:rPr>
          <w:rFonts w:ascii="Georgia" w:eastAsia="Times New Roman" w:hAnsi="Georgia" w:cs="Times New Roman"/>
          <w:sz w:val="20"/>
          <w:szCs w:val="20"/>
          <w:lang w:eastAsia="sk-SK"/>
        </w:rPr>
        <w:t xml:space="preserve">vykonanie </w:t>
      </w:r>
      <w:r w:rsidRPr="00B03E11">
        <w:rPr>
          <w:rFonts w:ascii="Georgia" w:eastAsia="Times New Roman" w:hAnsi="Georgia" w:cs="Times New Roman"/>
          <w:sz w:val="20"/>
          <w:szCs w:val="20"/>
          <w:lang w:eastAsia="sk-SK"/>
        </w:rPr>
        <w:t xml:space="preserve">diela alebo ktoré môžu spôsobiť omeškania </w:t>
      </w:r>
      <w:r w:rsidR="00170D13" w:rsidRPr="00B03E11">
        <w:rPr>
          <w:rFonts w:ascii="Georgia" w:eastAsia="Times New Roman" w:hAnsi="Georgia" w:cs="Times New Roman"/>
          <w:sz w:val="20"/>
          <w:szCs w:val="20"/>
          <w:lang w:eastAsia="sk-SK"/>
        </w:rPr>
        <w:t>Z</w:t>
      </w:r>
      <w:r w:rsidRPr="00B03E11">
        <w:rPr>
          <w:rFonts w:ascii="Georgia" w:eastAsia="Times New Roman" w:hAnsi="Georgia" w:cs="Times New Roman"/>
          <w:sz w:val="20"/>
          <w:szCs w:val="20"/>
          <w:lang w:eastAsia="sk-SK"/>
        </w:rPr>
        <w:t xml:space="preserve">hotoviteľa s plnením termínov podľa tejto </w:t>
      </w:r>
      <w:r w:rsidR="00170D13" w:rsidRPr="00B03E11">
        <w:rPr>
          <w:rFonts w:ascii="Georgia" w:eastAsia="Times New Roman" w:hAnsi="Georgia" w:cs="Times New Roman"/>
          <w:sz w:val="20"/>
          <w:szCs w:val="20"/>
          <w:lang w:eastAsia="sk-SK"/>
        </w:rPr>
        <w:t>Z</w:t>
      </w:r>
      <w:r w:rsidR="00371956" w:rsidRPr="00B03E11">
        <w:rPr>
          <w:rFonts w:ascii="Georgia" w:eastAsia="Times New Roman" w:hAnsi="Georgia" w:cs="Times New Roman"/>
          <w:sz w:val="20"/>
          <w:szCs w:val="20"/>
          <w:lang w:eastAsia="sk-SK"/>
        </w:rPr>
        <w:t xml:space="preserve">mluvy. </w:t>
      </w:r>
    </w:p>
    <w:p w14:paraId="6D1CA3F2" w14:textId="77777777" w:rsidR="00F96CB1" w:rsidRPr="00B03E11" w:rsidRDefault="00F96CB1" w:rsidP="00D40C17">
      <w:pPr>
        <w:spacing w:after="0" w:line="240" w:lineRule="auto"/>
        <w:jc w:val="both"/>
        <w:rPr>
          <w:rFonts w:ascii="Georgia" w:eastAsia="Times New Roman" w:hAnsi="Georgia" w:cs="Times New Roman"/>
          <w:sz w:val="20"/>
          <w:szCs w:val="20"/>
          <w:lang w:eastAsia="sk-SK"/>
        </w:rPr>
      </w:pPr>
    </w:p>
    <w:p w14:paraId="388323FD" w14:textId="7628E35D" w:rsidR="009262F9" w:rsidRPr="00B03E11" w:rsidRDefault="009262F9" w:rsidP="009262F9">
      <w:pPr>
        <w:spacing w:after="0" w:line="240" w:lineRule="auto"/>
        <w:jc w:val="center"/>
        <w:rPr>
          <w:rFonts w:ascii="Georgia" w:eastAsia="Times New Roman" w:hAnsi="Georgia" w:cs="Times New Roman"/>
          <w:b/>
          <w:sz w:val="20"/>
          <w:szCs w:val="20"/>
          <w:lang w:eastAsia="sk-SK"/>
        </w:rPr>
      </w:pPr>
      <w:r w:rsidRPr="00B03E11">
        <w:rPr>
          <w:rFonts w:ascii="Georgia" w:eastAsia="Times New Roman" w:hAnsi="Georgia" w:cs="Times New Roman"/>
          <w:b/>
          <w:sz w:val="20"/>
          <w:szCs w:val="20"/>
          <w:lang w:eastAsia="sk-SK"/>
        </w:rPr>
        <w:t xml:space="preserve">Čl. V.  </w:t>
      </w:r>
    </w:p>
    <w:p w14:paraId="1A0876DB" w14:textId="77777777" w:rsidR="009262F9" w:rsidRPr="00B03E11" w:rsidRDefault="009262F9" w:rsidP="009262F9">
      <w:pPr>
        <w:spacing w:after="0" w:line="240" w:lineRule="auto"/>
        <w:jc w:val="center"/>
        <w:rPr>
          <w:rFonts w:ascii="Georgia" w:eastAsia="Times New Roman" w:hAnsi="Georgia" w:cs="Times New Roman"/>
          <w:b/>
          <w:sz w:val="20"/>
          <w:szCs w:val="20"/>
          <w:lang w:eastAsia="sk-SK"/>
        </w:rPr>
      </w:pPr>
      <w:r w:rsidRPr="00B03E11">
        <w:rPr>
          <w:rFonts w:ascii="Georgia" w:eastAsia="Times New Roman" w:hAnsi="Georgia" w:cs="Times New Roman"/>
          <w:b/>
          <w:sz w:val="20"/>
          <w:szCs w:val="20"/>
          <w:lang w:eastAsia="sk-SK"/>
        </w:rPr>
        <w:t>Dodacie podmienky a prevzatie diela</w:t>
      </w:r>
    </w:p>
    <w:p w14:paraId="51C47025" w14:textId="77777777" w:rsidR="003F4A9A" w:rsidRPr="00B03E11" w:rsidRDefault="003F4A9A" w:rsidP="009262F9">
      <w:pPr>
        <w:spacing w:after="0" w:line="240" w:lineRule="auto"/>
        <w:jc w:val="center"/>
        <w:rPr>
          <w:rFonts w:ascii="Georgia" w:eastAsia="Times New Roman" w:hAnsi="Georgia" w:cs="Times New Roman"/>
          <w:b/>
          <w:sz w:val="20"/>
          <w:szCs w:val="20"/>
          <w:lang w:eastAsia="sk-SK"/>
        </w:rPr>
      </w:pPr>
    </w:p>
    <w:p w14:paraId="4903156A" w14:textId="57E4E7E9" w:rsidR="00C90B5D" w:rsidRPr="00B03E11" w:rsidRDefault="009262F9" w:rsidP="00A72A2B">
      <w:pPr>
        <w:pStyle w:val="Odsekzoznamu"/>
        <w:numPr>
          <w:ilvl w:val="1"/>
          <w:numId w:val="5"/>
        </w:numPr>
        <w:spacing w:after="0" w:line="240" w:lineRule="auto"/>
        <w:ind w:left="567" w:hanging="567"/>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 xml:space="preserve">Zhotoviteľ </w:t>
      </w:r>
      <w:r w:rsidR="00371956" w:rsidRPr="00B03E11">
        <w:rPr>
          <w:rFonts w:ascii="Georgia" w:eastAsia="Times New Roman" w:hAnsi="Georgia" w:cs="Times New Roman"/>
          <w:sz w:val="20"/>
          <w:szCs w:val="20"/>
          <w:lang w:eastAsia="sk-SK"/>
        </w:rPr>
        <w:t xml:space="preserve">vždy </w:t>
      </w:r>
      <w:r w:rsidRPr="00B03E11">
        <w:rPr>
          <w:rFonts w:ascii="Georgia" w:eastAsia="Times New Roman" w:hAnsi="Georgia" w:cs="Times New Roman"/>
          <w:sz w:val="20"/>
          <w:szCs w:val="20"/>
          <w:lang w:eastAsia="sk-SK"/>
        </w:rPr>
        <w:t xml:space="preserve">aspoň </w:t>
      </w:r>
      <w:r w:rsidR="00205AF0" w:rsidRPr="00B03E11">
        <w:rPr>
          <w:rFonts w:ascii="Georgia" w:eastAsia="Times New Roman" w:hAnsi="Georgia" w:cs="Times New Roman"/>
          <w:sz w:val="20"/>
          <w:szCs w:val="20"/>
          <w:lang w:eastAsia="sk-SK"/>
        </w:rPr>
        <w:t xml:space="preserve">tri </w:t>
      </w:r>
      <w:r w:rsidR="00376496" w:rsidRPr="00B03E11">
        <w:rPr>
          <w:rFonts w:ascii="Georgia" w:eastAsia="Times New Roman" w:hAnsi="Georgia" w:cs="Times New Roman"/>
          <w:sz w:val="20"/>
          <w:szCs w:val="20"/>
          <w:lang w:eastAsia="sk-SK"/>
        </w:rPr>
        <w:t xml:space="preserve">pracovné </w:t>
      </w:r>
      <w:r w:rsidRPr="00B03E11">
        <w:rPr>
          <w:rFonts w:ascii="Georgia" w:eastAsia="Times New Roman" w:hAnsi="Georgia" w:cs="Times New Roman"/>
          <w:sz w:val="20"/>
          <w:szCs w:val="20"/>
          <w:lang w:eastAsia="sk-SK"/>
        </w:rPr>
        <w:t xml:space="preserve">dni vopred </w:t>
      </w:r>
      <w:r w:rsidR="00371956" w:rsidRPr="00B03E11">
        <w:rPr>
          <w:rFonts w:ascii="Georgia" w:eastAsia="Times New Roman" w:hAnsi="Georgia" w:cs="Times New Roman"/>
          <w:sz w:val="20"/>
          <w:szCs w:val="20"/>
          <w:lang w:eastAsia="sk-SK"/>
        </w:rPr>
        <w:t xml:space="preserve">(v rámci lehoty podľa bodu </w:t>
      </w:r>
      <w:r w:rsidR="00371956" w:rsidRPr="00B03E11">
        <w:rPr>
          <w:rFonts w:ascii="Georgia" w:eastAsia="Times New Roman" w:hAnsi="Georgia" w:cs="Times New Roman"/>
          <w:sz w:val="20"/>
          <w:szCs w:val="20"/>
          <w:lang w:eastAsia="sk-SK"/>
        </w:rPr>
        <w:fldChar w:fldCharType="begin"/>
      </w:r>
      <w:r w:rsidR="00371956" w:rsidRPr="00B03E11">
        <w:rPr>
          <w:rFonts w:ascii="Georgia" w:eastAsia="Times New Roman" w:hAnsi="Georgia" w:cs="Times New Roman"/>
          <w:sz w:val="20"/>
          <w:szCs w:val="20"/>
          <w:lang w:eastAsia="sk-SK"/>
        </w:rPr>
        <w:instrText xml:space="preserve"> REF _Ref107404123 \r \h </w:instrText>
      </w:r>
      <w:r w:rsidR="00371956" w:rsidRPr="00B03E11">
        <w:rPr>
          <w:rFonts w:ascii="Georgia" w:eastAsia="Times New Roman" w:hAnsi="Georgia" w:cs="Times New Roman"/>
          <w:sz w:val="20"/>
          <w:szCs w:val="20"/>
          <w:lang w:eastAsia="sk-SK"/>
        </w:rPr>
      </w:r>
      <w:r w:rsidR="00371956" w:rsidRPr="00B03E11">
        <w:rPr>
          <w:rFonts w:ascii="Georgia" w:eastAsia="Times New Roman" w:hAnsi="Georgia" w:cs="Times New Roman"/>
          <w:sz w:val="20"/>
          <w:szCs w:val="20"/>
          <w:lang w:eastAsia="sk-SK"/>
        </w:rPr>
        <w:fldChar w:fldCharType="separate"/>
      </w:r>
      <w:r w:rsidR="00A63DE4" w:rsidRPr="00B03E11">
        <w:rPr>
          <w:rFonts w:ascii="Georgia" w:eastAsia="Times New Roman" w:hAnsi="Georgia" w:cs="Times New Roman"/>
          <w:sz w:val="20"/>
          <w:szCs w:val="20"/>
          <w:lang w:eastAsia="sk-SK"/>
        </w:rPr>
        <w:t>4.1</w:t>
      </w:r>
      <w:r w:rsidR="00371956" w:rsidRPr="00B03E11">
        <w:rPr>
          <w:rFonts w:ascii="Georgia" w:eastAsia="Times New Roman" w:hAnsi="Georgia" w:cs="Times New Roman"/>
          <w:sz w:val="20"/>
          <w:szCs w:val="20"/>
          <w:lang w:eastAsia="sk-SK"/>
        </w:rPr>
        <w:fldChar w:fldCharType="end"/>
      </w:r>
      <w:r w:rsidR="004D5A5D" w:rsidRPr="00B03E11">
        <w:rPr>
          <w:rFonts w:ascii="Georgia" w:eastAsia="Times New Roman" w:hAnsi="Georgia" w:cs="Times New Roman"/>
          <w:sz w:val="20"/>
          <w:szCs w:val="20"/>
          <w:lang w:eastAsia="sk-SK"/>
        </w:rPr>
        <w:t xml:space="preserve"> tejto Zmluvy</w:t>
      </w:r>
      <w:r w:rsidR="00371956" w:rsidRPr="00B03E11">
        <w:rPr>
          <w:rFonts w:ascii="Georgia" w:eastAsia="Times New Roman" w:hAnsi="Georgia" w:cs="Times New Roman"/>
          <w:sz w:val="20"/>
          <w:szCs w:val="20"/>
          <w:lang w:eastAsia="sk-SK"/>
        </w:rPr>
        <w:t xml:space="preserve">) </w:t>
      </w:r>
      <w:r w:rsidRPr="00B03E11">
        <w:rPr>
          <w:rFonts w:ascii="Georgia" w:eastAsia="Times New Roman" w:hAnsi="Georgia" w:cs="Times New Roman"/>
          <w:sz w:val="20"/>
          <w:szCs w:val="20"/>
          <w:lang w:eastAsia="sk-SK"/>
        </w:rPr>
        <w:t xml:space="preserve">oznámi </w:t>
      </w:r>
      <w:r w:rsidR="00371956" w:rsidRPr="00B03E11">
        <w:rPr>
          <w:rFonts w:ascii="Georgia" w:eastAsia="Times New Roman" w:hAnsi="Georgia" w:cs="Times New Roman"/>
          <w:sz w:val="20"/>
          <w:szCs w:val="20"/>
          <w:lang w:eastAsia="sk-SK"/>
        </w:rPr>
        <w:t>O</w:t>
      </w:r>
      <w:r w:rsidRPr="00B03E11">
        <w:rPr>
          <w:rFonts w:ascii="Georgia" w:eastAsia="Times New Roman" w:hAnsi="Georgia" w:cs="Times New Roman"/>
          <w:sz w:val="20"/>
          <w:szCs w:val="20"/>
          <w:lang w:eastAsia="sk-SK"/>
        </w:rPr>
        <w:t>bjednávateľovi, kedy bude dielo pripravené na odovzdanie</w:t>
      </w:r>
      <w:r w:rsidR="00371956" w:rsidRPr="00B03E11">
        <w:rPr>
          <w:rFonts w:ascii="Georgia" w:eastAsia="Times New Roman" w:hAnsi="Georgia" w:cs="Times New Roman"/>
          <w:sz w:val="20"/>
          <w:szCs w:val="20"/>
          <w:lang w:eastAsia="sk-SK"/>
        </w:rPr>
        <w:t xml:space="preserve"> resp. kedy bud</w:t>
      </w:r>
      <w:r w:rsidR="003A1C2C" w:rsidRPr="00B03E11">
        <w:rPr>
          <w:rFonts w:ascii="Georgia" w:eastAsia="Times New Roman" w:hAnsi="Georgia" w:cs="Times New Roman"/>
          <w:sz w:val="20"/>
          <w:szCs w:val="20"/>
          <w:lang w:eastAsia="sk-SK"/>
        </w:rPr>
        <w:t xml:space="preserve">e pripravený splniť </w:t>
      </w:r>
      <w:r w:rsidR="00371956" w:rsidRPr="00B03E11">
        <w:rPr>
          <w:rFonts w:ascii="Georgia" w:eastAsia="Times New Roman" w:hAnsi="Georgia" w:cs="Times New Roman"/>
          <w:sz w:val="20"/>
          <w:szCs w:val="20"/>
          <w:lang w:eastAsia="sk-SK"/>
        </w:rPr>
        <w:t xml:space="preserve">ďalšie </w:t>
      </w:r>
      <w:r w:rsidR="003A1C2C" w:rsidRPr="00B03E11">
        <w:rPr>
          <w:rFonts w:ascii="Georgia" w:eastAsia="Times New Roman" w:hAnsi="Georgia" w:cs="Times New Roman"/>
          <w:sz w:val="20"/>
          <w:szCs w:val="20"/>
          <w:lang w:eastAsia="sk-SK"/>
        </w:rPr>
        <w:t xml:space="preserve">svoje </w:t>
      </w:r>
      <w:r w:rsidR="00371956" w:rsidRPr="00B03E11">
        <w:rPr>
          <w:rFonts w:ascii="Georgia" w:eastAsia="Times New Roman" w:hAnsi="Georgia" w:cs="Times New Roman"/>
          <w:sz w:val="20"/>
          <w:szCs w:val="20"/>
          <w:lang w:eastAsia="sk-SK"/>
        </w:rPr>
        <w:t>záväzky podľa čl. 2 tejto Zmluvy</w:t>
      </w:r>
      <w:r w:rsidRPr="00B03E11">
        <w:rPr>
          <w:rFonts w:ascii="Georgia" w:eastAsia="Times New Roman" w:hAnsi="Georgia" w:cs="Times New Roman"/>
          <w:sz w:val="20"/>
          <w:szCs w:val="20"/>
          <w:lang w:eastAsia="sk-SK"/>
        </w:rPr>
        <w:t xml:space="preserve">. </w:t>
      </w:r>
      <w:r w:rsidR="003A1C2C" w:rsidRPr="00B03E11">
        <w:rPr>
          <w:rFonts w:ascii="Georgia" w:eastAsia="Times New Roman" w:hAnsi="Georgia" w:cs="Times New Roman"/>
          <w:sz w:val="20"/>
          <w:szCs w:val="20"/>
          <w:lang w:eastAsia="sk-SK"/>
        </w:rPr>
        <w:t xml:space="preserve">Po splnení jednotlivých záväzkov budú Zmluvnými stranami podpísané čiastkové protokoly podľa bodu </w:t>
      </w:r>
      <w:r w:rsidR="003A1C2C" w:rsidRPr="00B03E11">
        <w:rPr>
          <w:rFonts w:ascii="Georgia" w:eastAsia="Times New Roman" w:hAnsi="Georgia" w:cs="Times New Roman"/>
          <w:sz w:val="20"/>
          <w:szCs w:val="20"/>
          <w:lang w:eastAsia="sk-SK"/>
        </w:rPr>
        <w:fldChar w:fldCharType="begin"/>
      </w:r>
      <w:r w:rsidR="003A1C2C" w:rsidRPr="00B03E11">
        <w:rPr>
          <w:rFonts w:ascii="Georgia" w:eastAsia="Times New Roman" w:hAnsi="Georgia" w:cs="Times New Roman"/>
          <w:sz w:val="20"/>
          <w:szCs w:val="20"/>
          <w:lang w:eastAsia="sk-SK"/>
        </w:rPr>
        <w:instrText xml:space="preserve"> REF _Ref106361668 \r \h </w:instrText>
      </w:r>
      <w:r w:rsidR="003A1C2C" w:rsidRPr="00B03E11">
        <w:rPr>
          <w:rFonts w:ascii="Georgia" w:eastAsia="Times New Roman" w:hAnsi="Georgia" w:cs="Times New Roman"/>
          <w:sz w:val="20"/>
          <w:szCs w:val="20"/>
          <w:lang w:eastAsia="sk-SK"/>
        </w:rPr>
      </w:r>
      <w:r w:rsidR="003A1C2C" w:rsidRPr="00B03E11">
        <w:rPr>
          <w:rFonts w:ascii="Georgia" w:eastAsia="Times New Roman" w:hAnsi="Georgia" w:cs="Times New Roman"/>
          <w:sz w:val="20"/>
          <w:szCs w:val="20"/>
          <w:lang w:eastAsia="sk-SK"/>
        </w:rPr>
        <w:fldChar w:fldCharType="separate"/>
      </w:r>
      <w:r w:rsidR="00A63DE4" w:rsidRPr="00B03E11">
        <w:rPr>
          <w:rFonts w:ascii="Georgia" w:eastAsia="Times New Roman" w:hAnsi="Georgia" w:cs="Times New Roman"/>
          <w:sz w:val="20"/>
          <w:szCs w:val="20"/>
          <w:lang w:eastAsia="sk-SK"/>
        </w:rPr>
        <w:t>2.7</w:t>
      </w:r>
      <w:r w:rsidR="003A1C2C" w:rsidRPr="00B03E11">
        <w:rPr>
          <w:rFonts w:ascii="Georgia" w:eastAsia="Times New Roman" w:hAnsi="Georgia" w:cs="Times New Roman"/>
          <w:sz w:val="20"/>
          <w:szCs w:val="20"/>
          <w:lang w:eastAsia="sk-SK"/>
        </w:rPr>
        <w:fldChar w:fldCharType="end"/>
      </w:r>
      <w:r w:rsidR="003A1C2C" w:rsidRPr="00B03E11">
        <w:rPr>
          <w:rFonts w:ascii="Georgia" w:eastAsia="Times New Roman" w:hAnsi="Georgia" w:cs="Times New Roman"/>
          <w:sz w:val="20"/>
          <w:szCs w:val="20"/>
          <w:lang w:eastAsia="sk-SK"/>
        </w:rPr>
        <w:t xml:space="preserve"> tejto Zmluvy</w:t>
      </w:r>
      <w:r w:rsidR="00AC525E" w:rsidRPr="00B03E11">
        <w:rPr>
          <w:rFonts w:ascii="Georgia" w:eastAsia="Times New Roman" w:hAnsi="Georgia" w:cs="Times New Roman"/>
          <w:sz w:val="20"/>
          <w:szCs w:val="20"/>
          <w:lang w:eastAsia="sk-SK"/>
        </w:rPr>
        <w:t>.</w:t>
      </w:r>
      <w:r w:rsidR="003A1C2C" w:rsidRPr="00B03E11">
        <w:rPr>
          <w:rFonts w:ascii="Georgia" w:eastAsia="Times New Roman" w:hAnsi="Georgia" w:cs="Times New Roman"/>
          <w:sz w:val="20"/>
          <w:szCs w:val="20"/>
          <w:lang w:eastAsia="sk-SK"/>
        </w:rPr>
        <w:t xml:space="preserve"> Deň, v ktorom budú podpísané všetky čiastkové protokoly podľa bodu </w:t>
      </w:r>
      <w:r w:rsidR="003A1C2C" w:rsidRPr="00B03E11">
        <w:rPr>
          <w:rFonts w:ascii="Georgia" w:eastAsia="Times New Roman" w:hAnsi="Georgia" w:cs="Times New Roman"/>
          <w:sz w:val="20"/>
          <w:szCs w:val="20"/>
          <w:lang w:eastAsia="sk-SK"/>
        </w:rPr>
        <w:fldChar w:fldCharType="begin"/>
      </w:r>
      <w:r w:rsidR="003A1C2C" w:rsidRPr="00B03E11">
        <w:rPr>
          <w:rFonts w:ascii="Georgia" w:eastAsia="Times New Roman" w:hAnsi="Georgia" w:cs="Times New Roman"/>
          <w:sz w:val="20"/>
          <w:szCs w:val="20"/>
          <w:lang w:eastAsia="sk-SK"/>
        </w:rPr>
        <w:instrText xml:space="preserve"> REF _Ref106361668 \r \h </w:instrText>
      </w:r>
      <w:r w:rsidR="003A1C2C" w:rsidRPr="00B03E11">
        <w:rPr>
          <w:rFonts w:ascii="Georgia" w:eastAsia="Times New Roman" w:hAnsi="Georgia" w:cs="Times New Roman"/>
          <w:sz w:val="20"/>
          <w:szCs w:val="20"/>
          <w:lang w:eastAsia="sk-SK"/>
        </w:rPr>
      </w:r>
      <w:r w:rsidR="003A1C2C" w:rsidRPr="00B03E11">
        <w:rPr>
          <w:rFonts w:ascii="Georgia" w:eastAsia="Times New Roman" w:hAnsi="Georgia" w:cs="Times New Roman"/>
          <w:sz w:val="20"/>
          <w:szCs w:val="20"/>
          <w:lang w:eastAsia="sk-SK"/>
        </w:rPr>
        <w:fldChar w:fldCharType="separate"/>
      </w:r>
      <w:r w:rsidR="00A63DE4" w:rsidRPr="00B03E11">
        <w:rPr>
          <w:rFonts w:ascii="Georgia" w:eastAsia="Times New Roman" w:hAnsi="Georgia" w:cs="Times New Roman"/>
          <w:sz w:val="20"/>
          <w:szCs w:val="20"/>
          <w:lang w:eastAsia="sk-SK"/>
        </w:rPr>
        <w:t>2.7</w:t>
      </w:r>
      <w:r w:rsidR="003A1C2C" w:rsidRPr="00B03E11">
        <w:rPr>
          <w:rFonts w:ascii="Georgia" w:eastAsia="Times New Roman" w:hAnsi="Georgia" w:cs="Times New Roman"/>
          <w:sz w:val="20"/>
          <w:szCs w:val="20"/>
          <w:lang w:eastAsia="sk-SK"/>
        </w:rPr>
        <w:fldChar w:fldCharType="end"/>
      </w:r>
      <w:r w:rsidR="003A1C2C" w:rsidRPr="00B03E11">
        <w:rPr>
          <w:rFonts w:ascii="Georgia" w:eastAsia="Times New Roman" w:hAnsi="Georgia" w:cs="Times New Roman"/>
          <w:sz w:val="20"/>
          <w:szCs w:val="20"/>
          <w:lang w:eastAsia="sk-SK"/>
        </w:rPr>
        <w:t xml:space="preserve"> tejto Zmluvy resp. </w:t>
      </w:r>
      <w:r w:rsidR="00065E9D" w:rsidRPr="00B03E11">
        <w:rPr>
          <w:rFonts w:ascii="Georgia" w:eastAsia="Times New Roman" w:hAnsi="Georgia" w:cs="Times New Roman"/>
          <w:sz w:val="20"/>
          <w:szCs w:val="20"/>
          <w:lang w:eastAsia="sk-SK"/>
        </w:rPr>
        <w:t xml:space="preserve">moment </w:t>
      </w:r>
      <w:r w:rsidR="003A1C2C" w:rsidRPr="00B03E11">
        <w:rPr>
          <w:rFonts w:ascii="Georgia" w:eastAsia="Times New Roman" w:hAnsi="Georgia" w:cs="Times New Roman"/>
          <w:sz w:val="20"/>
          <w:szCs w:val="20"/>
          <w:lang w:eastAsia="sk-SK"/>
        </w:rPr>
        <w:t xml:space="preserve">podpisu posledného z nich </w:t>
      </w:r>
      <w:r w:rsidR="00065E9D" w:rsidRPr="00B03E11">
        <w:rPr>
          <w:rFonts w:ascii="Georgia" w:eastAsia="Times New Roman" w:hAnsi="Georgia" w:cs="Times New Roman"/>
          <w:sz w:val="20"/>
          <w:szCs w:val="20"/>
          <w:lang w:eastAsia="sk-SK"/>
        </w:rPr>
        <w:t xml:space="preserve">sa bude považovať za moment </w:t>
      </w:r>
      <w:r w:rsidR="003A1C2C" w:rsidRPr="00B03E11">
        <w:rPr>
          <w:rFonts w:ascii="Georgia" w:eastAsia="Times New Roman" w:hAnsi="Georgia" w:cs="Times New Roman"/>
          <w:sz w:val="20"/>
          <w:szCs w:val="20"/>
          <w:lang w:eastAsia="sk-SK"/>
        </w:rPr>
        <w:t>podpis</w:t>
      </w:r>
      <w:r w:rsidR="00065E9D" w:rsidRPr="00B03E11">
        <w:rPr>
          <w:rFonts w:ascii="Georgia" w:eastAsia="Times New Roman" w:hAnsi="Georgia" w:cs="Times New Roman"/>
          <w:sz w:val="20"/>
          <w:szCs w:val="20"/>
          <w:lang w:eastAsia="sk-SK"/>
        </w:rPr>
        <w:t>u</w:t>
      </w:r>
      <w:r w:rsidR="003A1C2C" w:rsidRPr="00B03E11">
        <w:rPr>
          <w:rFonts w:ascii="Georgia" w:eastAsia="Times New Roman" w:hAnsi="Georgia" w:cs="Times New Roman"/>
          <w:sz w:val="20"/>
          <w:szCs w:val="20"/>
          <w:lang w:eastAsia="sk-SK"/>
        </w:rPr>
        <w:t xml:space="preserve"> Preberacieho protokolu.</w:t>
      </w:r>
    </w:p>
    <w:p w14:paraId="4C64E70C" w14:textId="73F0FDBD" w:rsidR="00C90B5D" w:rsidRPr="00B03E11" w:rsidRDefault="009262F9" w:rsidP="00A72A2B">
      <w:pPr>
        <w:pStyle w:val="Odsekzoznamu"/>
        <w:numPr>
          <w:ilvl w:val="1"/>
          <w:numId w:val="5"/>
        </w:numPr>
        <w:spacing w:after="0" w:line="240" w:lineRule="auto"/>
        <w:ind w:left="567" w:hanging="567"/>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 xml:space="preserve">V prípade, ak </w:t>
      </w:r>
      <w:r w:rsidR="00065E9D" w:rsidRPr="00B03E11">
        <w:rPr>
          <w:rFonts w:ascii="Georgia" w:eastAsia="Times New Roman" w:hAnsi="Georgia" w:cs="Times New Roman"/>
          <w:sz w:val="20"/>
          <w:szCs w:val="20"/>
          <w:lang w:eastAsia="sk-SK"/>
        </w:rPr>
        <w:t>O</w:t>
      </w:r>
      <w:r w:rsidR="00AC525E" w:rsidRPr="00B03E11">
        <w:rPr>
          <w:rFonts w:ascii="Georgia" w:eastAsia="Times New Roman" w:hAnsi="Georgia" w:cs="Times New Roman"/>
          <w:sz w:val="20"/>
          <w:szCs w:val="20"/>
          <w:lang w:eastAsia="sk-SK"/>
        </w:rPr>
        <w:t xml:space="preserve">bjednávateľ využije právo podľa bodu </w:t>
      </w:r>
      <w:r w:rsidR="00065E9D" w:rsidRPr="00B03E11">
        <w:rPr>
          <w:rFonts w:ascii="Georgia" w:eastAsia="Times New Roman" w:hAnsi="Georgia" w:cs="Times New Roman"/>
          <w:sz w:val="20"/>
          <w:szCs w:val="20"/>
          <w:lang w:eastAsia="sk-SK"/>
        </w:rPr>
        <w:fldChar w:fldCharType="begin"/>
      </w:r>
      <w:r w:rsidR="00065E9D" w:rsidRPr="00B03E11">
        <w:rPr>
          <w:rFonts w:ascii="Georgia" w:eastAsia="Times New Roman" w:hAnsi="Georgia" w:cs="Times New Roman"/>
          <w:sz w:val="20"/>
          <w:szCs w:val="20"/>
          <w:lang w:eastAsia="sk-SK"/>
        </w:rPr>
        <w:instrText xml:space="preserve"> REF _Ref107404492 \r \h </w:instrText>
      </w:r>
      <w:r w:rsidR="00065E9D" w:rsidRPr="00B03E11">
        <w:rPr>
          <w:rFonts w:ascii="Georgia" w:eastAsia="Times New Roman" w:hAnsi="Georgia" w:cs="Times New Roman"/>
          <w:sz w:val="20"/>
          <w:szCs w:val="20"/>
          <w:lang w:eastAsia="sk-SK"/>
        </w:rPr>
      </w:r>
      <w:r w:rsidR="00065E9D" w:rsidRPr="00B03E11">
        <w:rPr>
          <w:rFonts w:ascii="Georgia" w:eastAsia="Times New Roman" w:hAnsi="Georgia" w:cs="Times New Roman"/>
          <w:sz w:val="20"/>
          <w:szCs w:val="20"/>
          <w:lang w:eastAsia="sk-SK"/>
        </w:rPr>
        <w:fldChar w:fldCharType="separate"/>
      </w:r>
      <w:r w:rsidR="00A63DE4" w:rsidRPr="00B03E11">
        <w:rPr>
          <w:rFonts w:ascii="Georgia" w:eastAsia="Times New Roman" w:hAnsi="Georgia" w:cs="Times New Roman"/>
          <w:sz w:val="20"/>
          <w:szCs w:val="20"/>
          <w:lang w:eastAsia="sk-SK"/>
        </w:rPr>
        <w:t>4.3</w:t>
      </w:r>
      <w:r w:rsidR="00065E9D" w:rsidRPr="00B03E11">
        <w:rPr>
          <w:rFonts w:ascii="Georgia" w:eastAsia="Times New Roman" w:hAnsi="Georgia" w:cs="Times New Roman"/>
          <w:sz w:val="20"/>
          <w:szCs w:val="20"/>
          <w:lang w:eastAsia="sk-SK"/>
        </w:rPr>
        <w:fldChar w:fldCharType="end"/>
      </w:r>
      <w:r w:rsidR="00065E9D" w:rsidRPr="00B03E11">
        <w:rPr>
          <w:rFonts w:ascii="Georgia" w:eastAsia="Times New Roman" w:hAnsi="Georgia" w:cs="Times New Roman"/>
          <w:sz w:val="20"/>
          <w:szCs w:val="20"/>
          <w:lang w:eastAsia="sk-SK"/>
        </w:rPr>
        <w:t xml:space="preserve"> </w:t>
      </w:r>
      <w:r w:rsidR="00AC525E" w:rsidRPr="00B03E11">
        <w:rPr>
          <w:rFonts w:ascii="Georgia" w:eastAsia="Times New Roman" w:hAnsi="Georgia" w:cs="Times New Roman"/>
          <w:sz w:val="20"/>
          <w:szCs w:val="20"/>
          <w:lang w:eastAsia="sk-SK"/>
        </w:rPr>
        <w:t xml:space="preserve">tejto </w:t>
      </w:r>
      <w:r w:rsidR="00065E9D" w:rsidRPr="00B03E11">
        <w:rPr>
          <w:rFonts w:ascii="Georgia" w:eastAsia="Times New Roman" w:hAnsi="Georgia" w:cs="Times New Roman"/>
          <w:sz w:val="20"/>
          <w:szCs w:val="20"/>
          <w:lang w:eastAsia="sk-SK"/>
        </w:rPr>
        <w:t>Z</w:t>
      </w:r>
      <w:r w:rsidR="00AC525E" w:rsidRPr="00B03E11">
        <w:rPr>
          <w:rFonts w:ascii="Georgia" w:eastAsia="Times New Roman" w:hAnsi="Georgia" w:cs="Times New Roman"/>
          <w:sz w:val="20"/>
          <w:szCs w:val="20"/>
          <w:lang w:eastAsia="sk-SK"/>
        </w:rPr>
        <w:t>mluvy</w:t>
      </w:r>
      <w:r w:rsidR="00184FB8" w:rsidRPr="00B03E11">
        <w:rPr>
          <w:rFonts w:ascii="Georgia" w:eastAsia="Times New Roman" w:hAnsi="Georgia" w:cs="Times New Roman"/>
          <w:sz w:val="20"/>
          <w:szCs w:val="20"/>
          <w:lang w:eastAsia="sk-SK"/>
        </w:rPr>
        <w:t xml:space="preserve"> a rozhodne sa prevziať časť diela</w:t>
      </w:r>
      <w:r w:rsidR="00022665" w:rsidRPr="00B03E11">
        <w:rPr>
          <w:rFonts w:ascii="Georgia" w:eastAsia="Times New Roman" w:hAnsi="Georgia" w:cs="Times New Roman"/>
          <w:sz w:val="20"/>
          <w:szCs w:val="20"/>
          <w:lang w:eastAsia="sk-SK"/>
        </w:rPr>
        <w:t xml:space="preserve"> pred dohodnutým termínom</w:t>
      </w:r>
      <w:r w:rsidRPr="00B03E11">
        <w:rPr>
          <w:rFonts w:ascii="Georgia" w:eastAsia="Times New Roman" w:hAnsi="Georgia" w:cs="Times New Roman"/>
          <w:sz w:val="20"/>
          <w:szCs w:val="20"/>
          <w:lang w:eastAsia="sk-SK"/>
        </w:rPr>
        <w:t xml:space="preserve">, jednotlivé časti diela budú potvrdzované súpisom vykonaných prác, ktorý podpíšu oprávnení zástupcovia oboch </w:t>
      </w:r>
      <w:r w:rsidR="001616F0" w:rsidRPr="00B03E11">
        <w:rPr>
          <w:rFonts w:ascii="Georgia" w:eastAsia="Times New Roman" w:hAnsi="Georgia" w:cs="Times New Roman"/>
          <w:sz w:val="20"/>
          <w:szCs w:val="20"/>
          <w:lang w:eastAsia="sk-SK"/>
        </w:rPr>
        <w:t>Z</w:t>
      </w:r>
      <w:r w:rsidRPr="00B03E11">
        <w:rPr>
          <w:rFonts w:ascii="Georgia" w:eastAsia="Times New Roman" w:hAnsi="Georgia" w:cs="Times New Roman"/>
          <w:sz w:val="20"/>
          <w:szCs w:val="20"/>
          <w:lang w:eastAsia="sk-SK"/>
        </w:rPr>
        <w:t xml:space="preserve">mluvných strán. </w:t>
      </w:r>
      <w:r w:rsidR="00AC525E" w:rsidRPr="00B03E11">
        <w:rPr>
          <w:rFonts w:ascii="Georgia" w:eastAsia="Times New Roman" w:hAnsi="Georgia" w:cs="Times New Roman"/>
          <w:sz w:val="20"/>
          <w:szCs w:val="20"/>
          <w:lang w:eastAsia="sk-SK"/>
        </w:rPr>
        <w:t>Súpis prác nenahrádza</w:t>
      </w:r>
      <w:r w:rsidR="00065E9D" w:rsidRPr="00B03E11">
        <w:rPr>
          <w:rFonts w:ascii="Georgia" w:eastAsia="Times New Roman" w:hAnsi="Georgia" w:cs="Times New Roman"/>
          <w:sz w:val="20"/>
          <w:szCs w:val="20"/>
          <w:lang w:eastAsia="sk-SK"/>
        </w:rPr>
        <w:t xml:space="preserve"> žiaden z čiastkových protokolov podľa bodu </w:t>
      </w:r>
      <w:r w:rsidR="00065E9D" w:rsidRPr="00B03E11">
        <w:rPr>
          <w:rFonts w:ascii="Georgia" w:eastAsia="Times New Roman" w:hAnsi="Georgia" w:cs="Times New Roman"/>
          <w:sz w:val="20"/>
          <w:szCs w:val="20"/>
          <w:lang w:eastAsia="sk-SK"/>
        </w:rPr>
        <w:fldChar w:fldCharType="begin"/>
      </w:r>
      <w:r w:rsidR="00065E9D" w:rsidRPr="00B03E11">
        <w:rPr>
          <w:rFonts w:ascii="Georgia" w:eastAsia="Times New Roman" w:hAnsi="Georgia" w:cs="Times New Roman"/>
          <w:sz w:val="20"/>
          <w:szCs w:val="20"/>
          <w:lang w:eastAsia="sk-SK"/>
        </w:rPr>
        <w:instrText xml:space="preserve"> REF _Ref106361668 \r \h </w:instrText>
      </w:r>
      <w:r w:rsidR="00065E9D" w:rsidRPr="00B03E11">
        <w:rPr>
          <w:rFonts w:ascii="Georgia" w:eastAsia="Times New Roman" w:hAnsi="Georgia" w:cs="Times New Roman"/>
          <w:sz w:val="20"/>
          <w:szCs w:val="20"/>
          <w:lang w:eastAsia="sk-SK"/>
        </w:rPr>
      </w:r>
      <w:r w:rsidR="00065E9D" w:rsidRPr="00B03E11">
        <w:rPr>
          <w:rFonts w:ascii="Georgia" w:eastAsia="Times New Roman" w:hAnsi="Georgia" w:cs="Times New Roman"/>
          <w:sz w:val="20"/>
          <w:szCs w:val="20"/>
          <w:lang w:eastAsia="sk-SK"/>
        </w:rPr>
        <w:fldChar w:fldCharType="separate"/>
      </w:r>
      <w:r w:rsidR="00A63DE4" w:rsidRPr="00B03E11">
        <w:rPr>
          <w:rFonts w:ascii="Georgia" w:eastAsia="Times New Roman" w:hAnsi="Georgia" w:cs="Times New Roman"/>
          <w:sz w:val="20"/>
          <w:szCs w:val="20"/>
          <w:lang w:eastAsia="sk-SK"/>
        </w:rPr>
        <w:t>2.7</w:t>
      </w:r>
      <w:r w:rsidR="00065E9D" w:rsidRPr="00B03E11">
        <w:rPr>
          <w:rFonts w:ascii="Georgia" w:eastAsia="Times New Roman" w:hAnsi="Georgia" w:cs="Times New Roman"/>
          <w:sz w:val="20"/>
          <w:szCs w:val="20"/>
          <w:lang w:eastAsia="sk-SK"/>
        </w:rPr>
        <w:fldChar w:fldCharType="end"/>
      </w:r>
      <w:r w:rsidR="00065E9D" w:rsidRPr="00B03E11">
        <w:rPr>
          <w:rFonts w:ascii="Georgia" w:eastAsia="Times New Roman" w:hAnsi="Georgia" w:cs="Times New Roman"/>
          <w:sz w:val="20"/>
          <w:szCs w:val="20"/>
          <w:lang w:eastAsia="sk-SK"/>
        </w:rPr>
        <w:t xml:space="preserve"> tejto Zmluvy ani </w:t>
      </w:r>
      <w:r w:rsidR="00AC525E" w:rsidRPr="00B03E11">
        <w:rPr>
          <w:rFonts w:ascii="Georgia" w:eastAsia="Times New Roman" w:hAnsi="Georgia" w:cs="Times New Roman"/>
          <w:sz w:val="20"/>
          <w:szCs w:val="20"/>
          <w:lang w:eastAsia="sk-SK"/>
        </w:rPr>
        <w:t>Preberací protokol.</w:t>
      </w:r>
      <w:bookmarkStart w:id="10" w:name="_Ref107472238"/>
    </w:p>
    <w:p w14:paraId="559043DD" w14:textId="77777777" w:rsidR="00C90B5D" w:rsidRPr="00B03E11" w:rsidRDefault="000169CE" w:rsidP="00A72A2B">
      <w:pPr>
        <w:pStyle w:val="Odsekzoznamu"/>
        <w:numPr>
          <w:ilvl w:val="1"/>
          <w:numId w:val="5"/>
        </w:numPr>
        <w:spacing w:after="0" w:line="240" w:lineRule="auto"/>
        <w:ind w:left="567" w:hanging="567"/>
        <w:jc w:val="both"/>
        <w:rPr>
          <w:rFonts w:ascii="Georgia" w:eastAsia="Times New Roman" w:hAnsi="Georgia" w:cs="Times New Roman"/>
          <w:sz w:val="20"/>
          <w:szCs w:val="20"/>
          <w:lang w:eastAsia="sk-SK"/>
        </w:rPr>
      </w:pPr>
      <w:bookmarkStart w:id="11" w:name="_Ref107478783"/>
      <w:r w:rsidRPr="00B03E11">
        <w:rPr>
          <w:rFonts w:ascii="Georgia" w:hAnsi="Georgia" w:cs="Times New Roman"/>
          <w:sz w:val="20"/>
          <w:szCs w:val="20"/>
        </w:rPr>
        <w:t>Objednávateľ je oprávnený, nie však povinný prevziať dielo ako celok aj s prípadnými drobnými vadami a nedorobkami, ktoré samy o sebe ani v spojení s inými nebránia plynulému a bezpečnému používaniu upraveného zariadenia pre dohodnutý účel. Termín odstránenia týchto nedostatkov bude dohodnutý v Preberacom protokole</w:t>
      </w:r>
      <w:bookmarkEnd w:id="10"/>
      <w:bookmarkEnd w:id="11"/>
    </w:p>
    <w:p w14:paraId="2A695CC0" w14:textId="1F4F15E1" w:rsidR="00C90B5D" w:rsidRPr="00B03E11" w:rsidRDefault="00AE7183" w:rsidP="00A72A2B">
      <w:pPr>
        <w:pStyle w:val="Odsekzoznamu"/>
        <w:numPr>
          <w:ilvl w:val="1"/>
          <w:numId w:val="5"/>
        </w:numPr>
        <w:spacing w:after="0" w:line="240" w:lineRule="auto"/>
        <w:ind w:left="567" w:hanging="567"/>
        <w:jc w:val="both"/>
        <w:rPr>
          <w:rFonts w:ascii="Georgia" w:eastAsia="Times New Roman" w:hAnsi="Georgia" w:cs="Times New Roman"/>
          <w:sz w:val="20"/>
          <w:szCs w:val="20"/>
          <w:lang w:eastAsia="sk-SK"/>
        </w:rPr>
      </w:pPr>
      <w:r w:rsidRPr="00B03E11">
        <w:rPr>
          <w:rFonts w:ascii="Georgia" w:hAnsi="Georgia" w:cs="Times New Roman"/>
          <w:sz w:val="20"/>
          <w:szCs w:val="20"/>
        </w:rPr>
        <w:t xml:space="preserve">Zhotoviteľ sa zaväzuje koordinovať </w:t>
      </w:r>
      <w:r w:rsidR="009C1D1F" w:rsidRPr="00B03E11">
        <w:rPr>
          <w:rFonts w:ascii="Georgia" w:hAnsi="Georgia" w:cs="Times New Roman"/>
          <w:sz w:val="20"/>
          <w:szCs w:val="20"/>
        </w:rPr>
        <w:t xml:space="preserve">plnenie svojich záväzkov </w:t>
      </w:r>
      <w:r w:rsidRPr="00B03E11">
        <w:rPr>
          <w:rFonts w:ascii="Georgia" w:hAnsi="Georgia" w:cs="Times New Roman"/>
          <w:sz w:val="20"/>
          <w:szCs w:val="20"/>
        </w:rPr>
        <w:t>s činnosťami tretích osôb vykonávajúcich svoje aktivity v </w:t>
      </w:r>
      <w:r w:rsidR="009C1D1F" w:rsidRPr="00B03E11">
        <w:rPr>
          <w:rFonts w:ascii="Georgia" w:hAnsi="Georgia" w:cs="Times New Roman"/>
          <w:sz w:val="20"/>
          <w:szCs w:val="20"/>
        </w:rPr>
        <w:t>M</w:t>
      </w:r>
      <w:r w:rsidRPr="00B03E11">
        <w:rPr>
          <w:rFonts w:ascii="Georgia" w:hAnsi="Georgia" w:cs="Times New Roman"/>
          <w:sz w:val="20"/>
          <w:szCs w:val="20"/>
        </w:rPr>
        <w:t xml:space="preserve">ieste </w:t>
      </w:r>
      <w:r w:rsidR="001616F0" w:rsidRPr="00B03E11">
        <w:rPr>
          <w:rFonts w:ascii="Georgia" w:hAnsi="Georgia" w:cs="Times New Roman"/>
          <w:sz w:val="20"/>
          <w:szCs w:val="20"/>
        </w:rPr>
        <w:t xml:space="preserve">vykonávania </w:t>
      </w:r>
      <w:r w:rsidRPr="00B03E11">
        <w:rPr>
          <w:rFonts w:ascii="Georgia" w:hAnsi="Georgia" w:cs="Times New Roman"/>
          <w:sz w:val="20"/>
          <w:szCs w:val="20"/>
        </w:rPr>
        <w:t xml:space="preserve">diela a poskytovať týmto tretím osobám súčinnosť, ktorú od </w:t>
      </w:r>
      <w:r w:rsidR="009C1D1F" w:rsidRPr="00B03E11">
        <w:rPr>
          <w:rFonts w:ascii="Georgia" w:hAnsi="Georgia" w:cs="Times New Roman"/>
          <w:sz w:val="20"/>
          <w:szCs w:val="20"/>
        </w:rPr>
        <w:t>Z</w:t>
      </w:r>
      <w:r w:rsidRPr="00B03E11">
        <w:rPr>
          <w:rFonts w:ascii="Georgia" w:hAnsi="Georgia" w:cs="Times New Roman"/>
          <w:sz w:val="20"/>
          <w:szCs w:val="20"/>
        </w:rPr>
        <w:t>hotoviteľa možno rozumne a spravodlivo požadovať najmä za účelom zabezpečenia bezpečnosti a ochrany zdravia pri práci a efektívnej koordinácie stavebných a montážnych prác</w:t>
      </w:r>
      <w:bookmarkStart w:id="12" w:name="_Ref107472309"/>
      <w:r w:rsidR="00CB747D" w:rsidRPr="00B03E11">
        <w:rPr>
          <w:rFonts w:ascii="Georgia" w:hAnsi="Georgia" w:cs="Times New Roman"/>
          <w:sz w:val="20"/>
          <w:szCs w:val="20"/>
        </w:rPr>
        <w:t xml:space="preserve">. </w:t>
      </w:r>
    </w:p>
    <w:p w14:paraId="116D8FF5" w14:textId="77777777" w:rsidR="00D221FB" w:rsidRPr="00B03E11" w:rsidRDefault="009C1D1F" w:rsidP="00A72A2B">
      <w:pPr>
        <w:pStyle w:val="Odsekzoznamu"/>
        <w:numPr>
          <w:ilvl w:val="1"/>
          <w:numId w:val="5"/>
        </w:numPr>
        <w:spacing w:after="0" w:line="240" w:lineRule="auto"/>
        <w:ind w:left="567" w:hanging="567"/>
        <w:jc w:val="both"/>
        <w:rPr>
          <w:rFonts w:ascii="Georgia" w:eastAsia="Times New Roman" w:hAnsi="Georgia" w:cs="Times New Roman"/>
          <w:sz w:val="20"/>
          <w:szCs w:val="20"/>
          <w:lang w:eastAsia="sk-SK"/>
        </w:rPr>
      </w:pPr>
      <w:r w:rsidRPr="00B03E11">
        <w:rPr>
          <w:rFonts w:ascii="Georgia" w:hAnsi="Georgia" w:cs="Times New Roman"/>
          <w:sz w:val="20"/>
          <w:szCs w:val="20"/>
        </w:rPr>
        <w:t>Odovzdanie a prevzatie diela budú Zmluvné strany realizovať prostredníctvom svojich kontaktných osôb.</w:t>
      </w:r>
      <w:bookmarkEnd w:id="12"/>
      <w:r w:rsidR="00AE7183" w:rsidRPr="00B03E11">
        <w:rPr>
          <w:rFonts w:ascii="Georgia" w:hAnsi="Georgia" w:cs="Times New Roman"/>
          <w:sz w:val="20"/>
          <w:szCs w:val="20"/>
        </w:rPr>
        <w:t xml:space="preserve"> </w:t>
      </w:r>
    </w:p>
    <w:p w14:paraId="414E9A6B" w14:textId="1EE94A89" w:rsidR="00D221FB" w:rsidRPr="00B03E11" w:rsidRDefault="00D221FB" w:rsidP="00A72A2B">
      <w:pPr>
        <w:pStyle w:val="Odsekzoznamu"/>
        <w:numPr>
          <w:ilvl w:val="1"/>
          <w:numId w:val="5"/>
        </w:numPr>
        <w:spacing w:after="0" w:line="240" w:lineRule="auto"/>
        <w:ind w:left="567" w:hanging="567"/>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 xml:space="preserve">Zhotoviteľ je povinný preukázateľne vyzvať Objednávateľa minimálne tri dni vopred k prehliadke zakrývaných častí diela; ak sa Objednávateľ k prehliadke bezdôvodne nedostaví, môže Zhotoviteľ </w:t>
      </w:r>
      <w:r w:rsidRPr="00B03E11">
        <w:rPr>
          <w:rFonts w:ascii="Georgia" w:eastAsia="Times New Roman" w:hAnsi="Georgia" w:cs="Times New Roman"/>
          <w:sz w:val="20"/>
          <w:szCs w:val="20"/>
          <w:lang w:eastAsia="sk-SK"/>
        </w:rPr>
        <w:lastRenderedPageBreak/>
        <w:t xml:space="preserve">pokračovať v prácach i bez prehliadky zakrývaných častí diela, a to za súčasného zhotovenia fotodokumentácie zakrývaných častí diela, ktorá bude súčasťou Preberacieho protokolu. </w:t>
      </w:r>
    </w:p>
    <w:p w14:paraId="0A9A1241" w14:textId="77777777" w:rsidR="00477321" w:rsidRPr="00B03E11" w:rsidRDefault="00477321" w:rsidP="00477321">
      <w:pPr>
        <w:spacing w:after="0" w:line="240" w:lineRule="auto"/>
        <w:ind w:left="709"/>
        <w:jc w:val="both"/>
        <w:rPr>
          <w:rFonts w:ascii="Georgia" w:eastAsia="Times New Roman" w:hAnsi="Georgia" w:cs="Times New Roman"/>
          <w:sz w:val="20"/>
          <w:szCs w:val="20"/>
          <w:lang w:eastAsia="sk-SK"/>
        </w:rPr>
      </w:pPr>
    </w:p>
    <w:p w14:paraId="5FF695B1" w14:textId="77777777" w:rsidR="001616F0" w:rsidRPr="00B03E11" w:rsidRDefault="001616F0" w:rsidP="009262F9">
      <w:pPr>
        <w:spacing w:after="0" w:line="240" w:lineRule="auto"/>
        <w:jc w:val="center"/>
        <w:rPr>
          <w:rFonts w:ascii="Georgia" w:eastAsia="Times New Roman" w:hAnsi="Georgia" w:cs="Times New Roman"/>
          <w:b/>
          <w:sz w:val="20"/>
          <w:szCs w:val="20"/>
          <w:lang w:eastAsia="sk-SK"/>
        </w:rPr>
      </w:pPr>
    </w:p>
    <w:p w14:paraId="6804B933" w14:textId="77777777" w:rsidR="001616F0" w:rsidRPr="00B03E11" w:rsidRDefault="001616F0" w:rsidP="009262F9">
      <w:pPr>
        <w:spacing w:after="0" w:line="240" w:lineRule="auto"/>
        <w:jc w:val="center"/>
        <w:rPr>
          <w:rFonts w:ascii="Georgia" w:eastAsia="Times New Roman" w:hAnsi="Georgia" w:cs="Times New Roman"/>
          <w:b/>
          <w:sz w:val="20"/>
          <w:szCs w:val="20"/>
          <w:lang w:eastAsia="sk-SK"/>
        </w:rPr>
      </w:pPr>
    </w:p>
    <w:p w14:paraId="34DA657D" w14:textId="77777777" w:rsidR="001616F0" w:rsidRPr="00B03E11" w:rsidRDefault="001616F0" w:rsidP="009262F9">
      <w:pPr>
        <w:spacing w:after="0" w:line="240" w:lineRule="auto"/>
        <w:jc w:val="center"/>
        <w:rPr>
          <w:rFonts w:ascii="Georgia" w:eastAsia="Times New Roman" w:hAnsi="Georgia" w:cs="Times New Roman"/>
          <w:b/>
          <w:sz w:val="20"/>
          <w:szCs w:val="20"/>
          <w:lang w:eastAsia="sk-SK"/>
        </w:rPr>
      </w:pPr>
    </w:p>
    <w:p w14:paraId="0212190C" w14:textId="77777777" w:rsidR="001616F0" w:rsidRPr="00B03E11" w:rsidRDefault="001616F0" w:rsidP="009262F9">
      <w:pPr>
        <w:spacing w:after="0" w:line="240" w:lineRule="auto"/>
        <w:jc w:val="center"/>
        <w:rPr>
          <w:rFonts w:ascii="Georgia" w:eastAsia="Times New Roman" w:hAnsi="Georgia" w:cs="Times New Roman"/>
          <w:b/>
          <w:sz w:val="20"/>
          <w:szCs w:val="20"/>
          <w:lang w:eastAsia="sk-SK"/>
        </w:rPr>
      </w:pPr>
    </w:p>
    <w:p w14:paraId="53BAECA1" w14:textId="3C5ACA5D" w:rsidR="009262F9" w:rsidRPr="00B03E11" w:rsidRDefault="009262F9" w:rsidP="009262F9">
      <w:pPr>
        <w:spacing w:after="0" w:line="240" w:lineRule="auto"/>
        <w:jc w:val="center"/>
        <w:rPr>
          <w:rFonts w:ascii="Georgia" w:eastAsia="Times New Roman" w:hAnsi="Georgia" w:cs="Times New Roman"/>
          <w:b/>
          <w:sz w:val="20"/>
          <w:szCs w:val="20"/>
          <w:lang w:eastAsia="sk-SK"/>
        </w:rPr>
      </w:pPr>
      <w:r w:rsidRPr="00B03E11">
        <w:rPr>
          <w:rFonts w:ascii="Georgia" w:eastAsia="Times New Roman" w:hAnsi="Georgia" w:cs="Times New Roman"/>
          <w:b/>
          <w:sz w:val="20"/>
          <w:szCs w:val="20"/>
          <w:lang w:eastAsia="sk-SK"/>
        </w:rPr>
        <w:t>Čl. VI.</w:t>
      </w:r>
    </w:p>
    <w:p w14:paraId="4514ABFD" w14:textId="0152936D" w:rsidR="009262F9" w:rsidRPr="00B03E11" w:rsidRDefault="009262F9" w:rsidP="009262F9">
      <w:pPr>
        <w:spacing w:after="0" w:line="240" w:lineRule="auto"/>
        <w:jc w:val="center"/>
        <w:rPr>
          <w:rFonts w:ascii="Georgia" w:eastAsia="Times New Roman" w:hAnsi="Georgia" w:cs="Times New Roman"/>
          <w:b/>
          <w:sz w:val="20"/>
          <w:szCs w:val="20"/>
          <w:lang w:eastAsia="sk-SK"/>
        </w:rPr>
      </w:pPr>
      <w:r w:rsidRPr="00B03E11">
        <w:rPr>
          <w:rFonts w:ascii="Georgia" w:eastAsia="Times New Roman" w:hAnsi="Georgia" w:cs="Times New Roman"/>
          <w:b/>
          <w:sz w:val="20"/>
          <w:szCs w:val="20"/>
          <w:lang w:eastAsia="sk-SK"/>
        </w:rPr>
        <w:t>Cena</w:t>
      </w:r>
      <w:r w:rsidR="001616F0" w:rsidRPr="00B03E11">
        <w:rPr>
          <w:rFonts w:ascii="Georgia" w:eastAsia="Times New Roman" w:hAnsi="Georgia" w:cs="Times New Roman"/>
          <w:b/>
          <w:sz w:val="20"/>
          <w:szCs w:val="20"/>
          <w:lang w:eastAsia="sk-SK"/>
        </w:rPr>
        <w:t xml:space="preserve"> za dielo</w:t>
      </w:r>
    </w:p>
    <w:p w14:paraId="3BAFFD10" w14:textId="77777777" w:rsidR="009C1D1F" w:rsidRPr="00B03E11" w:rsidRDefault="009C1D1F" w:rsidP="009C1D1F">
      <w:pPr>
        <w:spacing w:after="0" w:line="240" w:lineRule="auto"/>
        <w:jc w:val="both"/>
        <w:rPr>
          <w:rFonts w:ascii="Georgia" w:eastAsia="Times New Roman" w:hAnsi="Georgia" w:cs="Times New Roman"/>
          <w:b/>
          <w:sz w:val="20"/>
          <w:szCs w:val="20"/>
          <w:lang w:eastAsia="sk-SK"/>
        </w:rPr>
      </w:pPr>
    </w:p>
    <w:p w14:paraId="0F63192D" w14:textId="463DD2DF" w:rsidR="005F460B" w:rsidRPr="00B03E11" w:rsidRDefault="009C1D1F" w:rsidP="00A72A2B">
      <w:pPr>
        <w:pStyle w:val="Odsekzoznamu"/>
        <w:numPr>
          <w:ilvl w:val="1"/>
          <w:numId w:val="6"/>
        </w:numPr>
        <w:spacing w:after="0" w:line="240" w:lineRule="auto"/>
        <w:ind w:left="567" w:hanging="567"/>
        <w:jc w:val="both"/>
        <w:rPr>
          <w:rFonts w:ascii="Georgia" w:eastAsia="Calibri" w:hAnsi="Georgia" w:cs="Arial"/>
          <w:sz w:val="20"/>
          <w:szCs w:val="20"/>
        </w:rPr>
      </w:pPr>
      <w:r w:rsidRPr="00B03E11">
        <w:rPr>
          <w:rFonts w:ascii="Georgia" w:eastAsia="Calibri" w:hAnsi="Georgia" w:cs="Arial"/>
          <w:sz w:val="20"/>
          <w:szCs w:val="20"/>
        </w:rPr>
        <w:t xml:space="preserve">Cena za dielo a splnenie ďalších záväzkov Zhotoviteľa podľa tejto Zmluvy je </w:t>
      </w:r>
      <w:r w:rsidR="009262F9" w:rsidRPr="00B03E11">
        <w:rPr>
          <w:rFonts w:ascii="Georgia" w:eastAsia="Times New Roman" w:hAnsi="Georgia" w:cs="Times New Roman"/>
          <w:sz w:val="20"/>
          <w:szCs w:val="20"/>
          <w:lang w:eastAsia="sk-SK"/>
        </w:rPr>
        <w:t>vo výške</w:t>
      </w:r>
      <w:r w:rsidR="003262D6" w:rsidRPr="00B03E11">
        <w:rPr>
          <w:rFonts w:ascii="Georgia" w:eastAsia="Times New Roman" w:hAnsi="Georgia" w:cs="Times New Roman"/>
          <w:sz w:val="20"/>
          <w:szCs w:val="20"/>
          <w:lang w:eastAsia="sk-SK"/>
        </w:rPr>
        <w:t xml:space="preserve"> </w:t>
      </w:r>
      <w:r w:rsidR="009E0F04" w:rsidRPr="00B03E11">
        <w:rPr>
          <w:rFonts w:ascii="Georgia" w:hAnsi="Georgia" w:cs="Times New Roman"/>
          <w:b/>
          <w:sz w:val="20"/>
          <w:szCs w:val="20"/>
        </w:rPr>
        <w:t>celkom ................................... EUR bez DPH, ....................................EUR s DPH (slovom: ...................................... EUR a ................... centov) s DPH.</w:t>
      </w:r>
      <w:r w:rsidR="005F460B" w:rsidRPr="00B03E11">
        <w:rPr>
          <w:rFonts w:ascii="Georgia" w:eastAsia="Times New Roman" w:hAnsi="Georgia" w:cs="Times New Roman"/>
          <w:b/>
          <w:sz w:val="20"/>
          <w:szCs w:val="20"/>
          <w:lang w:eastAsia="sk-SK"/>
        </w:rPr>
        <w:t xml:space="preserve"> </w:t>
      </w:r>
      <w:r w:rsidR="005F460B" w:rsidRPr="00B03E11">
        <w:rPr>
          <w:rFonts w:ascii="Georgia" w:eastAsia="Times New Roman" w:hAnsi="Georgia" w:cs="Times New Roman"/>
          <w:sz w:val="20"/>
          <w:szCs w:val="20"/>
          <w:lang w:eastAsia="sk-SK"/>
        </w:rPr>
        <w:t>(ďalej len</w:t>
      </w:r>
      <w:r w:rsidR="005F460B" w:rsidRPr="00B03E11">
        <w:rPr>
          <w:rFonts w:ascii="Georgia" w:eastAsia="Times New Roman" w:hAnsi="Georgia" w:cs="Times New Roman"/>
          <w:b/>
          <w:sz w:val="20"/>
          <w:szCs w:val="20"/>
          <w:lang w:eastAsia="sk-SK"/>
        </w:rPr>
        <w:t xml:space="preserve"> </w:t>
      </w:r>
      <w:r w:rsidR="005F460B" w:rsidRPr="00B03E11">
        <w:rPr>
          <w:rFonts w:ascii="Georgia" w:eastAsia="Times New Roman" w:hAnsi="Georgia" w:cs="Times New Roman"/>
          <w:i/>
          <w:sz w:val="20"/>
          <w:szCs w:val="20"/>
          <w:lang w:eastAsia="sk-SK"/>
        </w:rPr>
        <w:t>„</w:t>
      </w:r>
      <w:r w:rsidR="005F460B" w:rsidRPr="00B03E11">
        <w:rPr>
          <w:rFonts w:ascii="Georgia" w:eastAsia="Times New Roman" w:hAnsi="Georgia" w:cs="Times New Roman"/>
          <w:b/>
          <w:i/>
          <w:sz w:val="20"/>
          <w:szCs w:val="20"/>
          <w:lang w:eastAsia="sk-SK"/>
        </w:rPr>
        <w:t>Cena za dielo</w:t>
      </w:r>
      <w:r w:rsidR="005F460B" w:rsidRPr="00B03E11">
        <w:rPr>
          <w:rFonts w:ascii="Georgia" w:eastAsia="Times New Roman" w:hAnsi="Georgia" w:cs="Times New Roman"/>
          <w:i/>
          <w:sz w:val="20"/>
          <w:szCs w:val="20"/>
          <w:lang w:eastAsia="sk-SK"/>
        </w:rPr>
        <w:t>“)</w:t>
      </w:r>
      <w:r w:rsidRPr="00B03E11">
        <w:rPr>
          <w:rFonts w:ascii="Georgia" w:eastAsia="Times New Roman" w:hAnsi="Georgia" w:cs="Times New Roman"/>
          <w:sz w:val="20"/>
          <w:szCs w:val="20"/>
          <w:lang w:eastAsia="sk-SK"/>
        </w:rPr>
        <w:t>.</w:t>
      </w:r>
      <w:r w:rsidRPr="00B03E11">
        <w:t xml:space="preserve"> </w:t>
      </w:r>
      <w:r w:rsidRPr="00B03E11">
        <w:rPr>
          <w:rFonts w:ascii="Georgia" w:eastAsia="Times New Roman" w:hAnsi="Georgia" w:cs="Times New Roman"/>
          <w:sz w:val="20"/>
          <w:szCs w:val="20"/>
          <w:lang w:eastAsia="sk-SK"/>
        </w:rPr>
        <w:t xml:space="preserve">Takto stanovená </w:t>
      </w:r>
      <w:r w:rsidR="00917FBF" w:rsidRPr="00B03E11">
        <w:rPr>
          <w:rFonts w:ascii="Georgia" w:eastAsia="Times New Roman" w:hAnsi="Georgia" w:cs="Times New Roman"/>
          <w:sz w:val="20"/>
          <w:szCs w:val="20"/>
          <w:lang w:eastAsia="sk-SK"/>
        </w:rPr>
        <w:t>C</w:t>
      </w:r>
      <w:r w:rsidRPr="00B03E11">
        <w:rPr>
          <w:rFonts w:ascii="Georgia" w:eastAsia="Times New Roman" w:hAnsi="Georgia" w:cs="Times New Roman"/>
          <w:sz w:val="20"/>
          <w:szCs w:val="20"/>
          <w:lang w:eastAsia="sk-SK"/>
        </w:rPr>
        <w:t xml:space="preserve">ena za </w:t>
      </w:r>
      <w:r w:rsidR="00917FBF" w:rsidRPr="00B03E11">
        <w:rPr>
          <w:rFonts w:ascii="Georgia" w:eastAsia="Times New Roman" w:hAnsi="Georgia" w:cs="Times New Roman"/>
          <w:sz w:val="20"/>
          <w:szCs w:val="20"/>
          <w:lang w:eastAsia="sk-SK"/>
        </w:rPr>
        <w:t xml:space="preserve">dielo </w:t>
      </w:r>
      <w:r w:rsidRPr="00B03E11">
        <w:rPr>
          <w:rFonts w:ascii="Georgia" w:eastAsia="Times New Roman" w:hAnsi="Georgia" w:cs="Times New Roman"/>
          <w:sz w:val="20"/>
          <w:szCs w:val="20"/>
          <w:lang w:eastAsia="sk-SK"/>
        </w:rPr>
        <w:t xml:space="preserve">je maximálna a záväzná. </w:t>
      </w:r>
      <w:r w:rsidRPr="00B03E11">
        <w:rPr>
          <w:rFonts w:ascii="Georgia" w:eastAsia="Calibri" w:hAnsi="Georgia" w:cs="Arial"/>
          <w:sz w:val="20"/>
          <w:szCs w:val="20"/>
        </w:rPr>
        <w:t xml:space="preserve">Cena za dielo je stanovená vzájomnou dohodou zmluvných strán podľa zákona č. 18/1996 Z. z. o cenách v znení neskorších predpisov, vyhlášky MF SR č.87/1996 </w:t>
      </w:r>
      <w:proofErr w:type="spellStart"/>
      <w:r w:rsidRPr="00B03E11">
        <w:rPr>
          <w:rFonts w:ascii="Georgia" w:eastAsia="Calibri" w:hAnsi="Georgia" w:cs="Arial"/>
          <w:sz w:val="20"/>
          <w:szCs w:val="20"/>
        </w:rPr>
        <w:t>Z.z</w:t>
      </w:r>
      <w:proofErr w:type="spellEnd"/>
      <w:r w:rsidRPr="00B03E11">
        <w:rPr>
          <w:rFonts w:ascii="Georgia" w:eastAsia="Calibri" w:hAnsi="Georgia" w:cs="Arial"/>
          <w:sz w:val="20"/>
          <w:szCs w:val="20"/>
        </w:rPr>
        <w:t xml:space="preserve">., ktorou sa vykonáva zákon NR SR č.18/1996 </w:t>
      </w:r>
      <w:proofErr w:type="spellStart"/>
      <w:r w:rsidRPr="00B03E11">
        <w:rPr>
          <w:rFonts w:ascii="Georgia" w:eastAsia="Calibri" w:hAnsi="Georgia" w:cs="Arial"/>
          <w:sz w:val="20"/>
          <w:szCs w:val="20"/>
        </w:rPr>
        <w:t>Z.z</w:t>
      </w:r>
      <w:proofErr w:type="spellEnd"/>
      <w:r w:rsidRPr="00B03E11">
        <w:rPr>
          <w:rFonts w:ascii="Georgia" w:eastAsia="Calibri" w:hAnsi="Georgia" w:cs="Arial"/>
          <w:sz w:val="20"/>
          <w:szCs w:val="20"/>
        </w:rPr>
        <w:t>. o cenách v znení neskorších predpisov</w:t>
      </w:r>
      <w:r w:rsidR="005F460B" w:rsidRPr="00B03E11">
        <w:rPr>
          <w:rFonts w:ascii="Georgia" w:eastAsia="Calibri" w:hAnsi="Georgia" w:cs="Arial"/>
          <w:sz w:val="20"/>
          <w:szCs w:val="20"/>
        </w:rPr>
        <w:t>.</w:t>
      </w:r>
      <w:r w:rsidRPr="00B03E11">
        <w:rPr>
          <w:rFonts w:ascii="Georgia" w:eastAsia="Calibri" w:hAnsi="Georgia" w:cs="Arial"/>
          <w:sz w:val="20"/>
          <w:szCs w:val="20"/>
        </w:rPr>
        <w:t xml:space="preserve">  </w:t>
      </w:r>
    </w:p>
    <w:p w14:paraId="37BDAA17" w14:textId="77777777" w:rsidR="00917FBF" w:rsidRPr="00B03E11" w:rsidRDefault="00586492" w:rsidP="00A72A2B">
      <w:pPr>
        <w:pStyle w:val="Odsekzoznamu"/>
        <w:numPr>
          <w:ilvl w:val="1"/>
          <w:numId w:val="6"/>
        </w:numPr>
        <w:spacing w:after="0" w:line="240" w:lineRule="auto"/>
        <w:ind w:left="567" w:hanging="567"/>
        <w:jc w:val="both"/>
        <w:rPr>
          <w:rFonts w:ascii="Georgia" w:eastAsia="Calibri" w:hAnsi="Georgia" w:cs="Arial"/>
          <w:sz w:val="20"/>
          <w:szCs w:val="20"/>
        </w:rPr>
      </w:pPr>
      <w:r w:rsidRPr="00B03E11">
        <w:rPr>
          <w:rFonts w:ascii="Georgia" w:eastAsia="Times New Roman" w:hAnsi="Georgia" w:cs="Times New Roman"/>
          <w:bCs/>
          <w:sz w:val="20"/>
          <w:szCs w:val="20"/>
          <w:lang w:eastAsia="sk-SK"/>
        </w:rPr>
        <w:t xml:space="preserve">Zmluvné strany sa dohodli, </w:t>
      </w:r>
      <w:r w:rsidR="00917FBF" w:rsidRPr="00B03E11">
        <w:rPr>
          <w:rFonts w:ascii="Georgia" w:eastAsia="Times New Roman" w:hAnsi="Georgia" w:cs="Times New Roman"/>
          <w:bCs/>
          <w:sz w:val="20"/>
          <w:szCs w:val="20"/>
          <w:lang w:eastAsia="sk-SK"/>
        </w:rPr>
        <w:t>ž</w:t>
      </w:r>
      <w:r w:rsidRPr="00B03E11">
        <w:rPr>
          <w:rFonts w:ascii="Georgia" w:eastAsia="Times New Roman" w:hAnsi="Georgia" w:cs="Times New Roman"/>
          <w:bCs/>
          <w:sz w:val="20"/>
          <w:szCs w:val="20"/>
          <w:lang w:eastAsia="sk-SK"/>
        </w:rPr>
        <w:t xml:space="preserve">e </w:t>
      </w:r>
      <w:r w:rsidR="00917FBF" w:rsidRPr="00B03E11">
        <w:rPr>
          <w:rFonts w:ascii="Georgia" w:eastAsia="Times New Roman" w:hAnsi="Georgia" w:cs="Times New Roman"/>
          <w:bCs/>
          <w:sz w:val="20"/>
          <w:szCs w:val="20"/>
          <w:lang w:eastAsia="sk-SK"/>
        </w:rPr>
        <w:t>O</w:t>
      </w:r>
      <w:r w:rsidRPr="00B03E11">
        <w:rPr>
          <w:rFonts w:ascii="Georgia" w:eastAsia="Times New Roman" w:hAnsi="Georgia" w:cs="Times New Roman"/>
          <w:bCs/>
          <w:sz w:val="20"/>
          <w:szCs w:val="20"/>
          <w:lang w:eastAsia="sk-SK"/>
        </w:rPr>
        <w:t xml:space="preserve">bjednávateľ neposkytne </w:t>
      </w:r>
      <w:r w:rsidR="00917FBF" w:rsidRPr="00B03E11">
        <w:rPr>
          <w:rFonts w:ascii="Georgia" w:eastAsia="Times New Roman" w:hAnsi="Georgia" w:cs="Times New Roman"/>
          <w:bCs/>
          <w:sz w:val="20"/>
          <w:szCs w:val="20"/>
          <w:lang w:eastAsia="sk-SK"/>
        </w:rPr>
        <w:t>Z</w:t>
      </w:r>
      <w:r w:rsidR="0062715F" w:rsidRPr="00B03E11">
        <w:rPr>
          <w:rFonts w:ascii="Georgia" w:eastAsia="Times New Roman" w:hAnsi="Georgia" w:cs="Times New Roman"/>
          <w:bCs/>
          <w:sz w:val="20"/>
          <w:szCs w:val="20"/>
          <w:lang w:eastAsia="sk-SK"/>
        </w:rPr>
        <w:t>hotoviteľovi žiadny preddavok ani zálohu.</w:t>
      </w:r>
    </w:p>
    <w:p w14:paraId="4E1F2F42" w14:textId="69132845" w:rsidR="009262F9" w:rsidRPr="00B03E11" w:rsidRDefault="009262F9" w:rsidP="00A72A2B">
      <w:pPr>
        <w:pStyle w:val="Odsekzoznamu"/>
        <w:numPr>
          <w:ilvl w:val="1"/>
          <w:numId w:val="6"/>
        </w:numPr>
        <w:spacing w:after="0" w:line="240" w:lineRule="auto"/>
        <w:ind w:left="567" w:hanging="567"/>
        <w:jc w:val="both"/>
        <w:rPr>
          <w:rFonts w:ascii="Georgia" w:eastAsia="Calibri" w:hAnsi="Georgia" w:cs="Arial"/>
          <w:sz w:val="20"/>
          <w:szCs w:val="20"/>
        </w:rPr>
      </w:pPr>
      <w:r w:rsidRPr="00B03E11">
        <w:rPr>
          <w:rFonts w:ascii="Georgia" w:eastAsia="Times New Roman" w:hAnsi="Georgia" w:cs="Times New Roman"/>
          <w:sz w:val="20"/>
          <w:szCs w:val="20"/>
          <w:lang w:eastAsia="sk-SK"/>
        </w:rPr>
        <w:t>Zhotoviteľ prehlasuje, že v </w:t>
      </w:r>
      <w:r w:rsidR="00917FBF" w:rsidRPr="00B03E11">
        <w:rPr>
          <w:rFonts w:ascii="Georgia" w:eastAsia="Times New Roman" w:hAnsi="Georgia" w:cs="Times New Roman"/>
          <w:sz w:val="20"/>
          <w:szCs w:val="20"/>
          <w:lang w:eastAsia="sk-SK"/>
        </w:rPr>
        <w:t>C</w:t>
      </w:r>
      <w:r w:rsidRPr="00B03E11">
        <w:rPr>
          <w:rFonts w:ascii="Georgia" w:eastAsia="Times New Roman" w:hAnsi="Georgia" w:cs="Times New Roman"/>
          <w:sz w:val="20"/>
          <w:szCs w:val="20"/>
          <w:lang w:eastAsia="sk-SK"/>
        </w:rPr>
        <w:t xml:space="preserve">ene za dielo sú obsiahnuté akékoľvek a všetky náklady </w:t>
      </w:r>
      <w:r w:rsidR="00917FBF" w:rsidRPr="00B03E11">
        <w:rPr>
          <w:rFonts w:ascii="Georgia" w:eastAsia="Times New Roman" w:hAnsi="Georgia" w:cs="Times New Roman"/>
          <w:sz w:val="20"/>
          <w:szCs w:val="20"/>
          <w:lang w:eastAsia="sk-SK"/>
        </w:rPr>
        <w:t>a výdavky Z</w:t>
      </w:r>
      <w:r w:rsidRPr="00B03E11">
        <w:rPr>
          <w:rFonts w:ascii="Georgia" w:eastAsia="Times New Roman" w:hAnsi="Georgia" w:cs="Times New Roman"/>
          <w:sz w:val="20"/>
          <w:szCs w:val="20"/>
          <w:lang w:eastAsia="sk-SK"/>
        </w:rPr>
        <w:t xml:space="preserve">hotoviteľa, ktoré mu alebo jeho subdodávateľom vzniknú pri </w:t>
      </w:r>
      <w:r w:rsidR="001616F0" w:rsidRPr="00B03E11">
        <w:rPr>
          <w:rFonts w:ascii="Georgia" w:eastAsia="Times New Roman" w:hAnsi="Georgia" w:cs="Times New Roman"/>
          <w:sz w:val="20"/>
          <w:szCs w:val="20"/>
          <w:lang w:eastAsia="sk-SK"/>
        </w:rPr>
        <w:t xml:space="preserve">vykonávaní </w:t>
      </w:r>
      <w:r w:rsidRPr="00B03E11">
        <w:rPr>
          <w:rFonts w:ascii="Georgia" w:eastAsia="Times New Roman" w:hAnsi="Georgia" w:cs="Times New Roman"/>
          <w:sz w:val="20"/>
          <w:szCs w:val="20"/>
          <w:lang w:eastAsia="sk-SK"/>
        </w:rPr>
        <w:t>diela</w:t>
      </w:r>
      <w:r w:rsidR="00917FBF" w:rsidRPr="00B03E11">
        <w:rPr>
          <w:rFonts w:ascii="Georgia" w:eastAsia="Times New Roman" w:hAnsi="Georgia" w:cs="Times New Roman"/>
          <w:sz w:val="20"/>
          <w:szCs w:val="20"/>
          <w:lang w:eastAsia="sk-SK"/>
        </w:rPr>
        <w:t xml:space="preserve"> resp.</w:t>
      </w:r>
      <w:r w:rsidRPr="00B03E11">
        <w:rPr>
          <w:rFonts w:ascii="Georgia" w:eastAsia="Times New Roman" w:hAnsi="Georgia" w:cs="Times New Roman"/>
          <w:sz w:val="20"/>
          <w:szCs w:val="20"/>
          <w:lang w:eastAsia="sk-SK"/>
        </w:rPr>
        <w:t xml:space="preserve"> v súvislosti s</w:t>
      </w:r>
      <w:r w:rsidR="001616F0" w:rsidRPr="00B03E11">
        <w:rPr>
          <w:rFonts w:ascii="Georgia" w:eastAsia="Times New Roman" w:hAnsi="Georgia" w:cs="Times New Roman"/>
          <w:sz w:val="20"/>
          <w:szCs w:val="20"/>
          <w:lang w:eastAsia="sk-SK"/>
        </w:rPr>
        <w:t xml:space="preserve"> vykonávaním </w:t>
      </w:r>
      <w:r w:rsidRPr="00B03E11">
        <w:rPr>
          <w:rFonts w:ascii="Georgia" w:eastAsia="Times New Roman" w:hAnsi="Georgia" w:cs="Times New Roman"/>
          <w:sz w:val="20"/>
          <w:szCs w:val="20"/>
          <w:lang w:eastAsia="sk-SK"/>
        </w:rPr>
        <w:t>diela</w:t>
      </w:r>
      <w:r w:rsidR="00917FBF" w:rsidRPr="00B03E11">
        <w:rPr>
          <w:rFonts w:ascii="Georgia" w:eastAsia="Times New Roman" w:hAnsi="Georgia" w:cs="Times New Roman"/>
          <w:sz w:val="20"/>
          <w:szCs w:val="20"/>
          <w:lang w:eastAsia="sk-SK"/>
        </w:rPr>
        <w:t>, ako aj pri plnení ďalších jeho záväzkov z právneho vzťahu založeného touto Zmluvou,</w:t>
      </w:r>
      <w:r w:rsidR="00E06F3D" w:rsidRPr="00B03E11">
        <w:rPr>
          <w:rFonts w:ascii="Georgia" w:eastAsia="Times New Roman" w:hAnsi="Georgia" w:cs="Times New Roman"/>
          <w:sz w:val="20"/>
          <w:szCs w:val="20"/>
          <w:lang w:eastAsia="sk-SK"/>
        </w:rPr>
        <w:t xml:space="preserve"> </w:t>
      </w:r>
      <w:r w:rsidRPr="00B03E11">
        <w:rPr>
          <w:rFonts w:ascii="Georgia" w:eastAsia="Times New Roman" w:hAnsi="Georgia" w:cs="Times New Roman"/>
          <w:sz w:val="20"/>
          <w:szCs w:val="20"/>
          <w:lang w:eastAsia="sk-SK"/>
        </w:rPr>
        <w:t xml:space="preserve">najmä </w:t>
      </w:r>
      <w:r w:rsidR="00AE63D2" w:rsidRPr="00B03E11">
        <w:rPr>
          <w:rFonts w:ascii="Georgia" w:eastAsia="Times New Roman" w:hAnsi="Georgia" w:cs="Times New Roman"/>
          <w:sz w:val="20"/>
          <w:szCs w:val="20"/>
          <w:lang w:eastAsia="sk-SK"/>
        </w:rPr>
        <w:t xml:space="preserve">však </w:t>
      </w:r>
      <w:r w:rsidRPr="00B03E11">
        <w:rPr>
          <w:rFonts w:ascii="Georgia" w:eastAsia="Times New Roman" w:hAnsi="Georgia" w:cs="Times New Roman"/>
          <w:sz w:val="20"/>
          <w:szCs w:val="20"/>
          <w:lang w:eastAsia="sk-SK"/>
        </w:rPr>
        <w:t xml:space="preserve">náklady na </w:t>
      </w:r>
      <w:r w:rsidR="000754E8" w:rsidRPr="00B03E11">
        <w:rPr>
          <w:rFonts w:ascii="Georgia" w:eastAsia="Times New Roman" w:hAnsi="Georgia" w:cs="Times New Roman"/>
          <w:sz w:val="20"/>
          <w:szCs w:val="20"/>
          <w:lang w:eastAsia="sk-SK"/>
        </w:rPr>
        <w:t xml:space="preserve">obstaranie vecí potrebných na realizáciu diela, </w:t>
      </w:r>
      <w:r w:rsidRPr="00B03E11">
        <w:rPr>
          <w:rFonts w:ascii="Georgia" w:eastAsia="Times New Roman" w:hAnsi="Georgia" w:cs="Times New Roman"/>
          <w:sz w:val="20"/>
          <w:szCs w:val="20"/>
          <w:lang w:eastAsia="sk-SK"/>
        </w:rPr>
        <w:t>dopravu</w:t>
      </w:r>
      <w:r w:rsidR="00E06F3D" w:rsidRPr="00B03E11">
        <w:rPr>
          <w:rFonts w:ascii="Georgia" w:eastAsia="Times New Roman" w:hAnsi="Georgia" w:cs="Times New Roman"/>
          <w:sz w:val="20"/>
          <w:szCs w:val="20"/>
          <w:lang w:eastAsia="sk-SK"/>
        </w:rPr>
        <w:t xml:space="preserve"> (vrátane vykládky a rozvozu v</w:t>
      </w:r>
      <w:r w:rsidR="00917FBF" w:rsidRPr="00B03E11">
        <w:rPr>
          <w:rFonts w:ascii="Georgia" w:eastAsia="Times New Roman" w:hAnsi="Georgia" w:cs="Times New Roman"/>
          <w:sz w:val="20"/>
          <w:szCs w:val="20"/>
          <w:lang w:eastAsia="sk-SK"/>
        </w:rPr>
        <w:t xml:space="preserve"> Mieste </w:t>
      </w:r>
      <w:r w:rsidR="001616F0" w:rsidRPr="00B03E11">
        <w:rPr>
          <w:rFonts w:ascii="Georgia" w:eastAsia="Times New Roman" w:hAnsi="Georgia" w:cs="Times New Roman"/>
          <w:sz w:val="20"/>
          <w:szCs w:val="20"/>
          <w:lang w:eastAsia="sk-SK"/>
        </w:rPr>
        <w:t xml:space="preserve">vykonávania </w:t>
      </w:r>
      <w:r w:rsidR="00917FBF" w:rsidRPr="00B03E11">
        <w:rPr>
          <w:rFonts w:ascii="Georgia" w:eastAsia="Times New Roman" w:hAnsi="Georgia" w:cs="Times New Roman"/>
          <w:sz w:val="20"/>
          <w:szCs w:val="20"/>
          <w:lang w:eastAsia="sk-SK"/>
        </w:rPr>
        <w:t>diela</w:t>
      </w:r>
      <w:r w:rsidR="00E06F3D" w:rsidRPr="00B03E11">
        <w:rPr>
          <w:rFonts w:ascii="Georgia" w:eastAsia="Times New Roman" w:hAnsi="Georgia" w:cs="Times New Roman"/>
          <w:sz w:val="20"/>
          <w:szCs w:val="20"/>
          <w:lang w:eastAsia="sk-SK"/>
        </w:rPr>
        <w:t>)</w:t>
      </w:r>
      <w:r w:rsidRPr="00B03E11">
        <w:rPr>
          <w:rFonts w:ascii="Georgia" w:eastAsia="Times New Roman" w:hAnsi="Georgia" w:cs="Times New Roman"/>
          <w:sz w:val="20"/>
          <w:szCs w:val="20"/>
          <w:lang w:eastAsia="sk-SK"/>
        </w:rPr>
        <w:t xml:space="preserve">, špedičné, colné a poistné náklady, materiál, </w:t>
      </w:r>
      <w:r w:rsidR="007D133A" w:rsidRPr="00B03E11">
        <w:rPr>
          <w:rFonts w:ascii="Georgia" w:eastAsia="Times New Roman" w:hAnsi="Georgia" w:cs="Times New Roman"/>
          <w:sz w:val="20"/>
          <w:szCs w:val="20"/>
          <w:lang w:eastAsia="sk-SK"/>
        </w:rPr>
        <w:t>montáž a inštaláci</w:t>
      </w:r>
      <w:r w:rsidR="000754E8" w:rsidRPr="00B03E11">
        <w:rPr>
          <w:rFonts w:ascii="Georgia" w:eastAsia="Times New Roman" w:hAnsi="Georgia" w:cs="Times New Roman"/>
          <w:sz w:val="20"/>
          <w:szCs w:val="20"/>
          <w:lang w:eastAsia="sk-SK"/>
        </w:rPr>
        <w:t>a</w:t>
      </w:r>
      <w:r w:rsidRPr="00B03E11">
        <w:rPr>
          <w:rFonts w:ascii="Georgia" w:eastAsia="Times New Roman" w:hAnsi="Georgia" w:cs="Times New Roman"/>
          <w:sz w:val="20"/>
          <w:szCs w:val="20"/>
          <w:lang w:eastAsia="sk-SK"/>
        </w:rPr>
        <w:t>, zriadenie staveniska</w:t>
      </w:r>
      <w:r w:rsidR="008C218A" w:rsidRPr="00B03E11">
        <w:rPr>
          <w:rFonts w:ascii="Georgia" w:eastAsia="Times New Roman" w:hAnsi="Georgia" w:cs="Times New Roman"/>
          <w:sz w:val="20"/>
          <w:szCs w:val="20"/>
          <w:lang w:eastAsia="sk-SK"/>
        </w:rPr>
        <w:t xml:space="preserve">, </w:t>
      </w:r>
      <w:r w:rsidR="00917FBF" w:rsidRPr="00B03E11">
        <w:rPr>
          <w:rFonts w:ascii="Georgia" w:eastAsia="Times New Roman" w:hAnsi="Georgia" w:cs="Times New Roman"/>
          <w:sz w:val="20"/>
          <w:szCs w:val="20"/>
          <w:lang w:eastAsia="sk-SK"/>
        </w:rPr>
        <w:t>demontáž</w:t>
      </w:r>
      <w:r w:rsidR="001616F0" w:rsidRPr="00B03E11">
        <w:rPr>
          <w:rFonts w:ascii="Georgia" w:eastAsia="Times New Roman" w:hAnsi="Georgia" w:cs="Times New Roman"/>
          <w:sz w:val="20"/>
          <w:szCs w:val="20"/>
          <w:lang w:eastAsia="sk-SK"/>
        </w:rPr>
        <w:t>,</w:t>
      </w:r>
      <w:r w:rsidR="00917FBF" w:rsidRPr="00B03E11">
        <w:rPr>
          <w:rFonts w:ascii="Georgia" w:eastAsia="Times New Roman" w:hAnsi="Georgia" w:cs="Times New Roman"/>
          <w:sz w:val="20"/>
          <w:szCs w:val="20"/>
          <w:lang w:eastAsia="sk-SK"/>
        </w:rPr>
        <w:t xml:space="preserve"> </w:t>
      </w:r>
      <w:r w:rsidR="00AE63D2" w:rsidRPr="00B03E11">
        <w:rPr>
          <w:rFonts w:ascii="Georgia" w:eastAsia="Times New Roman" w:hAnsi="Georgia" w:cs="Arial"/>
          <w:noProof/>
          <w:sz w:val="20"/>
          <w:szCs w:val="20"/>
          <w:lang w:eastAsia="sk-SK"/>
        </w:rPr>
        <w:t xml:space="preserve">odstránenie a odvoz vecí, ktoré budú nahradené novými vecami pri </w:t>
      </w:r>
      <w:r w:rsidR="001616F0" w:rsidRPr="00B03E11">
        <w:rPr>
          <w:rFonts w:ascii="Georgia" w:eastAsia="Times New Roman" w:hAnsi="Georgia" w:cs="Arial"/>
          <w:noProof/>
          <w:sz w:val="20"/>
          <w:szCs w:val="20"/>
          <w:lang w:eastAsia="sk-SK"/>
        </w:rPr>
        <w:t xml:space="preserve">vykonávaní </w:t>
      </w:r>
      <w:r w:rsidR="00AE63D2" w:rsidRPr="00B03E11">
        <w:rPr>
          <w:rFonts w:ascii="Georgia" w:eastAsia="Times New Roman" w:hAnsi="Georgia" w:cs="Arial"/>
          <w:noProof/>
          <w:sz w:val="20"/>
          <w:szCs w:val="20"/>
          <w:lang w:eastAsia="sk-SK"/>
        </w:rPr>
        <w:t>diela</w:t>
      </w:r>
      <w:r w:rsidR="00AE63D2" w:rsidRPr="00B03E11">
        <w:rPr>
          <w:rFonts w:ascii="Georgia" w:eastAsia="Times New Roman" w:hAnsi="Georgia" w:cs="Times New Roman"/>
          <w:sz w:val="20"/>
          <w:szCs w:val="20"/>
          <w:lang w:eastAsia="sk-SK"/>
        </w:rPr>
        <w:t xml:space="preserve"> </w:t>
      </w:r>
      <w:r w:rsidR="00917FBF" w:rsidRPr="00B03E11">
        <w:rPr>
          <w:rFonts w:ascii="Georgia" w:eastAsia="Times New Roman" w:hAnsi="Georgia" w:cs="Times New Roman"/>
          <w:sz w:val="20"/>
          <w:szCs w:val="20"/>
          <w:lang w:eastAsia="sk-SK"/>
        </w:rPr>
        <w:t>a</w:t>
      </w:r>
      <w:r w:rsidR="00AE63D2" w:rsidRPr="00B03E11">
        <w:rPr>
          <w:rFonts w:ascii="Georgia" w:eastAsia="Times New Roman" w:hAnsi="Georgia" w:cs="Times New Roman"/>
          <w:sz w:val="20"/>
          <w:szCs w:val="20"/>
          <w:lang w:eastAsia="sk-SK"/>
        </w:rPr>
        <w:t xml:space="preserve"> ich ekologická likvidácia, </w:t>
      </w:r>
      <w:r w:rsidRPr="00B03E11">
        <w:rPr>
          <w:rFonts w:ascii="Georgia" w:eastAsia="Times New Roman" w:hAnsi="Georgia" w:cs="Times New Roman"/>
          <w:sz w:val="20"/>
          <w:szCs w:val="20"/>
          <w:lang w:eastAsia="sk-SK"/>
        </w:rPr>
        <w:t xml:space="preserve">likvidácia všetkých aj nebezpečných odpadov </w:t>
      </w:r>
      <w:r w:rsidR="00862626" w:rsidRPr="00B03E11">
        <w:rPr>
          <w:rFonts w:ascii="Georgia" w:eastAsia="Times New Roman" w:hAnsi="Georgia" w:cs="Times New Roman"/>
          <w:sz w:val="20"/>
          <w:szCs w:val="20"/>
          <w:lang w:eastAsia="sk-SK"/>
        </w:rPr>
        <w:t xml:space="preserve">vzniknutých </w:t>
      </w:r>
      <w:r w:rsidR="00917FBF" w:rsidRPr="00B03E11">
        <w:rPr>
          <w:rFonts w:ascii="Georgia" w:eastAsia="Times New Roman" w:hAnsi="Georgia" w:cs="Times New Roman"/>
          <w:sz w:val="20"/>
          <w:szCs w:val="20"/>
          <w:lang w:eastAsia="sk-SK"/>
        </w:rPr>
        <w:t>v súvislosti s</w:t>
      </w:r>
      <w:r w:rsidR="001616F0" w:rsidRPr="00B03E11">
        <w:rPr>
          <w:rFonts w:ascii="Georgia" w:eastAsia="Times New Roman" w:hAnsi="Georgia" w:cs="Times New Roman"/>
          <w:sz w:val="20"/>
          <w:szCs w:val="20"/>
          <w:lang w:eastAsia="sk-SK"/>
        </w:rPr>
        <w:t xml:space="preserve"> vykonávaním </w:t>
      </w:r>
      <w:r w:rsidRPr="00B03E11">
        <w:rPr>
          <w:rFonts w:ascii="Georgia" w:eastAsia="Times New Roman" w:hAnsi="Georgia" w:cs="Times New Roman"/>
          <w:sz w:val="20"/>
          <w:szCs w:val="20"/>
          <w:lang w:eastAsia="sk-SK"/>
        </w:rPr>
        <w:t>diela</w:t>
      </w:r>
      <w:r w:rsidR="00AE63D2" w:rsidRPr="00B03E11">
        <w:rPr>
          <w:rFonts w:ascii="Georgia" w:eastAsia="Times New Roman" w:hAnsi="Georgia" w:cs="Times New Roman"/>
          <w:sz w:val="20"/>
          <w:szCs w:val="20"/>
          <w:lang w:eastAsia="sk-SK"/>
        </w:rPr>
        <w:t xml:space="preserve">, náklady na </w:t>
      </w:r>
      <w:r w:rsidRPr="00B03E11">
        <w:rPr>
          <w:rFonts w:ascii="Georgia" w:eastAsia="Times New Roman" w:hAnsi="Georgia" w:cs="Times New Roman"/>
          <w:sz w:val="20"/>
          <w:szCs w:val="20"/>
          <w:lang w:eastAsia="sk-SK"/>
        </w:rPr>
        <w:t>odskúšani</w:t>
      </w:r>
      <w:r w:rsidR="00AE63D2" w:rsidRPr="00B03E11">
        <w:rPr>
          <w:rFonts w:ascii="Georgia" w:eastAsia="Times New Roman" w:hAnsi="Georgia" w:cs="Times New Roman"/>
          <w:sz w:val="20"/>
          <w:szCs w:val="20"/>
          <w:lang w:eastAsia="sk-SK"/>
        </w:rPr>
        <w:t xml:space="preserve">e, </w:t>
      </w:r>
      <w:r w:rsidR="00C679A2" w:rsidRPr="00B03E11">
        <w:rPr>
          <w:rFonts w:ascii="Georgia" w:eastAsia="Times New Roman" w:hAnsi="Georgia" w:cs="Times New Roman"/>
          <w:sz w:val="20"/>
          <w:szCs w:val="20"/>
          <w:lang w:eastAsia="sk-SK"/>
        </w:rPr>
        <w:t>skúšobn</w:t>
      </w:r>
      <w:r w:rsidR="00AE63D2" w:rsidRPr="00B03E11">
        <w:rPr>
          <w:rFonts w:ascii="Georgia" w:eastAsia="Times New Roman" w:hAnsi="Georgia" w:cs="Times New Roman"/>
          <w:sz w:val="20"/>
          <w:szCs w:val="20"/>
          <w:lang w:eastAsia="sk-SK"/>
        </w:rPr>
        <w:t>ú</w:t>
      </w:r>
      <w:r w:rsidR="00C679A2" w:rsidRPr="00B03E11">
        <w:rPr>
          <w:rFonts w:ascii="Georgia" w:eastAsia="Times New Roman" w:hAnsi="Georgia" w:cs="Times New Roman"/>
          <w:sz w:val="20"/>
          <w:szCs w:val="20"/>
          <w:lang w:eastAsia="sk-SK"/>
        </w:rPr>
        <w:t xml:space="preserve"> prevádzk</w:t>
      </w:r>
      <w:r w:rsidR="00AE63D2" w:rsidRPr="00B03E11">
        <w:rPr>
          <w:rFonts w:ascii="Georgia" w:eastAsia="Times New Roman" w:hAnsi="Georgia" w:cs="Times New Roman"/>
          <w:sz w:val="20"/>
          <w:szCs w:val="20"/>
          <w:lang w:eastAsia="sk-SK"/>
        </w:rPr>
        <w:t>u,</w:t>
      </w:r>
      <w:r w:rsidR="00E370CD" w:rsidRPr="00B03E11">
        <w:rPr>
          <w:rFonts w:ascii="Georgia" w:eastAsia="Times New Roman" w:hAnsi="Georgia" w:cs="Times New Roman"/>
          <w:sz w:val="20"/>
          <w:szCs w:val="20"/>
          <w:lang w:eastAsia="sk-SK"/>
        </w:rPr>
        <w:t xml:space="preserve"> školeni</w:t>
      </w:r>
      <w:r w:rsidR="00AE63D2" w:rsidRPr="00B03E11">
        <w:rPr>
          <w:rFonts w:ascii="Georgia" w:eastAsia="Times New Roman" w:hAnsi="Georgia" w:cs="Times New Roman"/>
          <w:sz w:val="20"/>
          <w:szCs w:val="20"/>
          <w:lang w:eastAsia="sk-SK"/>
        </w:rPr>
        <w:t>e</w:t>
      </w:r>
      <w:r w:rsidR="00902F00" w:rsidRPr="00B03E11">
        <w:rPr>
          <w:rFonts w:ascii="Georgia" w:eastAsia="Times New Roman" w:hAnsi="Georgia" w:cs="Times New Roman"/>
          <w:sz w:val="20"/>
          <w:szCs w:val="20"/>
          <w:lang w:eastAsia="sk-SK"/>
        </w:rPr>
        <w:t>.</w:t>
      </w:r>
      <w:r w:rsidRPr="00B03E11">
        <w:rPr>
          <w:rFonts w:ascii="Georgia" w:eastAsia="Times New Roman" w:hAnsi="Georgia" w:cs="Times New Roman"/>
          <w:sz w:val="20"/>
          <w:szCs w:val="20"/>
          <w:lang w:eastAsia="sk-SK"/>
        </w:rPr>
        <w:t xml:space="preserve"> Zhotoviteľ v tejto súvislosti potvrdzuje, že si preveril podklady</w:t>
      </w:r>
      <w:r w:rsidR="00095ECD" w:rsidRPr="00B03E11">
        <w:rPr>
          <w:rFonts w:ascii="Georgia" w:eastAsia="Times New Roman" w:hAnsi="Georgia" w:cs="Times New Roman"/>
          <w:sz w:val="20"/>
          <w:szCs w:val="20"/>
          <w:lang w:eastAsia="sk-SK"/>
        </w:rPr>
        <w:t xml:space="preserve"> a</w:t>
      </w:r>
      <w:r w:rsidR="0063070F" w:rsidRPr="00B03E11">
        <w:rPr>
          <w:rFonts w:ascii="Georgia" w:eastAsia="Times New Roman" w:hAnsi="Georgia" w:cs="Times New Roman"/>
          <w:sz w:val="20"/>
          <w:szCs w:val="20"/>
          <w:lang w:eastAsia="sk-SK"/>
        </w:rPr>
        <w:t xml:space="preserve"> zadania O</w:t>
      </w:r>
      <w:r w:rsidRPr="00B03E11">
        <w:rPr>
          <w:rFonts w:ascii="Georgia" w:eastAsia="Times New Roman" w:hAnsi="Georgia" w:cs="Times New Roman"/>
          <w:sz w:val="20"/>
          <w:szCs w:val="20"/>
          <w:lang w:eastAsia="sk-SK"/>
        </w:rPr>
        <w:t xml:space="preserve">bjednávateľa čo najpresnejšie, </w:t>
      </w:r>
      <w:r w:rsidR="00AE7183" w:rsidRPr="00B03E11">
        <w:rPr>
          <w:rFonts w:ascii="Georgia" w:eastAsia="Times New Roman" w:hAnsi="Georgia" w:cs="Times New Roman"/>
          <w:sz w:val="20"/>
          <w:szCs w:val="20"/>
          <w:lang w:eastAsia="sk-SK"/>
        </w:rPr>
        <w:t xml:space="preserve">a že sa dôkladne oboznámil s podmienkami </w:t>
      </w:r>
      <w:r w:rsidR="0063070F" w:rsidRPr="00B03E11">
        <w:rPr>
          <w:rFonts w:ascii="Georgia" w:eastAsia="Times New Roman" w:hAnsi="Georgia" w:cs="Times New Roman"/>
          <w:sz w:val="20"/>
          <w:szCs w:val="20"/>
          <w:lang w:eastAsia="sk-SK"/>
        </w:rPr>
        <w:t>M</w:t>
      </w:r>
      <w:r w:rsidR="00AE7183" w:rsidRPr="00B03E11">
        <w:rPr>
          <w:rFonts w:ascii="Georgia" w:eastAsia="Times New Roman" w:hAnsi="Georgia" w:cs="Times New Roman"/>
          <w:sz w:val="20"/>
          <w:szCs w:val="20"/>
          <w:lang w:eastAsia="sk-SK"/>
        </w:rPr>
        <w:t xml:space="preserve">iesta </w:t>
      </w:r>
      <w:r w:rsidR="001616F0" w:rsidRPr="00B03E11">
        <w:rPr>
          <w:rFonts w:ascii="Georgia" w:eastAsia="Times New Roman" w:hAnsi="Georgia" w:cs="Times New Roman"/>
          <w:sz w:val="20"/>
          <w:szCs w:val="20"/>
          <w:lang w:eastAsia="sk-SK"/>
        </w:rPr>
        <w:t xml:space="preserve">vykonávania </w:t>
      </w:r>
      <w:r w:rsidR="00AE7183" w:rsidRPr="00B03E11">
        <w:rPr>
          <w:rFonts w:ascii="Georgia" w:eastAsia="Times New Roman" w:hAnsi="Georgia" w:cs="Times New Roman"/>
          <w:sz w:val="20"/>
          <w:szCs w:val="20"/>
          <w:lang w:eastAsia="sk-SK"/>
        </w:rPr>
        <w:t xml:space="preserve">diela (vrátane podmienok prístupu a pohybu </w:t>
      </w:r>
      <w:r w:rsidR="001616F0" w:rsidRPr="00B03E11">
        <w:rPr>
          <w:rFonts w:ascii="Georgia" w:eastAsia="Times New Roman" w:hAnsi="Georgia" w:cs="Times New Roman"/>
          <w:sz w:val="20"/>
          <w:szCs w:val="20"/>
          <w:lang w:eastAsia="sk-SK"/>
        </w:rPr>
        <w:t>na</w:t>
      </w:r>
      <w:r w:rsidR="00AE7183" w:rsidRPr="00B03E11">
        <w:rPr>
          <w:rFonts w:ascii="Georgia" w:eastAsia="Times New Roman" w:hAnsi="Georgia" w:cs="Times New Roman"/>
          <w:sz w:val="20"/>
          <w:szCs w:val="20"/>
          <w:lang w:eastAsia="sk-SK"/>
        </w:rPr>
        <w:t> mieste, skladovania materiálu, napojenia na zdroje energií, podmienky BOZP</w:t>
      </w:r>
      <w:r w:rsidR="001616F0" w:rsidRPr="00B03E11">
        <w:rPr>
          <w:rFonts w:ascii="Georgia" w:eastAsia="Times New Roman" w:hAnsi="Georgia" w:cs="Times New Roman"/>
          <w:sz w:val="20"/>
          <w:szCs w:val="20"/>
          <w:lang w:eastAsia="sk-SK"/>
        </w:rPr>
        <w:t xml:space="preserve"> a PO</w:t>
      </w:r>
      <w:r w:rsidR="00AE7183" w:rsidRPr="00B03E11">
        <w:rPr>
          <w:rFonts w:ascii="Georgia" w:eastAsia="Times New Roman" w:hAnsi="Georgia" w:cs="Times New Roman"/>
          <w:sz w:val="20"/>
          <w:szCs w:val="20"/>
          <w:lang w:eastAsia="sk-SK"/>
        </w:rPr>
        <w:t xml:space="preserve"> a pod.)</w:t>
      </w:r>
      <w:r w:rsidR="0063070F" w:rsidRPr="00B03E11">
        <w:rPr>
          <w:rFonts w:ascii="Georgia" w:eastAsia="Times New Roman" w:hAnsi="Georgia" w:cs="Times New Roman"/>
          <w:sz w:val="20"/>
          <w:szCs w:val="20"/>
          <w:lang w:eastAsia="sk-SK"/>
        </w:rPr>
        <w:t xml:space="preserve">, s vlastnosťami, parametrami, technickým riešením a charakterom upravovaného zariadenia </w:t>
      </w:r>
      <w:r w:rsidRPr="00B03E11">
        <w:rPr>
          <w:rFonts w:ascii="Georgia" w:eastAsia="Times New Roman" w:hAnsi="Georgia" w:cs="Times New Roman"/>
          <w:sz w:val="20"/>
          <w:szCs w:val="20"/>
          <w:lang w:eastAsia="sk-SK"/>
        </w:rPr>
        <w:t>s tým, že nie je  oprávnený v budúcnosti uplatňovať akékoľvek finančné nároky ani iné práva pre chýbajúce</w:t>
      </w:r>
      <w:r w:rsidR="008C218A" w:rsidRPr="00B03E11">
        <w:rPr>
          <w:rFonts w:ascii="Georgia" w:eastAsia="Times New Roman" w:hAnsi="Georgia" w:cs="Times New Roman"/>
          <w:sz w:val="20"/>
          <w:szCs w:val="20"/>
          <w:lang w:eastAsia="sk-SK"/>
        </w:rPr>
        <w:t>,</w:t>
      </w:r>
      <w:r w:rsidRPr="00B03E11">
        <w:rPr>
          <w:rFonts w:ascii="Georgia" w:eastAsia="Times New Roman" w:hAnsi="Georgia" w:cs="Times New Roman"/>
          <w:sz w:val="20"/>
          <w:szCs w:val="20"/>
          <w:lang w:eastAsia="sk-SK"/>
        </w:rPr>
        <w:t xml:space="preserve"> nedostatočné či nesprávne </w:t>
      </w:r>
      <w:r w:rsidR="008C218A" w:rsidRPr="00B03E11">
        <w:rPr>
          <w:rFonts w:ascii="Georgia" w:eastAsia="Times New Roman" w:hAnsi="Georgia" w:cs="Times New Roman"/>
          <w:sz w:val="20"/>
          <w:szCs w:val="20"/>
          <w:lang w:eastAsia="sk-SK"/>
        </w:rPr>
        <w:t xml:space="preserve">uvedené </w:t>
      </w:r>
      <w:r w:rsidRPr="00B03E11">
        <w:rPr>
          <w:rFonts w:ascii="Georgia" w:eastAsia="Times New Roman" w:hAnsi="Georgia" w:cs="Times New Roman"/>
          <w:sz w:val="20"/>
          <w:szCs w:val="20"/>
          <w:lang w:eastAsia="sk-SK"/>
        </w:rPr>
        <w:t>údaje v podkladoch</w:t>
      </w:r>
      <w:r w:rsidR="00AE7183" w:rsidRPr="00B03E11">
        <w:rPr>
          <w:rFonts w:ascii="Georgia" w:eastAsia="Times New Roman" w:hAnsi="Georgia" w:cs="Times New Roman"/>
          <w:sz w:val="20"/>
          <w:szCs w:val="20"/>
          <w:lang w:eastAsia="sk-SK"/>
        </w:rPr>
        <w:t xml:space="preserve"> alebo </w:t>
      </w:r>
      <w:r w:rsidR="0063070F" w:rsidRPr="00B03E11">
        <w:rPr>
          <w:rFonts w:ascii="Georgia" w:eastAsia="Times New Roman" w:hAnsi="Georgia" w:cs="Times New Roman"/>
          <w:sz w:val="20"/>
          <w:szCs w:val="20"/>
          <w:lang w:eastAsia="sk-SK"/>
        </w:rPr>
        <w:t xml:space="preserve">pre </w:t>
      </w:r>
      <w:r w:rsidR="00AE7183" w:rsidRPr="00B03E11">
        <w:rPr>
          <w:rFonts w:ascii="Georgia" w:eastAsia="Times New Roman" w:hAnsi="Georgia" w:cs="Times New Roman"/>
          <w:sz w:val="20"/>
          <w:szCs w:val="20"/>
          <w:lang w:eastAsia="sk-SK"/>
        </w:rPr>
        <w:t xml:space="preserve">nedostatočne oboznámenie sa s podmienkami </w:t>
      </w:r>
      <w:r w:rsidR="0063070F" w:rsidRPr="00B03E11">
        <w:rPr>
          <w:rFonts w:ascii="Georgia" w:eastAsia="Times New Roman" w:hAnsi="Georgia" w:cs="Times New Roman"/>
          <w:sz w:val="20"/>
          <w:szCs w:val="20"/>
          <w:lang w:eastAsia="sk-SK"/>
        </w:rPr>
        <w:t>M</w:t>
      </w:r>
      <w:r w:rsidR="00AE7183" w:rsidRPr="00B03E11">
        <w:rPr>
          <w:rFonts w:ascii="Georgia" w:eastAsia="Times New Roman" w:hAnsi="Georgia" w:cs="Times New Roman"/>
          <w:sz w:val="20"/>
          <w:szCs w:val="20"/>
          <w:lang w:eastAsia="sk-SK"/>
        </w:rPr>
        <w:t xml:space="preserve">iesta </w:t>
      </w:r>
      <w:r w:rsidR="001616F0" w:rsidRPr="00B03E11">
        <w:rPr>
          <w:rFonts w:ascii="Georgia" w:eastAsia="Times New Roman" w:hAnsi="Georgia" w:cs="Times New Roman"/>
          <w:sz w:val="20"/>
          <w:szCs w:val="20"/>
          <w:lang w:eastAsia="sk-SK"/>
        </w:rPr>
        <w:t>vykonávania</w:t>
      </w:r>
      <w:r w:rsidR="0063070F" w:rsidRPr="00B03E11">
        <w:rPr>
          <w:rFonts w:ascii="Georgia" w:eastAsia="Times New Roman" w:hAnsi="Georgia" w:cs="Times New Roman"/>
          <w:sz w:val="20"/>
          <w:szCs w:val="20"/>
          <w:lang w:eastAsia="sk-SK"/>
        </w:rPr>
        <w:t xml:space="preserve"> </w:t>
      </w:r>
      <w:r w:rsidR="00AE7183" w:rsidRPr="00B03E11">
        <w:rPr>
          <w:rFonts w:ascii="Georgia" w:eastAsia="Times New Roman" w:hAnsi="Georgia" w:cs="Times New Roman"/>
          <w:sz w:val="20"/>
          <w:szCs w:val="20"/>
          <w:lang w:eastAsia="sk-SK"/>
        </w:rPr>
        <w:t>diela</w:t>
      </w:r>
      <w:r w:rsidR="0063070F" w:rsidRPr="00B03E11">
        <w:rPr>
          <w:rFonts w:ascii="Georgia" w:eastAsia="Times New Roman" w:hAnsi="Georgia" w:cs="Times New Roman"/>
          <w:sz w:val="20"/>
          <w:szCs w:val="20"/>
          <w:lang w:eastAsia="sk-SK"/>
        </w:rPr>
        <w:t xml:space="preserve"> alebo s vlastnosťami, parametrami, technickým riešením a charakterom upravovaného zariadenia</w:t>
      </w:r>
      <w:r w:rsidRPr="00B03E11">
        <w:rPr>
          <w:rFonts w:ascii="Georgia" w:eastAsia="Times New Roman" w:hAnsi="Georgia" w:cs="Times New Roman"/>
          <w:sz w:val="20"/>
          <w:szCs w:val="20"/>
          <w:lang w:eastAsia="sk-SK"/>
        </w:rPr>
        <w:t>.</w:t>
      </w:r>
    </w:p>
    <w:p w14:paraId="0765D472" w14:textId="77777777" w:rsidR="00CA5C34" w:rsidRPr="00B03E11" w:rsidRDefault="00CA5C34" w:rsidP="009262F9">
      <w:pPr>
        <w:keepNext/>
        <w:keepLines/>
        <w:spacing w:after="0" w:line="240" w:lineRule="auto"/>
        <w:jc w:val="center"/>
        <w:rPr>
          <w:rFonts w:ascii="Georgia" w:eastAsia="Times New Roman" w:hAnsi="Georgia" w:cs="Times New Roman"/>
          <w:b/>
          <w:sz w:val="20"/>
          <w:szCs w:val="20"/>
          <w:lang w:eastAsia="sk-SK"/>
        </w:rPr>
      </w:pPr>
    </w:p>
    <w:p w14:paraId="6893D3B5" w14:textId="77777777" w:rsidR="009262F9" w:rsidRPr="00B03E11" w:rsidRDefault="009262F9" w:rsidP="009262F9">
      <w:pPr>
        <w:keepNext/>
        <w:keepLines/>
        <w:spacing w:after="0" w:line="240" w:lineRule="auto"/>
        <w:jc w:val="center"/>
        <w:rPr>
          <w:rFonts w:ascii="Georgia" w:eastAsia="Times New Roman" w:hAnsi="Georgia" w:cs="Times New Roman"/>
          <w:b/>
          <w:sz w:val="20"/>
          <w:szCs w:val="20"/>
          <w:lang w:eastAsia="sk-SK"/>
        </w:rPr>
      </w:pPr>
      <w:r w:rsidRPr="00B03E11">
        <w:rPr>
          <w:rFonts w:ascii="Georgia" w:eastAsia="Times New Roman" w:hAnsi="Georgia" w:cs="Times New Roman"/>
          <w:b/>
          <w:sz w:val="20"/>
          <w:szCs w:val="20"/>
          <w:lang w:eastAsia="sk-SK"/>
        </w:rPr>
        <w:t>Čl. VII.</w:t>
      </w:r>
    </w:p>
    <w:p w14:paraId="0A2DACBC" w14:textId="77777777" w:rsidR="009262F9" w:rsidRPr="00B03E11" w:rsidRDefault="009262F9" w:rsidP="00F96CB1">
      <w:pPr>
        <w:keepNext/>
        <w:keepLines/>
        <w:spacing w:after="0" w:line="240" w:lineRule="auto"/>
        <w:jc w:val="center"/>
        <w:rPr>
          <w:rFonts w:ascii="Georgia" w:eastAsia="Times New Roman" w:hAnsi="Georgia" w:cs="Times New Roman"/>
          <w:b/>
          <w:sz w:val="20"/>
          <w:szCs w:val="20"/>
          <w:lang w:eastAsia="sk-SK"/>
        </w:rPr>
      </w:pPr>
      <w:r w:rsidRPr="00B03E11">
        <w:rPr>
          <w:rFonts w:ascii="Georgia" w:eastAsia="Times New Roman" w:hAnsi="Georgia" w:cs="Times New Roman"/>
          <w:b/>
          <w:sz w:val="20"/>
          <w:szCs w:val="20"/>
          <w:lang w:eastAsia="sk-SK"/>
        </w:rPr>
        <w:t>Platobné podmienky</w:t>
      </w:r>
    </w:p>
    <w:p w14:paraId="154863F1" w14:textId="77777777" w:rsidR="003F4A9A" w:rsidRPr="00B03E11" w:rsidRDefault="003F4A9A" w:rsidP="00F96CB1">
      <w:pPr>
        <w:keepNext/>
        <w:keepLines/>
        <w:spacing w:after="0" w:line="240" w:lineRule="auto"/>
        <w:jc w:val="center"/>
        <w:rPr>
          <w:rFonts w:ascii="Georgia" w:eastAsia="Times New Roman" w:hAnsi="Georgia" w:cs="Times New Roman"/>
          <w:b/>
          <w:sz w:val="20"/>
          <w:szCs w:val="20"/>
          <w:lang w:eastAsia="sk-SK"/>
        </w:rPr>
      </w:pPr>
    </w:p>
    <w:p w14:paraId="6482C9CA" w14:textId="420DDA9B" w:rsidR="0063070F" w:rsidRPr="00B03E11" w:rsidRDefault="003B2EF7" w:rsidP="00A72A2B">
      <w:pPr>
        <w:pStyle w:val="Odsekzoznamu"/>
        <w:numPr>
          <w:ilvl w:val="1"/>
          <w:numId w:val="7"/>
        </w:numPr>
        <w:tabs>
          <w:tab w:val="left" w:pos="720"/>
        </w:tabs>
        <w:spacing w:after="0" w:line="240" w:lineRule="auto"/>
        <w:ind w:left="567" w:hanging="567"/>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 xml:space="preserve">Cenu </w:t>
      </w:r>
      <w:r w:rsidR="001616F0" w:rsidRPr="00B03E11">
        <w:rPr>
          <w:rFonts w:ascii="Georgia" w:eastAsia="Times New Roman" w:hAnsi="Georgia" w:cs="Times New Roman"/>
          <w:sz w:val="20"/>
          <w:szCs w:val="20"/>
          <w:lang w:eastAsia="sk-SK"/>
        </w:rPr>
        <w:t xml:space="preserve">za </w:t>
      </w:r>
      <w:r w:rsidRPr="00B03E11">
        <w:rPr>
          <w:rFonts w:ascii="Georgia" w:eastAsia="Times New Roman" w:hAnsi="Georgia" w:cs="Times New Roman"/>
          <w:sz w:val="20"/>
          <w:szCs w:val="20"/>
          <w:lang w:eastAsia="sk-SK"/>
        </w:rPr>
        <w:t>diel</w:t>
      </w:r>
      <w:r w:rsidR="001616F0" w:rsidRPr="00B03E11">
        <w:rPr>
          <w:rFonts w:ascii="Georgia" w:eastAsia="Times New Roman" w:hAnsi="Georgia" w:cs="Times New Roman"/>
          <w:sz w:val="20"/>
          <w:szCs w:val="20"/>
          <w:lang w:eastAsia="sk-SK"/>
        </w:rPr>
        <w:t>o</w:t>
      </w:r>
      <w:r w:rsidRPr="00B03E11">
        <w:rPr>
          <w:rFonts w:ascii="Georgia" w:eastAsia="Times New Roman" w:hAnsi="Georgia" w:cs="Times New Roman"/>
          <w:sz w:val="20"/>
          <w:szCs w:val="20"/>
          <w:lang w:eastAsia="sk-SK"/>
        </w:rPr>
        <w:t xml:space="preserve"> uhradí </w:t>
      </w:r>
      <w:r w:rsidR="0063070F" w:rsidRPr="00B03E11">
        <w:rPr>
          <w:rFonts w:ascii="Georgia" w:eastAsia="Times New Roman" w:hAnsi="Georgia" w:cs="Times New Roman"/>
          <w:sz w:val="20"/>
          <w:szCs w:val="20"/>
          <w:lang w:eastAsia="sk-SK"/>
        </w:rPr>
        <w:t>O</w:t>
      </w:r>
      <w:r w:rsidRPr="00B03E11">
        <w:rPr>
          <w:rFonts w:ascii="Georgia" w:eastAsia="Times New Roman" w:hAnsi="Georgia" w:cs="Times New Roman"/>
          <w:sz w:val="20"/>
          <w:szCs w:val="20"/>
          <w:lang w:eastAsia="sk-SK"/>
        </w:rPr>
        <w:t>bjednávateľ po riadnom ukončení diela</w:t>
      </w:r>
      <w:r w:rsidR="0063070F" w:rsidRPr="00B03E11">
        <w:rPr>
          <w:rFonts w:ascii="Georgia" w:eastAsia="Times New Roman" w:hAnsi="Georgia" w:cs="Times New Roman"/>
          <w:sz w:val="20"/>
          <w:szCs w:val="20"/>
          <w:lang w:eastAsia="sk-SK"/>
        </w:rPr>
        <w:t xml:space="preserve"> a splnení ďalších záväzkov Zhotoviteľa podľa tejto Zmluvy</w:t>
      </w:r>
      <w:r w:rsidRPr="00B03E11">
        <w:rPr>
          <w:rFonts w:ascii="Georgia" w:eastAsia="Times New Roman" w:hAnsi="Georgia" w:cs="Times New Roman"/>
          <w:sz w:val="20"/>
          <w:szCs w:val="20"/>
          <w:lang w:eastAsia="sk-SK"/>
        </w:rPr>
        <w:t xml:space="preserve">, a to na základe </w:t>
      </w:r>
      <w:r w:rsidR="0063070F" w:rsidRPr="00B03E11">
        <w:rPr>
          <w:rFonts w:ascii="Georgia" w:eastAsia="Times New Roman" w:hAnsi="Georgia" w:cs="Times New Roman"/>
          <w:sz w:val="20"/>
          <w:szCs w:val="20"/>
          <w:lang w:eastAsia="sk-SK"/>
        </w:rPr>
        <w:t xml:space="preserve">obojstranne podpísaného </w:t>
      </w:r>
      <w:r w:rsidRPr="00B03E11">
        <w:rPr>
          <w:rFonts w:ascii="Georgia" w:eastAsia="Times New Roman" w:hAnsi="Georgia" w:cs="Times New Roman"/>
          <w:sz w:val="20"/>
          <w:szCs w:val="20"/>
          <w:lang w:eastAsia="sk-SK"/>
        </w:rPr>
        <w:t>Preberacieho protokolu.</w:t>
      </w:r>
    </w:p>
    <w:p w14:paraId="179D034B" w14:textId="77777777" w:rsidR="0063070F" w:rsidRPr="00B03E11" w:rsidRDefault="0063070F" w:rsidP="00A72A2B">
      <w:pPr>
        <w:pStyle w:val="Odsekzoznamu"/>
        <w:numPr>
          <w:ilvl w:val="1"/>
          <w:numId w:val="7"/>
        </w:numPr>
        <w:tabs>
          <w:tab w:val="left" w:pos="720"/>
        </w:tabs>
        <w:spacing w:after="0" w:line="240" w:lineRule="auto"/>
        <w:ind w:left="567" w:hanging="567"/>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Objednávateľ je povinný uhradiť Cenu diela až na základe faktúry riadne vystavenej Zhotoviteľom a doručenej Objednávateľovi. Zhotoviteľ je oprávnený vystaviť faktúru až po podpise Preberacieho protokolu Objednávateľom. Faktúru je však povinný vystaviť  bezodkladne a doručiť ju Objednávateľovi do 15  dní odo dňa podpisu Preberacieho protokolu, najneskôr však do piateho pracovného dňa v mesiaci, nasledujúceho po mesiaci, v ktorom bol podpísaný Preberací protokol.</w:t>
      </w:r>
      <w:r w:rsidR="003B2EF7" w:rsidRPr="00B03E11">
        <w:rPr>
          <w:rFonts w:ascii="Georgia" w:eastAsia="Times New Roman" w:hAnsi="Georgia" w:cs="Times New Roman"/>
          <w:sz w:val="20"/>
          <w:szCs w:val="20"/>
          <w:lang w:eastAsia="sk-SK"/>
        </w:rPr>
        <w:t xml:space="preserve"> </w:t>
      </w:r>
    </w:p>
    <w:p w14:paraId="6D9F0792" w14:textId="5C94B30B" w:rsidR="00E118E0" w:rsidRPr="00B03E11" w:rsidRDefault="009262F9" w:rsidP="00A72A2B">
      <w:pPr>
        <w:pStyle w:val="Odsekzoznamu"/>
        <w:numPr>
          <w:ilvl w:val="1"/>
          <w:numId w:val="7"/>
        </w:numPr>
        <w:tabs>
          <w:tab w:val="left" w:pos="720"/>
        </w:tabs>
        <w:spacing w:after="0" w:line="240" w:lineRule="auto"/>
        <w:ind w:left="567" w:hanging="567"/>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 xml:space="preserve">Zhotoviteľ zabezpečí, aby ním vystavené faktúry obsahovali všetky potrebné náležitosti v zmysle </w:t>
      </w:r>
      <w:r w:rsidR="000A075D" w:rsidRPr="00B03E11">
        <w:rPr>
          <w:rFonts w:ascii="Georgia" w:eastAsia="Times New Roman" w:hAnsi="Georgia" w:cs="Times New Roman"/>
          <w:sz w:val="20"/>
          <w:szCs w:val="20"/>
          <w:lang w:eastAsia="sk-SK"/>
        </w:rPr>
        <w:t xml:space="preserve">všeobecne záväzných právnych </w:t>
      </w:r>
      <w:r w:rsidRPr="00B03E11">
        <w:rPr>
          <w:rFonts w:ascii="Georgia" w:eastAsia="Times New Roman" w:hAnsi="Georgia" w:cs="Times New Roman"/>
          <w:sz w:val="20"/>
          <w:szCs w:val="20"/>
          <w:lang w:eastAsia="sk-SK"/>
        </w:rPr>
        <w:t xml:space="preserve">predpisov. Zhotoviteľ ďalej zabezpečí, aby ním vystavené faktúry obsahovali obchodné meno </w:t>
      </w:r>
      <w:r w:rsidR="0063070F" w:rsidRPr="00B03E11">
        <w:rPr>
          <w:rFonts w:ascii="Georgia" w:eastAsia="Times New Roman" w:hAnsi="Georgia" w:cs="Times New Roman"/>
          <w:sz w:val="20"/>
          <w:szCs w:val="20"/>
          <w:lang w:eastAsia="sk-SK"/>
        </w:rPr>
        <w:t>O</w:t>
      </w:r>
      <w:r w:rsidRPr="00B03E11">
        <w:rPr>
          <w:rFonts w:ascii="Georgia" w:eastAsia="Times New Roman" w:hAnsi="Georgia" w:cs="Times New Roman"/>
          <w:sz w:val="20"/>
          <w:szCs w:val="20"/>
          <w:lang w:eastAsia="sk-SK"/>
        </w:rPr>
        <w:t xml:space="preserve">bjednávateľa </w:t>
      </w:r>
      <w:r w:rsidR="000A075D" w:rsidRPr="00B03E11">
        <w:rPr>
          <w:rFonts w:ascii="Georgia" w:eastAsia="Times New Roman" w:hAnsi="Georgia" w:cs="Times New Roman"/>
          <w:sz w:val="20"/>
          <w:szCs w:val="20"/>
          <w:lang w:eastAsia="sk-SK"/>
        </w:rPr>
        <w:t>a </w:t>
      </w:r>
      <w:r w:rsidR="0063070F" w:rsidRPr="00B03E11">
        <w:rPr>
          <w:rFonts w:ascii="Georgia" w:eastAsia="Times New Roman" w:hAnsi="Georgia" w:cs="Times New Roman"/>
          <w:sz w:val="20"/>
          <w:szCs w:val="20"/>
          <w:lang w:eastAsia="sk-SK"/>
        </w:rPr>
        <w:t>Z</w:t>
      </w:r>
      <w:r w:rsidR="000A075D" w:rsidRPr="00B03E11">
        <w:rPr>
          <w:rFonts w:ascii="Georgia" w:eastAsia="Times New Roman" w:hAnsi="Georgia" w:cs="Times New Roman"/>
          <w:sz w:val="20"/>
          <w:szCs w:val="20"/>
          <w:lang w:eastAsia="sk-SK"/>
        </w:rPr>
        <w:t xml:space="preserve">hotoviteľa </w:t>
      </w:r>
      <w:r w:rsidRPr="00B03E11">
        <w:rPr>
          <w:rFonts w:ascii="Georgia" w:eastAsia="Times New Roman" w:hAnsi="Georgia" w:cs="Times New Roman"/>
          <w:sz w:val="20"/>
          <w:szCs w:val="20"/>
          <w:lang w:eastAsia="sk-SK"/>
        </w:rPr>
        <w:t xml:space="preserve">podľa výpisu z obchodného registra, </w:t>
      </w:r>
      <w:r w:rsidR="000A075D" w:rsidRPr="00B03E11">
        <w:rPr>
          <w:rFonts w:ascii="Georgia" w:eastAsia="Times New Roman" w:hAnsi="Georgia" w:cs="Times New Roman"/>
          <w:sz w:val="20"/>
          <w:szCs w:val="20"/>
          <w:lang w:eastAsia="sk-SK"/>
        </w:rPr>
        <w:t xml:space="preserve">IČO, </w:t>
      </w:r>
      <w:r w:rsidRPr="00B03E11">
        <w:rPr>
          <w:rFonts w:ascii="Georgia" w:eastAsia="Times New Roman" w:hAnsi="Georgia" w:cs="Times New Roman"/>
          <w:sz w:val="20"/>
          <w:szCs w:val="20"/>
          <w:lang w:eastAsia="sk-SK"/>
        </w:rPr>
        <w:t xml:space="preserve">DIČ, telefonický kontakt na osobu zodpovednú za fakturáciu </w:t>
      </w:r>
      <w:r w:rsidR="000A075D" w:rsidRPr="00B03E11">
        <w:rPr>
          <w:rFonts w:ascii="Georgia" w:eastAsia="Times New Roman" w:hAnsi="Georgia" w:cs="Times New Roman"/>
          <w:sz w:val="20"/>
          <w:szCs w:val="20"/>
          <w:lang w:eastAsia="sk-SK"/>
        </w:rPr>
        <w:t xml:space="preserve">odkaz na </w:t>
      </w:r>
      <w:r w:rsidR="0063070F" w:rsidRPr="00B03E11">
        <w:rPr>
          <w:rFonts w:ascii="Georgia" w:eastAsia="Times New Roman" w:hAnsi="Georgia" w:cs="Times New Roman"/>
          <w:sz w:val="20"/>
          <w:szCs w:val="20"/>
          <w:lang w:eastAsia="sk-SK"/>
        </w:rPr>
        <w:t>Z</w:t>
      </w:r>
      <w:r w:rsidRPr="00B03E11">
        <w:rPr>
          <w:rFonts w:ascii="Georgia" w:eastAsia="Times New Roman" w:hAnsi="Georgia" w:cs="Times New Roman"/>
          <w:sz w:val="20"/>
          <w:szCs w:val="20"/>
          <w:lang w:eastAsia="sk-SK"/>
        </w:rPr>
        <w:t>mluv</w:t>
      </w:r>
      <w:r w:rsidR="000A075D" w:rsidRPr="00B03E11">
        <w:rPr>
          <w:rFonts w:ascii="Georgia" w:eastAsia="Times New Roman" w:hAnsi="Georgia" w:cs="Times New Roman"/>
          <w:sz w:val="20"/>
          <w:szCs w:val="20"/>
          <w:lang w:eastAsia="sk-SK"/>
        </w:rPr>
        <w:t>u</w:t>
      </w:r>
      <w:r w:rsidRPr="00B03E11">
        <w:rPr>
          <w:rFonts w:ascii="Georgia" w:eastAsia="Times New Roman" w:hAnsi="Georgia" w:cs="Times New Roman"/>
          <w:sz w:val="20"/>
          <w:szCs w:val="20"/>
          <w:lang w:eastAsia="sk-SK"/>
        </w:rPr>
        <w:t xml:space="preserve"> a</w:t>
      </w:r>
      <w:r w:rsidR="0063070F" w:rsidRPr="00B03E11">
        <w:rPr>
          <w:rFonts w:ascii="Georgia" w:eastAsia="Times New Roman" w:hAnsi="Georgia" w:cs="Times New Roman"/>
          <w:sz w:val="20"/>
          <w:szCs w:val="20"/>
          <w:lang w:eastAsia="sk-SK"/>
        </w:rPr>
        <w:t xml:space="preserve"> aby jej prílohou bol </w:t>
      </w:r>
      <w:r w:rsidRPr="00B03E11">
        <w:rPr>
          <w:rFonts w:ascii="Georgia" w:eastAsia="Times New Roman" w:hAnsi="Georgia" w:cs="Times New Roman"/>
          <w:sz w:val="20"/>
          <w:szCs w:val="20"/>
          <w:lang w:eastAsia="sk-SK"/>
        </w:rPr>
        <w:t xml:space="preserve">obojstranne podpísaný </w:t>
      </w:r>
      <w:r w:rsidR="00205AF0" w:rsidRPr="00B03E11">
        <w:rPr>
          <w:rFonts w:ascii="Georgia" w:eastAsia="Times New Roman" w:hAnsi="Georgia" w:cs="Times New Roman"/>
          <w:sz w:val="20"/>
          <w:szCs w:val="20"/>
          <w:lang w:eastAsia="sk-SK"/>
        </w:rPr>
        <w:t xml:space="preserve">Preberací </w:t>
      </w:r>
      <w:r w:rsidRPr="00B03E11">
        <w:rPr>
          <w:rFonts w:ascii="Georgia" w:eastAsia="Times New Roman" w:hAnsi="Georgia" w:cs="Times New Roman"/>
          <w:sz w:val="20"/>
          <w:szCs w:val="20"/>
          <w:lang w:eastAsia="sk-SK"/>
        </w:rPr>
        <w:t>protokol</w:t>
      </w:r>
      <w:r w:rsidR="00205AF0" w:rsidRPr="00B03E11">
        <w:rPr>
          <w:rFonts w:ascii="Georgia" w:eastAsia="Times New Roman" w:hAnsi="Georgia" w:cs="Times New Roman"/>
          <w:sz w:val="20"/>
          <w:szCs w:val="20"/>
          <w:lang w:eastAsia="sk-SK"/>
        </w:rPr>
        <w:t>.</w:t>
      </w:r>
    </w:p>
    <w:p w14:paraId="4FA5961F" w14:textId="6E1A3571" w:rsidR="0063070F" w:rsidRPr="00B03E11" w:rsidRDefault="0063070F" w:rsidP="00A72A2B">
      <w:pPr>
        <w:pStyle w:val="Odsekzoznamu"/>
        <w:numPr>
          <w:ilvl w:val="1"/>
          <w:numId w:val="7"/>
        </w:numPr>
        <w:tabs>
          <w:tab w:val="left" w:pos="720"/>
        </w:tabs>
        <w:spacing w:after="0" w:line="240" w:lineRule="auto"/>
        <w:ind w:left="567" w:hanging="567"/>
        <w:jc w:val="both"/>
        <w:rPr>
          <w:rFonts w:ascii="Georgia" w:eastAsia="Times New Roman" w:hAnsi="Georgia" w:cs="Times New Roman"/>
          <w:sz w:val="20"/>
          <w:szCs w:val="20"/>
          <w:lang w:eastAsia="sk-SK"/>
        </w:rPr>
      </w:pPr>
      <w:r w:rsidRPr="00B03E11">
        <w:rPr>
          <w:rFonts w:ascii="Georgia" w:eastAsia="Calibri" w:hAnsi="Georgia" w:cs="Arial"/>
          <w:sz w:val="20"/>
          <w:szCs w:val="20"/>
        </w:rPr>
        <w:t>V prípade, že doručená faktúra nebude vystavená oprávnene, úplne alebo správne, je Objednávateľ  oprávnený predmetnú faktúru vrátiť Zhotoviteľovi (i) s výhradou neoprávnene vystavenej faktúry alebo (ii) s výzvou na opravu alebo doplnenie; v takom prípade je Zhotoviteľ povinný vystaviť novú, úplnú a správnu faktúru a doručiť ju Objednávateľovi, pričom lehota splatnosti začne plynúť až od doručenia riadne vystavenej faktúry Objednávateľovi.</w:t>
      </w:r>
    </w:p>
    <w:p w14:paraId="48CC708A" w14:textId="59E81B51" w:rsidR="0063070F" w:rsidRPr="00B03E11" w:rsidRDefault="0063070F" w:rsidP="00A72A2B">
      <w:pPr>
        <w:pStyle w:val="Odsekzoznamu"/>
        <w:numPr>
          <w:ilvl w:val="1"/>
          <w:numId w:val="7"/>
        </w:numPr>
        <w:tabs>
          <w:tab w:val="left" w:pos="720"/>
        </w:tabs>
        <w:spacing w:after="0" w:line="240" w:lineRule="auto"/>
        <w:ind w:left="567" w:hanging="567"/>
        <w:jc w:val="both"/>
        <w:rPr>
          <w:rFonts w:ascii="Georgia" w:eastAsia="Times New Roman" w:hAnsi="Georgia" w:cs="Times New Roman"/>
          <w:sz w:val="20"/>
          <w:szCs w:val="20"/>
          <w:lang w:eastAsia="sk-SK"/>
        </w:rPr>
      </w:pPr>
      <w:r w:rsidRPr="00B03E11">
        <w:rPr>
          <w:rFonts w:ascii="Georgia" w:eastAsia="Calibri" w:hAnsi="Georgia" w:cs="Arial"/>
          <w:sz w:val="20"/>
          <w:szCs w:val="20"/>
        </w:rPr>
        <w:t>Cena za dielo je splatná v lehote 60 dní od podpisu Preberacieho protokolu, nie však skôr, ako 60 dní odo dňa doručenia faktúry Objednávateľovi, a to výlučne bezhotovostným prevodom na účet Zhotoviteľa uvedený vo faktúre. V prípade, že Zhotoviteľ uvedie vo faktúre bankový účet patriaci inej osobe než Zhotoviteľovi, znáša všetky riziká z toho plynúce.</w:t>
      </w:r>
    </w:p>
    <w:p w14:paraId="569923C4" w14:textId="77777777" w:rsidR="0063070F" w:rsidRPr="00B03E11" w:rsidRDefault="009262F9" w:rsidP="00A72A2B">
      <w:pPr>
        <w:pStyle w:val="Odsekzoznamu"/>
        <w:numPr>
          <w:ilvl w:val="1"/>
          <w:numId w:val="7"/>
        </w:numPr>
        <w:tabs>
          <w:tab w:val="left" w:pos="720"/>
        </w:tabs>
        <w:spacing w:after="0" w:line="240" w:lineRule="auto"/>
        <w:ind w:left="567" w:hanging="567"/>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V prípade, že splatnosť faktúry pripadne na</w:t>
      </w:r>
      <w:r w:rsidR="00CA5C34" w:rsidRPr="00B03E11">
        <w:rPr>
          <w:rFonts w:ascii="Georgia" w:eastAsia="Times New Roman" w:hAnsi="Georgia" w:cs="Times New Roman"/>
          <w:sz w:val="20"/>
          <w:szCs w:val="20"/>
          <w:lang w:eastAsia="sk-SK"/>
        </w:rPr>
        <w:t xml:space="preserve"> sobotu alebo</w:t>
      </w:r>
      <w:r w:rsidRPr="00B03E11">
        <w:rPr>
          <w:rFonts w:ascii="Georgia" w:eastAsia="Times New Roman" w:hAnsi="Georgia" w:cs="Times New Roman"/>
          <w:sz w:val="20"/>
          <w:szCs w:val="20"/>
          <w:lang w:eastAsia="sk-SK"/>
        </w:rPr>
        <w:t xml:space="preserve"> deň pracovného pokoja, bude sa za deň splatnosti považovať najbližší nasledujúci pracovný deň.</w:t>
      </w:r>
    </w:p>
    <w:p w14:paraId="61D35B75" w14:textId="35BE6294" w:rsidR="00B028FF" w:rsidRPr="00B03E11" w:rsidRDefault="009262F9" w:rsidP="00A72A2B">
      <w:pPr>
        <w:pStyle w:val="Odsekzoznamu"/>
        <w:numPr>
          <w:ilvl w:val="1"/>
          <w:numId w:val="7"/>
        </w:numPr>
        <w:tabs>
          <w:tab w:val="left" w:pos="720"/>
        </w:tabs>
        <w:spacing w:after="0" w:line="240" w:lineRule="auto"/>
        <w:ind w:left="567" w:hanging="567"/>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 xml:space="preserve">Peňažný záväzok </w:t>
      </w:r>
      <w:r w:rsidR="0063070F" w:rsidRPr="00B03E11">
        <w:rPr>
          <w:rFonts w:ascii="Georgia" w:eastAsia="Times New Roman" w:hAnsi="Georgia" w:cs="Times New Roman"/>
          <w:sz w:val="20"/>
          <w:szCs w:val="20"/>
          <w:lang w:eastAsia="sk-SK"/>
        </w:rPr>
        <w:t>O</w:t>
      </w:r>
      <w:r w:rsidRPr="00B03E11">
        <w:rPr>
          <w:rFonts w:ascii="Georgia" w:eastAsia="Times New Roman" w:hAnsi="Georgia" w:cs="Times New Roman"/>
          <w:sz w:val="20"/>
          <w:szCs w:val="20"/>
          <w:lang w:eastAsia="sk-SK"/>
        </w:rPr>
        <w:t xml:space="preserve">bjednávateľa platený prostredníctvom banky je splnený odoslaním fakturovanej sumy z účtu </w:t>
      </w:r>
      <w:r w:rsidR="00A93FF7" w:rsidRPr="00B03E11">
        <w:rPr>
          <w:rFonts w:ascii="Georgia" w:eastAsia="Times New Roman" w:hAnsi="Georgia" w:cs="Times New Roman"/>
          <w:sz w:val="20"/>
          <w:szCs w:val="20"/>
          <w:lang w:eastAsia="sk-SK"/>
        </w:rPr>
        <w:t>O</w:t>
      </w:r>
      <w:r w:rsidRPr="00B03E11">
        <w:rPr>
          <w:rFonts w:ascii="Georgia" w:eastAsia="Times New Roman" w:hAnsi="Georgia" w:cs="Times New Roman"/>
          <w:sz w:val="20"/>
          <w:szCs w:val="20"/>
          <w:lang w:eastAsia="sk-SK"/>
        </w:rPr>
        <w:t>bjednávateľ</w:t>
      </w:r>
      <w:r w:rsidR="00D3289B" w:rsidRPr="00B03E11">
        <w:rPr>
          <w:rFonts w:ascii="Georgia" w:eastAsia="Times New Roman" w:hAnsi="Georgia" w:cs="Times New Roman"/>
          <w:sz w:val="20"/>
          <w:szCs w:val="20"/>
          <w:lang w:eastAsia="sk-SK"/>
        </w:rPr>
        <w:t>a</w:t>
      </w:r>
      <w:r w:rsidRPr="00B03E11">
        <w:rPr>
          <w:rFonts w:ascii="Georgia" w:eastAsia="Times New Roman" w:hAnsi="Georgia" w:cs="Times New Roman"/>
          <w:sz w:val="20"/>
          <w:szCs w:val="20"/>
          <w:lang w:eastAsia="sk-SK"/>
        </w:rPr>
        <w:t>.</w:t>
      </w:r>
    </w:p>
    <w:p w14:paraId="46F37551" w14:textId="511A41EE" w:rsidR="00B028FF" w:rsidRPr="00B03E11" w:rsidRDefault="009262F9" w:rsidP="00A72A2B">
      <w:pPr>
        <w:pStyle w:val="Odsekzoznamu"/>
        <w:numPr>
          <w:ilvl w:val="1"/>
          <w:numId w:val="7"/>
        </w:numPr>
        <w:tabs>
          <w:tab w:val="left" w:pos="720"/>
        </w:tabs>
        <w:spacing w:after="0" w:line="240" w:lineRule="auto"/>
        <w:ind w:left="567" w:hanging="567"/>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lastRenderedPageBreak/>
        <w:t>V prípade, že v</w:t>
      </w:r>
      <w:r w:rsidR="00E118E0" w:rsidRPr="00B03E11">
        <w:rPr>
          <w:rFonts w:ascii="Georgia" w:eastAsia="Times New Roman" w:hAnsi="Georgia" w:cs="Times New Roman"/>
          <w:sz w:val="20"/>
          <w:szCs w:val="20"/>
          <w:lang w:eastAsia="sk-SK"/>
        </w:rPr>
        <w:t> </w:t>
      </w:r>
      <w:r w:rsidR="00CA5C34" w:rsidRPr="00B03E11">
        <w:rPr>
          <w:rFonts w:ascii="Georgia" w:eastAsia="Times New Roman" w:hAnsi="Georgia" w:cs="Times New Roman"/>
          <w:sz w:val="20"/>
          <w:szCs w:val="20"/>
          <w:lang w:eastAsia="sk-SK"/>
        </w:rPr>
        <w:t xml:space="preserve">Preberacom </w:t>
      </w:r>
      <w:r w:rsidRPr="00B03E11">
        <w:rPr>
          <w:rFonts w:ascii="Georgia" w:eastAsia="Times New Roman" w:hAnsi="Georgia" w:cs="Times New Roman"/>
          <w:sz w:val="20"/>
          <w:szCs w:val="20"/>
          <w:lang w:eastAsia="sk-SK"/>
        </w:rPr>
        <w:t xml:space="preserve">protokole budú </w:t>
      </w:r>
      <w:r w:rsidR="00B028FF" w:rsidRPr="00B03E11">
        <w:rPr>
          <w:rFonts w:ascii="Georgia" w:eastAsia="Times New Roman" w:hAnsi="Georgia" w:cs="Times New Roman"/>
          <w:sz w:val="20"/>
          <w:szCs w:val="20"/>
          <w:lang w:eastAsia="sk-SK"/>
        </w:rPr>
        <w:t xml:space="preserve">uvedené drobné </w:t>
      </w:r>
      <w:r w:rsidRPr="00B03E11">
        <w:rPr>
          <w:rFonts w:ascii="Georgia" w:eastAsia="Times New Roman" w:hAnsi="Georgia" w:cs="Times New Roman"/>
          <w:sz w:val="20"/>
          <w:szCs w:val="20"/>
          <w:lang w:eastAsia="sk-SK"/>
        </w:rPr>
        <w:t xml:space="preserve">vady a nedorobky s uvedením termínu na ich odstránenie </w:t>
      </w:r>
      <w:r w:rsidR="00B028FF" w:rsidRPr="00B03E11">
        <w:rPr>
          <w:rFonts w:ascii="Georgia" w:eastAsia="Times New Roman" w:hAnsi="Georgia" w:cs="Times New Roman"/>
          <w:sz w:val="20"/>
          <w:szCs w:val="20"/>
          <w:lang w:eastAsia="sk-SK"/>
        </w:rPr>
        <w:t xml:space="preserve">v zmysle bodu </w:t>
      </w:r>
      <w:r w:rsidR="00A93FF7" w:rsidRPr="00B03E11">
        <w:rPr>
          <w:rFonts w:ascii="Georgia" w:eastAsia="Times New Roman" w:hAnsi="Georgia" w:cs="Times New Roman"/>
          <w:sz w:val="20"/>
          <w:szCs w:val="20"/>
          <w:lang w:eastAsia="sk-SK"/>
        </w:rPr>
        <w:fldChar w:fldCharType="begin"/>
      </w:r>
      <w:r w:rsidR="00A93FF7" w:rsidRPr="00B03E11">
        <w:rPr>
          <w:rFonts w:ascii="Georgia" w:eastAsia="Times New Roman" w:hAnsi="Georgia" w:cs="Times New Roman"/>
          <w:sz w:val="20"/>
          <w:szCs w:val="20"/>
          <w:lang w:eastAsia="sk-SK"/>
        </w:rPr>
        <w:instrText xml:space="preserve"> REF _Ref107478783 \n \h </w:instrText>
      </w:r>
      <w:r w:rsidR="00A93FF7" w:rsidRPr="00B03E11">
        <w:rPr>
          <w:rFonts w:ascii="Georgia" w:eastAsia="Times New Roman" w:hAnsi="Georgia" w:cs="Times New Roman"/>
          <w:sz w:val="20"/>
          <w:szCs w:val="20"/>
          <w:lang w:eastAsia="sk-SK"/>
        </w:rPr>
      </w:r>
      <w:r w:rsidR="00A93FF7" w:rsidRPr="00B03E11">
        <w:rPr>
          <w:rFonts w:ascii="Georgia" w:eastAsia="Times New Roman" w:hAnsi="Georgia" w:cs="Times New Roman"/>
          <w:sz w:val="20"/>
          <w:szCs w:val="20"/>
          <w:lang w:eastAsia="sk-SK"/>
        </w:rPr>
        <w:fldChar w:fldCharType="separate"/>
      </w:r>
      <w:r w:rsidR="00A63DE4" w:rsidRPr="00B03E11">
        <w:rPr>
          <w:rFonts w:ascii="Georgia" w:eastAsia="Times New Roman" w:hAnsi="Georgia" w:cs="Times New Roman"/>
          <w:sz w:val="20"/>
          <w:szCs w:val="20"/>
          <w:lang w:eastAsia="sk-SK"/>
        </w:rPr>
        <w:t>5.3</w:t>
      </w:r>
      <w:r w:rsidR="00A93FF7" w:rsidRPr="00B03E11">
        <w:rPr>
          <w:rFonts w:ascii="Georgia" w:eastAsia="Times New Roman" w:hAnsi="Georgia" w:cs="Times New Roman"/>
          <w:sz w:val="20"/>
          <w:szCs w:val="20"/>
          <w:lang w:eastAsia="sk-SK"/>
        </w:rPr>
        <w:fldChar w:fldCharType="end"/>
      </w:r>
      <w:r w:rsidR="00B028FF" w:rsidRPr="00B03E11">
        <w:rPr>
          <w:rFonts w:ascii="Georgia" w:eastAsia="Times New Roman" w:hAnsi="Georgia" w:cs="Times New Roman"/>
          <w:sz w:val="20"/>
          <w:szCs w:val="20"/>
          <w:lang w:eastAsia="sk-SK"/>
        </w:rPr>
        <w:t xml:space="preserve"> tejto Zmluvy </w:t>
      </w:r>
      <w:r w:rsidRPr="00B03E11">
        <w:rPr>
          <w:rFonts w:ascii="Georgia" w:eastAsia="Times New Roman" w:hAnsi="Georgia" w:cs="Times New Roman"/>
          <w:sz w:val="20"/>
          <w:szCs w:val="20"/>
          <w:lang w:eastAsia="sk-SK"/>
        </w:rPr>
        <w:t>a v čase splatnosti faktúr</w:t>
      </w:r>
      <w:r w:rsidR="00B028FF" w:rsidRPr="00B03E11">
        <w:rPr>
          <w:rFonts w:ascii="Georgia" w:eastAsia="Times New Roman" w:hAnsi="Georgia" w:cs="Times New Roman"/>
          <w:sz w:val="20"/>
          <w:szCs w:val="20"/>
          <w:lang w:eastAsia="sk-SK"/>
        </w:rPr>
        <w:t>y</w:t>
      </w:r>
      <w:r w:rsidRPr="00B03E11">
        <w:rPr>
          <w:rFonts w:ascii="Georgia" w:eastAsia="Times New Roman" w:hAnsi="Georgia" w:cs="Times New Roman"/>
          <w:sz w:val="20"/>
          <w:szCs w:val="20"/>
          <w:lang w:eastAsia="sk-SK"/>
        </w:rPr>
        <w:t xml:space="preserve"> nebud</w:t>
      </w:r>
      <w:r w:rsidR="00B028FF" w:rsidRPr="00B03E11">
        <w:rPr>
          <w:rFonts w:ascii="Georgia" w:eastAsia="Times New Roman" w:hAnsi="Georgia" w:cs="Times New Roman"/>
          <w:sz w:val="20"/>
          <w:szCs w:val="20"/>
          <w:lang w:eastAsia="sk-SK"/>
        </w:rPr>
        <w:t>ú tieto vady a nedorobky odstránené</w:t>
      </w:r>
      <w:r w:rsidRPr="00B03E11">
        <w:rPr>
          <w:rFonts w:ascii="Georgia" w:eastAsia="Times New Roman" w:hAnsi="Georgia" w:cs="Times New Roman"/>
          <w:sz w:val="20"/>
          <w:szCs w:val="20"/>
          <w:lang w:eastAsia="sk-SK"/>
        </w:rPr>
        <w:t xml:space="preserve">, </w:t>
      </w:r>
      <w:r w:rsidR="00B028FF" w:rsidRPr="00B03E11">
        <w:rPr>
          <w:rFonts w:ascii="Georgia" w:eastAsia="Times New Roman" w:hAnsi="Georgia" w:cs="Times New Roman"/>
          <w:sz w:val="20"/>
          <w:szCs w:val="20"/>
          <w:lang w:eastAsia="sk-SK"/>
        </w:rPr>
        <w:t>O</w:t>
      </w:r>
      <w:r w:rsidRPr="00B03E11">
        <w:rPr>
          <w:rFonts w:ascii="Georgia" w:eastAsia="Times New Roman" w:hAnsi="Georgia" w:cs="Times New Roman"/>
          <w:sz w:val="20"/>
          <w:szCs w:val="20"/>
          <w:lang w:eastAsia="sk-SK"/>
        </w:rPr>
        <w:t xml:space="preserve">bjednávateľ je oprávnený </w:t>
      </w:r>
      <w:r w:rsidR="00A93FF7" w:rsidRPr="00B03E11">
        <w:rPr>
          <w:rFonts w:ascii="Georgia" w:eastAsia="Times New Roman" w:hAnsi="Georgia" w:cs="Times New Roman"/>
          <w:sz w:val="20"/>
          <w:szCs w:val="20"/>
          <w:lang w:eastAsia="sk-SK"/>
        </w:rPr>
        <w:t>10</w:t>
      </w:r>
      <w:r w:rsidR="00B028FF" w:rsidRPr="00B03E11">
        <w:rPr>
          <w:rFonts w:ascii="Georgia" w:eastAsia="Times New Roman" w:hAnsi="Georgia" w:cs="Times New Roman"/>
          <w:sz w:val="20"/>
          <w:szCs w:val="20"/>
          <w:lang w:eastAsia="sk-SK"/>
        </w:rPr>
        <w:t xml:space="preserve">% fakturovanej </w:t>
      </w:r>
      <w:r w:rsidR="00227336" w:rsidRPr="00B03E11">
        <w:rPr>
          <w:rFonts w:ascii="Georgia" w:eastAsia="Times New Roman" w:hAnsi="Georgia" w:cs="Times New Roman"/>
          <w:sz w:val="20"/>
          <w:szCs w:val="20"/>
          <w:lang w:eastAsia="sk-SK"/>
        </w:rPr>
        <w:t xml:space="preserve">sumy </w:t>
      </w:r>
      <w:r w:rsidRPr="00B03E11">
        <w:rPr>
          <w:rFonts w:ascii="Georgia" w:eastAsia="Times New Roman" w:hAnsi="Georgia" w:cs="Times New Roman"/>
          <w:sz w:val="20"/>
          <w:szCs w:val="20"/>
          <w:lang w:eastAsia="sk-SK"/>
        </w:rPr>
        <w:t>uhradiť až po ich odstránení</w:t>
      </w:r>
      <w:r w:rsidR="00B028FF" w:rsidRPr="00B03E11">
        <w:rPr>
          <w:rFonts w:ascii="Georgia" w:eastAsia="Times New Roman" w:hAnsi="Georgia" w:cs="Times New Roman"/>
          <w:sz w:val="20"/>
          <w:szCs w:val="20"/>
          <w:lang w:eastAsia="sk-SK"/>
        </w:rPr>
        <w:t>;</w:t>
      </w:r>
      <w:r w:rsidR="00A93FF7" w:rsidRPr="00B03E11">
        <w:rPr>
          <w:rFonts w:ascii="Georgia" w:eastAsia="Times New Roman" w:hAnsi="Georgia" w:cs="Times New Roman"/>
          <w:sz w:val="20"/>
          <w:szCs w:val="20"/>
          <w:lang w:eastAsia="sk-SK"/>
        </w:rPr>
        <w:t xml:space="preserve"> v takom prípade sa splatnosť 10</w:t>
      </w:r>
      <w:r w:rsidR="00B028FF" w:rsidRPr="00B03E11">
        <w:rPr>
          <w:rFonts w:ascii="Georgia" w:eastAsia="Times New Roman" w:hAnsi="Georgia" w:cs="Times New Roman"/>
          <w:sz w:val="20"/>
          <w:szCs w:val="20"/>
          <w:lang w:eastAsia="sk-SK"/>
        </w:rPr>
        <w:t xml:space="preserve">% fakturovanej sumy posúva na </w:t>
      </w:r>
      <w:r w:rsidR="00227336" w:rsidRPr="00B03E11">
        <w:rPr>
          <w:rFonts w:ascii="Georgia" w:eastAsia="Times New Roman" w:hAnsi="Georgia" w:cs="Times New Roman"/>
          <w:sz w:val="20"/>
          <w:szCs w:val="20"/>
          <w:lang w:eastAsia="sk-SK"/>
        </w:rPr>
        <w:t xml:space="preserve">60-ty </w:t>
      </w:r>
      <w:r w:rsidR="00B028FF" w:rsidRPr="00B03E11">
        <w:rPr>
          <w:rFonts w:ascii="Georgia" w:eastAsia="Times New Roman" w:hAnsi="Georgia" w:cs="Times New Roman"/>
          <w:sz w:val="20"/>
          <w:szCs w:val="20"/>
          <w:lang w:eastAsia="sk-SK"/>
        </w:rPr>
        <w:t xml:space="preserve">deň </w:t>
      </w:r>
      <w:r w:rsidR="00227336" w:rsidRPr="00B03E11">
        <w:rPr>
          <w:rFonts w:ascii="Georgia" w:eastAsia="Times New Roman" w:hAnsi="Georgia" w:cs="Times New Roman"/>
          <w:sz w:val="20"/>
          <w:szCs w:val="20"/>
          <w:lang w:eastAsia="sk-SK"/>
        </w:rPr>
        <w:t xml:space="preserve">po </w:t>
      </w:r>
      <w:r w:rsidR="00B028FF" w:rsidRPr="00B03E11">
        <w:rPr>
          <w:rFonts w:ascii="Georgia" w:eastAsia="Times New Roman" w:hAnsi="Georgia" w:cs="Times New Roman"/>
          <w:sz w:val="20"/>
          <w:szCs w:val="20"/>
          <w:lang w:eastAsia="sk-SK"/>
        </w:rPr>
        <w:t>odstránen</w:t>
      </w:r>
      <w:r w:rsidR="00227336" w:rsidRPr="00B03E11">
        <w:rPr>
          <w:rFonts w:ascii="Georgia" w:eastAsia="Times New Roman" w:hAnsi="Georgia" w:cs="Times New Roman"/>
          <w:sz w:val="20"/>
          <w:szCs w:val="20"/>
          <w:lang w:eastAsia="sk-SK"/>
        </w:rPr>
        <w:t>í</w:t>
      </w:r>
      <w:r w:rsidR="00B028FF" w:rsidRPr="00B03E11">
        <w:rPr>
          <w:rFonts w:ascii="Georgia" w:eastAsia="Times New Roman" w:hAnsi="Georgia" w:cs="Times New Roman"/>
          <w:sz w:val="20"/>
          <w:szCs w:val="20"/>
          <w:lang w:eastAsia="sk-SK"/>
        </w:rPr>
        <w:t xml:space="preserve"> týchto drobných vád a</w:t>
      </w:r>
      <w:r w:rsidR="00227336" w:rsidRPr="00B03E11">
        <w:rPr>
          <w:rFonts w:ascii="Georgia" w:eastAsia="Times New Roman" w:hAnsi="Georgia" w:cs="Times New Roman"/>
          <w:sz w:val="20"/>
          <w:szCs w:val="20"/>
          <w:lang w:eastAsia="sk-SK"/>
        </w:rPr>
        <w:t> </w:t>
      </w:r>
      <w:r w:rsidR="00B028FF" w:rsidRPr="00B03E11">
        <w:rPr>
          <w:rFonts w:ascii="Georgia" w:eastAsia="Times New Roman" w:hAnsi="Georgia" w:cs="Times New Roman"/>
          <w:sz w:val="20"/>
          <w:szCs w:val="20"/>
          <w:lang w:eastAsia="sk-SK"/>
        </w:rPr>
        <w:t>nedorobkov</w:t>
      </w:r>
      <w:r w:rsidR="00227336" w:rsidRPr="00B03E11">
        <w:rPr>
          <w:rFonts w:ascii="Georgia" w:eastAsia="Times New Roman" w:hAnsi="Georgia" w:cs="Times New Roman"/>
          <w:sz w:val="20"/>
          <w:szCs w:val="20"/>
          <w:lang w:eastAsia="sk-SK"/>
        </w:rPr>
        <w:t xml:space="preserve"> a</w:t>
      </w:r>
      <w:r w:rsidRPr="00B03E11">
        <w:rPr>
          <w:rFonts w:ascii="Georgia" w:eastAsia="Times New Roman" w:hAnsi="Georgia" w:cs="Times New Roman"/>
          <w:sz w:val="20"/>
          <w:szCs w:val="20"/>
          <w:lang w:eastAsia="sk-SK"/>
        </w:rPr>
        <w:t xml:space="preserve"> </w:t>
      </w:r>
      <w:r w:rsidR="00B028FF" w:rsidRPr="00B03E11">
        <w:rPr>
          <w:rFonts w:ascii="Georgia" w:eastAsia="Times New Roman" w:hAnsi="Georgia" w:cs="Times New Roman"/>
          <w:sz w:val="20"/>
          <w:szCs w:val="20"/>
          <w:lang w:eastAsia="sk-SK"/>
        </w:rPr>
        <w:t>O</w:t>
      </w:r>
      <w:r w:rsidRPr="00B03E11">
        <w:rPr>
          <w:rFonts w:ascii="Georgia" w:eastAsia="Times New Roman" w:hAnsi="Georgia" w:cs="Times New Roman"/>
          <w:sz w:val="20"/>
          <w:szCs w:val="20"/>
          <w:lang w:eastAsia="sk-SK"/>
        </w:rPr>
        <w:t xml:space="preserve">bjednávateľ </w:t>
      </w:r>
      <w:r w:rsidR="00165238" w:rsidRPr="00B03E11">
        <w:rPr>
          <w:rFonts w:ascii="Georgia" w:eastAsia="Times New Roman" w:hAnsi="Georgia" w:cs="Times New Roman"/>
          <w:sz w:val="20"/>
          <w:szCs w:val="20"/>
          <w:lang w:eastAsia="sk-SK"/>
        </w:rPr>
        <w:t> </w:t>
      </w:r>
      <w:r w:rsidR="00A93FF7" w:rsidRPr="00B03E11">
        <w:rPr>
          <w:rFonts w:ascii="Georgia" w:eastAsia="Times New Roman" w:hAnsi="Georgia" w:cs="Times New Roman"/>
          <w:sz w:val="20"/>
          <w:szCs w:val="20"/>
          <w:lang w:eastAsia="sk-SK"/>
        </w:rPr>
        <w:t xml:space="preserve">sa </w:t>
      </w:r>
      <w:r w:rsidR="00165238" w:rsidRPr="00B03E11">
        <w:rPr>
          <w:rFonts w:ascii="Georgia" w:eastAsia="Times New Roman" w:hAnsi="Georgia" w:cs="Times New Roman"/>
          <w:sz w:val="20"/>
          <w:szCs w:val="20"/>
          <w:lang w:eastAsia="sk-SK"/>
        </w:rPr>
        <w:t xml:space="preserve">nedostáva do </w:t>
      </w:r>
      <w:r w:rsidR="00B028FF" w:rsidRPr="00B03E11">
        <w:rPr>
          <w:rFonts w:ascii="Georgia" w:eastAsia="Times New Roman" w:hAnsi="Georgia" w:cs="Times New Roman"/>
          <w:sz w:val="20"/>
          <w:szCs w:val="20"/>
          <w:lang w:eastAsia="sk-SK"/>
        </w:rPr>
        <w:t xml:space="preserve">omeškania s úhradou </w:t>
      </w:r>
      <w:r w:rsidR="00227336" w:rsidRPr="00B03E11">
        <w:rPr>
          <w:rFonts w:ascii="Georgia" w:eastAsia="Times New Roman" w:hAnsi="Georgia" w:cs="Times New Roman"/>
          <w:sz w:val="20"/>
          <w:szCs w:val="20"/>
          <w:lang w:eastAsia="sk-SK"/>
        </w:rPr>
        <w:t xml:space="preserve">tejto </w:t>
      </w:r>
      <w:r w:rsidR="00A93FF7" w:rsidRPr="00B03E11">
        <w:rPr>
          <w:rFonts w:ascii="Georgia" w:eastAsia="Times New Roman" w:hAnsi="Georgia" w:cs="Times New Roman"/>
          <w:sz w:val="20"/>
          <w:szCs w:val="20"/>
          <w:lang w:eastAsia="sk-SK"/>
        </w:rPr>
        <w:t>časti fakturovanej sumy</w:t>
      </w:r>
      <w:r w:rsidR="00B028FF" w:rsidRPr="00B03E11">
        <w:rPr>
          <w:rFonts w:ascii="Georgia" w:eastAsia="Times New Roman" w:hAnsi="Georgia" w:cs="Times New Roman"/>
          <w:sz w:val="20"/>
          <w:szCs w:val="20"/>
          <w:lang w:eastAsia="sk-SK"/>
        </w:rPr>
        <w:t>.</w:t>
      </w:r>
    </w:p>
    <w:p w14:paraId="503F41F1" w14:textId="4807EBD7" w:rsidR="00B028FF" w:rsidRPr="00B03E11" w:rsidRDefault="00F14132" w:rsidP="00A72A2B">
      <w:pPr>
        <w:pStyle w:val="Odsekzoznamu"/>
        <w:numPr>
          <w:ilvl w:val="1"/>
          <w:numId w:val="7"/>
        </w:numPr>
        <w:tabs>
          <w:tab w:val="left" w:pos="720"/>
        </w:tabs>
        <w:spacing w:after="0" w:line="240" w:lineRule="auto"/>
        <w:ind w:left="567" w:hanging="567"/>
        <w:jc w:val="both"/>
        <w:rPr>
          <w:rFonts w:ascii="Georgia" w:eastAsia="Times New Roman" w:hAnsi="Georgia" w:cs="Times New Roman"/>
          <w:sz w:val="20"/>
          <w:szCs w:val="20"/>
          <w:lang w:eastAsia="sk-SK"/>
        </w:rPr>
      </w:pPr>
      <w:r w:rsidRPr="00B03E11">
        <w:rPr>
          <w:rFonts w:ascii="Georgia" w:hAnsi="Georgia" w:cs="Times New Roman"/>
          <w:bCs/>
          <w:sz w:val="20"/>
          <w:szCs w:val="20"/>
          <w:lang w:eastAsia="sk-SK"/>
        </w:rPr>
        <w:t xml:space="preserve">Zmluvné strany sa dohodli, že všetky platby realizované v súvislosti s touto </w:t>
      </w:r>
      <w:r w:rsidR="00B028FF" w:rsidRPr="00B03E11">
        <w:rPr>
          <w:rFonts w:ascii="Georgia" w:hAnsi="Georgia" w:cs="Times New Roman"/>
          <w:bCs/>
          <w:sz w:val="20"/>
          <w:szCs w:val="20"/>
          <w:lang w:eastAsia="sk-SK"/>
        </w:rPr>
        <w:t>Z</w:t>
      </w:r>
      <w:r w:rsidRPr="00B03E11">
        <w:rPr>
          <w:rFonts w:ascii="Georgia" w:hAnsi="Georgia" w:cs="Times New Roman"/>
          <w:bCs/>
          <w:sz w:val="20"/>
          <w:szCs w:val="20"/>
          <w:lang w:eastAsia="sk-SK"/>
        </w:rPr>
        <w:t xml:space="preserve">mluvou budú uskutočňované bezhotovostným prevodom peňažných prostriedkov na účet </w:t>
      </w:r>
      <w:r w:rsidR="00B028FF" w:rsidRPr="00B03E11">
        <w:rPr>
          <w:rFonts w:ascii="Georgia" w:hAnsi="Georgia" w:cs="Times New Roman"/>
          <w:bCs/>
          <w:sz w:val="20"/>
          <w:szCs w:val="20"/>
          <w:lang w:eastAsia="sk-SK"/>
        </w:rPr>
        <w:t xml:space="preserve">oprávnenej </w:t>
      </w:r>
      <w:r w:rsidR="00A93FF7" w:rsidRPr="00B03E11">
        <w:rPr>
          <w:rFonts w:ascii="Georgia" w:hAnsi="Georgia" w:cs="Times New Roman"/>
          <w:bCs/>
          <w:sz w:val="20"/>
          <w:szCs w:val="20"/>
          <w:lang w:eastAsia="sk-SK"/>
        </w:rPr>
        <w:t>Z</w:t>
      </w:r>
      <w:r w:rsidRPr="00B03E11">
        <w:rPr>
          <w:rFonts w:ascii="Georgia" w:hAnsi="Georgia" w:cs="Times New Roman"/>
          <w:bCs/>
          <w:sz w:val="20"/>
          <w:szCs w:val="20"/>
          <w:lang w:eastAsia="sk-SK"/>
        </w:rPr>
        <w:t>mluvnej strany uvedený v </w:t>
      </w:r>
      <w:r w:rsidR="00B028FF" w:rsidRPr="00B03E11">
        <w:rPr>
          <w:rFonts w:ascii="Georgia" w:hAnsi="Georgia" w:cs="Times New Roman"/>
          <w:bCs/>
          <w:sz w:val="20"/>
          <w:szCs w:val="20"/>
          <w:lang w:eastAsia="sk-SK"/>
        </w:rPr>
        <w:t>príslušnej</w:t>
      </w:r>
      <w:r w:rsidRPr="00B03E11">
        <w:rPr>
          <w:rFonts w:ascii="Georgia" w:hAnsi="Georgia" w:cs="Times New Roman"/>
          <w:bCs/>
          <w:sz w:val="20"/>
          <w:szCs w:val="20"/>
          <w:lang w:eastAsia="sk-SK"/>
        </w:rPr>
        <w:t xml:space="preserve"> faktúre.</w:t>
      </w:r>
    </w:p>
    <w:p w14:paraId="2E496F7F" w14:textId="77777777" w:rsidR="0022604B" w:rsidRPr="00B03E11" w:rsidRDefault="00B028FF" w:rsidP="0022604B">
      <w:pPr>
        <w:pStyle w:val="Odsekzoznamu"/>
        <w:numPr>
          <w:ilvl w:val="1"/>
          <w:numId w:val="7"/>
        </w:numPr>
        <w:tabs>
          <w:tab w:val="left" w:pos="720"/>
        </w:tabs>
        <w:spacing w:after="0" w:line="240" w:lineRule="auto"/>
        <w:ind w:left="567" w:hanging="567"/>
        <w:jc w:val="both"/>
        <w:rPr>
          <w:rFonts w:ascii="Georgia" w:eastAsia="Times New Roman" w:hAnsi="Georgia" w:cs="Times New Roman"/>
          <w:sz w:val="20"/>
          <w:szCs w:val="20"/>
          <w:lang w:eastAsia="sk-SK"/>
        </w:rPr>
      </w:pPr>
      <w:r w:rsidRPr="00B03E11">
        <w:rPr>
          <w:rFonts w:ascii="Georgia" w:hAnsi="Georgia" w:cs="Arial"/>
          <w:sz w:val="20"/>
          <w:szCs w:val="20"/>
        </w:rPr>
        <w:t xml:space="preserve">V prípade, ak sa v čase splatnosti Ceny za dielo bude </w:t>
      </w:r>
      <w:r w:rsidR="00740FE5" w:rsidRPr="00B03E11">
        <w:rPr>
          <w:rFonts w:ascii="Georgia" w:hAnsi="Georgia" w:cs="Arial"/>
          <w:sz w:val="20"/>
          <w:szCs w:val="20"/>
        </w:rPr>
        <w:t>Zhotoviteľ</w:t>
      </w:r>
      <w:r w:rsidRPr="00B03E11">
        <w:rPr>
          <w:rFonts w:ascii="Georgia" w:hAnsi="Georgia" w:cs="Arial"/>
          <w:sz w:val="20"/>
          <w:szCs w:val="20"/>
        </w:rPr>
        <w:t xml:space="preserve"> nachádzať v zozname platiteľov dane z pridanej hodnoty, u ktorých nastali dôvody na zrušenie registrácie (vedenom na webovom sídle Finančnej správy Slovenskej republiky) a </w:t>
      </w:r>
      <w:r w:rsidR="00740FE5" w:rsidRPr="00B03E11">
        <w:rPr>
          <w:rFonts w:ascii="Georgia" w:hAnsi="Georgia" w:cs="Arial"/>
          <w:sz w:val="20"/>
          <w:szCs w:val="20"/>
        </w:rPr>
        <w:t>Objednávateľovi</w:t>
      </w:r>
      <w:r w:rsidRPr="00B03E11">
        <w:rPr>
          <w:rFonts w:ascii="Georgia" w:hAnsi="Georgia" w:cs="Arial"/>
          <w:sz w:val="20"/>
          <w:szCs w:val="20"/>
        </w:rPr>
        <w:t xml:space="preserve"> by tak titulom ručenia za daň hrozila povinnosť uhradiť za </w:t>
      </w:r>
      <w:r w:rsidR="00740FE5" w:rsidRPr="00B03E11">
        <w:rPr>
          <w:rFonts w:ascii="Georgia" w:hAnsi="Georgia" w:cs="Arial"/>
          <w:sz w:val="20"/>
          <w:szCs w:val="20"/>
        </w:rPr>
        <w:t>Zhotoviteľa</w:t>
      </w:r>
      <w:r w:rsidRPr="00B03E11">
        <w:rPr>
          <w:rFonts w:ascii="Georgia" w:hAnsi="Georgia" w:cs="Arial"/>
          <w:sz w:val="20"/>
          <w:szCs w:val="20"/>
        </w:rPr>
        <w:t xml:space="preserve"> daň z pridanej hodnoty vyúčtovanej </w:t>
      </w:r>
      <w:r w:rsidR="00740FE5" w:rsidRPr="00B03E11">
        <w:rPr>
          <w:rFonts w:ascii="Georgia" w:hAnsi="Georgia" w:cs="Arial"/>
          <w:sz w:val="20"/>
          <w:szCs w:val="20"/>
        </w:rPr>
        <w:t>Zhotoviteľom</w:t>
      </w:r>
      <w:r w:rsidRPr="00B03E11">
        <w:rPr>
          <w:rFonts w:ascii="Georgia" w:hAnsi="Georgia" w:cs="Arial"/>
          <w:sz w:val="20"/>
          <w:szCs w:val="20"/>
        </w:rPr>
        <w:t xml:space="preserve"> </w:t>
      </w:r>
      <w:r w:rsidR="00740FE5" w:rsidRPr="00B03E11">
        <w:rPr>
          <w:rFonts w:ascii="Georgia" w:hAnsi="Georgia" w:cs="Arial"/>
          <w:sz w:val="20"/>
          <w:szCs w:val="20"/>
        </w:rPr>
        <w:t>Objednávateľovi</w:t>
      </w:r>
      <w:r w:rsidRPr="00B03E11">
        <w:rPr>
          <w:rFonts w:ascii="Georgia" w:hAnsi="Georgia" w:cs="Arial"/>
          <w:sz w:val="20"/>
          <w:szCs w:val="20"/>
        </w:rPr>
        <w:t xml:space="preserve"> k </w:t>
      </w:r>
      <w:r w:rsidR="00A93FF7" w:rsidRPr="00B03E11">
        <w:rPr>
          <w:rFonts w:ascii="Georgia" w:hAnsi="Georgia" w:cs="Arial"/>
          <w:sz w:val="20"/>
          <w:szCs w:val="20"/>
        </w:rPr>
        <w:t>C</w:t>
      </w:r>
      <w:r w:rsidRPr="00B03E11">
        <w:rPr>
          <w:rFonts w:ascii="Georgia" w:hAnsi="Georgia" w:cs="Arial"/>
          <w:sz w:val="20"/>
          <w:szCs w:val="20"/>
        </w:rPr>
        <w:t xml:space="preserve">ene </w:t>
      </w:r>
      <w:r w:rsidR="00A93FF7" w:rsidRPr="00B03E11">
        <w:rPr>
          <w:rFonts w:ascii="Georgia" w:hAnsi="Georgia" w:cs="Arial"/>
          <w:sz w:val="20"/>
          <w:szCs w:val="20"/>
        </w:rPr>
        <w:t>za dielo</w:t>
      </w:r>
      <w:r w:rsidRPr="00B03E11">
        <w:rPr>
          <w:rFonts w:ascii="Georgia" w:hAnsi="Georgia" w:cs="Arial"/>
          <w:sz w:val="20"/>
          <w:szCs w:val="20"/>
        </w:rPr>
        <w:t xml:space="preserve">, je </w:t>
      </w:r>
      <w:r w:rsidR="00740FE5" w:rsidRPr="00B03E11">
        <w:rPr>
          <w:rFonts w:ascii="Georgia" w:hAnsi="Georgia" w:cs="Arial"/>
          <w:sz w:val="20"/>
          <w:szCs w:val="20"/>
        </w:rPr>
        <w:t>Objednávateľ</w:t>
      </w:r>
      <w:r w:rsidRPr="00B03E11">
        <w:rPr>
          <w:rFonts w:ascii="Georgia" w:hAnsi="Georgia" w:cs="Arial"/>
          <w:sz w:val="20"/>
          <w:szCs w:val="20"/>
        </w:rPr>
        <w:t xml:space="preserve"> oprávnený sumu vo výške dane z pridanej hodnoty zadržať u seba alebo uhradiť priamo na účet určený na účel úhrady dane z pridanej hodnoty </w:t>
      </w:r>
      <w:r w:rsidR="00740FE5" w:rsidRPr="00B03E11">
        <w:rPr>
          <w:rFonts w:ascii="Georgia" w:hAnsi="Georgia" w:cs="Arial"/>
          <w:sz w:val="20"/>
          <w:szCs w:val="20"/>
        </w:rPr>
        <w:t>Zhotoviteľ</w:t>
      </w:r>
      <w:r w:rsidR="00A93FF7" w:rsidRPr="00B03E11">
        <w:rPr>
          <w:rFonts w:ascii="Georgia" w:hAnsi="Georgia" w:cs="Arial"/>
          <w:sz w:val="20"/>
          <w:szCs w:val="20"/>
        </w:rPr>
        <w:t>o</w:t>
      </w:r>
      <w:r w:rsidRPr="00B03E11">
        <w:rPr>
          <w:rFonts w:ascii="Georgia" w:hAnsi="Georgia" w:cs="Arial"/>
          <w:sz w:val="20"/>
          <w:szCs w:val="20"/>
        </w:rPr>
        <w:t xml:space="preserve">m. </w:t>
      </w:r>
      <w:r w:rsidR="00740FE5" w:rsidRPr="00B03E11">
        <w:rPr>
          <w:rFonts w:ascii="Georgia" w:hAnsi="Georgia" w:cs="Arial"/>
          <w:sz w:val="20"/>
          <w:szCs w:val="20"/>
        </w:rPr>
        <w:t>Objednávateľ</w:t>
      </w:r>
      <w:r w:rsidRPr="00B03E11">
        <w:rPr>
          <w:rFonts w:ascii="Georgia" w:hAnsi="Georgia" w:cs="Arial"/>
          <w:sz w:val="20"/>
          <w:szCs w:val="20"/>
        </w:rPr>
        <w:t xml:space="preserve"> o tejto skutočnosti bezodkladne informuje </w:t>
      </w:r>
      <w:r w:rsidR="00740FE5" w:rsidRPr="00B03E11">
        <w:rPr>
          <w:rFonts w:ascii="Georgia" w:hAnsi="Georgia" w:cs="Arial"/>
          <w:sz w:val="20"/>
          <w:szCs w:val="20"/>
        </w:rPr>
        <w:t>Zhoto</w:t>
      </w:r>
      <w:r w:rsidR="00A93FF7" w:rsidRPr="00B03E11">
        <w:rPr>
          <w:rFonts w:ascii="Georgia" w:hAnsi="Georgia" w:cs="Arial"/>
          <w:sz w:val="20"/>
          <w:szCs w:val="20"/>
        </w:rPr>
        <w:t>v</w:t>
      </w:r>
      <w:r w:rsidR="00740FE5" w:rsidRPr="00B03E11">
        <w:rPr>
          <w:rFonts w:ascii="Georgia" w:hAnsi="Georgia" w:cs="Arial"/>
          <w:sz w:val="20"/>
          <w:szCs w:val="20"/>
        </w:rPr>
        <w:t>iteľa</w:t>
      </w:r>
      <w:r w:rsidRPr="00B03E11">
        <w:rPr>
          <w:rFonts w:ascii="Georgia" w:hAnsi="Georgia" w:cs="Arial"/>
          <w:sz w:val="20"/>
          <w:szCs w:val="20"/>
        </w:rPr>
        <w:t xml:space="preserve">. Pri aplikácii tohto bodu platí, že (i) </w:t>
      </w:r>
      <w:r w:rsidR="00740FE5" w:rsidRPr="00B03E11">
        <w:rPr>
          <w:rFonts w:ascii="Georgia" w:hAnsi="Georgia" w:cs="Arial"/>
          <w:sz w:val="20"/>
          <w:szCs w:val="20"/>
        </w:rPr>
        <w:t>Objednávateľ</w:t>
      </w:r>
      <w:r w:rsidRPr="00B03E11">
        <w:rPr>
          <w:rFonts w:ascii="Georgia" w:hAnsi="Georgia" w:cs="Arial"/>
          <w:sz w:val="20"/>
          <w:szCs w:val="20"/>
        </w:rPr>
        <w:t xml:space="preserve"> sa nedostáva do omeškania s úhradou ceny </w:t>
      </w:r>
      <w:r w:rsidR="00A93FF7" w:rsidRPr="00B03E11">
        <w:rPr>
          <w:rFonts w:ascii="Georgia" w:hAnsi="Georgia" w:cs="Arial"/>
          <w:sz w:val="20"/>
          <w:szCs w:val="20"/>
        </w:rPr>
        <w:t xml:space="preserve">za Dielo ani jej časti </w:t>
      </w:r>
      <w:r w:rsidRPr="00B03E11">
        <w:rPr>
          <w:rFonts w:ascii="Georgia" w:hAnsi="Georgia" w:cs="Arial"/>
          <w:sz w:val="20"/>
          <w:szCs w:val="20"/>
        </w:rPr>
        <w:t xml:space="preserve">a (ii) v prípade úhrady dane z pridanej hodnoty namiesto </w:t>
      </w:r>
      <w:r w:rsidR="00740FE5" w:rsidRPr="00B03E11">
        <w:rPr>
          <w:rFonts w:ascii="Georgia" w:hAnsi="Georgia" w:cs="Arial"/>
          <w:sz w:val="20"/>
          <w:szCs w:val="20"/>
        </w:rPr>
        <w:t>Zhotoviteľa</w:t>
      </w:r>
      <w:r w:rsidRPr="00B03E11">
        <w:rPr>
          <w:rFonts w:ascii="Georgia" w:hAnsi="Georgia" w:cs="Arial"/>
          <w:sz w:val="20"/>
          <w:szCs w:val="20"/>
        </w:rPr>
        <w:t xml:space="preserve"> sa </w:t>
      </w:r>
      <w:r w:rsidR="00A93FF7" w:rsidRPr="00B03E11">
        <w:rPr>
          <w:rFonts w:ascii="Georgia" w:hAnsi="Georgia" w:cs="Arial"/>
          <w:sz w:val="20"/>
          <w:szCs w:val="20"/>
        </w:rPr>
        <w:t>C</w:t>
      </w:r>
      <w:r w:rsidRPr="00B03E11">
        <w:rPr>
          <w:rFonts w:ascii="Georgia" w:hAnsi="Georgia" w:cs="Arial"/>
          <w:sz w:val="20"/>
          <w:szCs w:val="20"/>
        </w:rPr>
        <w:t xml:space="preserve">ena </w:t>
      </w:r>
      <w:r w:rsidR="00A93FF7" w:rsidRPr="00B03E11">
        <w:rPr>
          <w:rFonts w:ascii="Georgia" w:hAnsi="Georgia" w:cs="Arial"/>
          <w:sz w:val="20"/>
          <w:szCs w:val="20"/>
        </w:rPr>
        <w:t xml:space="preserve">za dielo </w:t>
      </w:r>
      <w:r w:rsidRPr="00B03E11">
        <w:rPr>
          <w:rFonts w:ascii="Georgia" w:hAnsi="Georgia" w:cs="Arial"/>
          <w:sz w:val="20"/>
          <w:szCs w:val="20"/>
        </w:rPr>
        <w:t xml:space="preserve">v časti dane z pridanej hodnoty považuje za uhradenú momentom odpísania sumy dane z pridanej hodnoty z účtu </w:t>
      </w:r>
      <w:r w:rsidR="00740FE5" w:rsidRPr="00B03E11">
        <w:rPr>
          <w:rFonts w:ascii="Georgia" w:hAnsi="Georgia" w:cs="Arial"/>
          <w:sz w:val="20"/>
          <w:szCs w:val="20"/>
        </w:rPr>
        <w:t>Objednávateľa</w:t>
      </w:r>
      <w:r w:rsidRPr="00B03E11">
        <w:rPr>
          <w:rFonts w:ascii="Georgia" w:hAnsi="Georgia" w:cs="Arial"/>
          <w:sz w:val="20"/>
          <w:szCs w:val="20"/>
        </w:rPr>
        <w:t xml:space="preserve"> v prospech účtu určeného na účel úhrady dane z pridanej hodnoty </w:t>
      </w:r>
      <w:r w:rsidR="00740FE5" w:rsidRPr="00B03E11">
        <w:rPr>
          <w:rFonts w:ascii="Georgia" w:hAnsi="Georgia" w:cs="Arial"/>
          <w:sz w:val="20"/>
          <w:szCs w:val="20"/>
        </w:rPr>
        <w:t>Zhotoviteľ</w:t>
      </w:r>
      <w:r w:rsidR="00A93FF7" w:rsidRPr="00B03E11">
        <w:rPr>
          <w:rFonts w:ascii="Georgia" w:hAnsi="Georgia" w:cs="Arial"/>
          <w:sz w:val="20"/>
          <w:szCs w:val="20"/>
        </w:rPr>
        <w:t>o</w:t>
      </w:r>
      <w:r w:rsidRPr="00B03E11">
        <w:rPr>
          <w:rFonts w:ascii="Georgia" w:hAnsi="Georgia" w:cs="Arial"/>
          <w:sz w:val="20"/>
          <w:szCs w:val="20"/>
        </w:rPr>
        <w:t xml:space="preserve">m. </w:t>
      </w:r>
    </w:p>
    <w:p w14:paraId="4589998E" w14:textId="48D58BE3" w:rsidR="00F50919" w:rsidRPr="00B03E11" w:rsidRDefault="0022604B" w:rsidP="00F50919">
      <w:pPr>
        <w:pStyle w:val="Odsekzoznamu"/>
        <w:numPr>
          <w:ilvl w:val="1"/>
          <w:numId w:val="7"/>
        </w:numPr>
        <w:tabs>
          <w:tab w:val="left" w:pos="720"/>
        </w:tabs>
        <w:spacing w:after="0" w:line="240" w:lineRule="auto"/>
        <w:ind w:left="567" w:hanging="567"/>
        <w:jc w:val="both"/>
        <w:rPr>
          <w:rFonts w:ascii="Georgia" w:eastAsia="Times New Roman" w:hAnsi="Georgia" w:cs="Times New Roman"/>
          <w:sz w:val="20"/>
          <w:szCs w:val="20"/>
          <w:lang w:eastAsia="sk-SK"/>
        </w:rPr>
      </w:pPr>
      <w:r w:rsidRPr="00B03E11">
        <w:rPr>
          <w:rFonts w:ascii="Georgia" w:hAnsi="Georgia"/>
        </w:rPr>
        <w:t xml:space="preserve">V prípade, ak sa po uzatvorení tejto zmluvy preukáže, že na relevantnom trhu existuje cena (ďalej tiež ako „nižšia cena“) za rovnaké alebo porovnateľné plnenie ako je obsiahnuté v tejto zmluve a </w:t>
      </w:r>
      <w:r w:rsidR="00A51A1D" w:rsidRPr="00B03E11">
        <w:rPr>
          <w:rFonts w:ascii="Georgia" w:hAnsi="Georgia"/>
        </w:rPr>
        <w:t>zhotovite</w:t>
      </w:r>
      <w:r w:rsidRPr="00B03E11">
        <w:rPr>
          <w:rFonts w:ascii="Georgia" w:hAnsi="Georgia"/>
        </w:rPr>
        <w:t>ľ už preukázateľne v minulosti za takúto nižšiu cenu plnenie poskytol, resp. ešte stále poskytuje, pričom rozdiel medzi nižšou cenou a cenou podľa tejto zmluvy je viac ako 5 % v neprospech ceny p</w:t>
      </w:r>
      <w:r w:rsidR="00A51A1D" w:rsidRPr="00B03E11">
        <w:rPr>
          <w:rFonts w:ascii="Georgia" w:hAnsi="Georgia"/>
        </w:rPr>
        <w:t xml:space="preserve">odľa tejto zmluvy, zaväzuje sa zhotoviteľ </w:t>
      </w:r>
      <w:r w:rsidRPr="00B03E11">
        <w:rPr>
          <w:rFonts w:ascii="Georgia" w:hAnsi="Georgia"/>
        </w:rPr>
        <w:t>poskytnúť objednávateľovi pre takéto plnenie objednané po preukázaní tejto skutočnosti dodatočnú zľavu vo výške rozdielu medzi ním poskytovanou cenou podľa tejto zmluvy a nižšou cenou.</w:t>
      </w:r>
    </w:p>
    <w:p w14:paraId="67881727" w14:textId="77777777" w:rsidR="0022604B" w:rsidRPr="00B03E11" w:rsidRDefault="0022604B" w:rsidP="00F50919">
      <w:pPr>
        <w:pStyle w:val="Odsekzoznamu"/>
        <w:tabs>
          <w:tab w:val="left" w:pos="720"/>
        </w:tabs>
        <w:spacing w:after="0" w:line="240" w:lineRule="auto"/>
        <w:ind w:left="567"/>
        <w:jc w:val="both"/>
        <w:rPr>
          <w:rFonts w:ascii="Georgia" w:eastAsia="Times New Roman" w:hAnsi="Georgia" w:cs="Times New Roman"/>
          <w:sz w:val="20"/>
          <w:szCs w:val="20"/>
          <w:lang w:eastAsia="sk-SK"/>
        </w:rPr>
      </w:pPr>
    </w:p>
    <w:p w14:paraId="727B4237" w14:textId="77777777" w:rsidR="00C5555F" w:rsidRPr="00B03E11" w:rsidRDefault="00C5555F" w:rsidP="009262F9">
      <w:pPr>
        <w:keepNext/>
        <w:spacing w:after="0" w:line="240" w:lineRule="auto"/>
        <w:ind w:left="360"/>
        <w:jc w:val="center"/>
        <w:outlineLvl w:val="1"/>
        <w:rPr>
          <w:rFonts w:ascii="Georgia" w:eastAsia="Times New Roman" w:hAnsi="Georgia" w:cs="Times New Roman"/>
          <w:b/>
          <w:sz w:val="20"/>
          <w:szCs w:val="20"/>
          <w:lang w:eastAsia="sk-SK"/>
        </w:rPr>
      </w:pPr>
    </w:p>
    <w:p w14:paraId="2A06488D" w14:textId="77777777" w:rsidR="009262F9" w:rsidRPr="00B03E11" w:rsidRDefault="009262F9" w:rsidP="009262F9">
      <w:pPr>
        <w:keepNext/>
        <w:spacing w:after="0" w:line="240" w:lineRule="auto"/>
        <w:ind w:left="360"/>
        <w:jc w:val="center"/>
        <w:outlineLvl w:val="1"/>
        <w:rPr>
          <w:rFonts w:ascii="Georgia" w:eastAsia="Times New Roman" w:hAnsi="Georgia" w:cs="Times New Roman"/>
          <w:b/>
          <w:sz w:val="20"/>
          <w:szCs w:val="20"/>
          <w:lang w:eastAsia="sk-SK"/>
        </w:rPr>
      </w:pPr>
      <w:r w:rsidRPr="00B03E11">
        <w:rPr>
          <w:rFonts w:ascii="Georgia" w:eastAsia="Times New Roman" w:hAnsi="Georgia" w:cs="Times New Roman"/>
          <w:b/>
          <w:sz w:val="20"/>
          <w:szCs w:val="20"/>
          <w:lang w:eastAsia="sk-SK"/>
        </w:rPr>
        <w:t>Čl. VIII.</w:t>
      </w:r>
    </w:p>
    <w:p w14:paraId="4E1A1C9E" w14:textId="77777777" w:rsidR="009262F9" w:rsidRPr="00B03E11" w:rsidRDefault="009262F9" w:rsidP="009262F9">
      <w:pPr>
        <w:keepNext/>
        <w:spacing w:after="0" w:line="240" w:lineRule="auto"/>
        <w:jc w:val="center"/>
        <w:outlineLvl w:val="1"/>
        <w:rPr>
          <w:rFonts w:ascii="Georgia" w:eastAsia="Times New Roman" w:hAnsi="Georgia" w:cs="Times New Roman"/>
          <w:b/>
          <w:sz w:val="20"/>
          <w:szCs w:val="20"/>
          <w:lang w:eastAsia="sk-SK"/>
        </w:rPr>
      </w:pPr>
      <w:r w:rsidRPr="00B03E11">
        <w:rPr>
          <w:rFonts w:ascii="Georgia" w:eastAsia="Times New Roman" w:hAnsi="Georgia" w:cs="Times New Roman"/>
          <w:b/>
          <w:sz w:val="20"/>
          <w:szCs w:val="20"/>
          <w:lang w:eastAsia="sk-SK"/>
        </w:rPr>
        <w:t>Zmluvná pokuta a úrok z</w:t>
      </w:r>
      <w:r w:rsidR="003F4A9A" w:rsidRPr="00B03E11">
        <w:rPr>
          <w:rFonts w:ascii="Georgia" w:eastAsia="Times New Roman" w:hAnsi="Georgia" w:cs="Times New Roman"/>
          <w:b/>
          <w:sz w:val="20"/>
          <w:szCs w:val="20"/>
          <w:lang w:eastAsia="sk-SK"/>
        </w:rPr>
        <w:t> </w:t>
      </w:r>
      <w:r w:rsidRPr="00B03E11">
        <w:rPr>
          <w:rFonts w:ascii="Georgia" w:eastAsia="Times New Roman" w:hAnsi="Georgia" w:cs="Times New Roman"/>
          <w:b/>
          <w:sz w:val="20"/>
          <w:szCs w:val="20"/>
          <w:lang w:eastAsia="sk-SK"/>
        </w:rPr>
        <w:t>omeškania</w:t>
      </w:r>
    </w:p>
    <w:p w14:paraId="5AC8B99B" w14:textId="77777777" w:rsidR="003F4A9A" w:rsidRPr="00B03E11" w:rsidRDefault="003F4A9A" w:rsidP="009262F9">
      <w:pPr>
        <w:keepNext/>
        <w:spacing w:after="0" w:line="240" w:lineRule="auto"/>
        <w:jc w:val="center"/>
        <w:outlineLvl w:val="1"/>
        <w:rPr>
          <w:rFonts w:ascii="Georgia" w:eastAsia="Times New Roman" w:hAnsi="Georgia" w:cs="Times New Roman"/>
          <w:b/>
          <w:sz w:val="20"/>
          <w:szCs w:val="20"/>
          <w:lang w:eastAsia="sk-SK"/>
        </w:rPr>
      </w:pPr>
    </w:p>
    <w:p w14:paraId="1A5253EE" w14:textId="28D32BE5" w:rsidR="000169CE" w:rsidRPr="00B03E11" w:rsidRDefault="00E653E5" w:rsidP="00A72A2B">
      <w:pPr>
        <w:pStyle w:val="Odsekzoznamu"/>
        <w:numPr>
          <w:ilvl w:val="1"/>
          <w:numId w:val="8"/>
        </w:numPr>
        <w:spacing w:after="0" w:line="240" w:lineRule="auto"/>
        <w:ind w:left="567" w:hanging="567"/>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 xml:space="preserve">V prípade omeškania Zhotoviteľa s vykonaním diela alebo splnením ďalších jeho záväzkov podľa čl. 2 tejto Zmluvy, </w:t>
      </w:r>
      <w:r w:rsidRPr="00B03E11">
        <w:rPr>
          <w:rFonts w:ascii="Georgia" w:eastAsia="Times New Roman" w:hAnsi="Georgia" w:cs="Arial"/>
          <w:sz w:val="20"/>
          <w:szCs w:val="20"/>
          <w:lang w:eastAsia="cs-CZ"/>
        </w:rPr>
        <w:t>sa Zhotoviteľ zaväzuje zaplatiť Objednávateľovi zmluvnú pokutu vo výške 0,05 % z </w:t>
      </w:r>
      <w:r w:rsidR="00A93FF7" w:rsidRPr="00B03E11">
        <w:rPr>
          <w:rFonts w:ascii="Georgia" w:eastAsia="Times New Roman" w:hAnsi="Georgia" w:cs="Arial"/>
          <w:sz w:val="20"/>
          <w:szCs w:val="20"/>
          <w:lang w:eastAsia="cs-CZ"/>
        </w:rPr>
        <w:t>C</w:t>
      </w:r>
      <w:r w:rsidRPr="00B03E11">
        <w:rPr>
          <w:rFonts w:ascii="Georgia" w:eastAsia="Times New Roman" w:hAnsi="Georgia" w:cs="Arial"/>
          <w:sz w:val="20"/>
          <w:szCs w:val="20"/>
          <w:lang w:eastAsia="cs-CZ"/>
        </w:rPr>
        <w:t xml:space="preserve">eny </w:t>
      </w:r>
      <w:r w:rsidR="00A93FF7" w:rsidRPr="00B03E11">
        <w:rPr>
          <w:rFonts w:ascii="Georgia" w:eastAsia="Times New Roman" w:hAnsi="Georgia" w:cs="Arial"/>
          <w:sz w:val="20"/>
          <w:szCs w:val="20"/>
          <w:lang w:eastAsia="cs-CZ"/>
        </w:rPr>
        <w:t xml:space="preserve">za </w:t>
      </w:r>
      <w:r w:rsidRPr="00B03E11">
        <w:rPr>
          <w:rFonts w:ascii="Georgia" w:eastAsia="Times New Roman" w:hAnsi="Georgia" w:cs="Arial"/>
          <w:sz w:val="20"/>
          <w:szCs w:val="20"/>
          <w:lang w:eastAsia="cs-CZ"/>
        </w:rPr>
        <w:t>diel</w:t>
      </w:r>
      <w:r w:rsidR="00A93FF7" w:rsidRPr="00B03E11">
        <w:rPr>
          <w:rFonts w:ascii="Georgia" w:eastAsia="Times New Roman" w:hAnsi="Georgia" w:cs="Arial"/>
          <w:sz w:val="20"/>
          <w:szCs w:val="20"/>
          <w:lang w:eastAsia="cs-CZ"/>
        </w:rPr>
        <w:t>o bez DPH</w:t>
      </w:r>
      <w:r w:rsidRPr="00B03E11">
        <w:rPr>
          <w:rFonts w:ascii="Georgia" w:eastAsia="Times New Roman" w:hAnsi="Georgia" w:cs="Arial"/>
          <w:sz w:val="20"/>
          <w:szCs w:val="20"/>
          <w:lang w:eastAsia="cs-CZ"/>
        </w:rPr>
        <w:t xml:space="preserve">, a to za každý aj začatý deň omeškania. </w:t>
      </w:r>
      <w:bookmarkStart w:id="13" w:name="_Ref107406535"/>
    </w:p>
    <w:p w14:paraId="29C9B3AC" w14:textId="4090BA20" w:rsidR="000169CE" w:rsidRPr="00B03E11" w:rsidRDefault="00E653E5" w:rsidP="00A72A2B">
      <w:pPr>
        <w:pStyle w:val="Odsekzoznamu"/>
        <w:numPr>
          <w:ilvl w:val="1"/>
          <w:numId w:val="8"/>
        </w:numPr>
        <w:spacing w:after="0" w:line="240" w:lineRule="auto"/>
        <w:ind w:left="567" w:hanging="567"/>
        <w:jc w:val="both"/>
        <w:rPr>
          <w:rFonts w:ascii="Georgia" w:eastAsia="Times New Roman" w:hAnsi="Georgia" w:cs="Times New Roman"/>
          <w:sz w:val="20"/>
          <w:szCs w:val="20"/>
          <w:lang w:eastAsia="sk-SK"/>
        </w:rPr>
      </w:pPr>
      <w:r w:rsidRPr="00B03E11">
        <w:rPr>
          <w:rFonts w:ascii="Georgia" w:hAnsi="Georgia" w:cs="Times New Roman"/>
          <w:sz w:val="20"/>
          <w:szCs w:val="20"/>
        </w:rPr>
        <w:t xml:space="preserve">V prípade nedodržania termínu </w:t>
      </w:r>
      <w:r w:rsidR="000169CE" w:rsidRPr="00B03E11">
        <w:rPr>
          <w:rFonts w:ascii="Georgia" w:hAnsi="Georgia" w:cs="Times New Roman"/>
          <w:sz w:val="20"/>
          <w:szCs w:val="20"/>
        </w:rPr>
        <w:t xml:space="preserve">odstránenia drobných vád a nedorobkov uvedeného v Preberacom protokole v zmysle bodu </w:t>
      </w:r>
      <w:r w:rsidR="00A93FF7" w:rsidRPr="00B03E11">
        <w:rPr>
          <w:rFonts w:ascii="Georgia" w:hAnsi="Georgia" w:cs="Times New Roman"/>
          <w:sz w:val="20"/>
          <w:szCs w:val="20"/>
        </w:rPr>
        <w:fldChar w:fldCharType="begin"/>
      </w:r>
      <w:r w:rsidR="00A93FF7" w:rsidRPr="00B03E11">
        <w:rPr>
          <w:rFonts w:ascii="Georgia" w:hAnsi="Georgia" w:cs="Times New Roman"/>
          <w:sz w:val="20"/>
          <w:szCs w:val="20"/>
        </w:rPr>
        <w:instrText xml:space="preserve"> REF _Ref107478783 \n \h </w:instrText>
      </w:r>
      <w:r w:rsidR="00A93FF7" w:rsidRPr="00B03E11">
        <w:rPr>
          <w:rFonts w:ascii="Georgia" w:hAnsi="Georgia" w:cs="Times New Roman"/>
          <w:sz w:val="20"/>
          <w:szCs w:val="20"/>
        </w:rPr>
      </w:r>
      <w:r w:rsidR="00A93FF7" w:rsidRPr="00B03E11">
        <w:rPr>
          <w:rFonts w:ascii="Georgia" w:hAnsi="Georgia" w:cs="Times New Roman"/>
          <w:sz w:val="20"/>
          <w:szCs w:val="20"/>
        </w:rPr>
        <w:fldChar w:fldCharType="separate"/>
      </w:r>
      <w:r w:rsidR="00A63DE4" w:rsidRPr="00B03E11">
        <w:rPr>
          <w:rFonts w:ascii="Georgia" w:hAnsi="Georgia" w:cs="Times New Roman"/>
          <w:sz w:val="20"/>
          <w:szCs w:val="20"/>
        </w:rPr>
        <w:t>5.3</w:t>
      </w:r>
      <w:r w:rsidR="00A93FF7" w:rsidRPr="00B03E11">
        <w:rPr>
          <w:rFonts w:ascii="Georgia" w:hAnsi="Georgia" w:cs="Times New Roman"/>
          <w:sz w:val="20"/>
          <w:szCs w:val="20"/>
        </w:rPr>
        <w:fldChar w:fldCharType="end"/>
      </w:r>
      <w:r w:rsidR="00A93FF7" w:rsidRPr="00B03E11">
        <w:rPr>
          <w:rFonts w:ascii="Georgia" w:hAnsi="Georgia" w:cs="Times New Roman"/>
          <w:sz w:val="20"/>
          <w:szCs w:val="20"/>
        </w:rPr>
        <w:t xml:space="preserve"> </w:t>
      </w:r>
      <w:r w:rsidR="000169CE" w:rsidRPr="00B03E11">
        <w:rPr>
          <w:rFonts w:ascii="Georgia" w:hAnsi="Georgia" w:cs="Times New Roman"/>
          <w:sz w:val="20"/>
          <w:szCs w:val="20"/>
        </w:rPr>
        <w:t xml:space="preserve">tejto Zmluvy </w:t>
      </w:r>
      <w:r w:rsidRPr="00B03E11">
        <w:rPr>
          <w:rFonts w:ascii="Georgia" w:eastAsia="Times New Roman" w:hAnsi="Georgia" w:cs="Arial"/>
          <w:sz w:val="20"/>
          <w:szCs w:val="20"/>
          <w:lang w:eastAsia="cs-CZ"/>
        </w:rPr>
        <w:t>sa Zhotoviteľ zaväzuje zaplatiť Objednávateľovi zmluvnú pokutu vo výške 0,05 % z </w:t>
      </w:r>
      <w:r w:rsidR="00A93FF7" w:rsidRPr="00B03E11">
        <w:rPr>
          <w:rFonts w:ascii="Georgia" w:eastAsia="Times New Roman" w:hAnsi="Georgia" w:cs="Arial"/>
          <w:sz w:val="20"/>
          <w:szCs w:val="20"/>
          <w:lang w:eastAsia="cs-CZ"/>
        </w:rPr>
        <w:t>C</w:t>
      </w:r>
      <w:r w:rsidRPr="00B03E11">
        <w:rPr>
          <w:rFonts w:ascii="Georgia" w:eastAsia="Times New Roman" w:hAnsi="Georgia" w:cs="Arial"/>
          <w:sz w:val="20"/>
          <w:szCs w:val="20"/>
          <w:lang w:eastAsia="cs-CZ"/>
        </w:rPr>
        <w:t xml:space="preserve">eny </w:t>
      </w:r>
      <w:r w:rsidR="00A93FF7" w:rsidRPr="00B03E11">
        <w:rPr>
          <w:rFonts w:ascii="Georgia" w:eastAsia="Times New Roman" w:hAnsi="Georgia" w:cs="Arial"/>
          <w:sz w:val="20"/>
          <w:szCs w:val="20"/>
          <w:lang w:eastAsia="cs-CZ"/>
        </w:rPr>
        <w:t>za d</w:t>
      </w:r>
      <w:r w:rsidRPr="00B03E11">
        <w:rPr>
          <w:rFonts w:ascii="Georgia" w:eastAsia="Times New Roman" w:hAnsi="Georgia" w:cs="Arial"/>
          <w:sz w:val="20"/>
          <w:szCs w:val="20"/>
          <w:lang w:eastAsia="cs-CZ"/>
        </w:rPr>
        <w:t>iel</w:t>
      </w:r>
      <w:r w:rsidR="00A93FF7" w:rsidRPr="00B03E11">
        <w:rPr>
          <w:rFonts w:ascii="Georgia" w:eastAsia="Times New Roman" w:hAnsi="Georgia" w:cs="Arial"/>
          <w:sz w:val="20"/>
          <w:szCs w:val="20"/>
          <w:lang w:eastAsia="cs-CZ"/>
        </w:rPr>
        <w:t>o</w:t>
      </w:r>
      <w:r w:rsidRPr="00B03E11">
        <w:rPr>
          <w:rFonts w:ascii="Georgia" w:eastAsia="Times New Roman" w:hAnsi="Georgia" w:cs="Arial"/>
          <w:sz w:val="20"/>
          <w:szCs w:val="20"/>
          <w:lang w:eastAsia="cs-CZ"/>
        </w:rPr>
        <w:t xml:space="preserve"> bez DPH, a to za každý aj začatý deň omeškania. </w:t>
      </w:r>
      <w:bookmarkEnd w:id="13"/>
    </w:p>
    <w:p w14:paraId="17BE86C0" w14:textId="20EAD18C" w:rsidR="00CB62A0" w:rsidRPr="00B03E11" w:rsidRDefault="00CB62A0" w:rsidP="00A72A2B">
      <w:pPr>
        <w:pStyle w:val="Odsekzoznamu"/>
        <w:numPr>
          <w:ilvl w:val="1"/>
          <w:numId w:val="8"/>
        </w:numPr>
        <w:spacing w:after="0" w:line="240" w:lineRule="auto"/>
        <w:ind w:left="567" w:hanging="567"/>
        <w:jc w:val="both"/>
        <w:rPr>
          <w:rFonts w:ascii="Georgia" w:eastAsia="Times New Roman" w:hAnsi="Georgia" w:cs="Times New Roman"/>
          <w:sz w:val="20"/>
          <w:szCs w:val="20"/>
          <w:lang w:eastAsia="sk-SK"/>
        </w:rPr>
      </w:pPr>
      <w:r w:rsidRPr="00B03E11">
        <w:rPr>
          <w:rFonts w:ascii="Georgia" w:eastAsia="Times New Roman" w:hAnsi="Georgia" w:cs="Arial"/>
          <w:sz w:val="20"/>
          <w:szCs w:val="20"/>
          <w:lang w:eastAsia="sk-SK"/>
        </w:rPr>
        <w:t xml:space="preserve">V prípade nedodržania záväzkov podľa bodov </w:t>
      </w:r>
      <w:r w:rsidRPr="00B03E11">
        <w:rPr>
          <w:rFonts w:ascii="Georgia" w:eastAsia="Times New Roman" w:hAnsi="Georgia" w:cs="Arial"/>
          <w:sz w:val="20"/>
          <w:szCs w:val="20"/>
          <w:lang w:eastAsia="sk-SK"/>
        </w:rPr>
        <w:fldChar w:fldCharType="begin"/>
      </w:r>
      <w:r w:rsidRPr="00B03E11">
        <w:rPr>
          <w:rFonts w:ascii="Georgia" w:eastAsia="Times New Roman" w:hAnsi="Georgia" w:cs="Arial"/>
          <w:sz w:val="20"/>
          <w:szCs w:val="20"/>
          <w:lang w:eastAsia="sk-SK"/>
        </w:rPr>
        <w:instrText xml:space="preserve"> REF _Ref107485058 \n \h </w:instrText>
      </w:r>
      <w:r w:rsidRPr="00B03E11">
        <w:rPr>
          <w:rFonts w:ascii="Georgia" w:eastAsia="Times New Roman" w:hAnsi="Georgia" w:cs="Arial"/>
          <w:sz w:val="20"/>
          <w:szCs w:val="20"/>
          <w:lang w:eastAsia="sk-SK"/>
        </w:rPr>
      </w:r>
      <w:r w:rsidRPr="00B03E11">
        <w:rPr>
          <w:rFonts w:ascii="Georgia" w:eastAsia="Times New Roman" w:hAnsi="Georgia" w:cs="Arial"/>
          <w:sz w:val="20"/>
          <w:szCs w:val="20"/>
          <w:lang w:eastAsia="sk-SK"/>
        </w:rPr>
        <w:fldChar w:fldCharType="separate"/>
      </w:r>
      <w:r w:rsidR="00A63DE4" w:rsidRPr="00B03E11">
        <w:rPr>
          <w:rFonts w:ascii="Georgia" w:eastAsia="Times New Roman" w:hAnsi="Georgia" w:cs="Arial"/>
          <w:sz w:val="20"/>
          <w:szCs w:val="20"/>
          <w:lang w:eastAsia="sk-SK"/>
        </w:rPr>
        <w:t>10.10</w:t>
      </w:r>
      <w:r w:rsidRPr="00B03E11">
        <w:rPr>
          <w:rFonts w:ascii="Georgia" w:eastAsia="Times New Roman" w:hAnsi="Georgia" w:cs="Arial"/>
          <w:sz w:val="20"/>
          <w:szCs w:val="20"/>
          <w:lang w:eastAsia="sk-SK"/>
        </w:rPr>
        <w:fldChar w:fldCharType="end"/>
      </w:r>
      <w:r w:rsidRPr="00B03E11">
        <w:rPr>
          <w:rFonts w:ascii="Georgia" w:eastAsia="Times New Roman" w:hAnsi="Georgia" w:cs="Arial"/>
          <w:sz w:val="20"/>
          <w:szCs w:val="20"/>
          <w:lang w:eastAsia="sk-SK"/>
        </w:rPr>
        <w:t xml:space="preserve"> alebo </w:t>
      </w:r>
      <w:r w:rsidRPr="00B03E11">
        <w:rPr>
          <w:rFonts w:ascii="Georgia" w:eastAsia="Times New Roman" w:hAnsi="Georgia" w:cs="Arial"/>
          <w:sz w:val="20"/>
          <w:szCs w:val="20"/>
          <w:lang w:eastAsia="sk-SK"/>
        </w:rPr>
        <w:fldChar w:fldCharType="begin"/>
      </w:r>
      <w:r w:rsidRPr="00B03E11">
        <w:rPr>
          <w:rFonts w:ascii="Georgia" w:eastAsia="Times New Roman" w:hAnsi="Georgia" w:cs="Arial"/>
          <w:sz w:val="20"/>
          <w:szCs w:val="20"/>
          <w:lang w:eastAsia="sk-SK"/>
        </w:rPr>
        <w:instrText xml:space="preserve"> REF _Ref107484996 \n \h </w:instrText>
      </w:r>
      <w:r w:rsidRPr="00B03E11">
        <w:rPr>
          <w:rFonts w:ascii="Georgia" w:eastAsia="Times New Roman" w:hAnsi="Georgia" w:cs="Arial"/>
          <w:sz w:val="20"/>
          <w:szCs w:val="20"/>
          <w:lang w:eastAsia="sk-SK"/>
        </w:rPr>
      </w:r>
      <w:r w:rsidRPr="00B03E11">
        <w:rPr>
          <w:rFonts w:ascii="Georgia" w:eastAsia="Times New Roman" w:hAnsi="Georgia" w:cs="Arial"/>
          <w:sz w:val="20"/>
          <w:szCs w:val="20"/>
          <w:lang w:eastAsia="sk-SK"/>
        </w:rPr>
        <w:fldChar w:fldCharType="separate"/>
      </w:r>
      <w:r w:rsidR="00A63DE4" w:rsidRPr="00B03E11">
        <w:rPr>
          <w:rFonts w:ascii="Georgia" w:eastAsia="Times New Roman" w:hAnsi="Georgia" w:cs="Arial"/>
          <w:sz w:val="20"/>
          <w:szCs w:val="20"/>
          <w:lang w:eastAsia="sk-SK"/>
        </w:rPr>
        <w:t>10.11</w:t>
      </w:r>
      <w:r w:rsidRPr="00B03E11">
        <w:rPr>
          <w:rFonts w:ascii="Georgia" w:eastAsia="Times New Roman" w:hAnsi="Georgia" w:cs="Arial"/>
          <w:sz w:val="20"/>
          <w:szCs w:val="20"/>
          <w:lang w:eastAsia="sk-SK"/>
        </w:rPr>
        <w:fldChar w:fldCharType="end"/>
      </w:r>
      <w:r w:rsidRPr="00B03E11">
        <w:rPr>
          <w:rFonts w:ascii="Georgia" w:eastAsia="Times New Roman" w:hAnsi="Georgia" w:cs="Arial"/>
          <w:sz w:val="20"/>
          <w:szCs w:val="20"/>
          <w:lang w:eastAsia="sk-SK"/>
        </w:rPr>
        <w:t xml:space="preserve"> tejto Zmluvy sa Zhotoviteľ zaväzuje zaplatiť Objednávateľovi za každé jedno porušenie povinnosti zmluvnú pokutu vo výške súčtu sumy 150,00 EUR za každú aj začatú hodinu omeškania a sumy zodpovedajúcej výške účelne vynaložených nákladov Objednávateľa na odstránenie vady pomocou inej, odborne spôsobilej osoby; ak Objednávateľovi nevzniknú náklady na odstránenie vady pomocou inej, odborne spôsobilej osoby, je výška zmluvnej pokuty 300,00 EUR za každú aj začatú hodinu omeškania. </w:t>
      </w:r>
    </w:p>
    <w:p w14:paraId="5B278A1B" w14:textId="0E9A67F9" w:rsidR="0079233D" w:rsidRPr="00B03E11" w:rsidRDefault="00ED764F" w:rsidP="00A72A2B">
      <w:pPr>
        <w:pStyle w:val="Odsekzoznamu"/>
        <w:numPr>
          <w:ilvl w:val="1"/>
          <w:numId w:val="8"/>
        </w:numPr>
        <w:spacing w:after="0" w:line="240" w:lineRule="auto"/>
        <w:ind w:left="567" w:hanging="567"/>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 xml:space="preserve">V prípade nesplnenia záväzku Zhotoviteľa podľa bodu </w:t>
      </w:r>
      <w:r w:rsidRPr="00B03E11">
        <w:rPr>
          <w:rFonts w:ascii="Georgia" w:eastAsia="Times New Roman" w:hAnsi="Georgia" w:cs="Times New Roman"/>
          <w:sz w:val="20"/>
          <w:szCs w:val="20"/>
          <w:lang w:eastAsia="sk-SK"/>
        </w:rPr>
        <w:fldChar w:fldCharType="begin"/>
      </w:r>
      <w:r w:rsidRPr="00B03E11">
        <w:rPr>
          <w:rFonts w:ascii="Georgia" w:eastAsia="Times New Roman" w:hAnsi="Georgia" w:cs="Times New Roman"/>
          <w:sz w:val="20"/>
          <w:szCs w:val="20"/>
          <w:lang w:eastAsia="sk-SK"/>
        </w:rPr>
        <w:instrText xml:space="preserve"> REF _Ref107476271 \n \h </w:instrText>
      </w:r>
      <w:r w:rsidRPr="00B03E11">
        <w:rPr>
          <w:rFonts w:ascii="Georgia" w:eastAsia="Times New Roman" w:hAnsi="Georgia" w:cs="Times New Roman"/>
          <w:sz w:val="20"/>
          <w:szCs w:val="20"/>
          <w:lang w:eastAsia="sk-SK"/>
        </w:rPr>
      </w:r>
      <w:r w:rsidRPr="00B03E11">
        <w:rPr>
          <w:rFonts w:ascii="Georgia" w:eastAsia="Times New Roman" w:hAnsi="Georgia" w:cs="Times New Roman"/>
          <w:sz w:val="20"/>
          <w:szCs w:val="20"/>
          <w:lang w:eastAsia="sk-SK"/>
        </w:rPr>
        <w:fldChar w:fldCharType="separate"/>
      </w:r>
      <w:r w:rsidR="00A63DE4" w:rsidRPr="00B03E11">
        <w:rPr>
          <w:rFonts w:ascii="Georgia" w:eastAsia="Times New Roman" w:hAnsi="Georgia" w:cs="Times New Roman"/>
          <w:sz w:val="20"/>
          <w:szCs w:val="20"/>
          <w:lang w:eastAsia="sk-SK"/>
        </w:rPr>
        <w:t>11.4</w:t>
      </w:r>
      <w:r w:rsidRPr="00B03E11">
        <w:rPr>
          <w:rFonts w:ascii="Georgia" w:eastAsia="Times New Roman" w:hAnsi="Georgia" w:cs="Times New Roman"/>
          <w:sz w:val="20"/>
          <w:szCs w:val="20"/>
          <w:lang w:eastAsia="sk-SK"/>
        </w:rPr>
        <w:fldChar w:fldCharType="end"/>
      </w:r>
      <w:r w:rsidRPr="00B03E11">
        <w:rPr>
          <w:rFonts w:ascii="Georgia" w:eastAsia="Times New Roman" w:hAnsi="Georgia" w:cs="Times New Roman"/>
          <w:sz w:val="20"/>
          <w:szCs w:val="20"/>
          <w:lang w:eastAsia="sk-SK"/>
        </w:rPr>
        <w:t xml:space="preserve"> tejto Zmluvy </w:t>
      </w:r>
      <w:r w:rsidRPr="00B03E11">
        <w:rPr>
          <w:rFonts w:ascii="Georgia" w:eastAsia="Times New Roman" w:hAnsi="Georgia" w:cs="Arial"/>
          <w:sz w:val="20"/>
          <w:szCs w:val="20"/>
          <w:lang w:eastAsia="cs-CZ"/>
        </w:rPr>
        <w:t xml:space="preserve">sa Zhotoviteľ zaväzuje zaplatiť Objednávateľovi zmluvnú pokutu vo </w:t>
      </w:r>
      <w:r w:rsidR="00A63DE4" w:rsidRPr="00B03E11">
        <w:rPr>
          <w:rFonts w:ascii="Georgia" w:eastAsia="Times New Roman" w:hAnsi="Georgia" w:cs="Arial"/>
          <w:sz w:val="20"/>
          <w:szCs w:val="20"/>
          <w:lang w:eastAsia="cs-CZ"/>
        </w:rPr>
        <w:t xml:space="preserve">výške </w:t>
      </w:r>
      <w:r w:rsidR="00746A5C" w:rsidRPr="00B03E11">
        <w:rPr>
          <w:rFonts w:ascii="Georgia" w:eastAsia="Times New Roman" w:hAnsi="Georgia" w:cs="Arial"/>
          <w:sz w:val="20"/>
          <w:szCs w:val="20"/>
          <w:lang w:eastAsia="cs-CZ"/>
        </w:rPr>
        <w:t>1</w:t>
      </w:r>
      <w:r w:rsidR="006A2B2E" w:rsidRPr="00B03E11">
        <w:rPr>
          <w:rFonts w:ascii="Georgia" w:eastAsia="Times New Roman" w:hAnsi="Georgia" w:cs="Arial"/>
          <w:sz w:val="20"/>
          <w:szCs w:val="20"/>
          <w:lang w:eastAsia="cs-CZ"/>
        </w:rPr>
        <w:t xml:space="preserve"> </w:t>
      </w:r>
      <w:r w:rsidRPr="00B03E11">
        <w:rPr>
          <w:rFonts w:ascii="Georgia" w:eastAsia="Times New Roman" w:hAnsi="Georgia" w:cs="Arial"/>
          <w:sz w:val="20"/>
          <w:szCs w:val="20"/>
          <w:lang w:eastAsia="cs-CZ"/>
        </w:rPr>
        <w:t>000,00 EUR.</w:t>
      </w:r>
    </w:p>
    <w:p w14:paraId="26C7D4E8" w14:textId="072F6FD1" w:rsidR="00A63DE4" w:rsidRPr="00B03E11" w:rsidRDefault="00A63DE4" w:rsidP="00A63DE4">
      <w:pPr>
        <w:pStyle w:val="Odsekzoznamu"/>
        <w:numPr>
          <w:ilvl w:val="1"/>
          <w:numId w:val="8"/>
        </w:numPr>
        <w:spacing w:after="0" w:line="240" w:lineRule="auto"/>
        <w:ind w:left="567" w:hanging="567"/>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 xml:space="preserve">V prípade porušenia ktoréhokoľvek záväzku Zhotoviteľa podľa bodov </w:t>
      </w:r>
      <w:r w:rsidRPr="00B03E11">
        <w:rPr>
          <w:rFonts w:ascii="Georgia" w:eastAsia="Times New Roman" w:hAnsi="Georgia" w:cs="Times New Roman"/>
          <w:sz w:val="20"/>
          <w:szCs w:val="20"/>
          <w:lang w:eastAsia="sk-SK"/>
        </w:rPr>
        <w:fldChar w:fldCharType="begin"/>
      </w:r>
      <w:r w:rsidRPr="00B03E11">
        <w:rPr>
          <w:rFonts w:ascii="Georgia" w:eastAsia="Times New Roman" w:hAnsi="Georgia" w:cs="Times New Roman"/>
          <w:sz w:val="20"/>
          <w:szCs w:val="20"/>
          <w:lang w:eastAsia="sk-SK"/>
        </w:rPr>
        <w:instrText xml:space="preserve"> REF _Ref108173146 \r \h </w:instrText>
      </w:r>
      <w:r w:rsidRPr="00B03E11">
        <w:rPr>
          <w:rFonts w:ascii="Georgia" w:eastAsia="Times New Roman" w:hAnsi="Georgia" w:cs="Times New Roman"/>
          <w:sz w:val="20"/>
          <w:szCs w:val="20"/>
          <w:lang w:eastAsia="sk-SK"/>
        </w:rPr>
      </w:r>
      <w:r w:rsidRPr="00B03E11">
        <w:rPr>
          <w:rFonts w:ascii="Georgia" w:eastAsia="Times New Roman" w:hAnsi="Georgia" w:cs="Times New Roman"/>
          <w:sz w:val="20"/>
          <w:szCs w:val="20"/>
          <w:lang w:eastAsia="sk-SK"/>
        </w:rPr>
        <w:fldChar w:fldCharType="separate"/>
      </w:r>
      <w:r w:rsidRPr="00B03E11">
        <w:rPr>
          <w:rFonts w:ascii="Georgia" w:eastAsia="Times New Roman" w:hAnsi="Georgia" w:cs="Times New Roman"/>
          <w:sz w:val="20"/>
          <w:szCs w:val="20"/>
          <w:lang w:eastAsia="sk-SK"/>
        </w:rPr>
        <w:t>11.6.1</w:t>
      </w:r>
      <w:r w:rsidRPr="00B03E11">
        <w:rPr>
          <w:rFonts w:ascii="Georgia" w:eastAsia="Times New Roman" w:hAnsi="Georgia" w:cs="Times New Roman"/>
          <w:sz w:val="20"/>
          <w:szCs w:val="20"/>
          <w:lang w:eastAsia="sk-SK"/>
        </w:rPr>
        <w:fldChar w:fldCharType="end"/>
      </w:r>
      <w:r w:rsidRPr="00B03E11">
        <w:rPr>
          <w:rFonts w:ascii="Georgia" w:eastAsia="Times New Roman" w:hAnsi="Georgia" w:cs="Times New Roman"/>
          <w:sz w:val="20"/>
          <w:szCs w:val="20"/>
          <w:lang w:eastAsia="sk-SK"/>
        </w:rPr>
        <w:t xml:space="preserve"> - </w:t>
      </w:r>
      <w:r w:rsidRPr="00B03E11">
        <w:rPr>
          <w:rFonts w:ascii="Georgia" w:eastAsia="Times New Roman" w:hAnsi="Georgia" w:cs="Times New Roman"/>
          <w:sz w:val="20"/>
          <w:szCs w:val="20"/>
          <w:lang w:eastAsia="sk-SK"/>
        </w:rPr>
        <w:fldChar w:fldCharType="begin"/>
      </w:r>
      <w:r w:rsidRPr="00B03E11">
        <w:rPr>
          <w:rFonts w:ascii="Georgia" w:eastAsia="Times New Roman" w:hAnsi="Georgia" w:cs="Times New Roman"/>
          <w:sz w:val="20"/>
          <w:szCs w:val="20"/>
          <w:lang w:eastAsia="sk-SK"/>
        </w:rPr>
        <w:instrText xml:space="preserve"> REF _Ref108173156 \r \h </w:instrText>
      </w:r>
      <w:r w:rsidRPr="00B03E11">
        <w:rPr>
          <w:rFonts w:ascii="Georgia" w:eastAsia="Times New Roman" w:hAnsi="Georgia" w:cs="Times New Roman"/>
          <w:sz w:val="20"/>
          <w:szCs w:val="20"/>
          <w:lang w:eastAsia="sk-SK"/>
        </w:rPr>
      </w:r>
      <w:r w:rsidRPr="00B03E11">
        <w:rPr>
          <w:rFonts w:ascii="Georgia" w:eastAsia="Times New Roman" w:hAnsi="Georgia" w:cs="Times New Roman"/>
          <w:sz w:val="20"/>
          <w:szCs w:val="20"/>
          <w:lang w:eastAsia="sk-SK"/>
        </w:rPr>
        <w:fldChar w:fldCharType="separate"/>
      </w:r>
      <w:r w:rsidRPr="00B03E11">
        <w:rPr>
          <w:rFonts w:ascii="Georgia" w:eastAsia="Times New Roman" w:hAnsi="Georgia" w:cs="Times New Roman"/>
          <w:sz w:val="20"/>
          <w:szCs w:val="20"/>
          <w:lang w:eastAsia="sk-SK"/>
        </w:rPr>
        <w:t>11.6.4</w:t>
      </w:r>
      <w:r w:rsidRPr="00B03E11">
        <w:rPr>
          <w:rFonts w:ascii="Georgia" w:eastAsia="Times New Roman" w:hAnsi="Georgia" w:cs="Times New Roman"/>
          <w:sz w:val="20"/>
          <w:szCs w:val="20"/>
          <w:lang w:eastAsia="sk-SK"/>
        </w:rPr>
        <w:fldChar w:fldCharType="end"/>
      </w:r>
      <w:r w:rsidRPr="00B03E11">
        <w:rPr>
          <w:rFonts w:ascii="Georgia" w:eastAsia="Times New Roman" w:hAnsi="Georgia" w:cs="Times New Roman"/>
          <w:sz w:val="20"/>
          <w:szCs w:val="20"/>
          <w:lang w:eastAsia="sk-SK"/>
        </w:rPr>
        <w:t xml:space="preserve"> tejto Zmluvy </w:t>
      </w:r>
      <w:r w:rsidRPr="00B03E11">
        <w:rPr>
          <w:rFonts w:ascii="Georgia" w:eastAsia="Times New Roman" w:hAnsi="Georgia" w:cs="Arial"/>
          <w:sz w:val="20"/>
          <w:szCs w:val="20"/>
          <w:lang w:eastAsia="cs-CZ"/>
        </w:rPr>
        <w:t>sa Zhotoviteľ zaväzuje zaplatiť Objednávateľovi zmluvnú pokutu vo výške 1 000,00 EUR za každé jedno porušenie povinnosti.</w:t>
      </w:r>
    </w:p>
    <w:p w14:paraId="4701B322" w14:textId="7BCC83C8" w:rsidR="00FE5797" w:rsidRPr="00B03E11" w:rsidRDefault="00F92BE6" w:rsidP="00A72A2B">
      <w:pPr>
        <w:pStyle w:val="Odsekzoznamu"/>
        <w:numPr>
          <w:ilvl w:val="1"/>
          <w:numId w:val="8"/>
        </w:numPr>
        <w:spacing w:after="0" w:line="240" w:lineRule="auto"/>
        <w:ind w:left="567" w:hanging="567"/>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 xml:space="preserve">Zmluvné pokuty sú uvedené bez DPH. </w:t>
      </w:r>
      <w:r w:rsidR="00FE5797" w:rsidRPr="00B03E11">
        <w:rPr>
          <w:rFonts w:ascii="Georgia" w:eastAsia="Times New Roman" w:hAnsi="Georgia" w:cs="Times New Roman"/>
          <w:sz w:val="20"/>
          <w:szCs w:val="20"/>
          <w:lang w:eastAsia="sk-SK"/>
        </w:rPr>
        <w:t xml:space="preserve">K zmluvným pokutám bude </w:t>
      </w:r>
      <w:r w:rsidR="000169CE" w:rsidRPr="00B03E11">
        <w:rPr>
          <w:rFonts w:ascii="Georgia" w:eastAsia="Times New Roman" w:hAnsi="Georgia" w:cs="Arial"/>
          <w:sz w:val="20"/>
          <w:szCs w:val="20"/>
          <w:lang w:eastAsia="sk-SK"/>
        </w:rPr>
        <w:t xml:space="preserve">pripočítaná </w:t>
      </w:r>
      <w:r w:rsidR="00FE5797" w:rsidRPr="00B03E11">
        <w:rPr>
          <w:rFonts w:ascii="Georgia" w:eastAsia="Times New Roman" w:hAnsi="Georgia" w:cs="Arial"/>
          <w:sz w:val="20"/>
          <w:szCs w:val="20"/>
          <w:lang w:eastAsia="sk-SK"/>
        </w:rPr>
        <w:t xml:space="preserve">DPH </w:t>
      </w:r>
      <w:r w:rsidR="000169CE" w:rsidRPr="00B03E11">
        <w:rPr>
          <w:rFonts w:ascii="Georgia" w:eastAsia="Times New Roman" w:hAnsi="Georgia" w:cs="Arial"/>
          <w:sz w:val="20"/>
          <w:szCs w:val="20"/>
          <w:lang w:eastAsia="sk-SK"/>
        </w:rPr>
        <w:t>podľa všeobecne záväzných právnych predpisov</w:t>
      </w:r>
      <w:r w:rsidR="00FE5797" w:rsidRPr="00B03E11">
        <w:rPr>
          <w:rFonts w:ascii="Georgia" w:eastAsia="Times New Roman" w:hAnsi="Georgia" w:cs="Arial"/>
          <w:sz w:val="20"/>
          <w:szCs w:val="20"/>
          <w:lang w:eastAsia="sk-SK"/>
        </w:rPr>
        <w:t>.</w:t>
      </w:r>
    </w:p>
    <w:p w14:paraId="1EBCDCEF" w14:textId="77777777" w:rsidR="00FE5797" w:rsidRPr="00B03E11" w:rsidRDefault="00FE5797" w:rsidP="00A72A2B">
      <w:pPr>
        <w:pStyle w:val="Odsekzoznamu"/>
        <w:numPr>
          <w:ilvl w:val="1"/>
          <w:numId w:val="8"/>
        </w:numPr>
        <w:spacing w:after="0" w:line="240" w:lineRule="auto"/>
        <w:ind w:left="567" w:hanging="567"/>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 xml:space="preserve">Zhotoviteľ je povinný popri zmluvnej pokute nahradiť Objednávateľovi škodu v rozsahu </w:t>
      </w:r>
      <w:r w:rsidR="009262F9" w:rsidRPr="00B03E11">
        <w:rPr>
          <w:rFonts w:ascii="Georgia" w:eastAsia="Times New Roman" w:hAnsi="Georgia" w:cs="Times New Roman"/>
          <w:sz w:val="20"/>
          <w:szCs w:val="20"/>
          <w:lang w:eastAsia="sk-SK"/>
        </w:rPr>
        <w:t xml:space="preserve"> prevyšujúcom sumu </w:t>
      </w:r>
      <w:r w:rsidRPr="00B03E11">
        <w:rPr>
          <w:rFonts w:ascii="Georgia" w:eastAsia="Times New Roman" w:hAnsi="Georgia" w:cs="Times New Roman"/>
          <w:sz w:val="20"/>
          <w:szCs w:val="20"/>
          <w:lang w:eastAsia="sk-SK"/>
        </w:rPr>
        <w:t xml:space="preserve">zaplatenej </w:t>
      </w:r>
      <w:r w:rsidR="009262F9" w:rsidRPr="00B03E11">
        <w:rPr>
          <w:rFonts w:ascii="Georgia" w:eastAsia="Times New Roman" w:hAnsi="Georgia" w:cs="Times New Roman"/>
          <w:sz w:val="20"/>
          <w:szCs w:val="20"/>
          <w:lang w:eastAsia="sk-SK"/>
        </w:rPr>
        <w:t xml:space="preserve">zmluvnej pokuty. </w:t>
      </w:r>
    </w:p>
    <w:p w14:paraId="34928519" w14:textId="7DB89BB1" w:rsidR="00FE5797" w:rsidRPr="00B03E11" w:rsidRDefault="009262F9" w:rsidP="00A72A2B">
      <w:pPr>
        <w:pStyle w:val="Odsekzoznamu"/>
        <w:numPr>
          <w:ilvl w:val="1"/>
          <w:numId w:val="8"/>
        </w:numPr>
        <w:spacing w:after="0" w:line="240" w:lineRule="auto"/>
        <w:ind w:left="567" w:hanging="567"/>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Nárok na zmluvnú pokutu nezani</w:t>
      </w:r>
      <w:r w:rsidR="00F92BE6" w:rsidRPr="00B03E11">
        <w:rPr>
          <w:rFonts w:ascii="Georgia" w:eastAsia="Times New Roman" w:hAnsi="Georgia" w:cs="Times New Roman"/>
          <w:sz w:val="20"/>
          <w:szCs w:val="20"/>
          <w:lang w:eastAsia="sk-SK"/>
        </w:rPr>
        <w:t>ká ani v prípade odstúpenia od Z</w:t>
      </w:r>
      <w:r w:rsidRPr="00B03E11">
        <w:rPr>
          <w:rFonts w:ascii="Georgia" w:eastAsia="Times New Roman" w:hAnsi="Georgia" w:cs="Times New Roman"/>
          <w:sz w:val="20"/>
          <w:szCs w:val="20"/>
          <w:lang w:eastAsia="sk-SK"/>
        </w:rPr>
        <w:t xml:space="preserve">mluvy. </w:t>
      </w:r>
    </w:p>
    <w:p w14:paraId="136CA764" w14:textId="2568F5EB" w:rsidR="00FE5797" w:rsidRPr="00B03E11" w:rsidRDefault="00FE5797" w:rsidP="00A72A2B">
      <w:pPr>
        <w:pStyle w:val="Odsekzoznamu"/>
        <w:numPr>
          <w:ilvl w:val="1"/>
          <w:numId w:val="8"/>
        </w:numPr>
        <w:spacing w:after="0" w:line="240" w:lineRule="auto"/>
        <w:ind w:left="567" w:hanging="567"/>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 xml:space="preserve">Zmluvné pokuty </w:t>
      </w:r>
      <w:r w:rsidR="00ED764F" w:rsidRPr="00B03E11">
        <w:rPr>
          <w:rFonts w:ascii="Georgia" w:eastAsia="Times New Roman" w:hAnsi="Georgia" w:cs="Times New Roman"/>
          <w:sz w:val="20"/>
          <w:szCs w:val="20"/>
          <w:lang w:eastAsia="sk-SK"/>
        </w:rPr>
        <w:t>sa</w:t>
      </w:r>
      <w:r w:rsidRPr="00B03E11">
        <w:rPr>
          <w:rFonts w:ascii="Georgia" w:eastAsia="Times New Roman" w:hAnsi="Georgia" w:cs="Times New Roman"/>
          <w:sz w:val="20"/>
          <w:szCs w:val="20"/>
          <w:lang w:eastAsia="sk-SK"/>
        </w:rPr>
        <w:t xml:space="preserve"> kumulujú</w:t>
      </w:r>
      <w:r w:rsidR="00ED764F" w:rsidRPr="00B03E11">
        <w:rPr>
          <w:rFonts w:ascii="Georgia" w:eastAsia="Times New Roman" w:hAnsi="Georgia" w:cs="Times New Roman"/>
          <w:sz w:val="20"/>
          <w:szCs w:val="20"/>
          <w:lang w:eastAsia="sk-SK"/>
        </w:rPr>
        <w:t>.</w:t>
      </w:r>
    </w:p>
    <w:p w14:paraId="19466297" w14:textId="77FD2371" w:rsidR="00CC1D34" w:rsidRPr="00B03E11" w:rsidRDefault="00CC1D34" w:rsidP="009262F9">
      <w:pPr>
        <w:spacing w:after="0" w:line="240" w:lineRule="auto"/>
        <w:jc w:val="center"/>
        <w:rPr>
          <w:rFonts w:ascii="Georgia" w:eastAsia="Times New Roman" w:hAnsi="Georgia" w:cs="Times New Roman"/>
          <w:b/>
          <w:sz w:val="20"/>
          <w:szCs w:val="20"/>
          <w:lang w:eastAsia="sk-SK"/>
        </w:rPr>
      </w:pPr>
    </w:p>
    <w:p w14:paraId="45458B81" w14:textId="1DF85240" w:rsidR="0039159F" w:rsidRPr="00B03E11" w:rsidRDefault="0039159F" w:rsidP="009262F9">
      <w:pPr>
        <w:spacing w:after="0" w:line="240" w:lineRule="auto"/>
        <w:jc w:val="center"/>
        <w:rPr>
          <w:rFonts w:ascii="Georgia" w:eastAsia="Times New Roman" w:hAnsi="Georgia" w:cs="Times New Roman"/>
          <w:b/>
          <w:sz w:val="20"/>
          <w:szCs w:val="20"/>
          <w:lang w:eastAsia="sk-SK"/>
        </w:rPr>
      </w:pPr>
    </w:p>
    <w:p w14:paraId="5A782AAE" w14:textId="34336984" w:rsidR="0039159F" w:rsidRPr="00B03E11" w:rsidRDefault="0039159F" w:rsidP="009262F9">
      <w:pPr>
        <w:spacing w:after="0" w:line="240" w:lineRule="auto"/>
        <w:jc w:val="center"/>
        <w:rPr>
          <w:rFonts w:ascii="Georgia" w:eastAsia="Times New Roman" w:hAnsi="Georgia" w:cs="Times New Roman"/>
          <w:b/>
          <w:sz w:val="20"/>
          <w:szCs w:val="20"/>
          <w:lang w:eastAsia="sk-SK"/>
        </w:rPr>
      </w:pPr>
    </w:p>
    <w:p w14:paraId="3363ADC4" w14:textId="2E3294C2" w:rsidR="0039159F" w:rsidRPr="00B03E11" w:rsidRDefault="0039159F" w:rsidP="009262F9">
      <w:pPr>
        <w:spacing w:after="0" w:line="240" w:lineRule="auto"/>
        <w:jc w:val="center"/>
        <w:rPr>
          <w:rFonts w:ascii="Georgia" w:eastAsia="Times New Roman" w:hAnsi="Georgia" w:cs="Times New Roman"/>
          <w:b/>
          <w:sz w:val="20"/>
          <w:szCs w:val="20"/>
          <w:lang w:eastAsia="sk-SK"/>
        </w:rPr>
      </w:pPr>
    </w:p>
    <w:p w14:paraId="6581927E" w14:textId="77777777" w:rsidR="0039159F" w:rsidRPr="00B03E11" w:rsidRDefault="0039159F" w:rsidP="009262F9">
      <w:pPr>
        <w:spacing w:after="0" w:line="240" w:lineRule="auto"/>
        <w:jc w:val="center"/>
        <w:rPr>
          <w:rFonts w:ascii="Georgia" w:eastAsia="Times New Roman" w:hAnsi="Georgia" w:cs="Times New Roman"/>
          <w:b/>
          <w:sz w:val="20"/>
          <w:szCs w:val="20"/>
          <w:lang w:eastAsia="sk-SK"/>
        </w:rPr>
      </w:pPr>
    </w:p>
    <w:p w14:paraId="2CFD1AC0" w14:textId="77777777" w:rsidR="009262F9" w:rsidRPr="00B03E11" w:rsidRDefault="009262F9" w:rsidP="009262F9">
      <w:pPr>
        <w:spacing w:after="0" w:line="240" w:lineRule="auto"/>
        <w:jc w:val="center"/>
        <w:rPr>
          <w:rFonts w:ascii="Georgia" w:eastAsia="Times New Roman" w:hAnsi="Georgia" w:cs="Times New Roman"/>
          <w:b/>
          <w:sz w:val="20"/>
          <w:szCs w:val="20"/>
          <w:lang w:eastAsia="sk-SK"/>
        </w:rPr>
      </w:pPr>
      <w:r w:rsidRPr="00B03E11">
        <w:rPr>
          <w:rFonts w:ascii="Georgia" w:eastAsia="Times New Roman" w:hAnsi="Georgia" w:cs="Times New Roman"/>
          <w:b/>
          <w:sz w:val="20"/>
          <w:szCs w:val="20"/>
          <w:lang w:eastAsia="sk-SK"/>
        </w:rPr>
        <w:lastRenderedPageBreak/>
        <w:t>Čl. IX.</w:t>
      </w:r>
    </w:p>
    <w:p w14:paraId="04F7F50C" w14:textId="36D74348" w:rsidR="009262F9" w:rsidRPr="00B03E11" w:rsidRDefault="00397B6C" w:rsidP="009262F9">
      <w:pPr>
        <w:spacing w:after="0" w:line="240" w:lineRule="auto"/>
        <w:jc w:val="center"/>
        <w:rPr>
          <w:rFonts w:ascii="Georgia" w:eastAsia="Times New Roman" w:hAnsi="Georgia" w:cs="Times New Roman"/>
          <w:b/>
          <w:sz w:val="20"/>
          <w:szCs w:val="20"/>
          <w:lang w:eastAsia="sk-SK"/>
        </w:rPr>
      </w:pPr>
      <w:r w:rsidRPr="00B03E11">
        <w:rPr>
          <w:rFonts w:ascii="Georgia" w:eastAsia="Times New Roman" w:hAnsi="Georgia" w:cs="Times New Roman"/>
          <w:b/>
          <w:sz w:val="20"/>
          <w:szCs w:val="20"/>
          <w:lang w:eastAsia="sk-SK"/>
        </w:rPr>
        <w:t>N</w:t>
      </w:r>
      <w:r w:rsidR="009262F9" w:rsidRPr="00B03E11">
        <w:rPr>
          <w:rFonts w:ascii="Georgia" w:eastAsia="Times New Roman" w:hAnsi="Georgia" w:cs="Times New Roman"/>
          <w:b/>
          <w:sz w:val="20"/>
          <w:szCs w:val="20"/>
          <w:lang w:eastAsia="sk-SK"/>
        </w:rPr>
        <w:t>ebezpečenstv</w:t>
      </w:r>
      <w:r w:rsidRPr="00B03E11">
        <w:rPr>
          <w:rFonts w:ascii="Georgia" w:eastAsia="Times New Roman" w:hAnsi="Georgia" w:cs="Times New Roman"/>
          <w:b/>
          <w:sz w:val="20"/>
          <w:szCs w:val="20"/>
          <w:lang w:eastAsia="sk-SK"/>
        </w:rPr>
        <w:t>o</w:t>
      </w:r>
      <w:r w:rsidR="009262F9" w:rsidRPr="00B03E11">
        <w:rPr>
          <w:rFonts w:ascii="Georgia" w:eastAsia="Times New Roman" w:hAnsi="Georgia" w:cs="Times New Roman"/>
          <w:b/>
          <w:sz w:val="20"/>
          <w:szCs w:val="20"/>
          <w:lang w:eastAsia="sk-SK"/>
        </w:rPr>
        <w:t xml:space="preserve"> škody a</w:t>
      </w:r>
      <w:r w:rsidRPr="00B03E11">
        <w:rPr>
          <w:rFonts w:ascii="Georgia" w:eastAsia="Times New Roman" w:hAnsi="Georgia" w:cs="Times New Roman"/>
          <w:b/>
          <w:sz w:val="20"/>
          <w:szCs w:val="20"/>
          <w:lang w:eastAsia="sk-SK"/>
        </w:rPr>
        <w:t> vlastnícke právo</w:t>
      </w:r>
    </w:p>
    <w:p w14:paraId="378070CD" w14:textId="77777777" w:rsidR="003F4A9A" w:rsidRPr="00B03E11" w:rsidRDefault="003F4A9A" w:rsidP="009262F9">
      <w:pPr>
        <w:spacing w:after="0" w:line="240" w:lineRule="auto"/>
        <w:jc w:val="center"/>
        <w:rPr>
          <w:rFonts w:ascii="Georgia" w:eastAsia="Times New Roman" w:hAnsi="Georgia" w:cs="Times New Roman"/>
          <w:b/>
          <w:sz w:val="20"/>
          <w:szCs w:val="20"/>
          <w:lang w:eastAsia="sk-SK"/>
        </w:rPr>
      </w:pPr>
    </w:p>
    <w:p w14:paraId="0C93372E" w14:textId="6B7EB84B" w:rsidR="002947B6" w:rsidRPr="00B03E11" w:rsidRDefault="004F5D4D" w:rsidP="00A72A2B">
      <w:pPr>
        <w:pStyle w:val="Odsekzoznamu"/>
        <w:numPr>
          <w:ilvl w:val="1"/>
          <w:numId w:val="11"/>
        </w:numPr>
        <w:spacing w:after="0" w:line="240" w:lineRule="auto"/>
        <w:ind w:left="567" w:hanging="567"/>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Vlastnícke právo k</w:t>
      </w:r>
      <w:r w:rsidR="00A24BFE" w:rsidRPr="00B03E11">
        <w:rPr>
          <w:rFonts w:ascii="Georgia" w:eastAsia="Times New Roman" w:hAnsi="Georgia" w:cs="Times New Roman"/>
          <w:sz w:val="20"/>
          <w:szCs w:val="20"/>
          <w:lang w:eastAsia="sk-SK"/>
        </w:rPr>
        <w:t xml:space="preserve"> upravenému zariadeniu </w:t>
      </w:r>
      <w:r w:rsidR="006614DA" w:rsidRPr="00B03E11">
        <w:rPr>
          <w:rFonts w:ascii="Georgia" w:eastAsia="Times New Roman" w:hAnsi="Georgia" w:cs="Times New Roman"/>
          <w:sz w:val="20"/>
          <w:szCs w:val="20"/>
          <w:lang w:eastAsia="sk-SK"/>
        </w:rPr>
        <w:t xml:space="preserve">(rovnako tak k upravovanému zariadeniu počas vykonávania diela) </w:t>
      </w:r>
      <w:r w:rsidR="002947B6" w:rsidRPr="00B03E11">
        <w:rPr>
          <w:rFonts w:ascii="Georgia" w:eastAsia="Times New Roman" w:hAnsi="Georgia" w:cs="Times New Roman"/>
          <w:sz w:val="20"/>
          <w:szCs w:val="20"/>
          <w:lang w:eastAsia="sk-SK"/>
        </w:rPr>
        <w:t>m</w:t>
      </w:r>
      <w:r w:rsidRPr="00B03E11">
        <w:rPr>
          <w:rFonts w:ascii="Georgia" w:eastAsia="Times New Roman" w:hAnsi="Georgia" w:cs="Times New Roman"/>
          <w:sz w:val="20"/>
          <w:szCs w:val="20"/>
          <w:lang w:eastAsia="sk-SK"/>
        </w:rPr>
        <w:t xml:space="preserve">á </w:t>
      </w:r>
      <w:r w:rsidR="002947B6" w:rsidRPr="00B03E11">
        <w:rPr>
          <w:rFonts w:ascii="Georgia" w:eastAsia="Times New Roman" w:hAnsi="Georgia" w:cs="Times New Roman"/>
          <w:sz w:val="20"/>
          <w:szCs w:val="20"/>
          <w:lang w:eastAsia="sk-SK"/>
        </w:rPr>
        <w:t>O</w:t>
      </w:r>
      <w:r w:rsidRPr="00B03E11">
        <w:rPr>
          <w:rFonts w:ascii="Georgia" w:eastAsia="Times New Roman" w:hAnsi="Georgia" w:cs="Times New Roman"/>
          <w:sz w:val="20"/>
          <w:szCs w:val="20"/>
          <w:lang w:eastAsia="sk-SK"/>
        </w:rPr>
        <w:t xml:space="preserve">bjednávateľ. </w:t>
      </w:r>
    </w:p>
    <w:p w14:paraId="4904DF83" w14:textId="2ADD7BDA" w:rsidR="004F5D4D" w:rsidRPr="00B03E11" w:rsidRDefault="004F5D4D" w:rsidP="00A72A2B">
      <w:pPr>
        <w:pStyle w:val="Odsekzoznamu"/>
        <w:numPr>
          <w:ilvl w:val="1"/>
          <w:numId w:val="11"/>
        </w:numPr>
        <w:spacing w:after="0" w:line="240" w:lineRule="auto"/>
        <w:ind w:left="567" w:hanging="567"/>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Vlastnícke právo k</w:t>
      </w:r>
      <w:r w:rsidR="002947B6" w:rsidRPr="00B03E11">
        <w:rPr>
          <w:rFonts w:ascii="Georgia" w:eastAsia="Times New Roman" w:hAnsi="Georgia" w:cs="Times New Roman"/>
          <w:sz w:val="20"/>
          <w:szCs w:val="20"/>
          <w:lang w:eastAsia="sk-SK"/>
        </w:rPr>
        <w:t xml:space="preserve"> veciam použitým pri vykonávaní diela </w:t>
      </w:r>
      <w:r w:rsidRPr="00B03E11">
        <w:rPr>
          <w:rFonts w:ascii="Georgia" w:eastAsia="Times New Roman" w:hAnsi="Georgia" w:cs="Times New Roman"/>
          <w:sz w:val="20"/>
          <w:szCs w:val="20"/>
          <w:lang w:eastAsia="sk-SK"/>
        </w:rPr>
        <w:t xml:space="preserve">nadobúda </w:t>
      </w:r>
      <w:r w:rsidR="002947B6" w:rsidRPr="00B03E11">
        <w:rPr>
          <w:rFonts w:ascii="Georgia" w:eastAsia="Times New Roman" w:hAnsi="Georgia" w:cs="Times New Roman"/>
          <w:sz w:val="20"/>
          <w:szCs w:val="20"/>
          <w:lang w:eastAsia="sk-SK"/>
        </w:rPr>
        <w:t>O</w:t>
      </w:r>
      <w:r w:rsidRPr="00B03E11">
        <w:rPr>
          <w:rFonts w:ascii="Georgia" w:eastAsia="Times New Roman" w:hAnsi="Georgia" w:cs="Times New Roman"/>
          <w:sz w:val="20"/>
          <w:szCs w:val="20"/>
          <w:lang w:eastAsia="sk-SK"/>
        </w:rPr>
        <w:t xml:space="preserve">bjednávateľ </w:t>
      </w:r>
      <w:r w:rsidR="002947B6" w:rsidRPr="00B03E11">
        <w:rPr>
          <w:rFonts w:ascii="Georgia" w:eastAsia="Times New Roman" w:hAnsi="Georgia" w:cs="Times New Roman"/>
          <w:sz w:val="20"/>
          <w:szCs w:val="20"/>
          <w:lang w:eastAsia="sk-SK"/>
        </w:rPr>
        <w:t xml:space="preserve">momentom, kedy sa spracovaním resp. zapracovaním stali súčasťou upravovaného zariadenia </w:t>
      </w:r>
      <w:r w:rsidR="00A24BFE" w:rsidRPr="00B03E11">
        <w:rPr>
          <w:rFonts w:ascii="Georgia" w:eastAsia="Times New Roman" w:hAnsi="Georgia" w:cs="Times New Roman"/>
          <w:sz w:val="20"/>
          <w:szCs w:val="20"/>
          <w:lang w:eastAsia="sk-SK"/>
        </w:rPr>
        <w:t xml:space="preserve">(napr. </w:t>
      </w:r>
      <w:r w:rsidR="002947B6" w:rsidRPr="00B03E11">
        <w:rPr>
          <w:rFonts w:ascii="Georgia" w:eastAsia="Times New Roman" w:hAnsi="Georgia" w:cs="Times New Roman"/>
          <w:sz w:val="20"/>
          <w:szCs w:val="20"/>
          <w:lang w:eastAsia="sk-SK"/>
        </w:rPr>
        <w:t>ako jeho komponenty alebo súčasti</w:t>
      </w:r>
      <w:r w:rsidR="00A24BFE" w:rsidRPr="00B03E11">
        <w:rPr>
          <w:rFonts w:ascii="Georgia" w:eastAsia="Times New Roman" w:hAnsi="Georgia" w:cs="Times New Roman"/>
          <w:sz w:val="20"/>
          <w:szCs w:val="20"/>
          <w:lang w:eastAsia="sk-SK"/>
        </w:rPr>
        <w:t>)</w:t>
      </w:r>
      <w:r w:rsidRPr="00B03E11">
        <w:rPr>
          <w:rFonts w:ascii="Georgia" w:eastAsia="Times New Roman" w:hAnsi="Georgia" w:cs="Times New Roman"/>
          <w:sz w:val="20"/>
          <w:szCs w:val="20"/>
          <w:lang w:eastAsia="sk-SK"/>
        </w:rPr>
        <w:t>.</w:t>
      </w:r>
      <w:r w:rsidR="002947B6" w:rsidRPr="00B03E11">
        <w:rPr>
          <w:rFonts w:ascii="Georgia" w:eastAsia="Times New Roman" w:hAnsi="Georgia" w:cs="Times New Roman"/>
          <w:sz w:val="20"/>
          <w:szCs w:val="20"/>
          <w:lang w:eastAsia="sk-SK"/>
        </w:rPr>
        <w:t xml:space="preserve"> Pokiaľ ide o</w:t>
      </w:r>
      <w:r w:rsidR="00A811D4" w:rsidRPr="00B03E11">
        <w:rPr>
          <w:rFonts w:ascii="Georgia" w:eastAsia="Times New Roman" w:hAnsi="Georgia" w:cs="Times New Roman"/>
          <w:sz w:val="20"/>
          <w:szCs w:val="20"/>
          <w:lang w:eastAsia="sk-SK"/>
        </w:rPr>
        <w:t> </w:t>
      </w:r>
      <w:r w:rsidR="002947B6" w:rsidRPr="00B03E11">
        <w:rPr>
          <w:rFonts w:ascii="Georgia" w:eastAsia="Times New Roman" w:hAnsi="Georgia" w:cs="Times New Roman"/>
          <w:sz w:val="20"/>
          <w:szCs w:val="20"/>
          <w:lang w:eastAsia="sk-SK"/>
        </w:rPr>
        <w:t xml:space="preserve">veci, ktoré sa vzhľadom na svoju povahu nestali súčasťou upravovaného zariadenia ako jeho komponenty alebo súčasti, </w:t>
      </w:r>
      <w:r w:rsidR="00A811D4" w:rsidRPr="00B03E11">
        <w:rPr>
          <w:rFonts w:ascii="Georgia" w:eastAsia="Times New Roman" w:hAnsi="Georgia" w:cs="Times New Roman"/>
          <w:sz w:val="20"/>
          <w:szCs w:val="20"/>
          <w:lang w:eastAsia="sk-SK"/>
        </w:rPr>
        <w:t>vlastnícke právo k týmto veciam nadobúda Objednávateľ podpisom Preberacieho protokolu.</w:t>
      </w:r>
    </w:p>
    <w:p w14:paraId="0DB297F7" w14:textId="002074E9" w:rsidR="00A811D4" w:rsidRPr="00B03E11" w:rsidRDefault="009262F9" w:rsidP="00A72A2B">
      <w:pPr>
        <w:pStyle w:val="Odsekzoznamu"/>
        <w:numPr>
          <w:ilvl w:val="1"/>
          <w:numId w:val="11"/>
        </w:numPr>
        <w:spacing w:after="0" w:line="240" w:lineRule="auto"/>
        <w:ind w:left="567" w:hanging="567"/>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Zhotoviteľ znáša nebezpečenstvo škody na diele</w:t>
      </w:r>
      <w:r w:rsidR="00E63A95" w:rsidRPr="00B03E11">
        <w:rPr>
          <w:rFonts w:ascii="Georgia" w:eastAsia="Times New Roman" w:hAnsi="Georgia" w:cs="Times New Roman"/>
          <w:sz w:val="20"/>
          <w:szCs w:val="20"/>
          <w:lang w:eastAsia="sk-SK"/>
        </w:rPr>
        <w:t xml:space="preserve"> a na veciach potrebných na jeho zhotovenie </w:t>
      </w:r>
      <w:r w:rsidR="00A811D4" w:rsidRPr="00B03E11">
        <w:rPr>
          <w:rFonts w:ascii="Georgia" w:eastAsia="Times New Roman" w:hAnsi="Georgia" w:cs="Times New Roman"/>
          <w:sz w:val="20"/>
          <w:szCs w:val="20"/>
          <w:lang w:eastAsia="sk-SK"/>
        </w:rPr>
        <w:t xml:space="preserve">až </w:t>
      </w:r>
      <w:r w:rsidRPr="00B03E11">
        <w:rPr>
          <w:rFonts w:ascii="Georgia" w:eastAsia="Times New Roman" w:hAnsi="Georgia" w:cs="Times New Roman"/>
          <w:sz w:val="20"/>
          <w:szCs w:val="20"/>
          <w:lang w:eastAsia="sk-SK"/>
        </w:rPr>
        <w:t xml:space="preserve">do </w:t>
      </w:r>
      <w:r w:rsidR="00A811D4" w:rsidRPr="00B03E11">
        <w:rPr>
          <w:rFonts w:ascii="Georgia" w:eastAsia="Times New Roman" w:hAnsi="Georgia" w:cs="Times New Roman"/>
          <w:sz w:val="20"/>
          <w:szCs w:val="20"/>
          <w:lang w:eastAsia="sk-SK"/>
        </w:rPr>
        <w:t>podpisu Preberacieho protokolu</w:t>
      </w:r>
      <w:r w:rsidR="00B832A3" w:rsidRPr="00B03E11">
        <w:rPr>
          <w:rFonts w:ascii="Georgia" w:eastAsia="Times New Roman" w:hAnsi="Georgia" w:cs="Times New Roman"/>
          <w:sz w:val="20"/>
          <w:szCs w:val="20"/>
          <w:lang w:eastAsia="sk-SK"/>
        </w:rPr>
        <w:t xml:space="preserve">; ak v Preberacom protokole boli uvedené </w:t>
      </w:r>
      <w:r w:rsidR="00B832A3" w:rsidRPr="00B03E11">
        <w:rPr>
          <w:rFonts w:ascii="Georgia" w:hAnsi="Georgia" w:cs="Times New Roman"/>
          <w:sz w:val="20"/>
          <w:szCs w:val="20"/>
        </w:rPr>
        <w:t xml:space="preserve">drobné vady a nedorobky v zmysle bodu </w:t>
      </w:r>
      <w:r w:rsidR="00B832A3" w:rsidRPr="00B03E11">
        <w:rPr>
          <w:rFonts w:ascii="Georgia" w:hAnsi="Georgia" w:cs="Times New Roman"/>
          <w:sz w:val="20"/>
          <w:szCs w:val="20"/>
        </w:rPr>
        <w:fldChar w:fldCharType="begin"/>
      </w:r>
      <w:r w:rsidR="00B832A3" w:rsidRPr="00B03E11">
        <w:rPr>
          <w:rFonts w:ascii="Georgia" w:hAnsi="Georgia" w:cs="Times New Roman"/>
          <w:sz w:val="20"/>
          <w:szCs w:val="20"/>
        </w:rPr>
        <w:instrText xml:space="preserve"> REF _Ref107478783 \n \h </w:instrText>
      </w:r>
      <w:r w:rsidR="00B832A3" w:rsidRPr="00B03E11">
        <w:rPr>
          <w:rFonts w:ascii="Georgia" w:hAnsi="Georgia" w:cs="Times New Roman"/>
          <w:sz w:val="20"/>
          <w:szCs w:val="20"/>
        </w:rPr>
      </w:r>
      <w:r w:rsidR="00B832A3" w:rsidRPr="00B03E11">
        <w:rPr>
          <w:rFonts w:ascii="Georgia" w:hAnsi="Georgia" w:cs="Times New Roman"/>
          <w:sz w:val="20"/>
          <w:szCs w:val="20"/>
        </w:rPr>
        <w:fldChar w:fldCharType="separate"/>
      </w:r>
      <w:r w:rsidR="00A63DE4" w:rsidRPr="00B03E11">
        <w:rPr>
          <w:rFonts w:ascii="Georgia" w:hAnsi="Georgia" w:cs="Times New Roman"/>
          <w:sz w:val="20"/>
          <w:szCs w:val="20"/>
        </w:rPr>
        <w:t>5.3</w:t>
      </w:r>
      <w:r w:rsidR="00B832A3" w:rsidRPr="00B03E11">
        <w:rPr>
          <w:rFonts w:ascii="Georgia" w:hAnsi="Georgia" w:cs="Times New Roman"/>
          <w:sz w:val="20"/>
          <w:szCs w:val="20"/>
        </w:rPr>
        <w:fldChar w:fldCharType="end"/>
      </w:r>
      <w:r w:rsidR="00B832A3" w:rsidRPr="00B03E11">
        <w:rPr>
          <w:rFonts w:ascii="Georgia" w:hAnsi="Georgia" w:cs="Times New Roman"/>
          <w:sz w:val="20"/>
          <w:szCs w:val="20"/>
        </w:rPr>
        <w:t xml:space="preserve"> tejto Zmluvy, nebezpečenstvo škody na diele znáša Zhotoviteľ až do momentu ich odstránenia</w:t>
      </w:r>
      <w:r w:rsidRPr="00B03E11">
        <w:rPr>
          <w:rFonts w:ascii="Georgia" w:eastAsia="Times New Roman" w:hAnsi="Georgia" w:cs="Times New Roman"/>
          <w:sz w:val="20"/>
          <w:szCs w:val="20"/>
          <w:lang w:eastAsia="sk-SK"/>
        </w:rPr>
        <w:t>.</w:t>
      </w:r>
    </w:p>
    <w:p w14:paraId="7EB5E7B8" w14:textId="2835EDD5" w:rsidR="004F5D4D" w:rsidRPr="00B03E11" w:rsidRDefault="00A811D4" w:rsidP="00A72A2B">
      <w:pPr>
        <w:pStyle w:val="Odsekzoznamu"/>
        <w:numPr>
          <w:ilvl w:val="1"/>
          <w:numId w:val="11"/>
        </w:numPr>
        <w:spacing w:after="0" w:line="240" w:lineRule="auto"/>
        <w:ind w:left="567" w:hanging="567"/>
        <w:jc w:val="both"/>
        <w:rPr>
          <w:rFonts w:ascii="Georgia" w:eastAsia="Times New Roman" w:hAnsi="Georgia" w:cs="Times New Roman"/>
          <w:sz w:val="20"/>
          <w:szCs w:val="20"/>
          <w:lang w:eastAsia="sk-SK"/>
        </w:rPr>
      </w:pPr>
      <w:r w:rsidRPr="00B03E11">
        <w:rPr>
          <w:rFonts w:ascii="Georgia" w:hAnsi="Georgia" w:cs="Times New Roman"/>
          <w:sz w:val="20"/>
          <w:szCs w:val="20"/>
          <w:lang w:eastAsia="sk-SK"/>
        </w:rPr>
        <w:t>Nebezpečenstvo škody na </w:t>
      </w:r>
      <w:r w:rsidR="00A9579A" w:rsidRPr="00B03E11">
        <w:rPr>
          <w:rFonts w:ascii="Georgia" w:hAnsi="Georgia" w:cs="Times New Roman"/>
          <w:sz w:val="20"/>
          <w:szCs w:val="20"/>
          <w:lang w:eastAsia="sk-SK"/>
        </w:rPr>
        <w:t xml:space="preserve">upravovanom </w:t>
      </w:r>
      <w:r w:rsidRPr="00B03E11">
        <w:rPr>
          <w:rFonts w:ascii="Georgia" w:hAnsi="Georgia" w:cs="Times New Roman"/>
          <w:sz w:val="20"/>
          <w:szCs w:val="20"/>
          <w:lang w:eastAsia="sk-SK"/>
        </w:rPr>
        <w:t xml:space="preserve">zariadení odo dňa začatia vykonávania diela až do </w:t>
      </w:r>
      <w:r w:rsidR="00EA36DD" w:rsidRPr="00B03E11">
        <w:rPr>
          <w:rFonts w:ascii="Georgia" w:hAnsi="Georgia" w:cs="Times New Roman"/>
          <w:sz w:val="20"/>
          <w:szCs w:val="20"/>
          <w:lang w:eastAsia="sk-SK"/>
        </w:rPr>
        <w:t xml:space="preserve">podpisu Preberacieho protokolu a </w:t>
      </w:r>
      <w:r w:rsidR="00EA36DD" w:rsidRPr="00B03E11">
        <w:rPr>
          <w:rFonts w:ascii="Georgia" w:eastAsia="Times New Roman" w:hAnsi="Georgia" w:cs="Times New Roman"/>
          <w:sz w:val="20"/>
          <w:szCs w:val="20"/>
          <w:lang w:eastAsia="sk-SK"/>
        </w:rPr>
        <w:t xml:space="preserve">ak v Preberacom protokole boli uvedené </w:t>
      </w:r>
      <w:r w:rsidR="00EA36DD" w:rsidRPr="00B03E11">
        <w:rPr>
          <w:rFonts w:ascii="Georgia" w:hAnsi="Georgia" w:cs="Times New Roman"/>
          <w:sz w:val="20"/>
          <w:szCs w:val="20"/>
        </w:rPr>
        <w:t xml:space="preserve">drobné vady a nedorobky v zmysle bodu </w:t>
      </w:r>
      <w:r w:rsidR="00EA36DD" w:rsidRPr="00B03E11">
        <w:rPr>
          <w:rFonts w:ascii="Georgia" w:hAnsi="Georgia" w:cs="Times New Roman"/>
          <w:sz w:val="20"/>
          <w:szCs w:val="20"/>
        </w:rPr>
        <w:fldChar w:fldCharType="begin"/>
      </w:r>
      <w:r w:rsidR="00EA36DD" w:rsidRPr="00B03E11">
        <w:rPr>
          <w:rFonts w:ascii="Georgia" w:hAnsi="Georgia" w:cs="Times New Roman"/>
          <w:sz w:val="20"/>
          <w:szCs w:val="20"/>
        </w:rPr>
        <w:instrText xml:space="preserve"> REF _Ref107478783 \n \h </w:instrText>
      </w:r>
      <w:r w:rsidR="00EA36DD" w:rsidRPr="00B03E11">
        <w:rPr>
          <w:rFonts w:ascii="Georgia" w:hAnsi="Georgia" w:cs="Times New Roman"/>
          <w:sz w:val="20"/>
          <w:szCs w:val="20"/>
        </w:rPr>
      </w:r>
      <w:r w:rsidR="00EA36DD" w:rsidRPr="00B03E11">
        <w:rPr>
          <w:rFonts w:ascii="Georgia" w:hAnsi="Georgia" w:cs="Times New Roman"/>
          <w:sz w:val="20"/>
          <w:szCs w:val="20"/>
        </w:rPr>
        <w:fldChar w:fldCharType="separate"/>
      </w:r>
      <w:r w:rsidR="00A63DE4" w:rsidRPr="00B03E11">
        <w:rPr>
          <w:rFonts w:ascii="Georgia" w:hAnsi="Georgia" w:cs="Times New Roman"/>
          <w:sz w:val="20"/>
          <w:szCs w:val="20"/>
        </w:rPr>
        <w:t>5.3</w:t>
      </w:r>
      <w:r w:rsidR="00EA36DD" w:rsidRPr="00B03E11">
        <w:rPr>
          <w:rFonts w:ascii="Georgia" w:hAnsi="Georgia" w:cs="Times New Roman"/>
          <w:sz w:val="20"/>
          <w:szCs w:val="20"/>
        </w:rPr>
        <w:fldChar w:fldCharType="end"/>
      </w:r>
      <w:r w:rsidR="00EA36DD" w:rsidRPr="00B03E11">
        <w:rPr>
          <w:rFonts w:ascii="Georgia" w:hAnsi="Georgia" w:cs="Times New Roman"/>
          <w:sz w:val="20"/>
          <w:szCs w:val="20"/>
        </w:rPr>
        <w:t xml:space="preserve"> tejto Zmluvy tak až do ich odstránenia</w:t>
      </w:r>
      <w:r w:rsidR="00D168A8" w:rsidRPr="00B03E11">
        <w:rPr>
          <w:rFonts w:ascii="Georgia" w:hAnsi="Georgia" w:cs="Times New Roman"/>
          <w:sz w:val="20"/>
          <w:szCs w:val="20"/>
        </w:rPr>
        <w:t>,</w:t>
      </w:r>
      <w:r w:rsidR="00EA36DD" w:rsidRPr="00B03E11">
        <w:rPr>
          <w:rFonts w:ascii="Georgia" w:hAnsi="Georgia" w:cs="Times New Roman"/>
          <w:sz w:val="20"/>
          <w:szCs w:val="20"/>
          <w:lang w:eastAsia="sk-SK"/>
        </w:rPr>
        <w:t xml:space="preserve"> </w:t>
      </w:r>
      <w:r w:rsidRPr="00B03E11">
        <w:rPr>
          <w:rFonts w:ascii="Georgia" w:hAnsi="Georgia" w:cs="Times New Roman"/>
          <w:sz w:val="20"/>
          <w:szCs w:val="20"/>
          <w:lang w:eastAsia="sk-SK"/>
        </w:rPr>
        <w:t>znáša Zhotoviteľ, ibaže by túto škodu nemohol odvrátiť ani pri vynaložení odbornej starostlivosti. Nezodpovedá však za škodu, pokiaľ bola spôsobená Objednávateľom, vadou alebo prirodzenou povahou</w:t>
      </w:r>
      <w:r w:rsidR="00A9579A" w:rsidRPr="00B03E11">
        <w:rPr>
          <w:rFonts w:ascii="Georgia" w:hAnsi="Georgia" w:cs="Times New Roman"/>
          <w:sz w:val="20"/>
          <w:szCs w:val="20"/>
          <w:lang w:eastAsia="sk-SK"/>
        </w:rPr>
        <w:t xml:space="preserve"> upravovaného</w:t>
      </w:r>
      <w:r w:rsidRPr="00B03E11">
        <w:rPr>
          <w:rFonts w:ascii="Georgia" w:hAnsi="Georgia" w:cs="Times New Roman"/>
          <w:sz w:val="20"/>
          <w:szCs w:val="20"/>
          <w:lang w:eastAsia="sk-SK"/>
        </w:rPr>
        <w:t xml:space="preserve"> zariadenia, </w:t>
      </w:r>
      <w:proofErr w:type="spellStart"/>
      <w:r w:rsidRPr="00B03E11">
        <w:rPr>
          <w:rFonts w:ascii="Georgia" w:hAnsi="Georgia" w:cs="Times New Roman"/>
          <w:sz w:val="20"/>
          <w:szCs w:val="20"/>
          <w:lang w:eastAsia="sk-SK"/>
        </w:rPr>
        <w:t>vadným</w:t>
      </w:r>
      <w:proofErr w:type="spellEnd"/>
      <w:r w:rsidRPr="00B03E11">
        <w:rPr>
          <w:rFonts w:ascii="Georgia" w:hAnsi="Georgia" w:cs="Times New Roman"/>
          <w:sz w:val="20"/>
          <w:szCs w:val="20"/>
          <w:lang w:eastAsia="sk-SK"/>
        </w:rPr>
        <w:t xml:space="preserve"> obalom, na ktorý Zhotoviteľ pri prevzatí veci objednávateľa upozornil a toto upozornenie zahrnul do potvrdenia o prevzatí veci a ak Zhotoviteľ na </w:t>
      </w:r>
      <w:proofErr w:type="spellStart"/>
      <w:r w:rsidRPr="00B03E11">
        <w:rPr>
          <w:rFonts w:ascii="Georgia" w:hAnsi="Georgia" w:cs="Times New Roman"/>
          <w:sz w:val="20"/>
          <w:szCs w:val="20"/>
          <w:lang w:eastAsia="sk-SK"/>
        </w:rPr>
        <w:t>vadnosť</w:t>
      </w:r>
      <w:proofErr w:type="spellEnd"/>
      <w:r w:rsidRPr="00B03E11">
        <w:rPr>
          <w:rFonts w:ascii="Georgia" w:hAnsi="Georgia" w:cs="Times New Roman"/>
          <w:sz w:val="20"/>
          <w:szCs w:val="20"/>
          <w:lang w:eastAsia="sk-SK"/>
        </w:rPr>
        <w:t xml:space="preserve"> obalu neupozornil, nezodpovedá za škodu len vtedy, keď </w:t>
      </w:r>
      <w:proofErr w:type="spellStart"/>
      <w:r w:rsidRPr="00B03E11">
        <w:rPr>
          <w:rFonts w:ascii="Georgia" w:hAnsi="Georgia" w:cs="Times New Roman"/>
          <w:sz w:val="20"/>
          <w:szCs w:val="20"/>
          <w:lang w:eastAsia="sk-SK"/>
        </w:rPr>
        <w:t>vadnosť</w:t>
      </w:r>
      <w:proofErr w:type="spellEnd"/>
      <w:r w:rsidRPr="00B03E11">
        <w:rPr>
          <w:rFonts w:ascii="Georgia" w:hAnsi="Georgia" w:cs="Times New Roman"/>
          <w:sz w:val="20"/>
          <w:szCs w:val="20"/>
          <w:lang w:eastAsia="sk-SK"/>
        </w:rPr>
        <w:t xml:space="preserve"> obalu nebola poznateľná. </w:t>
      </w:r>
      <w:r w:rsidR="0095427C" w:rsidRPr="00B03E11">
        <w:rPr>
          <w:rFonts w:ascii="Georgia" w:eastAsia="Times New Roman" w:hAnsi="Georgia" w:cs="Times New Roman"/>
          <w:sz w:val="20"/>
          <w:szCs w:val="20"/>
          <w:lang w:eastAsia="sk-SK"/>
        </w:rPr>
        <w:t xml:space="preserve"> </w:t>
      </w:r>
    </w:p>
    <w:p w14:paraId="7FE87524" w14:textId="063598BE" w:rsidR="00623AD8" w:rsidRPr="00B03E11" w:rsidRDefault="00623AD8" w:rsidP="009262F9">
      <w:pPr>
        <w:spacing w:after="0" w:line="240" w:lineRule="auto"/>
        <w:jc w:val="center"/>
        <w:rPr>
          <w:rFonts w:ascii="Georgia" w:eastAsia="Times New Roman" w:hAnsi="Georgia" w:cs="Times New Roman"/>
          <w:b/>
          <w:sz w:val="20"/>
          <w:szCs w:val="20"/>
          <w:lang w:eastAsia="sk-SK"/>
        </w:rPr>
      </w:pPr>
    </w:p>
    <w:p w14:paraId="5131676C" w14:textId="77777777" w:rsidR="000F0503" w:rsidRPr="00B03E11" w:rsidRDefault="000F0503" w:rsidP="009262F9">
      <w:pPr>
        <w:spacing w:after="0" w:line="240" w:lineRule="auto"/>
        <w:jc w:val="center"/>
        <w:rPr>
          <w:rFonts w:ascii="Georgia" w:eastAsia="Times New Roman" w:hAnsi="Georgia" w:cs="Times New Roman"/>
          <w:b/>
          <w:sz w:val="20"/>
          <w:szCs w:val="20"/>
          <w:lang w:eastAsia="sk-SK"/>
        </w:rPr>
      </w:pPr>
    </w:p>
    <w:p w14:paraId="13E2DC18" w14:textId="77777777" w:rsidR="009262F9" w:rsidRPr="00B03E11" w:rsidRDefault="009262F9" w:rsidP="009262F9">
      <w:pPr>
        <w:spacing w:after="0" w:line="240" w:lineRule="auto"/>
        <w:jc w:val="center"/>
        <w:rPr>
          <w:rFonts w:ascii="Georgia" w:eastAsia="Times New Roman" w:hAnsi="Georgia" w:cs="Times New Roman"/>
          <w:b/>
          <w:sz w:val="20"/>
          <w:szCs w:val="20"/>
          <w:lang w:eastAsia="sk-SK"/>
        </w:rPr>
      </w:pPr>
      <w:r w:rsidRPr="00B03E11">
        <w:rPr>
          <w:rFonts w:ascii="Georgia" w:eastAsia="Times New Roman" w:hAnsi="Georgia" w:cs="Times New Roman"/>
          <w:b/>
          <w:sz w:val="20"/>
          <w:szCs w:val="20"/>
          <w:lang w:eastAsia="sk-SK"/>
        </w:rPr>
        <w:t>Čl. X.</w:t>
      </w:r>
    </w:p>
    <w:p w14:paraId="01223B7F" w14:textId="77777777" w:rsidR="009262F9" w:rsidRPr="00B03E11" w:rsidRDefault="009262F9" w:rsidP="009262F9">
      <w:pPr>
        <w:spacing w:after="0" w:line="240" w:lineRule="auto"/>
        <w:jc w:val="center"/>
        <w:rPr>
          <w:rFonts w:ascii="Georgia" w:eastAsia="Times New Roman" w:hAnsi="Georgia" w:cs="Times New Roman"/>
          <w:b/>
          <w:sz w:val="20"/>
          <w:szCs w:val="20"/>
          <w:lang w:eastAsia="sk-SK"/>
        </w:rPr>
      </w:pPr>
      <w:r w:rsidRPr="00B03E11">
        <w:rPr>
          <w:rFonts w:ascii="Georgia" w:eastAsia="Times New Roman" w:hAnsi="Georgia" w:cs="Times New Roman"/>
          <w:b/>
          <w:sz w:val="20"/>
          <w:szCs w:val="20"/>
          <w:lang w:eastAsia="sk-SK"/>
        </w:rPr>
        <w:t>Vady diela a záručná doba</w:t>
      </w:r>
    </w:p>
    <w:p w14:paraId="19512226" w14:textId="77777777" w:rsidR="003F4A9A" w:rsidRPr="00B03E11" w:rsidRDefault="003F4A9A" w:rsidP="009262F9">
      <w:pPr>
        <w:spacing w:after="0" w:line="240" w:lineRule="auto"/>
        <w:jc w:val="center"/>
        <w:rPr>
          <w:rFonts w:ascii="Georgia" w:eastAsia="Times New Roman" w:hAnsi="Georgia" w:cs="Times New Roman"/>
          <w:b/>
          <w:sz w:val="20"/>
          <w:szCs w:val="20"/>
          <w:lang w:eastAsia="sk-SK"/>
        </w:rPr>
      </w:pPr>
    </w:p>
    <w:p w14:paraId="4CA06789" w14:textId="0D1FC60E" w:rsidR="00A733C8" w:rsidRPr="00B03E11" w:rsidRDefault="00740FE5" w:rsidP="00A72A2B">
      <w:pPr>
        <w:pStyle w:val="Odsekzoznamu"/>
        <w:numPr>
          <w:ilvl w:val="1"/>
          <w:numId w:val="9"/>
        </w:numPr>
        <w:spacing w:after="0" w:line="240" w:lineRule="auto"/>
        <w:ind w:left="709" w:hanging="709"/>
        <w:jc w:val="both"/>
        <w:rPr>
          <w:rFonts w:ascii="Georgia" w:hAnsi="Georgia" w:cs="Times New Roman"/>
          <w:sz w:val="20"/>
          <w:szCs w:val="20"/>
          <w:lang w:eastAsia="sk-SK"/>
        </w:rPr>
      </w:pPr>
      <w:bookmarkStart w:id="14" w:name="_Ref107479225"/>
      <w:r w:rsidRPr="00B03E11">
        <w:rPr>
          <w:rFonts w:ascii="Georgia" w:eastAsia="Times New Roman" w:hAnsi="Georgia" w:cs="Arial"/>
          <w:sz w:val="20"/>
          <w:szCs w:val="20"/>
          <w:lang w:eastAsia="cs-CZ"/>
        </w:rPr>
        <w:t>Zhotoviteľ</w:t>
      </w:r>
      <w:r w:rsidR="00A733C8" w:rsidRPr="00B03E11">
        <w:rPr>
          <w:rFonts w:ascii="Georgia" w:eastAsia="Times New Roman" w:hAnsi="Georgia" w:cs="Arial"/>
          <w:sz w:val="20"/>
          <w:szCs w:val="20"/>
          <w:lang w:eastAsia="cs-CZ"/>
        </w:rPr>
        <w:t xml:space="preserve"> zodpovedá za vady, ktoré má dielo v okamihu, keď prechádza nebezpečenstvo škody na diele na Objednávateľa vrátane vád, ktoré sa stanú zjavnými v záručnej dobe.</w:t>
      </w:r>
      <w:bookmarkEnd w:id="14"/>
    </w:p>
    <w:p w14:paraId="35310E7E" w14:textId="53AAAA3E" w:rsidR="00A733C8" w:rsidRPr="00B03E11" w:rsidRDefault="00A733C8" w:rsidP="00A72A2B">
      <w:pPr>
        <w:pStyle w:val="Odsekzoznamu"/>
        <w:numPr>
          <w:ilvl w:val="1"/>
          <w:numId w:val="9"/>
        </w:numPr>
        <w:spacing w:after="0" w:line="240" w:lineRule="auto"/>
        <w:ind w:left="709" w:hanging="709"/>
        <w:jc w:val="both"/>
        <w:rPr>
          <w:rFonts w:ascii="Georgia" w:hAnsi="Georgia" w:cs="Times New Roman"/>
          <w:sz w:val="20"/>
          <w:szCs w:val="20"/>
          <w:lang w:eastAsia="sk-SK"/>
        </w:rPr>
      </w:pPr>
      <w:r w:rsidRPr="00B03E11">
        <w:rPr>
          <w:rFonts w:ascii="Georgia" w:eastAsia="Times New Roman" w:hAnsi="Georgia" w:cs="Arial"/>
          <w:sz w:val="20"/>
          <w:szCs w:val="20"/>
          <w:lang w:eastAsia="cs-CZ"/>
        </w:rPr>
        <w:t xml:space="preserve">Nad rámec zodpovednosti podľa bodu </w:t>
      </w:r>
      <w:r w:rsidRPr="00B03E11">
        <w:rPr>
          <w:rFonts w:ascii="Georgia" w:eastAsia="Times New Roman" w:hAnsi="Georgia" w:cs="Arial"/>
          <w:sz w:val="20"/>
          <w:szCs w:val="20"/>
          <w:lang w:eastAsia="cs-CZ"/>
        </w:rPr>
        <w:fldChar w:fldCharType="begin"/>
      </w:r>
      <w:r w:rsidRPr="00B03E11">
        <w:rPr>
          <w:rFonts w:ascii="Georgia" w:eastAsia="Times New Roman" w:hAnsi="Georgia" w:cs="Arial"/>
          <w:sz w:val="20"/>
          <w:szCs w:val="20"/>
          <w:lang w:eastAsia="cs-CZ"/>
        </w:rPr>
        <w:instrText xml:space="preserve"> REF _Ref107479225 \n \h </w:instrText>
      </w:r>
      <w:r w:rsidRPr="00B03E11">
        <w:rPr>
          <w:rFonts w:ascii="Georgia" w:eastAsia="Times New Roman" w:hAnsi="Georgia" w:cs="Arial"/>
          <w:sz w:val="20"/>
          <w:szCs w:val="20"/>
          <w:lang w:eastAsia="cs-CZ"/>
        </w:rPr>
      </w:r>
      <w:r w:rsidRPr="00B03E11">
        <w:rPr>
          <w:rFonts w:ascii="Georgia" w:eastAsia="Times New Roman" w:hAnsi="Georgia" w:cs="Arial"/>
          <w:sz w:val="20"/>
          <w:szCs w:val="20"/>
          <w:lang w:eastAsia="cs-CZ"/>
        </w:rPr>
        <w:fldChar w:fldCharType="separate"/>
      </w:r>
      <w:r w:rsidR="00A63DE4" w:rsidRPr="00B03E11">
        <w:rPr>
          <w:rFonts w:ascii="Georgia" w:eastAsia="Times New Roman" w:hAnsi="Georgia" w:cs="Arial"/>
          <w:sz w:val="20"/>
          <w:szCs w:val="20"/>
          <w:lang w:eastAsia="cs-CZ"/>
        </w:rPr>
        <w:t>10.1</w:t>
      </w:r>
      <w:r w:rsidRPr="00B03E11">
        <w:rPr>
          <w:rFonts w:ascii="Georgia" w:eastAsia="Times New Roman" w:hAnsi="Georgia" w:cs="Arial"/>
          <w:sz w:val="20"/>
          <w:szCs w:val="20"/>
          <w:lang w:eastAsia="cs-CZ"/>
        </w:rPr>
        <w:fldChar w:fldCharType="end"/>
      </w:r>
      <w:r w:rsidRPr="00B03E11">
        <w:rPr>
          <w:rFonts w:ascii="Georgia" w:eastAsia="Times New Roman" w:hAnsi="Georgia" w:cs="Arial"/>
          <w:sz w:val="20"/>
          <w:szCs w:val="20"/>
          <w:lang w:eastAsia="cs-CZ"/>
        </w:rPr>
        <w:t xml:space="preserve"> tejto Zmluvy </w:t>
      </w:r>
      <w:r w:rsidR="00740FE5" w:rsidRPr="00B03E11">
        <w:rPr>
          <w:rFonts w:ascii="Georgia" w:eastAsia="Times New Roman" w:hAnsi="Georgia" w:cs="Arial"/>
          <w:sz w:val="20"/>
          <w:szCs w:val="20"/>
          <w:lang w:eastAsia="cs-CZ"/>
        </w:rPr>
        <w:t>Zhotoviteľ</w:t>
      </w:r>
      <w:r w:rsidRPr="00B03E11">
        <w:rPr>
          <w:rFonts w:ascii="Georgia" w:eastAsia="Times New Roman" w:hAnsi="Georgia" w:cs="Arial"/>
          <w:sz w:val="20"/>
          <w:szCs w:val="20"/>
          <w:lang w:eastAsia="cs-CZ"/>
        </w:rPr>
        <w:t xml:space="preserve"> poskytuje záruku za akosť </w:t>
      </w:r>
      <w:r w:rsidR="009F6EEA" w:rsidRPr="00B03E11">
        <w:rPr>
          <w:rFonts w:ascii="Georgia" w:eastAsia="Times New Roman" w:hAnsi="Georgia" w:cs="Arial"/>
          <w:sz w:val="20"/>
          <w:szCs w:val="20"/>
          <w:lang w:eastAsia="cs-CZ"/>
        </w:rPr>
        <w:t>diela</w:t>
      </w:r>
      <w:r w:rsidRPr="00B03E11">
        <w:rPr>
          <w:rFonts w:ascii="Georgia" w:eastAsia="Times New Roman" w:hAnsi="Georgia" w:cs="Arial"/>
          <w:sz w:val="20"/>
          <w:szCs w:val="20"/>
          <w:lang w:eastAsia="cs-CZ"/>
        </w:rPr>
        <w:t xml:space="preserve"> (vrátane predmetov duševného vlastníctva), najmä že </w:t>
      </w:r>
      <w:r w:rsidR="009F6EEA" w:rsidRPr="00B03E11">
        <w:rPr>
          <w:rFonts w:ascii="Georgia" w:eastAsia="Times New Roman" w:hAnsi="Georgia" w:cs="Arial"/>
          <w:sz w:val="20"/>
          <w:szCs w:val="20"/>
          <w:lang w:eastAsia="cs-CZ"/>
        </w:rPr>
        <w:t xml:space="preserve">dielo </w:t>
      </w:r>
      <w:r w:rsidRPr="00B03E11">
        <w:rPr>
          <w:rFonts w:ascii="Georgia" w:eastAsia="Times New Roman" w:hAnsi="Georgia" w:cs="Arial"/>
          <w:sz w:val="20"/>
          <w:szCs w:val="20"/>
          <w:lang w:eastAsia="cs-CZ"/>
        </w:rPr>
        <w:t>bude počas záručnej doby spôsobil</w:t>
      </w:r>
      <w:r w:rsidR="009F6EEA" w:rsidRPr="00B03E11">
        <w:rPr>
          <w:rFonts w:ascii="Georgia" w:eastAsia="Times New Roman" w:hAnsi="Georgia" w:cs="Arial"/>
          <w:sz w:val="20"/>
          <w:szCs w:val="20"/>
          <w:lang w:eastAsia="cs-CZ"/>
        </w:rPr>
        <w:t>é</w:t>
      </w:r>
      <w:r w:rsidRPr="00B03E11">
        <w:rPr>
          <w:rFonts w:ascii="Georgia" w:eastAsia="Times New Roman" w:hAnsi="Georgia" w:cs="Arial"/>
          <w:sz w:val="20"/>
          <w:szCs w:val="20"/>
          <w:lang w:eastAsia="cs-CZ"/>
        </w:rPr>
        <w:t xml:space="preserve"> na použitie na dohodnutý, inak na obvyklý účel, a že si zachová dohodnuté, inak obvyklé vlastnosti. </w:t>
      </w:r>
    </w:p>
    <w:p w14:paraId="1A753F43" w14:textId="6D970F23" w:rsidR="009F6EEA" w:rsidRPr="00B03E11" w:rsidRDefault="00E22EC2" w:rsidP="00A72A2B">
      <w:pPr>
        <w:pStyle w:val="Odsekzoznamu"/>
        <w:numPr>
          <w:ilvl w:val="1"/>
          <w:numId w:val="9"/>
        </w:numPr>
        <w:spacing w:after="0" w:line="240" w:lineRule="auto"/>
        <w:ind w:left="709" w:hanging="709"/>
        <w:jc w:val="both"/>
        <w:rPr>
          <w:rFonts w:ascii="Georgia" w:hAnsi="Georgia" w:cs="Times New Roman"/>
          <w:sz w:val="20"/>
          <w:szCs w:val="20"/>
          <w:lang w:eastAsia="sk-SK"/>
        </w:rPr>
      </w:pPr>
      <w:r w:rsidRPr="00B03E11">
        <w:rPr>
          <w:rFonts w:ascii="Georgia" w:eastAsia="Times New Roman" w:hAnsi="Georgia" w:cs="Times New Roman"/>
          <w:sz w:val="20"/>
          <w:szCs w:val="20"/>
          <w:lang w:eastAsia="sk-SK"/>
        </w:rPr>
        <w:t xml:space="preserve">Záručná doba a zároveň záruka za akosť diela, ktorú zhotoviteľ objednávateľovi zaručuje, je stanovená nasledovne: </w:t>
      </w:r>
      <w:r w:rsidR="00F1649E" w:rsidRPr="00B03E11">
        <w:rPr>
          <w:rFonts w:ascii="Georgia" w:eastAsia="Times New Roman" w:hAnsi="Georgia" w:cs="Times New Roman"/>
          <w:b/>
          <w:sz w:val="20"/>
          <w:szCs w:val="20"/>
          <w:lang w:eastAsia="sk-SK"/>
        </w:rPr>
        <w:t>24</w:t>
      </w:r>
      <w:r w:rsidRPr="00B03E11">
        <w:rPr>
          <w:rFonts w:ascii="Georgia" w:eastAsia="Times New Roman" w:hAnsi="Georgia" w:cs="Times New Roman"/>
          <w:b/>
          <w:sz w:val="20"/>
          <w:szCs w:val="20"/>
          <w:lang w:eastAsia="sk-SK"/>
        </w:rPr>
        <w:t xml:space="preserve"> mesiacov</w:t>
      </w:r>
      <w:r w:rsidR="003F2599" w:rsidRPr="00B03E11">
        <w:rPr>
          <w:rFonts w:ascii="Georgia" w:eastAsia="Times New Roman" w:hAnsi="Georgia" w:cs="Times New Roman"/>
          <w:sz w:val="20"/>
          <w:szCs w:val="20"/>
          <w:lang w:eastAsia="sk-SK"/>
        </w:rPr>
        <w:t>; ak</w:t>
      </w:r>
      <w:r w:rsidR="003F2599" w:rsidRPr="00B03E11">
        <w:rPr>
          <w:rFonts w:ascii="Georgia" w:eastAsia="Times New Roman" w:hAnsi="Georgia" w:cs="Times New Roman"/>
          <w:b/>
          <w:sz w:val="20"/>
          <w:szCs w:val="20"/>
          <w:lang w:eastAsia="sk-SK"/>
        </w:rPr>
        <w:t xml:space="preserve"> </w:t>
      </w:r>
      <w:r w:rsidR="003F2599" w:rsidRPr="00B03E11">
        <w:rPr>
          <w:rFonts w:ascii="Georgia" w:eastAsia="Times New Roman" w:hAnsi="Georgia" w:cs="Times New Roman"/>
          <w:sz w:val="20"/>
          <w:szCs w:val="20"/>
          <w:lang w:eastAsia="sk-SK"/>
        </w:rPr>
        <w:t xml:space="preserve">v prílohách </w:t>
      </w:r>
      <w:r w:rsidR="00A811D4" w:rsidRPr="00B03E11">
        <w:rPr>
          <w:rFonts w:ascii="Georgia" w:eastAsia="Times New Roman" w:hAnsi="Georgia" w:cs="Times New Roman"/>
          <w:sz w:val="20"/>
          <w:szCs w:val="20"/>
          <w:lang w:eastAsia="sk-SK"/>
        </w:rPr>
        <w:t>Z</w:t>
      </w:r>
      <w:r w:rsidR="003F2599" w:rsidRPr="00B03E11">
        <w:rPr>
          <w:rFonts w:ascii="Georgia" w:eastAsia="Times New Roman" w:hAnsi="Georgia" w:cs="Times New Roman"/>
          <w:sz w:val="20"/>
          <w:szCs w:val="20"/>
          <w:lang w:eastAsia="sk-SK"/>
        </w:rPr>
        <w:t xml:space="preserve">mluvy alebo dokumentácii </w:t>
      </w:r>
      <w:r w:rsidR="00A811D4" w:rsidRPr="00B03E11">
        <w:rPr>
          <w:rFonts w:ascii="Georgia" w:eastAsia="Times New Roman" w:hAnsi="Georgia" w:cs="Times New Roman"/>
          <w:sz w:val="20"/>
          <w:szCs w:val="20"/>
          <w:lang w:eastAsia="sk-SK"/>
        </w:rPr>
        <w:t xml:space="preserve">podľa bodu </w:t>
      </w:r>
      <w:r w:rsidR="00A811D4" w:rsidRPr="00B03E11">
        <w:rPr>
          <w:rFonts w:ascii="Georgia" w:eastAsia="Times New Roman" w:hAnsi="Georgia" w:cs="Times New Roman"/>
          <w:sz w:val="20"/>
          <w:szCs w:val="20"/>
          <w:lang w:eastAsia="sk-SK"/>
        </w:rPr>
        <w:fldChar w:fldCharType="begin"/>
      </w:r>
      <w:r w:rsidR="00A811D4" w:rsidRPr="00B03E11">
        <w:rPr>
          <w:rFonts w:ascii="Georgia" w:eastAsia="Times New Roman" w:hAnsi="Georgia" w:cs="Times New Roman"/>
          <w:sz w:val="20"/>
          <w:szCs w:val="20"/>
          <w:lang w:eastAsia="sk-SK"/>
        </w:rPr>
        <w:instrText xml:space="preserve"> REF _Ref106361668 \n \h </w:instrText>
      </w:r>
      <w:r w:rsidR="00A811D4" w:rsidRPr="00B03E11">
        <w:rPr>
          <w:rFonts w:ascii="Georgia" w:eastAsia="Times New Roman" w:hAnsi="Georgia" w:cs="Times New Roman"/>
          <w:sz w:val="20"/>
          <w:szCs w:val="20"/>
          <w:lang w:eastAsia="sk-SK"/>
        </w:rPr>
      </w:r>
      <w:r w:rsidR="00A811D4" w:rsidRPr="00B03E11">
        <w:rPr>
          <w:rFonts w:ascii="Georgia" w:eastAsia="Times New Roman" w:hAnsi="Georgia" w:cs="Times New Roman"/>
          <w:sz w:val="20"/>
          <w:szCs w:val="20"/>
          <w:lang w:eastAsia="sk-SK"/>
        </w:rPr>
        <w:fldChar w:fldCharType="separate"/>
      </w:r>
      <w:r w:rsidR="00A63DE4" w:rsidRPr="00B03E11">
        <w:rPr>
          <w:rFonts w:ascii="Georgia" w:eastAsia="Times New Roman" w:hAnsi="Georgia" w:cs="Times New Roman"/>
          <w:sz w:val="20"/>
          <w:szCs w:val="20"/>
          <w:lang w:eastAsia="sk-SK"/>
        </w:rPr>
        <w:t>2.7</w:t>
      </w:r>
      <w:r w:rsidR="00A811D4" w:rsidRPr="00B03E11">
        <w:rPr>
          <w:rFonts w:ascii="Georgia" w:eastAsia="Times New Roman" w:hAnsi="Georgia" w:cs="Times New Roman"/>
          <w:sz w:val="20"/>
          <w:szCs w:val="20"/>
          <w:lang w:eastAsia="sk-SK"/>
        </w:rPr>
        <w:fldChar w:fldCharType="end"/>
      </w:r>
      <w:r w:rsidR="00A811D4" w:rsidRPr="00B03E11">
        <w:rPr>
          <w:rFonts w:ascii="Georgia" w:eastAsia="Times New Roman" w:hAnsi="Georgia" w:cs="Times New Roman"/>
          <w:sz w:val="20"/>
          <w:szCs w:val="20"/>
          <w:lang w:eastAsia="sk-SK"/>
        </w:rPr>
        <w:t xml:space="preserve"> tejto Zmluvy </w:t>
      </w:r>
      <w:r w:rsidR="003F2599" w:rsidRPr="00B03E11">
        <w:rPr>
          <w:rFonts w:ascii="Georgia" w:eastAsia="Times New Roman" w:hAnsi="Georgia" w:cs="Times New Roman"/>
          <w:sz w:val="20"/>
          <w:szCs w:val="20"/>
          <w:lang w:eastAsia="sk-SK"/>
        </w:rPr>
        <w:t>je uvedená dlhšia záručná doba, platí najdlhšia z nich</w:t>
      </w:r>
      <w:r w:rsidRPr="00B03E11">
        <w:rPr>
          <w:rFonts w:ascii="Georgia" w:eastAsia="Times New Roman" w:hAnsi="Georgia" w:cs="Times New Roman"/>
          <w:sz w:val="20"/>
          <w:szCs w:val="20"/>
          <w:lang w:eastAsia="sk-SK"/>
        </w:rPr>
        <w:t>.</w:t>
      </w:r>
      <w:r w:rsidRPr="00B03E11">
        <w:rPr>
          <w:rFonts w:ascii="Georgia" w:hAnsi="Georgia" w:cs="Times New Roman"/>
          <w:sz w:val="20"/>
          <w:szCs w:val="20"/>
        </w:rPr>
        <w:t xml:space="preserve"> </w:t>
      </w:r>
      <w:r w:rsidRPr="00B03E11">
        <w:rPr>
          <w:rFonts w:ascii="Georgia" w:eastAsia="Times New Roman" w:hAnsi="Georgia" w:cs="Times New Roman"/>
          <w:sz w:val="20"/>
          <w:szCs w:val="20"/>
          <w:lang w:eastAsia="sk-SK"/>
        </w:rPr>
        <w:t xml:space="preserve">Záruka začína plynúť odo dňa </w:t>
      </w:r>
      <w:r w:rsidR="00A811D4" w:rsidRPr="00B03E11">
        <w:rPr>
          <w:rFonts w:ascii="Georgia" w:eastAsia="Times New Roman" w:hAnsi="Georgia" w:cs="Times New Roman"/>
          <w:sz w:val="20"/>
          <w:szCs w:val="20"/>
          <w:lang w:eastAsia="sk-SK"/>
        </w:rPr>
        <w:t xml:space="preserve">podpisu </w:t>
      </w:r>
      <w:r w:rsidRPr="00B03E11">
        <w:rPr>
          <w:rFonts w:ascii="Georgia" w:eastAsia="Times New Roman" w:hAnsi="Georgia" w:cs="Times New Roman"/>
          <w:sz w:val="20"/>
          <w:szCs w:val="20"/>
          <w:lang w:eastAsia="sk-SK"/>
        </w:rPr>
        <w:t>Preberacieho protokolu</w:t>
      </w:r>
      <w:r w:rsidR="006F2A2D" w:rsidRPr="00B03E11">
        <w:rPr>
          <w:rFonts w:ascii="Georgia" w:eastAsia="Times New Roman" w:hAnsi="Georgia" w:cs="Times New Roman"/>
          <w:sz w:val="20"/>
          <w:szCs w:val="20"/>
          <w:lang w:eastAsia="sk-SK"/>
        </w:rPr>
        <w:t xml:space="preserve">; ak v Preberacom protokole boli uvedené </w:t>
      </w:r>
      <w:r w:rsidR="006F2A2D" w:rsidRPr="00B03E11">
        <w:rPr>
          <w:rFonts w:ascii="Georgia" w:hAnsi="Georgia" w:cs="Times New Roman"/>
          <w:sz w:val="20"/>
          <w:szCs w:val="20"/>
        </w:rPr>
        <w:t xml:space="preserve">drobné vady a nedorobky v zmysle bodu </w:t>
      </w:r>
      <w:r w:rsidR="006F2A2D" w:rsidRPr="00B03E11">
        <w:rPr>
          <w:rFonts w:ascii="Georgia" w:hAnsi="Georgia" w:cs="Times New Roman"/>
          <w:sz w:val="20"/>
          <w:szCs w:val="20"/>
        </w:rPr>
        <w:fldChar w:fldCharType="begin"/>
      </w:r>
      <w:r w:rsidR="006F2A2D" w:rsidRPr="00B03E11">
        <w:rPr>
          <w:rFonts w:ascii="Georgia" w:hAnsi="Georgia" w:cs="Times New Roman"/>
          <w:sz w:val="20"/>
          <w:szCs w:val="20"/>
        </w:rPr>
        <w:instrText xml:space="preserve"> REF _Ref107478783 \n \h </w:instrText>
      </w:r>
      <w:r w:rsidR="006F2A2D" w:rsidRPr="00B03E11">
        <w:rPr>
          <w:rFonts w:ascii="Georgia" w:hAnsi="Georgia" w:cs="Times New Roman"/>
          <w:sz w:val="20"/>
          <w:szCs w:val="20"/>
        </w:rPr>
      </w:r>
      <w:r w:rsidR="006F2A2D" w:rsidRPr="00B03E11">
        <w:rPr>
          <w:rFonts w:ascii="Georgia" w:hAnsi="Georgia" w:cs="Times New Roman"/>
          <w:sz w:val="20"/>
          <w:szCs w:val="20"/>
        </w:rPr>
        <w:fldChar w:fldCharType="separate"/>
      </w:r>
      <w:r w:rsidR="00A63DE4" w:rsidRPr="00B03E11">
        <w:rPr>
          <w:rFonts w:ascii="Georgia" w:hAnsi="Georgia" w:cs="Times New Roman"/>
          <w:sz w:val="20"/>
          <w:szCs w:val="20"/>
        </w:rPr>
        <w:t>5.3</w:t>
      </w:r>
      <w:r w:rsidR="006F2A2D" w:rsidRPr="00B03E11">
        <w:rPr>
          <w:rFonts w:ascii="Georgia" w:hAnsi="Georgia" w:cs="Times New Roman"/>
          <w:sz w:val="20"/>
          <w:szCs w:val="20"/>
        </w:rPr>
        <w:fldChar w:fldCharType="end"/>
      </w:r>
      <w:r w:rsidR="006F2A2D" w:rsidRPr="00B03E11">
        <w:rPr>
          <w:rFonts w:ascii="Georgia" w:hAnsi="Georgia" w:cs="Times New Roman"/>
          <w:sz w:val="20"/>
          <w:szCs w:val="20"/>
        </w:rPr>
        <w:t xml:space="preserve"> tejto Zmluvy, záručná doba začína plynúť až momentom ich odstránenia Zhotoviteľom</w:t>
      </w:r>
      <w:r w:rsidRPr="00B03E11">
        <w:rPr>
          <w:rFonts w:ascii="Georgia" w:eastAsia="Times New Roman" w:hAnsi="Georgia" w:cs="Times New Roman"/>
          <w:sz w:val="20"/>
          <w:szCs w:val="20"/>
          <w:lang w:eastAsia="sk-SK"/>
        </w:rPr>
        <w:t>.</w:t>
      </w:r>
      <w:r w:rsidR="00134BEB" w:rsidRPr="00B03E11">
        <w:rPr>
          <w:rFonts w:ascii="Georgia" w:eastAsia="Times New Roman" w:hAnsi="Georgia" w:cs="Times New Roman"/>
          <w:sz w:val="20"/>
          <w:szCs w:val="20"/>
          <w:lang w:eastAsia="sk-SK"/>
        </w:rPr>
        <w:t xml:space="preserve"> </w:t>
      </w:r>
      <w:r w:rsidR="009F6EEA" w:rsidRPr="00B03E11">
        <w:rPr>
          <w:rFonts w:ascii="Georgia" w:eastAsia="Times New Roman" w:hAnsi="Georgia" w:cs="Arial"/>
          <w:sz w:val="20"/>
          <w:szCs w:val="20"/>
          <w:lang w:eastAsia="cs-CZ"/>
        </w:rPr>
        <w:t>Kratšia záručná doba sa neuplatňuje vo vzťahu k žiadnej časti alebo komponentu diela.</w:t>
      </w:r>
    </w:p>
    <w:p w14:paraId="367AA9F0" w14:textId="5EE490E6" w:rsidR="00C90B5D" w:rsidRPr="00B03E11" w:rsidRDefault="00134BEB" w:rsidP="00A72A2B">
      <w:pPr>
        <w:pStyle w:val="Odsekzoznamu"/>
        <w:numPr>
          <w:ilvl w:val="1"/>
          <w:numId w:val="9"/>
        </w:numPr>
        <w:spacing w:after="0" w:line="240" w:lineRule="auto"/>
        <w:ind w:left="709" w:hanging="709"/>
        <w:jc w:val="both"/>
        <w:rPr>
          <w:rFonts w:ascii="Georgia" w:hAnsi="Georgia" w:cs="Times New Roman"/>
          <w:sz w:val="20"/>
          <w:szCs w:val="20"/>
          <w:lang w:eastAsia="sk-SK"/>
        </w:rPr>
      </w:pPr>
      <w:r w:rsidRPr="00B03E11">
        <w:rPr>
          <w:rFonts w:ascii="Georgia" w:eastAsia="Times New Roman" w:hAnsi="Georgia" w:cs="Times New Roman"/>
          <w:sz w:val="20"/>
          <w:szCs w:val="20"/>
          <w:lang w:eastAsia="sk-SK"/>
        </w:rPr>
        <w:t xml:space="preserve">Záručná doba sa predlžuje o dobu, počas ktorej </w:t>
      </w:r>
      <w:r w:rsidR="006F2A2D" w:rsidRPr="00B03E11">
        <w:rPr>
          <w:rFonts w:ascii="Georgia" w:eastAsia="Times New Roman" w:hAnsi="Georgia" w:cs="Times New Roman"/>
          <w:sz w:val="20"/>
          <w:szCs w:val="20"/>
          <w:lang w:eastAsia="sk-SK"/>
        </w:rPr>
        <w:t>O</w:t>
      </w:r>
      <w:r w:rsidRPr="00B03E11">
        <w:rPr>
          <w:rFonts w:ascii="Georgia" w:eastAsia="Times New Roman" w:hAnsi="Georgia" w:cs="Times New Roman"/>
          <w:sz w:val="20"/>
          <w:szCs w:val="20"/>
          <w:lang w:eastAsia="sk-SK"/>
        </w:rPr>
        <w:t>bjednávateľ nemohol pre vady</w:t>
      </w:r>
      <w:r w:rsidR="006F2A2D" w:rsidRPr="00B03E11">
        <w:rPr>
          <w:rFonts w:ascii="Georgia" w:eastAsia="Times New Roman" w:hAnsi="Georgia" w:cs="Times New Roman"/>
          <w:sz w:val="20"/>
          <w:szCs w:val="20"/>
          <w:lang w:eastAsia="sk-SK"/>
        </w:rPr>
        <w:t xml:space="preserve"> diela</w:t>
      </w:r>
      <w:r w:rsidRPr="00B03E11">
        <w:rPr>
          <w:rFonts w:ascii="Georgia" w:eastAsia="Times New Roman" w:hAnsi="Georgia" w:cs="Times New Roman"/>
          <w:sz w:val="20"/>
          <w:szCs w:val="20"/>
          <w:lang w:eastAsia="sk-SK"/>
        </w:rPr>
        <w:t xml:space="preserve">, za ktoré zodpovedá </w:t>
      </w:r>
      <w:r w:rsidR="006F2A2D" w:rsidRPr="00B03E11">
        <w:rPr>
          <w:rFonts w:ascii="Georgia" w:eastAsia="Times New Roman" w:hAnsi="Georgia" w:cs="Times New Roman"/>
          <w:sz w:val="20"/>
          <w:szCs w:val="20"/>
          <w:lang w:eastAsia="sk-SK"/>
        </w:rPr>
        <w:t>Z</w:t>
      </w:r>
      <w:r w:rsidRPr="00B03E11">
        <w:rPr>
          <w:rFonts w:ascii="Georgia" w:eastAsia="Times New Roman" w:hAnsi="Georgia" w:cs="Times New Roman"/>
          <w:sz w:val="20"/>
          <w:szCs w:val="20"/>
          <w:lang w:eastAsia="sk-SK"/>
        </w:rPr>
        <w:t xml:space="preserve">hotoviteľ, </w:t>
      </w:r>
      <w:r w:rsidR="006F2A2D" w:rsidRPr="00B03E11">
        <w:rPr>
          <w:rFonts w:ascii="Georgia" w:eastAsia="Times New Roman" w:hAnsi="Georgia" w:cs="Times New Roman"/>
          <w:sz w:val="20"/>
          <w:szCs w:val="20"/>
          <w:lang w:eastAsia="sk-SK"/>
        </w:rPr>
        <w:t xml:space="preserve">upravené zariadenie </w:t>
      </w:r>
      <w:r w:rsidRPr="00B03E11">
        <w:rPr>
          <w:rFonts w:ascii="Georgia" w:eastAsia="Times New Roman" w:hAnsi="Georgia" w:cs="Times New Roman"/>
          <w:sz w:val="20"/>
          <w:szCs w:val="20"/>
          <w:lang w:eastAsia="sk-SK"/>
        </w:rPr>
        <w:t>riadne u</w:t>
      </w:r>
      <w:r w:rsidR="009C435B" w:rsidRPr="00B03E11">
        <w:rPr>
          <w:rFonts w:ascii="Georgia" w:eastAsia="Times New Roman" w:hAnsi="Georgia" w:cs="Times New Roman"/>
          <w:sz w:val="20"/>
          <w:szCs w:val="20"/>
          <w:lang w:eastAsia="sk-SK"/>
        </w:rPr>
        <w:t>ž</w:t>
      </w:r>
      <w:r w:rsidR="000169CE" w:rsidRPr="00B03E11">
        <w:rPr>
          <w:rFonts w:ascii="Georgia" w:eastAsia="Times New Roman" w:hAnsi="Georgia" w:cs="Times New Roman"/>
          <w:sz w:val="20"/>
          <w:szCs w:val="20"/>
          <w:lang w:eastAsia="sk-SK"/>
        </w:rPr>
        <w:t>ívať.</w:t>
      </w:r>
    </w:p>
    <w:p w14:paraId="5519955C" w14:textId="679E6288" w:rsidR="009F6EEA" w:rsidRPr="00B03E11" w:rsidRDefault="009F6EEA" w:rsidP="00A72A2B">
      <w:pPr>
        <w:keepLines/>
        <w:numPr>
          <w:ilvl w:val="1"/>
          <w:numId w:val="9"/>
        </w:numPr>
        <w:spacing w:after="0" w:line="240" w:lineRule="auto"/>
        <w:ind w:left="709" w:hanging="709"/>
        <w:jc w:val="both"/>
        <w:rPr>
          <w:rFonts w:ascii="Georgia" w:eastAsia="Calibri" w:hAnsi="Georgia" w:cs="Arial"/>
          <w:sz w:val="20"/>
          <w:szCs w:val="20"/>
        </w:rPr>
      </w:pPr>
      <w:bookmarkStart w:id="15" w:name="_Ref106364208"/>
      <w:r w:rsidRPr="00B03E11">
        <w:rPr>
          <w:rFonts w:ascii="Georgia" w:eastAsia="Calibri" w:hAnsi="Georgia" w:cs="Arial"/>
          <w:sz w:val="20"/>
          <w:szCs w:val="20"/>
        </w:rPr>
        <w:t xml:space="preserve">V rámci záruky za akosť sa </w:t>
      </w:r>
      <w:r w:rsidR="00816541" w:rsidRPr="00B03E11">
        <w:rPr>
          <w:rFonts w:ascii="Georgia" w:eastAsia="Calibri" w:hAnsi="Georgia" w:cs="Arial"/>
          <w:sz w:val="20"/>
          <w:szCs w:val="20"/>
        </w:rPr>
        <w:t>Zhotoviteľ</w:t>
      </w:r>
      <w:r w:rsidRPr="00B03E11">
        <w:rPr>
          <w:rFonts w:ascii="Georgia" w:eastAsia="Calibri" w:hAnsi="Georgia" w:cs="Arial"/>
          <w:sz w:val="20"/>
          <w:szCs w:val="20"/>
        </w:rPr>
        <w:t xml:space="preserve"> zaväzuje, okrem plnenia povinností vyplývajúcich zo všeobecne záväzných právnych predpisov, bezplatne vykonávať po dobu trvania záručnej doby vo vzťahu k</w:t>
      </w:r>
      <w:r w:rsidR="007123E7" w:rsidRPr="00B03E11">
        <w:rPr>
          <w:rFonts w:ascii="Georgia" w:eastAsia="Calibri" w:hAnsi="Georgia" w:cs="Arial"/>
          <w:sz w:val="20"/>
          <w:szCs w:val="20"/>
        </w:rPr>
        <w:t> upravenému zariadeniu</w:t>
      </w:r>
      <w:r w:rsidR="00FB6BD7" w:rsidRPr="00B03E11">
        <w:rPr>
          <w:rFonts w:ascii="Georgia" w:eastAsia="Calibri" w:hAnsi="Georgia" w:cs="Arial"/>
          <w:sz w:val="20"/>
          <w:szCs w:val="20"/>
        </w:rPr>
        <w:t>, s prihliadnutím na rozsah úpravy</w:t>
      </w:r>
      <w:r w:rsidR="00354C7B" w:rsidRPr="00B03E11">
        <w:rPr>
          <w:rFonts w:ascii="Georgia" w:eastAsia="Calibri" w:hAnsi="Georgia" w:cs="Arial"/>
          <w:sz w:val="20"/>
          <w:szCs w:val="20"/>
        </w:rPr>
        <w:t xml:space="preserve"> daný vykonaným dielom</w:t>
      </w:r>
      <w:r w:rsidR="00FB6BD7" w:rsidRPr="00B03E11">
        <w:rPr>
          <w:rFonts w:ascii="Georgia" w:eastAsia="Calibri" w:hAnsi="Georgia" w:cs="Arial"/>
          <w:sz w:val="20"/>
          <w:szCs w:val="20"/>
        </w:rPr>
        <w:t>,</w:t>
      </w:r>
      <w:r w:rsidRPr="00B03E11">
        <w:rPr>
          <w:rFonts w:ascii="Georgia" w:eastAsia="Times New Roman" w:hAnsi="Georgia" w:cs="Arial"/>
          <w:sz w:val="20"/>
          <w:szCs w:val="20"/>
          <w:lang w:eastAsia="cs-CZ"/>
        </w:rPr>
        <w:t xml:space="preserve"> </w:t>
      </w:r>
      <w:r w:rsidRPr="00B03E11">
        <w:rPr>
          <w:rFonts w:ascii="Georgia" w:eastAsia="Calibri" w:hAnsi="Georgia" w:cs="Arial"/>
          <w:sz w:val="20"/>
          <w:szCs w:val="20"/>
        </w:rPr>
        <w:t xml:space="preserve">opatrenia za účelom zabezpečenia riadnej a bezporuchovej prevádzky </w:t>
      </w:r>
      <w:r w:rsidR="00816541" w:rsidRPr="00B03E11">
        <w:rPr>
          <w:rFonts w:ascii="Georgia" w:eastAsia="Calibri" w:hAnsi="Georgia" w:cs="Arial"/>
          <w:sz w:val="20"/>
          <w:szCs w:val="20"/>
        </w:rPr>
        <w:t>upraveného zariadenia</w:t>
      </w:r>
      <w:r w:rsidRPr="00B03E11">
        <w:rPr>
          <w:rFonts w:ascii="Georgia" w:eastAsia="Calibri" w:hAnsi="Georgia" w:cs="Arial"/>
          <w:sz w:val="20"/>
          <w:szCs w:val="20"/>
        </w:rPr>
        <w:t>, ako aj za účelom udržania všetkých parametrov uvedených v</w:t>
      </w:r>
      <w:r w:rsidR="00816541" w:rsidRPr="00B03E11">
        <w:rPr>
          <w:rFonts w:ascii="Georgia" w:eastAsia="Calibri" w:hAnsi="Georgia" w:cs="Arial"/>
          <w:sz w:val="20"/>
          <w:szCs w:val="20"/>
        </w:rPr>
        <w:t xml:space="preserve"> dokumentácii podľa bodu </w:t>
      </w:r>
      <w:r w:rsidR="00816541" w:rsidRPr="00B03E11">
        <w:rPr>
          <w:rFonts w:ascii="Georgia" w:eastAsia="Calibri" w:hAnsi="Georgia" w:cs="Arial"/>
          <w:sz w:val="20"/>
          <w:szCs w:val="20"/>
        </w:rPr>
        <w:fldChar w:fldCharType="begin"/>
      </w:r>
      <w:r w:rsidR="00816541" w:rsidRPr="00B03E11">
        <w:rPr>
          <w:rFonts w:ascii="Georgia" w:eastAsia="Calibri" w:hAnsi="Georgia" w:cs="Arial"/>
          <w:sz w:val="20"/>
          <w:szCs w:val="20"/>
        </w:rPr>
        <w:instrText xml:space="preserve"> REF _Ref106361668 \n \h </w:instrText>
      </w:r>
      <w:r w:rsidR="00816541" w:rsidRPr="00B03E11">
        <w:rPr>
          <w:rFonts w:ascii="Georgia" w:eastAsia="Calibri" w:hAnsi="Georgia" w:cs="Arial"/>
          <w:sz w:val="20"/>
          <w:szCs w:val="20"/>
        </w:rPr>
      </w:r>
      <w:r w:rsidR="00816541" w:rsidRPr="00B03E11">
        <w:rPr>
          <w:rFonts w:ascii="Georgia" w:eastAsia="Calibri" w:hAnsi="Georgia" w:cs="Arial"/>
          <w:sz w:val="20"/>
          <w:szCs w:val="20"/>
        </w:rPr>
        <w:fldChar w:fldCharType="separate"/>
      </w:r>
      <w:r w:rsidR="00A63DE4" w:rsidRPr="00B03E11">
        <w:rPr>
          <w:rFonts w:ascii="Georgia" w:eastAsia="Calibri" w:hAnsi="Georgia" w:cs="Arial"/>
          <w:sz w:val="20"/>
          <w:szCs w:val="20"/>
        </w:rPr>
        <w:t>2.7</w:t>
      </w:r>
      <w:r w:rsidR="00816541" w:rsidRPr="00B03E11">
        <w:rPr>
          <w:rFonts w:ascii="Georgia" w:eastAsia="Calibri" w:hAnsi="Georgia" w:cs="Arial"/>
          <w:sz w:val="20"/>
          <w:szCs w:val="20"/>
        </w:rPr>
        <w:fldChar w:fldCharType="end"/>
      </w:r>
      <w:r w:rsidR="00816541" w:rsidRPr="00B03E11">
        <w:rPr>
          <w:rFonts w:ascii="Georgia" w:eastAsia="Calibri" w:hAnsi="Georgia" w:cs="Arial"/>
          <w:sz w:val="20"/>
          <w:szCs w:val="20"/>
        </w:rPr>
        <w:t xml:space="preserve"> tejto Zmluvy</w:t>
      </w:r>
      <w:r w:rsidRPr="00B03E11">
        <w:rPr>
          <w:rFonts w:ascii="Georgia" w:eastAsia="Calibri" w:hAnsi="Georgia" w:cs="Arial"/>
          <w:sz w:val="20"/>
          <w:szCs w:val="20"/>
        </w:rPr>
        <w:t>. Opatreniami sa rozumie najmä, nie však výlučne:</w:t>
      </w:r>
      <w:bookmarkEnd w:id="15"/>
      <w:r w:rsidRPr="00B03E11">
        <w:rPr>
          <w:rFonts w:ascii="Georgia" w:eastAsia="Calibri" w:hAnsi="Georgia" w:cs="Arial"/>
          <w:sz w:val="20"/>
          <w:szCs w:val="20"/>
        </w:rPr>
        <w:t xml:space="preserve"> </w:t>
      </w:r>
    </w:p>
    <w:p w14:paraId="5183C875" w14:textId="6DB05DC9" w:rsidR="009F6EEA" w:rsidRPr="00B03E11" w:rsidRDefault="009F6EEA" w:rsidP="00A72A2B">
      <w:pPr>
        <w:keepLines/>
        <w:numPr>
          <w:ilvl w:val="2"/>
          <w:numId w:val="9"/>
        </w:numPr>
        <w:spacing w:after="0" w:line="240" w:lineRule="auto"/>
        <w:ind w:left="1418"/>
        <w:jc w:val="both"/>
        <w:rPr>
          <w:rFonts w:ascii="Georgia" w:eastAsia="Calibri" w:hAnsi="Georgia" w:cs="Arial"/>
          <w:sz w:val="20"/>
          <w:szCs w:val="20"/>
        </w:rPr>
      </w:pPr>
      <w:r w:rsidRPr="00B03E11">
        <w:rPr>
          <w:rFonts w:ascii="Georgia" w:eastAsia="Calibri" w:hAnsi="Georgia" w:cs="Arial"/>
          <w:sz w:val="20"/>
          <w:szCs w:val="20"/>
        </w:rPr>
        <w:t xml:space="preserve">oprava vád, porúch a iných nedostatkov </w:t>
      </w:r>
      <w:r w:rsidR="00816541" w:rsidRPr="00B03E11">
        <w:rPr>
          <w:rFonts w:ascii="Georgia" w:eastAsia="Calibri" w:hAnsi="Georgia" w:cs="Arial"/>
          <w:sz w:val="20"/>
          <w:szCs w:val="20"/>
        </w:rPr>
        <w:t>diela tak, aby</w:t>
      </w:r>
      <w:r w:rsidRPr="00B03E11">
        <w:rPr>
          <w:rFonts w:ascii="Georgia" w:eastAsia="Calibri" w:hAnsi="Georgia" w:cs="Arial"/>
          <w:sz w:val="20"/>
          <w:szCs w:val="20"/>
        </w:rPr>
        <w:t xml:space="preserve"> </w:t>
      </w:r>
      <w:r w:rsidR="00816541" w:rsidRPr="00B03E11">
        <w:rPr>
          <w:rFonts w:ascii="Georgia" w:eastAsia="Calibri" w:hAnsi="Georgia" w:cs="Arial"/>
          <w:sz w:val="20"/>
          <w:szCs w:val="20"/>
        </w:rPr>
        <w:t xml:space="preserve">upravené zariadenie bolo uvedené </w:t>
      </w:r>
      <w:r w:rsidRPr="00B03E11">
        <w:rPr>
          <w:rFonts w:ascii="Georgia" w:eastAsia="Calibri" w:hAnsi="Georgia" w:cs="Arial"/>
          <w:sz w:val="20"/>
          <w:szCs w:val="20"/>
        </w:rPr>
        <w:t>do stavu plnej využiteľnosti vzhľadom k jeho technickým parametrom a účelu použitia</w:t>
      </w:r>
      <w:r w:rsidR="00816541" w:rsidRPr="00B03E11">
        <w:rPr>
          <w:rFonts w:ascii="Georgia" w:eastAsia="Calibri" w:hAnsi="Georgia" w:cs="Arial"/>
          <w:sz w:val="20"/>
          <w:szCs w:val="20"/>
        </w:rPr>
        <w:t xml:space="preserve">, </w:t>
      </w:r>
    </w:p>
    <w:p w14:paraId="47AE08C5" w14:textId="7C40FB8A" w:rsidR="009F6EEA" w:rsidRPr="00B03E11" w:rsidRDefault="00816541" w:rsidP="00A72A2B">
      <w:pPr>
        <w:keepLines/>
        <w:numPr>
          <w:ilvl w:val="2"/>
          <w:numId w:val="9"/>
        </w:numPr>
        <w:spacing w:after="0" w:line="240" w:lineRule="auto"/>
        <w:ind w:left="1418"/>
        <w:jc w:val="both"/>
        <w:rPr>
          <w:rFonts w:ascii="Georgia" w:eastAsia="Calibri" w:hAnsi="Georgia" w:cs="Arial"/>
          <w:sz w:val="20"/>
          <w:szCs w:val="20"/>
        </w:rPr>
      </w:pPr>
      <w:r w:rsidRPr="00B03E11">
        <w:rPr>
          <w:rFonts w:ascii="Georgia" w:eastAsia="Calibri" w:hAnsi="Georgia" w:cs="Arial"/>
          <w:sz w:val="20"/>
          <w:szCs w:val="20"/>
        </w:rPr>
        <w:t>update softvéru dodaného ako súčasť</w:t>
      </w:r>
      <w:r w:rsidR="009F6EEA" w:rsidRPr="00B03E11">
        <w:rPr>
          <w:rFonts w:ascii="Georgia" w:eastAsia="Calibri" w:hAnsi="Georgia" w:cs="Arial"/>
          <w:sz w:val="20"/>
          <w:szCs w:val="20"/>
        </w:rPr>
        <w:t xml:space="preserve"> </w:t>
      </w:r>
      <w:r w:rsidRPr="00B03E11">
        <w:rPr>
          <w:rFonts w:ascii="Georgia" w:eastAsia="Calibri" w:hAnsi="Georgia" w:cs="Arial"/>
          <w:sz w:val="20"/>
          <w:szCs w:val="20"/>
        </w:rPr>
        <w:t>diela</w:t>
      </w:r>
    </w:p>
    <w:p w14:paraId="7A93465A" w14:textId="00A5E225" w:rsidR="009F6EEA" w:rsidRPr="00B03E11" w:rsidRDefault="009F6EEA" w:rsidP="00A72A2B">
      <w:pPr>
        <w:keepLines/>
        <w:numPr>
          <w:ilvl w:val="2"/>
          <w:numId w:val="9"/>
        </w:numPr>
        <w:spacing w:after="0" w:line="240" w:lineRule="auto"/>
        <w:ind w:left="1418"/>
        <w:jc w:val="both"/>
        <w:rPr>
          <w:rFonts w:ascii="Georgia" w:eastAsia="Calibri" w:hAnsi="Georgia" w:cs="Arial"/>
          <w:sz w:val="20"/>
          <w:szCs w:val="20"/>
        </w:rPr>
      </w:pPr>
      <w:r w:rsidRPr="00B03E11">
        <w:rPr>
          <w:rFonts w:ascii="Georgia" w:eastAsia="Calibri" w:hAnsi="Georgia" w:cs="Arial"/>
          <w:sz w:val="20"/>
          <w:szCs w:val="20"/>
        </w:rPr>
        <w:t xml:space="preserve">dodávky a zabudovanie nových, originálnych náhradných dielov, ktoré sú potrebné k riadnej a bezporuchovej prevádzke </w:t>
      </w:r>
      <w:r w:rsidR="00816541" w:rsidRPr="00B03E11">
        <w:rPr>
          <w:rFonts w:ascii="Georgia" w:eastAsia="Calibri" w:hAnsi="Georgia" w:cs="Arial"/>
          <w:sz w:val="20"/>
          <w:szCs w:val="20"/>
        </w:rPr>
        <w:t>upraveného zariadenia</w:t>
      </w:r>
      <w:r w:rsidRPr="00B03E11">
        <w:rPr>
          <w:rFonts w:ascii="Georgia" w:eastAsia="Calibri" w:hAnsi="Georgia" w:cs="Arial"/>
          <w:sz w:val="20"/>
          <w:szCs w:val="20"/>
        </w:rPr>
        <w:t xml:space="preserve"> vrátane demontáže, odvozu a likvidácie nahrádzaných dielov</w:t>
      </w:r>
      <w:r w:rsidR="00816541" w:rsidRPr="00B03E11">
        <w:rPr>
          <w:rFonts w:ascii="Georgia" w:eastAsia="Calibri" w:hAnsi="Georgia" w:cs="Arial"/>
          <w:sz w:val="20"/>
          <w:szCs w:val="20"/>
        </w:rPr>
        <w:t xml:space="preserve"> </w:t>
      </w:r>
    </w:p>
    <w:p w14:paraId="7EFEF443" w14:textId="257BF62A" w:rsidR="009F6EEA" w:rsidRPr="00B03E11" w:rsidRDefault="009F6EEA" w:rsidP="00A72A2B">
      <w:pPr>
        <w:keepLines/>
        <w:numPr>
          <w:ilvl w:val="2"/>
          <w:numId w:val="9"/>
        </w:numPr>
        <w:spacing w:after="0" w:line="240" w:lineRule="auto"/>
        <w:ind w:left="1418"/>
        <w:jc w:val="both"/>
        <w:rPr>
          <w:rFonts w:ascii="Georgia" w:eastAsia="Calibri" w:hAnsi="Georgia" w:cs="Arial"/>
          <w:sz w:val="20"/>
          <w:szCs w:val="20"/>
        </w:rPr>
      </w:pPr>
      <w:r w:rsidRPr="00B03E11">
        <w:rPr>
          <w:rFonts w:ascii="Georgia" w:eastAsia="Calibri" w:hAnsi="Georgia" w:cs="Arial"/>
          <w:sz w:val="20"/>
          <w:szCs w:val="20"/>
        </w:rPr>
        <w:t xml:space="preserve">vykonanie validácií a kalibrácií </w:t>
      </w:r>
      <w:r w:rsidR="00217A47" w:rsidRPr="00B03E11">
        <w:rPr>
          <w:rFonts w:ascii="Georgia" w:eastAsia="Calibri" w:hAnsi="Georgia" w:cs="Arial"/>
          <w:sz w:val="20"/>
          <w:szCs w:val="20"/>
        </w:rPr>
        <w:t>upraveného zariadenia</w:t>
      </w:r>
      <w:r w:rsidRPr="00B03E11">
        <w:rPr>
          <w:rFonts w:ascii="Georgia" w:eastAsia="Calibri" w:hAnsi="Georgia" w:cs="Arial"/>
          <w:sz w:val="20"/>
          <w:szCs w:val="20"/>
        </w:rPr>
        <w:t xml:space="preserve"> resp. jeho relevantných častí</w:t>
      </w:r>
    </w:p>
    <w:p w14:paraId="15ED9B10" w14:textId="4B80772D" w:rsidR="009F6EEA" w:rsidRPr="00B03E11" w:rsidRDefault="009F6EEA" w:rsidP="00A72A2B">
      <w:pPr>
        <w:pStyle w:val="Odsekzoznamu"/>
        <w:numPr>
          <w:ilvl w:val="2"/>
          <w:numId w:val="9"/>
        </w:numPr>
        <w:spacing w:after="160" w:line="259" w:lineRule="auto"/>
        <w:ind w:left="1418"/>
        <w:jc w:val="both"/>
        <w:rPr>
          <w:rFonts w:ascii="Georgia" w:eastAsia="Calibri" w:hAnsi="Georgia" w:cs="Arial"/>
          <w:sz w:val="20"/>
          <w:szCs w:val="20"/>
        </w:rPr>
      </w:pPr>
      <w:r w:rsidRPr="00B03E11">
        <w:rPr>
          <w:rFonts w:ascii="Georgia" w:eastAsia="Calibri" w:hAnsi="Georgia" w:cs="Arial"/>
          <w:sz w:val="20"/>
          <w:szCs w:val="20"/>
        </w:rPr>
        <w:t>v lehotách stanovených všeobecne záväzným právnym predpisom alebo technickou normou alebo právnym aktom orgánu verejnej moci alebo technickými podmienkami výrobcu vyplývajúcimi zo sprievodnej dokumentácie vzťahujúcej sa k</w:t>
      </w:r>
      <w:r w:rsidR="00217A47" w:rsidRPr="00B03E11">
        <w:rPr>
          <w:rFonts w:ascii="Georgia" w:eastAsia="Calibri" w:hAnsi="Georgia" w:cs="Arial"/>
          <w:sz w:val="20"/>
          <w:szCs w:val="20"/>
        </w:rPr>
        <w:t> upravenému zariadeniu</w:t>
      </w:r>
      <w:r w:rsidRPr="00B03E11">
        <w:rPr>
          <w:rFonts w:ascii="Georgia" w:eastAsia="Calibri" w:hAnsi="Georgia" w:cs="Arial"/>
          <w:sz w:val="20"/>
          <w:szCs w:val="20"/>
        </w:rPr>
        <w:t xml:space="preserve">, podľa toho, ktorý interval je kratší, v každom prípade však minimálne 1x ročne vykonať bezodplatne odbornú profylaktickú prehliadku </w:t>
      </w:r>
      <w:r w:rsidR="00217A47" w:rsidRPr="00B03E11">
        <w:rPr>
          <w:rFonts w:ascii="Georgia" w:eastAsia="Calibri" w:hAnsi="Georgia" w:cs="Arial"/>
          <w:sz w:val="20"/>
          <w:szCs w:val="20"/>
        </w:rPr>
        <w:t>upraveného zariadenia</w:t>
      </w:r>
      <w:r w:rsidRPr="00B03E11">
        <w:rPr>
          <w:rFonts w:ascii="Georgia" w:eastAsia="Calibri" w:hAnsi="Georgia" w:cs="Arial"/>
          <w:sz w:val="20"/>
          <w:szCs w:val="20"/>
        </w:rPr>
        <w:t xml:space="preserve">, ktorou preverí prevádzkový stav </w:t>
      </w:r>
      <w:r w:rsidR="00217A47" w:rsidRPr="00B03E11">
        <w:rPr>
          <w:rFonts w:ascii="Georgia" w:eastAsia="Calibri" w:hAnsi="Georgia" w:cs="Arial"/>
          <w:sz w:val="20"/>
          <w:szCs w:val="20"/>
        </w:rPr>
        <w:t xml:space="preserve">upraveného zariadenia </w:t>
      </w:r>
      <w:r w:rsidRPr="00B03E11">
        <w:rPr>
          <w:rFonts w:ascii="Georgia" w:eastAsia="Calibri" w:hAnsi="Georgia" w:cs="Arial"/>
          <w:sz w:val="20"/>
          <w:szCs w:val="20"/>
        </w:rPr>
        <w:t xml:space="preserve">a vykoná </w:t>
      </w:r>
      <w:r w:rsidR="00217A47" w:rsidRPr="00B03E11">
        <w:rPr>
          <w:rFonts w:ascii="Georgia" w:eastAsia="Calibri" w:hAnsi="Georgia" w:cs="Arial"/>
          <w:sz w:val="20"/>
          <w:szCs w:val="20"/>
        </w:rPr>
        <w:t xml:space="preserve">jeho </w:t>
      </w:r>
      <w:r w:rsidRPr="00B03E11">
        <w:rPr>
          <w:rFonts w:ascii="Georgia" w:eastAsia="Calibri" w:hAnsi="Georgia" w:cs="Arial"/>
          <w:sz w:val="20"/>
          <w:szCs w:val="20"/>
        </w:rPr>
        <w:t xml:space="preserve">celkovú bezpečnostnú kontrolu vrátane elektrickej bezpečnosti, kontrolu prevádzkových parametrov a </w:t>
      </w:r>
      <w:r w:rsidRPr="00B03E11">
        <w:rPr>
          <w:rFonts w:ascii="Georgia" w:eastAsia="Calibri" w:hAnsi="Georgia" w:cs="Arial"/>
          <w:sz w:val="20"/>
          <w:szCs w:val="20"/>
        </w:rPr>
        <w:lastRenderedPageBreak/>
        <w:t xml:space="preserve">nastavenie. Konkrétny   termín   jednotlivých   odborných   profylaktických   prehliadok   bude stanovený dohodou </w:t>
      </w:r>
      <w:r w:rsidR="00217A47" w:rsidRPr="00B03E11">
        <w:rPr>
          <w:rFonts w:ascii="Georgia" w:eastAsia="Calibri" w:hAnsi="Georgia" w:cs="Arial"/>
          <w:sz w:val="20"/>
          <w:szCs w:val="20"/>
        </w:rPr>
        <w:t>Zmluvných strán</w:t>
      </w:r>
    </w:p>
    <w:p w14:paraId="57627DDE" w14:textId="088829F2" w:rsidR="009F6EEA" w:rsidRPr="00B03E11" w:rsidRDefault="009F6EEA" w:rsidP="00A72A2B">
      <w:pPr>
        <w:pStyle w:val="Odsekzoznamu"/>
        <w:numPr>
          <w:ilvl w:val="2"/>
          <w:numId w:val="9"/>
        </w:numPr>
        <w:spacing w:after="160" w:line="259" w:lineRule="auto"/>
        <w:ind w:left="1418"/>
        <w:jc w:val="both"/>
        <w:rPr>
          <w:rFonts w:ascii="Georgia" w:eastAsia="Calibri" w:hAnsi="Georgia" w:cs="Arial"/>
          <w:sz w:val="20"/>
          <w:szCs w:val="20"/>
        </w:rPr>
      </w:pPr>
      <w:r w:rsidRPr="00B03E11">
        <w:rPr>
          <w:rFonts w:ascii="Georgia" w:eastAsia="Calibri" w:hAnsi="Georgia" w:cs="Arial"/>
          <w:sz w:val="20"/>
          <w:szCs w:val="20"/>
        </w:rPr>
        <w:t xml:space="preserve">vykonanie opráv a údržby (vrátane výmeny dielov a komponentov), ktoré vyplývajú zo servisného plánu výrobcu </w:t>
      </w:r>
      <w:r w:rsidR="007B17B1" w:rsidRPr="00B03E11">
        <w:rPr>
          <w:rFonts w:ascii="Georgia" w:eastAsia="Calibri" w:hAnsi="Georgia" w:cs="Arial"/>
          <w:sz w:val="20"/>
          <w:szCs w:val="20"/>
        </w:rPr>
        <w:t>vecí použitých pri vykonávaní diela</w:t>
      </w:r>
      <w:r w:rsidRPr="00B03E11">
        <w:rPr>
          <w:rFonts w:ascii="Georgia" w:eastAsia="Calibri" w:hAnsi="Georgia" w:cs="Arial"/>
          <w:sz w:val="20"/>
          <w:szCs w:val="20"/>
        </w:rPr>
        <w:t xml:space="preserve">, pričom poslednú takúto kontrolu je </w:t>
      </w:r>
      <w:r w:rsidR="007B17B1" w:rsidRPr="00B03E11">
        <w:rPr>
          <w:rFonts w:ascii="Georgia" w:eastAsia="Calibri" w:hAnsi="Georgia" w:cs="Arial"/>
          <w:sz w:val="20"/>
          <w:szCs w:val="20"/>
        </w:rPr>
        <w:t xml:space="preserve">Zhotoviteľ </w:t>
      </w:r>
      <w:r w:rsidRPr="00B03E11">
        <w:rPr>
          <w:rFonts w:ascii="Georgia" w:eastAsia="Calibri" w:hAnsi="Georgia" w:cs="Arial"/>
          <w:sz w:val="20"/>
          <w:szCs w:val="20"/>
        </w:rPr>
        <w:t>povinný vykonať mesiac pred uplynutím záručnej doby a bezplatne odstrániť všetky zistené vady a nedostatky s výnimkou vád</w:t>
      </w:r>
      <w:r w:rsidR="009A445B" w:rsidRPr="00B03E11">
        <w:rPr>
          <w:rFonts w:ascii="Georgia" w:eastAsia="Calibri" w:hAnsi="Georgia" w:cs="Arial"/>
          <w:sz w:val="20"/>
          <w:szCs w:val="20"/>
        </w:rPr>
        <w:t>, za ktoré Zhotoviteľ nezodpovedá</w:t>
      </w:r>
      <w:r w:rsidRPr="00B03E11">
        <w:rPr>
          <w:rFonts w:ascii="Georgia" w:eastAsia="Calibri" w:hAnsi="Georgia" w:cs="Arial"/>
          <w:sz w:val="20"/>
          <w:szCs w:val="20"/>
        </w:rPr>
        <w:t xml:space="preserve"> </w:t>
      </w:r>
    </w:p>
    <w:p w14:paraId="78838B4E" w14:textId="20D1DEC1" w:rsidR="009F6EEA" w:rsidRPr="00B03E11" w:rsidRDefault="009F6EEA" w:rsidP="00A72A2B">
      <w:pPr>
        <w:pStyle w:val="Odsekzoznamu"/>
        <w:keepLines/>
        <w:numPr>
          <w:ilvl w:val="2"/>
          <w:numId w:val="9"/>
        </w:numPr>
        <w:spacing w:after="0" w:line="240" w:lineRule="auto"/>
        <w:ind w:left="1418"/>
        <w:jc w:val="both"/>
        <w:rPr>
          <w:rFonts w:ascii="Georgia" w:eastAsia="Calibri" w:hAnsi="Georgia" w:cs="Arial"/>
          <w:sz w:val="20"/>
          <w:szCs w:val="20"/>
        </w:rPr>
      </w:pPr>
      <w:r w:rsidRPr="00B03E11">
        <w:rPr>
          <w:rFonts w:ascii="Georgia" w:eastAsia="Calibri" w:hAnsi="Georgia" w:cs="Arial"/>
          <w:sz w:val="20"/>
          <w:szCs w:val="20"/>
        </w:rPr>
        <w:t>vykonanie akýchkoľvek neplánovaných opráv a údržby (vrátane výmeny dielov a komponentov), ktoré nevyplývajú zo servisného plánu výrobcu</w:t>
      </w:r>
      <w:r w:rsidR="009A445B" w:rsidRPr="00B03E11">
        <w:rPr>
          <w:rFonts w:ascii="Georgia" w:eastAsia="Calibri" w:hAnsi="Georgia" w:cs="Arial"/>
          <w:sz w:val="20"/>
          <w:szCs w:val="20"/>
        </w:rPr>
        <w:t xml:space="preserve"> vecí použitých pri vykonávaní diela</w:t>
      </w:r>
      <w:r w:rsidRPr="00B03E11">
        <w:rPr>
          <w:rFonts w:ascii="Georgia" w:eastAsia="Calibri" w:hAnsi="Georgia" w:cs="Arial"/>
          <w:sz w:val="20"/>
          <w:szCs w:val="20"/>
        </w:rPr>
        <w:t xml:space="preserve">, ak takáto oprava je nevyhnutná za účelom zabezpečenia riadnej  bezporuchovej prevádzky </w:t>
      </w:r>
      <w:r w:rsidR="009A445B" w:rsidRPr="00B03E11">
        <w:rPr>
          <w:rFonts w:ascii="Georgia" w:eastAsia="Calibri" w:hAnsi="Georgia" w:cs="Arial"/>
          <w:sz w:val="20"/>
          <w:szCs w:val="20"/>
        </w:rPr>
        <w:t>upraveného zariadenia</w:t>
      </w:r>
      <w:r w:rsidRPr="00B03E11">
        <w:rPr>
          <w:rFonts w:ascii="Georgia" w:eastAsia="Calibri" w:hAnsi="Georgia" w:cs="Arial"/>
          <w:sz w:val="20"/>
          <w:szCs w:val="20"/>
        </w:rPr>
        <w:t>, vrátane generálnej opravy</w:t>
      </w:r>
    </w:p>
    <w:p w14:paraId="6984317C" w14:textId="098401FD" w:rsidR="009F6EEA" w:rsidRPr="00B03E11" w:rsidRDefault="009F6EEA" w:rsidP="00A72A2B">
      <w:pPr>
        <w:pStyle w:val="Odsekzoznamu"/>
        <w:keepLines/>
        <w:numPr>
          <w:ilvl w:val="2"/>
          <w:numId w:val="9"/>
        </w:numPr>
        <w:spacing w:after="0" w:line="240" w:lineRule="auto"/>
        <w:ind w:left="1418"/>
        <w:jc w:val="both"/>
        <w:rPr>
          <w:rFonts w:ascii="Georgia" w:eastAsia="Calibri" w:hAnsi="Georgia" w:cs="Arial"/>
          <w:sz w:val="20"/>
          <w:szCs w:val="20"/>
        </w:rPr>
      </w:pPr>
      <w:r w:rsidRPr="00B03E11">
        <w:rPr>
          <w:rFonts w:ascii="Georgia" w:eastAsia="Calibri" w:hAnsi="Georgia" w:cs="Arial"/>
          <w:sz w:val="20"/>
          <w:szCs w:val="20"/>
        </w:rPr>
        <w:t xml:space="preserve">vykonanie servisných úkonov a činností </w:t>
      </w:r>
      <w:r w:rsidR="00896955" w:rsidRPr="00B03E11">
        <w:rPr>
          <w:rFonts w:ascii="Georgia" w:eastAsia="Calibri" w:hAnsi="Georgia" w:cs="Arial"/>
          <w:sz w:val="20"/>
          <w:szCs w:val="20"/>
        </w:rPr>
        <w:t xml:space="preserve">tak, aby bolo upravené zariadenie </w:t>
      </w:r>
      <w:r w:rsidRPr="00B03E11">
        <w:rPr>
          <w:rFonts w:ascii="Georgia" w:eastAsia="Calibri" w:hAnsi="Georgia" w:cs="Arial"/>
          <w:sz w:val="20"/>
          <w:szCs w:val="20"/>
        </w:rPr>
        <w:t xml:space="preserve">v súlade s príslušnou právnou úpravou a aplikovateľnými normami účinnými v čase podpisu Preberacieho protokolu, ako aj tými, pri ktorých bolo v čase podpisu Preberacieho protokolu rozumné predvídať, že budú prijaté po Podpise preberacieho protokolu </w:t>
      </w:r>
    </w:p>
    <w:p w14:paraId="0F6B4F85" w14:textId="46FA6543" w:rsidR="009F6EEA" w:rsidRPr="00B03E11" w:rsidRDefault="009F6EEA" w:rsidP="00A72A2B">
      <w:pPr>
        <w:keepLines/>
        <w:numPr>
          <w:ilvl w:val="2"/>
          <w:numId w:val="9"/>
        </w:numPr>
        <w:spacing w:after="0" w:line="240" w:lineRule="auto"/>
        <w:ind w:left="1418"/>
        <w:jc w:val="both"/>
        <w:rPr>
          <w:rFonts w:ascii="Georgia" w:eastAsia="Calibri" w:hAnsi="Georgia" w:cs="Arial"/>
          <w:sz w:val="20"/>
          <w:szCs w:val="20"/>
        </w:rPr>
      </w:pPr>
      <w:r w:rsidRPr="00B03E11">
        <w:rPr>
          <w:rFonts w:ascii="Georgia" w:eastAsia="Calibri" w:hAnsi="Georgia" w:cs="Arial"/>
          <w:sz w:val="20"/>
          <w:szCs w:val="20"/>
        </w:rPr>
        <w:t xml:space="preserve">práce (servisné hodiny) a dojazdy servisných technikov </w:t>
      </w:r>
      <w:r w:rsidR="00354C7B" w:rsidRPr="00B03E11">
        <w:rPr>
          <w:rFonts w:ascii="Georgia" w:eastAsia="Calibri" w:hAnsi="Georgia" w:cs="Arial"/>
          <w:sz w:val="20"/>
          <w:szCs w:val="20"/>
        </w:rPr>
        <w:t xml:space="preserve">Zhotoviteľa </w:t>
      </w:r>
      <w:r w:rsidRPr="00B03E11">
        <w:rPr>
          <w:rFonts w:ascii="Georgia" w:eastAsia="Calibri" w:hAnsi="Georgia" w:cs="Arial"/>
          <w:sz w:val="20"/>
          <w:szCs w:val="20"/>
        </w:rPr>
        <w:t xml:space="preserve">do Miesta </w:t>
      </w:r>
      <w:r w:rsidR="00354C7B" w:rsidRPr="00B03E11">
        <w:rPr>
          <w:rFonts w:ascii="Georgia" w:eastAsia="Calibri" w:hAnsi="Georgia" w:cs="Arial"/>
          <w:sz w:val="20"/>
          <w:szCs w:val="20"/>
        </w:rPr>
        <w:t xml:space="preserve">vykonania diela </w:t>
      </w:r>
      <w:r w:rsidRPr="00B03E11">
        <w:rPr>
          <w:rFonts w:ascii="Georgia" w:eastAsia="Calibri" w:hAnsi="Georgia" w:cs="Arial"/>
          <w:sz w:val="20"/>
          <w:szCs w:val="20"/>
        </w:rPr>
        <w:t>v rámci zabezpečenia záručného servisu</w:t>
      </w:r>
    </w:p>
    <w:p w14:paraId="0197B687" w14:textId="4F65A39D" w:rsidR="009F6EEA" w:rsidRPr="00B03E11" w:rsidRDefault="00354C7B" w:rsidP="009E2BE9">
      <w:pPr>
        <w:pStyle w:val="Odsekzoznamu"/>
        <w:numPr>
          <w:ilvl w:val="1"/>
          <w:numId w:val="9"/>
        </w:numPr>
        <w:spacing w:after="0" w:line="240" w:lineRule="auto"/>
        <w:ind w:left="709" w:hanging="709"/>
        <w:jc w:val="both"/>
        <w:rPr>
          <w:rFonts w:ascii="Georgia" w:hAnsi="Georgia" w:cs="Times New Roman"/>
          <w:sz w:val="20"/>
          <w:szCs w:val="20"/>
          <w:lang w:eastAsia="sk-SK"/>
        </w:rPr>
      </w:pPr>
      <w:bookmarkStart w:id="16" w:name="_Ref106363034"/>
      <w:r w:rsidRPr="00B03E11">
        <w:rPr>
          <w:rFonts w:ascii="Georgia" w:eastAsia="Times New Roman" w:hAnsi="Georgia" w:cs="Arial"/>
          <w:sz w:val="20"/>
          <w:szCs w:val="20"/>
          <w:lang w:eastAsia="cs-CZ"/>
        </w:rPr>
        <w:t xml:space="preserve">Záruka sa nevzťahuje na vady a poškodenia spôsobené používaním upraveného zariadenia v rozpore s dokumentáciou podľa bodu </w:t>
      </w:r>
      <w:r w:rsidRPr="00B03E11">
        <w:rPr>
          <w:rFonts w:ascii="Georgia" w:eastAsia="Times New Roman" w:hAnsi="Georgia" w:cs="Arial"/>
          <w:sz w:val="20"/>
          <w:szCs w:val="20"/>
          <w:lang w:eastAsia="cs-CZ"/>
        </w:rPr>
        <w:fldChar w:fldCharType="begin"/>
      </w:r>
      <w:r w:rsidRPr="00B03E11">
        <w:rPr>
          <w:rFonts w:ascii="Georgia" w:eastAsia="Times New Roman" w:hAnsi="Georgia" w:cs="Arial"/>
          <w:sz w:val="20"/>
          <w:szCs w:val="20"/>
          <w:lang w:eastAsia="cs-CZ"/>
        </w:rPr>
        <w:instrText xml:space="preserve"> REF _Ref106361668 \n \h </w:instrText>
      </w:r>
      <w:r w:rsidRPr="00B03E11">
        <w:rPr>
          <w:rFonts w:ascii="Georgia" w:eastAsia="Times New Roman" w:hAnsi="Georgia" w:cs="Arial"/>
          <w:sz w:val="20"/>
          <w:szCs w:val="20"/>
          <w:lang w:eastAsia="cs-CZ"/>
        </w:rPr>
      </w:r>
      <w:r w:rsidRPr="00B03E11">
        <w:rPr>
          <w:rFonts w:ascii="Georgia" w:eastAsia="Times New Roman" w:hAnsi="Georgia" w:cs="Arial"/>
          <w:sz w:val="20"/>
          <w:szCs w:val="20"/>
          <w:lang w:eastAsia="cs-CZ"/>
        </w:rPr>
        <w:fldChar w:fldCharType="separate"/>
      </w:r>
      <w:r w:rsidR="00A63DE4" w:rsidRPr="00B03E11">
        <w:rPr>
          <w:rFonts w:ascii="Georgia" w:eastAsia="Times New Roman" w:hAnsi="Georgia" w:cs="Arial"/>
          <w:sz w:val="20"/>
          <w:szCs w:val="20"/>
          <w:lang w:eastAsia="cs-CZ"/>
        </w:rPr>
        <w:t>2.7</w:t>
      </w:r>
      <w:r w:rsidRPr="00B03E11">
        <w:rPr>
          <w:rFonts w:ascii="Georgia" w:eastAsia="Times New Roman" w:hAnsi="Georgia" w:cs="Arial"/>
          <w:sz w:val="20"/>
          <w:szCs w:val="20"/>
          <w:lang w:eastAsia="cs-CZ"/>
        </w:rPr>
        <w:fldChar w:fldCharType="end"/>
      </w:r>
      <w:r w:rsidRPr="00B03E11">
        <w:rPr>
          <w:rFonts w:ascii="Georgia" w:eastAsia="Times New Roman" w:hAnsi="Georgia" w:cs="Arial"/>
          <w:sz w:val="20"/>
          <w:szCs w:val="20"/>
          <w:lang w:eastAsia="cs-CZ"/>
        </w:rPr>
        <w:t xml:space="preserve"> tejto Zmluvy; to neplatí, pokiaľ si také použitie vyžiada potreba dodržiavať všeobecne záväzné právne predpisy alebo právne akty orgánov verejnej moci. Záruka sa nevzťahuje ani na vady, ktoré vzniknú v dôsledku udalosti vyššej moci.</w:t>
      </w:r>
      <w:bookmarkEnd w:id="16"/>
      <w:r w:rsidR="009E2BE9" w:rsidRPr="00B03E11">
        <w:rPr>
          <w:rFonts w:ascii="Georgia" w:eastAsia="Times New Roman" w:hAnsi="Georgia" w:cs="Arial"/>
          <w:sz w:val="20"/>
          <w:szCs w:val="20"/>
          <w:lang w:eastAsia="cs-CZ"/>
        </w:rPr>
        <w:t xml:space="preserve"> </w:t>
      </w:r>
    </w:p>
    <w:p w14:paraId="2F653381" w14:textId="03D40516" w:rsidR="00354C7B" w:rsidRPr="00B03E11" w:rsidRDefault="000169CE" w:rsidP="00A72A2B">
      <w:pPr>
        <w:pStyle w:val="Odsekzoznamu"/>
        <w:numPr>
          <w:ilvl w:val="1"/>
          <w:numId w:val="9"/>
        </w:numPr>
        <w:spacing w:after="0" w:line="240" w:lineRule="auto"/>
        <w:ind w:left="709" w:hanging="709"/>
        <w:jc w:val="both"/>
        <w:rPr>
          <w:rFonts w:ascii="Georgia" w:hAnsi="Georgia" w:cs="Times New Roman"/>
          <w:sz w:val="20"/>
          <w:szCs w:val="20"/>
          <w:lang w:eastAsia="sk-SK"/>
        </w:rPr>
      </w:pPr>
      <w:bookmarkStart w:id="17" w:name="_Ref107475388"/>
      <w:r w:rsidRPr="00B03E11">
        <w:rPr>
          <w:rFonts w:ascii="Georgia" w:eastAsia="Times New Roman" w:hAnsi="Georgia" w:cs="Times New Roman"/>
          <w:sz w:val="20"/>
          <w:szCs w:val="20"/>
          <w:lang w:eastAsia="sk-SK"/>
        </w:rPr>
        <w:t xml:space="preserve">Ak </w:t>
      </w:r>
      <w:r w:rsidR="006F1DB2" w:rsidRPr="00B03E11">
        <w:rPr>
          <w:rFonts w:ascii="Georgia" w:eastAsia="Times New Roman" w:hAnsi="Georgia" w:cs="Times New Roman"/>
          <w:sz w:val="20"/>
          <w:szCs w:val="20"/>
          <w:lang w:eastAsia="sk-SK"/>
        </w:rPr>
        <w:t>Z</w:t>
      </w:r>
      <w:r w:rsidRPr="00B03E11">
        <w:rPr>
          <w:rFonts w:ascii="Georgia" w:eastAsia="Times New Roman" w:hAnsi="Georgia" w:cs="Times New Roman"/>
          <w:sz w:val="20"/>
          <w:szCs w:val="20"/>
          <w:lang w:eastAsia="sk-SK"/>
        </w:rPr>
        <w:t xml:space="preserve">hotoviteľ neodstráni vady diela uplatnené reklamáciou </w:t>
      </w:r>
      <w:r w:rsidR="006F1DB2" w:rsidRPr="00B03E11">
        <w:rPr>
          <w:rFonts w:ascii="Georgia" w:eastAsia="Times New Roman" w:hAnsi="Georgia" w:cs="Times New Roman"/>
          <w:sz w:val="20"/>
          <w:szCs w:val="20"/>
          <w:lang w:eastAsia="sk-SK"/>
        </w:rPr>
        <w:t>O</w:t>
      </w:r>
      <w:r w:rsidRPr="00B03E11">
        <w:rPr>
          <w:rFonts w:ascii="Georgia" w:eastAsia="Times New Roman" w:hAnsi="Georgia" w:cs="Times New Roman"/>
          <w:sz w:val="20"/>
          <w:szCs w:val="20"/>
          <w:lang w:eastAsia="sk-SK"/>
        </w:rPr>
        <w:t xml:space="preserve">bjednávateľa podľa tejto </w:t>
      </w:r>
      <w:r w:rsidR="006F1DB2" w:rsidRPr="00B03E11">
        <w:rPr>
          <w:rFonts w:ascii="Georgia" w:eastAsia="Times New Roman" w:hAnsi="Georgia" w:cs="Times New Roman"/>
          <w:sz w:val="20"/>
          <w:szCs w:val="20"/>
          <w:lang w:eastAsia="sk-SK"/>
        </w:rPr>
        <w:t>Z</w:t>
      </w:r>
      <w:r w:rsidRPr="00B03E11">
        <w:rPr>
          <w:rFonts w:ascii="Georgia" w:eastAsia="Times New Roman" w:hAnsi="Georgia" w:cs="Times New Roman"/>
          <w:sz w:val="20"/>
          <w:szCs w:val="20"/>
          <w:lang w:eastAsia="sk-SK"/>
        </w:rPr>
        <w:t xml:space="preserve">mluvy, bude </w:t>
      </w:r>
      <w:r w:rsidR="006F1DB2" w:rsidRPr="00B03E11">
        <w:rPr>
          <w:rFonts w:ascii="Georgia" w:eastAsia="Times New Roman" w:hAnsi="Georgia" w:cs="Times New Roman"/>
          <w:sz w:val="20"/>
          <w:szCs w:val="20"/>
          <w:lang w:eastAsia="sk-SK"/>
        </w:rPr>
        <w:t>O</w:t>
      </w:r>
      <w:r w:rsidRPr="00B03E11">
        <w:rPr>
          <w:rFonts w:ascii="Georgia" w:eastAsia="Times New Roman" w:hAnsi="Georgia" w:cs="Times New Roman"/>
          <w:sz w:val="20"/>
          <w:szCs w:val="20"/>
          <w:lang w:eastAsia="sk-SK"/>
        </w:rPr>
        <w:t xml:space="preserve">bjednávateľ oprávnený aj bez súhlasu </w:t>
      </w:r>
      <w:r w:rsidR="006F1DB2" w:rsidRPr="00B03E11">
        <w:rPr>
          <w:rFonts w:ascii="Georgia" w:eastAsia="Times New Roman" w:hAnsi="Georgia" w:cs="Times New Roman"/>
          <w:sz w:val="20"/>
          <w:szCs w:val="20"/>
          <w:lang w:eastAsia="sk-SK"/>
        </w:rPr>
        <w:t>Z</w:t>
      </w:r>
      <w:r w:rsidRPr="00B03E11">
        <w:rPr>
          <w:rFonts w:ascii="Georgia" w:eastAsia="Times New Roman" w:hAnsi="Georgia" w:cs="Times New Roman"/>
          <w:sz w:val="20"/>
          <w:szCs w:val="20"/>
          <w:lang w:eastAsia="sk-SK"/>
        </w:rPr>
        <w:t xml:space="preserve">hotoviteľa odstrániť vady sám na náklady </w:t>
      </w:r>
      <w:r w:rsidR="006F1DB2" w:rsidRPr="00B03E11">
        <w:rPr>
          <w:rFonts w:ascii="Georgia" w:eastAsia="Times New Roman" w:hAnsi="Georgia" w:cs="Times New Roman"/>
          <w:sz w:val="20"/>
          <w:szCs w:val="20"/>
          <w:lang w:eastAsia="sk-SK"/>
        </w:rPr>
        <w:t>Z</w:t>
      </w:r>
      <w:r w:rsidRPr="00B03E11">
        <w:rPr>
          <w:rFonts w:ascii="Georgia" w:eastAsia="Times New Roman" w:hAnsi="Georgia" w:cs="Times New Roman"/>
          <w:sz w:val="20"/>
          <w:szCs w:val="20"/>
          <w:lang w:eastAsia="sk-SK"/>
        </w:rPr>
        <w:t xml:space="preserve">hotoviteľa </w:t>
      </w:r>
      <w:r w:rsidR="006F1DB2" w:rsidRPr="00B03E11">
        <w:rPr>
          <w:rFonts w:ascii="Georgia" w:eastAsia="Times New Roman" w:hAnsi="Georgia" w:cs="Times New Roman"/>
          <w:sz w:val="20"/>
          <w:szCs w:val="20"/>
          <w:lang w:eastAsia="sk-SK"/>
        </w:rPr>
        <w:t>r</w:t>
      </w:r>
      <w:r w:rsidRPr="00B03E11">
        <w:rPr>
          <w:rFonts w:ascii="Georgia" w:eastAsia="Times New Roman" w:hAnsi="Georgia" w:cs="Times New Roman"/>
          <w:sz w:val="20"/>
          <w:szCs w:val="20"/>
          <w:lang w:eastAsia="sk-SK"/>
        </w:rPr>
        <w:t xml:space="preserve">esp. poveriť odstraňovaním dotknutých vád na náklady </w:t>
      </w:r>
      <w:r w:rsidR="006F1DB2" w:rsidRPr="00B03E11">
        <w:rPr>
          <w:rFonts w:ascii="Georgia" w:eastAsia="Times New Roman" w:hAnsi="Georgia" w:cs="Times New Roman"/>
          <w:sz w:val="20"/>
          <w:szCs w:val="20"/>
          <w:lang w:eastAsia="sk-SK"/>
        </w:rPr>
        <w:t>Z</w:t>
      </w:r>
      <w:r w:rsidRPr="00B03E11">
        <w:rPr>
          <w:rFonts w:ascii="Georgia" w:eastAsia="Times New Roman" w:hAnsi="Georgia" w:cs="Times New Roman"/>
          <w:sz w:val="20"/>
          <w:szCs w:val="20"/>
          <w:lang w:eastAsia="sk-SK"/>
        </w:rPr>
        <w:t>hotoviteľa tretiu</w:t>
      </w:r>
      <w:r w:rsidR="00461E93" w:rsidRPr="00B03E11">
        <w:rPr>
          <w:rFonts w:ascii="Georgia" w:eastAsia="Times New Roman" w:hAnsi="Georgia" w:cs="Times New Roman"/>
          <w:sz w:val="20"/>
          <w:szCs w:val="20"/>
          <w:lang w:eastAsia="sk-SK"/>
        </w:rPr>
        <w:t>, odborne spôsobilú</w:t>
      </w:r>
      <w:r w:rsidRPr="00B03E11">
        <w:rPr>
          <w:rFonts w:ascii="Georgia" w:eastAsia="Times New Roman" w:hAnsi="Georgia" w:cs="Times New Roman"/>
          <w:sz w:val="20"/>
          <w:szCs w:val="20"/>
          <w:lang w:eastAsia="sk-SK"/>
        </w:rPr>
        <w:t xml:space="preserve"> osobu, a to s tým že záruka za dielo ostáva nedotknutá.</w:t>
      </w:r>
      <w:bookmarkEnd w:id="17"/>
      <w:r w:rsidRPr="00B03E11">
        <w:rPr>
          <w:rFonts w:ascii="Georgia" w:eastAsia="Times New Roman" w:hAnsi="Georgia" w:cs="Times New Roman"/>
          <w:sz w:val="20"/>
          <w:szCs w:val="20"/>
          <w:lang w:eastAsia="sk-SK"/>
        </w:rPr>
        <w:t xml:space="preserve"> </w:t>
      </w:r>
    </w:p>
    <w:p w14:paraId="72FFDF99" w14:textId="64ECA2B4" w:rsidR="00816541" w:rsidRPr="00B03E11" w:rsidRDefault="00BB21FB" w:rsidP="00A72A2B">
      <w:pPr>
        <w:pStyle w:val="Odsekzoznamu"/>
        <w:numPr>
          <w:ilvl w:val="1"/>
          <w:numId w:val="9"/>
        </w:numPr>
        <w:spacing w:after="0" w:line="240" w:lineRule="auto"/>
        <w:ind w:left="709" w:hanging="709"/>
        <w:jc w:val="both"/>
        <w:rPr>
          <w:rFonts w:ascii="Georgia" w:hAnsi="Georgia" w:cs="Times New Roman"/>
          <w:sz w:val="20"/>
          <w:szCs w:val="20"/>
          <w:lang w:eastAsia="sk-SK"/>
        </w:rPr>
      </w:pPr>
      <w:r w:rsidRPr="00B03E11">
        <w:rPr>
          <w:rFonts w:ascii="Georgia" w:eastAsia="Times New Roman" w:hAnsi="Georgia" w:cs="Arial"/>
          <w:sz w:val="20"/>
          <w:szCs w:val="20"/>
          <w:lang w:eastAsia="cs-CZ"/>
        </w:rPr>
        <w:t xml:space="preserve">Zhotoviteľ nezodpovedá za vady, poruchy a iné nedostatky upraveného zariadenia, ktoré nebudú mať svoj pôvod v diele. </w:t>
      </w:r>
      <w:r w:rsidR="00816541" w:rsidRPr="00B03E11">
        <w:rPr>
          <w:rFonts w:ascii="Georgia" w:hAnsi="Georgia" w:cs="Times New Roman"/>
          <w:sz w:val="20"/>
          <w:szCs w:val="20"/>
          <w:lang w:eastAsia="sk-SK"/>
        </w:rPr>
        <w:t xml:space="preserve">Zhotoviteľ </w:t>
      </w:r>
      <w:r w:rsidRPr="00B03E11">
        <w:rPr>
          <w:rFonts w:ascii="Georgia" w:hAnsi="Georgia" w:cs="Times New Roman"/>
          <w:sz w:val="20"/>
          <w:szCs w:val="20"/>
          <w:lang w:eastAsia="sk-SK"/>
        </w:rPr>
        <w:t xml:space="preserve">však </w:t>
      </w:r>
      <w:r w:rsidR="00816541" w:rsidRPr="00B03E11">
        <w:rPr>
          <w:rFonts w:ascii="Georgia" w:hAnsi="Georgia" w:cs="Times New Roman"/>
          <w:sz w:val="20"/>
          <w:szCs w:val="20"/>
          <w:lang w:eastAsia="sk-SK"/>
        </w:rPr>
        <w:t xml:space="preserve">zodpovedá za vady, ktorých príčinou je </w:t>
      </w:r>
      <w:proofErr w:type="spellStart"/>
      <w:r w:rsidR="00816541" w:rsidRPr="00B03E11">
        <w:rPr>
          <w:rFonts w:ascii="Georgia" w:hAnsi="Georgia" w:cs="Times New Roman"/>
          <w:sz w:val="20"/>
          <w:szCs w:val="20"/>
          <w:lang w:eastAsia="sk-SK"/>
        </w:rPr>
        <w:t>vadnosť</w:t>
      </w:r>
      <w:proofErr w:type="spellEnd"/>
      <w:r w:rsidR="00816541" w:rsidRPr="00B03E11">
        <w:rPr>
          <w:rFonts w:ascii="Georgia" w:hAnsi="Georgia" w:cs="Times New Roman"/>
          <w:sz w:val="20"/>
          <w:szCs w:val="20"/>
          <w:lang w:eastAsia="sk-SK"/>
        </w:rPr>
        <w:t xml:space="preserve"> upravovaného zariadenia, alebo nevhodnosť pokynov Objednávateľa, ak ho na </w:t>
      </w:r>
      <w:proofErr w:type="spellStart"/>
      <w:r w:rsidR="00816541" w:rsidRPr="00B03E11">
        <w:rPr>
          <w:rFonts w:ascii="Georgia" w:hAnsi="Georgia" w:cs="Times New Roman"/>
          <w:sz w:val="20"/>
          <w:szCs w:val="20"/>
          <w:lang w:eastAsia="sk-SK"/>
        </w:rPr>
        <w:t>vadnosť</w:t>
      </w:r>
      <w:proofErr w:type="spellEnd"/>
      <w:r w:rsidR="00816541" w:rsidRPr="00B03E11">
        <w:rPr>
          <w:rFonts w:ascii="Georgia" w:hAnsi="Georgia" w:cs="Times New Roman"/>
          <w:sz w:val="20"/>
          <w:szCs w:val="20"/>
          <w:lang w:eastAsia="sk-SK"/>
        </w:rPr>
        <w:t xml:space="preserve"> upravovaného zariadenia alebo nevhodnosť pokynov neupozornil.</w:t>
      </w:r>
    </w:p>
    <w:p w14:paraId="2C0B3BBD" w14:textId="77777777" w:rsidR="00354C7B" w:rsidRPr="00B03E11" w:rsidRDefault="00354C7B" w:rsidP="00A72A2B">
      <w:pPr>
        <w:pStyle w:val="Odsekzoznamu"/>
        <w:numPr>
          <w:ilvl w:val="1"/>
          <w:numId w:val="9"/>
        </w:numPr>
        <w:spacing w:after="0" w:line="240" w:lineRule="auto"/>
        <w:ind w:left="709" w:hanging="709"/>
        <w:jc w:val="both"/>
        <w:rPr>
          <w:rFonts w:ascii="Georgia" w:hAnsi="Georgia" w:cs="Times New Roman"/>
          <w:sz w:val="20"/>
          <w:szCs w:val="20"/>
          <w:lang w:eastAsia="sk-SK"/>
        </w:rPr>
      </w:pPr>
      <w:r w:rsidRPr="00B03E11">
        <w:rPr>
          <w:rFonts w:ascii="Georgia" w:eastAsia="Calibri" w:hAnsi="Georgia" w:cs="Arial"/>
          <w:sz w:val="20"/>
          <w:szCs w:val="20"/>
        </w:rPr>
        <w:t>V oznámení resp. reklamácii vady je Objednávateľ povinný každú jednotlivú vadu resp. nedostatok špecifikovať (</w:t>
      </w:r>
      <w:r w:rsidRPr="00B03E11">
        <w:rPr>
          <w:rFonts w:ascii="Georgia" w:eastAsia="Times New Roman" w:hAnsi="Georgia" w:cs="Arial"/>
          <w:sz w:val="20"/>
          <w:szCs w:val="20"/>
          <w:lang w:eastAsia="cs-CZ"/>
        </w:rPr>
        <w:t>označenie vady a miesta, kde sa vada nachádza a stručný popis, ako sa vada prejavuje</w:t>
      </w:r>
      <w:r w:rsidRPr="00B03E11">
        <w:rPr>
          <w:rFonts w:ascii="Georgia" w:eastAsia="Calibri" w:hAnsi="Georgia" w:cs="Arial"/>
          <w:sz w:val="20"/>
          <w:szCs w:val="20"/>
        </w:rPr>
        <w:t>).</w:t>
      </w:r>
      <w:bookmarkStart w:id="18" w:name="_Ref106363645"/>
    </w:p>
    <w:p w14:paraId="4A57E711" w14:textId="2BD88D99" w:rsidR="00354C7B" w:rsidRPr="00B03E11" w:rsidRDefault="00354C7B" w:rsidP="00A72A2B">
      <w:pPr>
        <w:pStyle w:val="Odsekzoznamu"/>
        <w:numPr>
          <w:ilvl w:val="1"/>
          <w:numId w:val="9"/>
        </w:numPr>
        <w:spacing w:after="0" w:line="240" w:lineRule="auto"/>
        <w:ind w:left="709" w:hanging="709"/>
        <w:jc w:val="both"/>
        <w:rPr>
          <w:rFonts w:ascii="Georgia" w:hAnsi="Georgia" w:cs="Times New Roman"/>
          <w:sz w:val="20"/>
          <w:szCs w:val="20"/>
          <w:lang w:eastAsia="sk-SK"/>
        </w:rPr>
      </w:pPr>
      <w:bookmarkStart w:id="19" w:name="_Ref106364267"/>
      <w:bookmarkStart w:id="20" w:name="_Ref107484709"/>
      <w:bookmarkStart w:id="21" w:name="_Ref107485058"/>
      <w:bookmarkStart w:id="22" w:name="_Ref106363730"/>
      <w:bookmarkEnd w:id="18"/>
      <w:r w:rsidRPr="00B03E11">
        <w:rPr>
          <w:rFonts w:ascii="Georgia" w:eastAsia="Times New Roman" w:hAnsi="Georgia" w:cs="Arial"/>
          <w:sz w:val="20"/>
          <w:szCs w:val="20"/>
          <w:lang w:eastAsia="cs-CZ"/>
        </w:rPr>
        <w:t xml:space="preserve">Ak Objednávateľ uplatní nárok na odstránenie vád, porúch a iných nedostatkov opravou počas záručnej doby je Zhotoviteľ povinný začať s odstraňovaním </w:t>
      </w:r>
      <w:bookmarkEnd w:id="19"/>
      <w:bookmarkEnd w:id="20"/>
      <w:r w:rsidRPr="00B03E11">
        <w:rPr>
          <w:rFonts w:ascii="Georgia" w:eastAsia="Times New Roman" w:hAnsi="Georgia" w:cs="Arial"/>
          <w:sz w:val="20"/>
          <w:szCs w:val="20"/>
          <w:lang w:eastAsia="cs-CZ"/>
        </w:rPr>
        <w:t>vád, porúch a iných nedostatkov</w:t>
      </w:r>
      <w:bookmarkEnd w:id="21"/>
    </w:p>
    <w:p w14:paraId="4BD90502" w14:textId="2FC243F7" w:rsidR="00354C7B" w:rsidRPr="00B03E11" w:rsidRDefault="00354C7B" w:rsidP="00A72A2B">
      <w:pPr>
        <w:pStyle w:val="Odsekzoznamu"/>
        <w:numPr>
          <w:ilvl w:val="2"/>
          <w:numId w:val="9"/>
        </w:numPr>
        <w:spacing w:after="0" w:line="240" w:lineRule="auto"/>
        <w:ind w:left="1701"/>
        <w:jc w:val="both"/>
        <w:rPr>
          <w:rFonts w:ascii="Georgia" w:hAnsi="Georgia" w:cs="Times New Roman"/>
          <w:sz w:val="20"/>
          <w:szCs w:val="20"/>
          <w:lang w:eastAsia="sk-SK"/>
        </w:rPr>
      </w:pPr>
      <w:bookmarkStart w:id="23" w:name="_Ref107484700"/>
      <w:r w:rsidRPr="00B03E11">
        <w:rPr>
          <w:rFonts w:ascii="Georgia" w:eastAsia="Times New Roman" w:hAnsi="Georgia" w:cs="Arial"/>
          <w:sz w:val="20"/>
          <w:szCs w:val="20"/>
          <w:lang w:eastAsia="cs-CZ"/>
        </w:rPr>
        <w:t xml:space="preserve">do </w:t>
      </w:r>
      <w:r w:rsidR="00686EF4" w:rsidRPr="00B03E11">
        <w:rPr>
          <w:rFonts w:ascii="Georgia" w:eastAsia="Times New Roman" w:hAnsi="Georgia" w:cs="Arial"/>
          <w:sz w:val="20"/>
          <w:szCs w:val="20"/>
          <w:lang w:eastAsia="cs-CZ"/>
        </w:rPr>
        <w:t>24</w:t>
      </w:r>
      <w:r w:rsidRPr="00B03E11">
        <w:rPr>
          <w:rFonts w:ascii="Georgia" w:eastAsia="Times New Roman" w:hAnsi="Georgia" w:cs="Arial"/>
          <w:sz w:val="20"/>
          <w:szCs w:val="20"/>
          <w:lang w:eastAsia="cs-CZ"/>
        </w:rPr>
        <w:t xml:space="preserve"> hodín od nahlásenia vady, ak vada bola nahlásená v pracovný deň medzi 07</w:t>
      </w:r>
      <w:r w:rsidRPr="00B03E11">
        <w:rPr>
          <w:rFonts w:ascii="Georgia" w:eastAsia="Times New Roman" w:hAnsi="Georgia" w:cs="Arial"/>
          <w:sz w:val="20"/>
          <w:szCs w:val="20"/>
          <w:vertAlign w:val="superscript"/>
          <w:lang w:eastAsia="cs-CZ"/>
        </w:rPr>
        <w:t>00</w:t>
      </w:r>
      <w:r w:rsidRPr="00B03E11">
        <w:rPr>
          <w:rFonts w:ascii="Georgia" w:eastAsia="Times New Roman" w:hAnsi="Georgia" w:cs="Arial"/>
          <w:sz w:val="20"/>
          <w:szCs w:val="20"/>
          <w:lang w:eastAsia="cs-CZ"/>
        </w:rPr>
        <w:t xml:space="preserve"> hod. a 16</w:t>
      </w:r>
      <w:r w:rsidRPr="00B03E11">
        <w:rPr>
          <w:rFonts w:ascii="Georgia" w:eastAsia="Times New Roman" w:hAnsi="Georgia" w:cs="Arial"/>
          <w:sz w:val="20"/>
          <w:szCs w:val="20"/>
          <w:vertAlign w:val="superscript"/>
          <w:lang w:eastAsia="cs-CZ"/>
        </w:rPr>
        <w:t>00</w:t>
      </w:r>
      <w:r w:rsidRPr="00B03E11">
        <w:rPr>
          <w:rFonts w:ascii="Georgia" w:eastAsia="Times New Roman" w:hAnsi="Georgia" w:cs="Arial"/>
          <w:sz w:val="20"/>
          <w:szCs w:val="20"/>
          <w:lang w:eastAsia="cs-CZ"/>
        </w:rPr>
        <w:t xml:space="preserve"> hod.</w:t>
      </w:r>
      <w:bookmarkEnd w:id="23"/>
      <w:r w:rsidRPr="00B03E11">
        <w:rPr>
          <w:rFonts w:ascii="Georgia" w:eastAsia="Times New Roman" w:hAnsi="Georgia" w:cs="Arial"/>
          <w:sz w:val="20"/>
          <w:szCs w:val="20"/>
          <w:lang w:eastAsia="cs-CZ"/>
        </w:rPr>
        <w:t xml:space="preserve">  </w:t>
      </w:r>
    </w:p>
    <w:p w14:paraId="3E4144DC" w14:textId="77777777" w:rsidR="00C4363C" w:rsidRPr="00B03E11" w:rsidRDefault="00354C7B" w:rsidP="00A72A2B">
      <w:pPr>
        <w:pStyle w:val="Odsekzoznamu"/>
        <w:numPr>
          <w:ilvl w:val="2"/>
          <w:numId w:val="9"/>
        </w:numPr>
        <w:spacing w:after="0" w:line="240" w:lineRule="auto"/>
        <w:ind w:left="1701"/>
        <w:jc w:val="both"/>
        <w:rPr>
          <w:rFonts w:ascii="Georgia" w:hAnsi="Georgia" w:cs="Times New Roman"/>
          <w:sz w:val="20"/>
          <w:szCs w:val="20"/>
          <w:lang w:eastAsia="sk-SK"/>
        </w:rPr>
      </w:pPr>
      <w:r w:rsidRPr="00B03E11">
        <w:rPr>
          <w:rFonts w:ascii="Georgia" w:eastAsia="Times New Roman" w:hAnsi="Georgia" w:cs="Arial"/>
          <w:sz w:val="20"/>
          <w:szCs w:val="20"/>
          <w:lang w:eastAsia="cs-CZ"/>
        </w:rPr>
        <w:t xml:space="preserve">do </w:t>
      </w:r>
      <w:r w:rsidR="00686EF4" w:rsidRPr="00B03E11">
        <w:rPr>
          <w:rFonts w:ascii="Georgia" w:eastAsia="Times New Roman" w:hAnsi="Georgia" w:cs="Arial"/>
          <w:sz w:val="20"/>
          <w:szCs w:val="20"/>
          <w:lang w:eastAsia="cs-CZ"/>
        </w:rPr>
        <w:t>48</w:t>
      </w:r>
      <w:r w:rsidRPr="00B03E11">
        <w:rPr>
          <w:rFonts w:ascii="Georgia" w:eastAsia="Times New Roman" w:hAnsi="Georgia" w:cs="Arial"/>
          <w:sz w:val="20"/>
          <w:szCs w:val="20"/>
          <w:lang w:eastAsia="cs-CZ"/>
        </w:rPr>
        <w:t xml:space="preserve"> hodín od nahlásenia vady, ak vada bola nahlásená po 16,00 hod. pracovného dňa alebo počas mimopracovného dňa</w:t>
      </w:r>
    </w:p>
    <w:p w14:paraId="1C5ACCF3" w14:textId="6C2CDEB0" w:rsidR="00354C7B" w:rsidRPr="00B03E11" w:rsidRDefault="00C4363C" w:rsidP="00BB21FB">
      <w:pPr>
        <w:pStyle w:val="Odsekzoznamu"/>
        <w:numPr>
          <w:ilvl w:val="2"/>
          <w:numId w:val="9"/>
        </w:numPr>
        <w:spacing w:after="0" w:line="240" w:lineRule="auto"/>
        <w:ind w:left="1701"/>
        <w:jc w:val="both"/>
        <w:rPr>
          <w:rFonts w:ascii="Georgia" w:hAnsi="Georgia" w:cs="Times New Roman"/>
          <w:sz w:val="20"/>
          <w:szCs w:val="20"/>
          <w:lang w:eastAsia="sk-SK"/>
        </w:rPr>
      </w:pPr>
      <w:r w:rsidRPr="00B03E11">
        <w:rPr>
          <w:rFonts w:ascii="Georgia" w:eastAsia="Times New Roman" w:hAnsi="Georgia" w:cs="Arial"/>
          <w:sz w:val="20"/>
          <w:szCs w:val="20"/>
          <w:lang w:eastAsia="cs-CZ"/>
        </w:rPr>
        <w:t>do 30 minút v prípade, ak pôjde o vyslobodzovanie osoby z upraveného zariadenia</w:t>
      </w:r>
      <w:r w:rsidR="00BB21FB" w:rsidRPr="00B03E11">
        <w:rPr>
          <w:rFonts w:ascii="Georgia" w:eastAsia="Times New Roman" w:hAnsi="Georgia" w:cs="Arial"/>
          <w:sz w:val="20"/>
          <w:szCs w:val="20"/>
          <w:lang w:eastAsia="cs-CZ"/>
        </w:rPr>
        <w:t xml:space="preserve">; ak Zhotoviteľ preukáže, že v takomto prípade vada, porucha alebo iný nedostatok nemá pôvod v diele, má nárok na náhradu účelne vynaložených nákladov spojených so začatím odstraňovania vád, porúch a iných nedostatkov </w:t>
      </w:r>
    </w:p>
    <w:p w14:paraId="7F4901AC" w14:textId="70698D33" w:rsidR="00354C7B" w:rsidRPr="00B03E11" w:rsidRDefault="00354C7B" w:rsidP="00354C7B">
      <w:pPr>
        <w:spacing w:after="0" w:line="240" w:lineRule="auto"/>
        <w:ind w:left="708"/>
        <w:jc w:val="both"/>
        <w:rPr>
          <w:rFonts w:ascii="Georgia" w:hAnsi="Georgia" w:cs="Times New Roman"/>
          <w:sz w:val="20"/>
          <w:szCs w:val="20"/>
          <w:lang w:eastAsia="sk-SK"/>
        </w:rPr>
      </w:pPr>
      <w:r w:rsidRPr="00B03E11">
        <w:rPr>
          <w:rFonts w:ascii="Georgia" w:eastAsia="Times New Roman" w:hAnsi="Georgia" w:cs="Arial"/>
          <w:sz w:val="20"/>
          <w:szCs w:val="20"/>
          <w:lang w:eastAsia="cs-CZ"/>
        </w:rPr>
        <w:t>Pokiaľ z iných ustanovení tejto Zmluvy alebo jej príloh vyplýva kratšia lehota na začatie s odstraňovaním vád, platí táto kratšia lehota.</w:t>
      </w:r>
      <w:bookmarkStart w:id="24" w:name="_Ref107484750"/>
      <w:bookmarkEnd w:id="22"/>
    </w:p>
    <w:p w14:paraId="5C14A037" w14:textId="2BE99335" w:rsidR="00354C7B" w:rsidRPr="00B03E11" w:rsidRDefault="00354C7B" w:rsidP="00A72A2B">
      <w:pPr>
        <w:pStyle w:val="Odsekzoznamu"/>
        <w:numPr>
          <w:ilvl w:val="1"/>
          <w:numId w:val="9"/>
        </w:numPr>
        <w:spacing w:after="0" w:line="240" w:lineRule="auto"/>
        <w:ind w:left="709" w:hanging="709"/>
        <w:jc w:val="both"/>
        <w:rPr>
          <w:rFonts w:ascii="Georgia" w:hAnsi="Georgia" w:cs="Times New Roman"/>
          <w:sz w:val="20"/>
          <w:szCs w:val="20"/>
          <w:lang w:eastAsia="sk-SK"/>
        </w:rPr>
      </w:pPr>
      <w:bookmarkStart w:id="25" w:name="_Ref107484996"/>
      <w:r w:rsidRPr="00B03E11">
        <w:rPr>
          <w:rFonts w:ascii="Georgia" w:eastAsia="Times New Roman" w:hAnsi="Georgia" w:cs="Arial"/>
          <w:sz w:val="20"/>
          <w:szCs w:val="20"/>
          <w:lang w:eastAsia="cs-CZ"/>
        </w:rPr>
        <w:t xml:space="preserve">Ak Objednávateľ uplatní nárok na odstránenie vád, porúch a iných nedostatkov opravou, Zhotoviteľ je povinný počas záručnej doby odstrániť vady, poruchy a iné nedostatky najneskôr v nasledovných lehotách počítaných od uplynutia lehoty podľa bodu </w:t>
      </w:r>
      <w:r w:rsidRPr="00B03E11">
        <w:rPr>
          <w:rFonts w:ascii="Georgia" w:eastAsia="Times New Roman" w:hAnsi="Georgia" w:cs="Arial"/>
          <w:sz w:val="20"/>
          <w:szCs w:val="20"/>
          <w:lang w:eastAsia="cs-CZ"/>
        </w:rPr>
        <w:fldChar w:fldCharType="begin"/>
      </w:r>
      <w:r w:rsidRPr="00B03E11">
        <w:rPr>
          <w:rFonts w:ascii="Georgia" w:eastAsia="Times New Roman" w:hAnsi="Georgia" w:cs="Arial"/>
          <w:sz w:val="20"/>
          <w:szCs w:val="20"/>
          <w:lang w:eastAsia="cs-CZ"/>
        </w:rPr>
        <w:instrText xml:space="preserve"> REF _Ref107484709 \n \h </w:instrText>
      </w:r>
      <w:r w:rsidRPr="00B03E11">
        <w:rPr>
          <w:rFonts w:ascii="Georgia" w:eastAsia="Times New Roman" w:hAnsi="Georgia" w:cs="Arial"/>
          <w:sz w:val="20"/>
          <w:szCs w:val="20"/>
          <w:lang w:eastAsia="cs-CZ"/>
        </w:rPr>
      </w:r>
      <w:r w:rsidRPr="00B03E11">
        <w:rPr>
          <w:rFonts w:ascii="Georgia" w:eastAsia="Times New Roman" w:hAnsi="Georgia" w:cs="Arial"/>
          <w:sz w:val="20"/>
          <w:szCs w:val="20"/>
          <w:lang w:eastAsia="cs-CZ"/>
        </w:rPr>
        <w:fldChar w:fldCharType="separate"/>
      </w:r>
      <w:r w:rsidR="00A63DE4" w:rsidRPr="00B03E11">
        <w:rPr>
          <w:rFonts w:ascii="Georgia" w:eastAsia="Times New Roman" w:hAnsi="Georgia" w:cs="Arial"/>
          <w:sz w:val="20"/>
          <w:szCs w:val="20"/>
          <w:lang w:eastAsia="cs-CZ"/>
        </w:rPr>
        <w:t>10.10</w:t>
      </w:r>
      <w:r w:rsidRPr="00B03E11">
        <w:rPr>
          <w:rFonts w:ascii="Georgia" w:eastAsia="Times New Roman" w:hAnsi="Georgia" w:cs="Arial"/>
          <w:sz w:val="20"/>
          <w:szCs w:val="20"/>
          <w:lang w:eastAsia="cs-CZ"/>
        </w:rPr>
        <w:fldChar w:fldCharType="end"/>
      </w:r>
      <w:r w:rsidRPr="00B03E11">
        <w:rPr>
          <w:rFonts w:ascii="Georgia" w:eastAsia="Times New Roman" w:hAnsi="Georgia" w:cs="Arial"/>
          <w:sz w:val="20"/>
          <w:szCs w:val="20"/>
          <w:lang w:eastAsia="cs-CZ"/>
        </w:rPr>
        <w:t xml:space="preserve">  tejto Zmluvy:</w:t>
      </w:r>
      <w:bookmarkEnd w:id="24"/>
      <w:bookmarkEnd w:id="25"/>
    </w:p>
    <w:p w14:paraId="5EC03E30" w14:textId="200AACDB" w:rsidR="00354C7B" w:rsidRPr="00B03E11" w:rsidRDefault="00354C7B" w:rsidP="00A72A2B">
      <w:pPr>
        <w:pStyle w:val="Odsekzoznamu"/>
        <w:numPr>
          <w:ilvl w:val="2"/>
          <w:numId w:val="9"/>
        </w:numPr>
        <w:spacing w:after="0" w:line="240" w:lineRule="auto"/>
        <w:ind w:left="1701"/>
        <w:jc w:val="both"/>
        <w:rPr>
          <w:rFonts w:ascii="Georgia" w:hAnsi="Georgia" w:cs="Times New Roman"/>
          <w:sz w:val="20"/>
          <w:szCs w:val="20"/>
          <w:lang w:eastAsia="sk-SK"/>
        </w:rPr>
      </w:pPr>
      <w:r w:rsidRPr="00B03E11">
        <w:rPr>
          <w:rFonts w:ascii="Georgia" w:eastAsia="Times New Roman" w:hAnsi="Georgia" w:cs="Arial"/>
          <w:sz w:val="20"/>
          <w:szCs w:val="20"/>
          <w:lang w:eastAsia="cs-CZ"/>
        </w:rPr>
        <w:t xml:space="preserve">oprava vady, pri ktorej nie je potrebná dodávka náhradného dielu do </w:t>
      </w:r>
      <w:r w:rsidR="00686EF4" w:rsidRPr="00B03E11">
        <w:rPr>
          <w:rFonts w:ascii="Georgia" w:eastAsia="Times New Roman" w:hAnsi="Georgia" w:cs="Arial"/>
          <w:sz w:val="20"/>
          <w:szCs w:val="20"/>
          <w:lang w:eastAsia="cs-CZ"/>
        </w:rPr>
        <w:t>24</w:t>
      </w:r>
      <w:r w:rsidRPr="00B03E11">
        <w:rPr>
          <w:rFonts w:ascii="Georgia" w:eastAsia="Times New Roman" w:hAnsi="Georgia" w:cs="Arial"/>
          <w:sz w:val="20"/>
          <w:szCs w:val="20"/>
          <w:lang w:eastAsia="cs-CZ"/>
        </w:rPr>
        <w:t xml:space="preserve"> hodín</w:t>
      </w:r>
    </w:p>
    <w:p w14:paraId="1CF91CBF" w14:textId="77777777" w:rsidR="0026578F" w:rsidRPr="00B03E11" w:rsidRDefault="00354C7B" w:rsidP="00A72A2B">
      <w:pPr>
        <w:pStyle w:val="Odsekzoznamu"/>
        <w:numPr>
          <w:ilvl w:val="2"/>
          <w:numId w:val="9"/>
        </w:numPr>
        <w:spacing w:after="0" w:line="240" w:lineRule="auto"/>
        <w:ind w:left="1701"/>
        <w:jc w:val="both"/>
        <w:rPr>
          <w:rFonts w:ascii="Georgia" w:hAnsi="Georgia" w:cs="Times New Roman"/>
          <w:sz w:val="20"/>
          <w:szCs w:val="20"/>
          <w:lang w:eastAsia="sk-SK"/>
        </w:rPr>
      </w:pPr>
      <w:r w:rsidRPr="00B03E11">
        <w:rPr>
          <w:rFonts w:ascii="Georgia" w:eastAsia="Times New Roman" w:hAnsi="Georgia" w:cs="Arial"/>
          <w:sz w:val="20"/>
          <w:szCs w:val="20"/>
          <w:lang w:eastAsia="cs-CZ"/>
        </w:rPr>
        <w:t xml:space="preserve">oprava vady s dodávkou nového náhradného dielu do </w:t>
      </w:r>
      <w:r w:rsidR="00686EF4" w:rsidRPr="00B03E11">
        <w:rPr>
          <w:rFonts w:ascii="Georgia" w:eastAsia="Times New Roman" w:hAnsi="Georgia" w:cs="Arial"/>
          <w:sz w:val="20"/>
          <w:szCs w:val="20"/>
          <w:lang w:eastAsia="cs-CZ"/>
        </w:rPr>
        <w:t>48</w:t>
      </w:r>
      <w:r w:rsidRPr="00B03E11">
        <w:rPr>
          <w:rFonts w:ascii="Georgia" w:eastAsia="Times New Roman" w:hAnsi="Georgia" w:cs="Arial"/>
          <w:sz w:val="20"/>
          <w:szCs w:val="20"/>
          <w:lang w:eastAsia="cs-CZ"/>
        </w:rPr>
        <w:t xml:space="preserve"> hodín</w:t>
      </w:r>
    </w:p>
    <w:p w14:paraId="39A97D22" w14:textId="4A135F89" w:rsidR="00354C7B" w:rsidRPr="00B03E11" w:rsidRDefault="0026578F" w:rsidP="0026578F">
      <w:pPr>
        <w:pStyle w:val="Odsekzoznamu"/>
        <w:numPr>
          <w:ilvl w:val="2"/>
          <w:numId w:val="9"/>
        </w:numPr>
        <w:spacing w:after="0" w:line="240" w:lineRule="auto"/>
        <w:ind w:left="1701"/>
        <w:jc w:val="both"/>
        <w:rPr>
          <w:rFonts w:ascii="Georgia" w:hAnsi="Georgia" w:cs="Times New Roman"/>
          <w:sz w:val="20"/>
          <w:szCs w:val="20"/>
          <w:lang w:eastAsia="sk-SK"/>
        </w:rPr>
      </w:pPr>
      <w:r w:rsidRPr="00B03E11">
        <w:rPr>
          <w:rFonts w:ascii="Georgia" w:eastAsia="Times New Roman" w:hAnsi="Georgia" w:cs="Arial"/>
          <w:sz w:val="20"/>
          <w:szCs w:val="20"/>
          <w:lang w:eastAsia="cs-CZ"/>
        </w:rPr>
        <w:t>do 30 minút v prípade, ak pôjde o vyslobodzovanie osoby z upraveného zariadenia</w:t>
      </w:r>
      <w:r w:rsidR="00BB21FB" w:rsidRPr="00B03E11">
        <w:rPr>
          <w:rFonts w:ascii="Georgia" w:eastAsia="Times New Roman" w:hAnsi="Georgia" w:cs="Arial"/>
          <w:sz w:val="20"/>
          <w:szCs w:val="20"/>
          <w:lang w:eastAsia="cs-CZ"/>
        </w:rPr>
        <w:t>; túto povinnosť nemá, ak Zhotoviteľ preukáže, že v takomto prípade vada, porucha alebo iný nedostatok nemá pôvod v diele</w:t>
      </w:r>
    </w:p>
    <w:p w14:paraId="2FBBE4F8" w14:textId="75758CDA" w:rsidR="00354C7B" w:rsidRPr="00B03E11" w:rsidRDefault="00354C7B" w:rsidP="00354C7B">
      <w:pPr>
        <w:spacing w:after="0" w:line="240" w:lineRule="auto"/>
        <w:ind w:left="709"/>
        <w:jc w:val="both"/>
        <w:rPr>
          <w:rFonts w:ascii="Georgia" w:hAnsi="Georgia" w:cs="Times New Roman"/>
          <w:sz w:val="20"/>
          <w:szCs w:val="20"/>
          <w:lang w:eastAsia="sk-SK"/>
        </w:rPr>
      </w:pPr>
      <w:r w:rsidRPr="00B03E11">
        <w:rPr>
          <w:rFonts w:ascii="Georgia" w:eastAsia="Times New Roman" w:hAnsi="Georgia" w:cs="Arial"/>
          <w:sz w:val="20"/>
          <w:szCs w:val="20"/>
          <w:lang w:eastAsia="cs-CZ"/>
        </w:rPr>
        <w:t>Pokiaľ z iných ustanovení tejto Zmluvy alebo jej príloh vyplýva kratšia lehota na odstránenie vady, platí táto kratšia lehota.</w:t>
      </w:r>
    </w:p>
    <w:p w14:paraId="33628C62" w14:textId="56DDF494" w:rsidR="00354C7B" w:rsidRPr="00B03E11" w:rsidRDefault="00354C7B" w:rsidP="00A72A2B">
      <w:pPr>
        <w:pStyle w:val="Odsekzoznamu"/>
        <w:numPr>
          <w:ilvl w:val="1"/>
          <w:numId w:val="9"/>
        </w:numPr>
        <w:spacing w:after="0" w:line="240" w:lineRule="auto"/>
        <w:ind w:left="709" w:hanging="709"/>
        <w:jc w:val="both"/>
        <w:rPr>
          <w:rFonts w:ascii="Georgia" w:hAnsi="Georgia" w:cs="Times New Roman"/>
          <w:sz w:val="20"/>
          <w:szCs w:val="20"/>
          <w:lang w:eastAsia="sk-SK"/>
        </w:rPr>
      </w:pPr>
      <w:r w:rsidRPr="00B03E11">
        <w:rPr>
          <w:rFonts w:ascii="Georgia" w:eastAsia="Times New Roman" w:hAnsi="Georgia" w:cs="Arial"/>
          <w:sz w:val="20"/>
          <w:szCs w:val="20"/>
          <w:lang w:eastAsia="cs-CZ"/>
        </w:rPr>
        <w:t xml:space="preserve">V prípade objektívnej nemožnosti odstránenia vady v lehotách podľa bodu </w:t>
      </w:r>
      <w:r w:rsidRPr="00B03E11">
        <w:rPr>
          <w:rFonts w:ascii="Georgia" w:eastAsia="Times New Roman" w:hAnsi="Georgia" w:cs="Arial"/>
          <w:sz w:val="20"/>
          <w:szCs w:val="20"/>
          <w:lang w:eastAsia="cs-CZ"/>
        </w:rPr>
        <w:fldChar w:fldCharType="begin"/>
      </w:r>
      <w:r w:rsidRPr="00B03E11">
        <w:rPr>
          <w:rFonts w:ascii="Georgia" w:eastAsia="Times New Roman" w:hAnsi="Georgia" w:cs="Arial"/>
          <w:sz w:val="20"/>
          <w:szCs w:val="20"/>
          <w:lang w:eastAsia="cs-CZ"/>
        </w:rPr>
        <w:instrText xml:space="preserve"> REF _Ref107484996 \n \h </w:instrText>
      </w:r>
      <w:r w:rsidRPr="00B03E11">
        <w:rPr>
          <w:rFonts w:ascii="Georgia" w:eastAsia="Times New Roman" w:hAnsi="Georgia" w:cs="Arial"/>
          <w:sz w:val="20"/>
          <w:szCs w:val="20"/>
          <w:lang w:eastAsia="cs-CZ"/>
        </w:rPr>
      </w:r>
      <w:r w:rsidRPr="00B03E11">
        <w:rPr>
          <w:rFonts w:ascii="Georgia" w:eastAsia="Times New Roman" w:hAnsi="Georgia" w:cs="Arial"/>
          <w:sz w:val="20"/>
          <w:szCs w:val="20"/>
          <w:lang w:eastAsia="cs-CZ"/>
        </w:rPr>
        <w:fldChar w:fldCharType="separate"/>
      </w:r>
      <w:r w:rsidR="00A63DE4" w:rsidRPr="00B03E11">
        <w:rPr>
          <w:rFonts w:ascii="Georgia" w:eastAsia="Times New Roman" w:hAnsi="Georgia" w:cs="Arial"/>
          <w:sz w:val="20"/>
          <w:szCs w:val="20"/>
          <w:lang w:eastAsia="cs-CZ"/>
        </w:rPr>
        <w:t>10.11</w:t>
      </w:r>
      <w:r w:rsidRPr="00B03E11">
        <w:rPr>
          <w:rFonts w:ascii="Georgia" w:eastAsia="Times New Roman" w:hAnsi="Georgia" w:cs="Arial"/>
          <w:sz w:val="20"/>
          <w:szCs w:val="20"/>
          <w:lang w:eastAsia="cs-CZ"/>
        </w:rPr>
        <w:fldChar w:fldCharType="end"/>
      </w:r>
      <w:r w:rsidRPr="00B03E11">
        <w:rPr>
          <w:rFonts w:ascii="Georgia" w:eastAsia="Times New Roman" w:hAnsi="Georgia" w:cs="Arial"/>
          <w:sz w:val="20"/>
          <w:szCs w:val="20"/>
          <w:lang w:eastAsia="cs-CZ"/>
        </w:rPr>
        <w:t xml:space="preserve"> tejto Zmluvy, ak to povaha upraveného zariadenia umožňuje, je Zhotoviteľ povinný zabezpečiť v týchto lehotách na celý čas opravy pre Objednávateľa bezplatne náhradné zariadenie, ktoré bude v plnom rozsahu spĺňať kritériá funkčnosti a technickej špecifikácie upraveného zariadenia.</w:t>
      </w:r>
    </w:p>
    <w:p w14:paraId="578F39C4" w14:textId="77777777" w:rsidR="00354C7B" w:rsidRPr="00B03E11" w:rsidRDefault="00354C7B" w:rsidP="00A72A2B">
      <w:pPr>
        <w:pStyle w:val="Odsekzoznamu"/>
        <w:numPr>
          <w:ilvl w:val="1"/>
          <w:numId w:val="9"/>
        </w:numPr>
        <w:spacing w:after="0" w:line="240" w:lineRule="auto"/>
        <w:ind w:left="709" w:hanging="709"/>
        <w:jc w:val="both"/>
        <w:rPr>
          <w:rFonts w:ascii="Georgia" w:hAnsi="Georgia" w:cs="Times New Roman"/>
          <w:sz w:val="20"/>
          <w:szCs w:val="20"/>
          <w:lang w:eastAsia="sk-SK"/>
        </w:rPr>
      </w:pPr>
      <w:r w:rsidRPr="00B03E11">
        <w:rPr>
          <w:rFonts w:ascii="Georgia" w:eastAsia="Calibri" w:hAnsi="Georgia" w:cs="Arial"/>
          <w:sz w:val="20"/>
          <w:szCs w:val="20"/>
        </w:rPr>
        <w:t>Vady bude Objednávateľ oznamovať Zhotoviteľovi elektronickou poštou na adresu kontaktnej osoby Zhotoviteľa uvedenej v záhlaví Zmluvy.</w:t>
      </w:r>
      <w:r w:rsidRPr="00B03E11">
        <w:rPr>
          <w:rFonts w:ascii="Georgia" w:eastAsia="Times New Roman" w:hAnsi="Georgia" w:cs="Arial"/>
          <w:sz w:val="20"/>
          <w:szCs w:val="20"/>
          <w:lang w:eastAsia="cs-CZ"/>
        </w:rPr>
        <w:t xml:space="preserve"> Ako doplnkovú formu hlásenia možno využiť telefonické hlásenie vady</w:t>
      </w:r>
    </w:p>
    <w:p w14:paraId="01CCA1DD" w14:textId="77777777" w:rsidR="009014ED" w:rsidRPr="00B03E11" w:rsidRDefault="00354C7B" w:rsidP="00A72A2B">
      <w:pPr>
        <w:pStyle w:val="Odsekzoznamu"/>
        <w:numPr>
          <w:ilvl w:val="1"/>
          <w:numId w:val="9"/>
        </w:numPr>
        <w:spacing w:after="0" w:line="240" w:lineRule="auto"/>
        <w:ind w:left="709" w:hanging="709"/>
        <w:jc w:val="both"/>
        <w:rPr>
          <w:rFonts w:ascii="Georgia" w:hAnsi="Georgia" w:cs="Times New Roman"/>
          <w:sz w:val="20"/>
          <w:szCs w:val="20"/>
          <w:lang w:eastAsia="sk-SK"/>
        </w:rPr>
      </w:pPr>
      <w:r w:rsidRPr="00B03E11">
        <w:rPr>
          <w:rFonts w:ascii="Georgia" w:hAnsi="Georgia" w:cs="Arial"/>
          <w:sz w:val="20"/>
          <w:szCs w:val="20"/>
        </w:rPr>
        <w:lastRenderedPageBreak/>
        <w:t xml:space="preserve">Ak </w:t>
      </w:r>
      <w:r w:rsidR="009014ED" w:rsidRPr="00B03E11">
        <w:rPr>
          <w:rFonts w:ascii="Georgia" w:hAnsi="Georgia" w:cs="Arial"/>
          <w:sz w:val="20"/>
          <w:szCs w:val="20"/>
        </w:rPr>
        <w:t xml:space="preserve">Objednávateľ </w:t>
      </w:r>
      <w:r w:rsidRPr="00B03E11">
        <w:rPr>
          <w:rFonts w:ascii="Georgia" w:hAnsi="Georgia" w:cs="Arial"/>
          <w:sz w:val="20"/>
          <w:szCs w:val="20"/>
        </w:rPr>
        <w:t xml:space="preserve">uplatní nárok na odstránenie vád, porúch a iných nedostatkov opravou, v  prípade (i) nemožnosti odstrániť vadu, poruchu alebo iný nedostatok, v prípade (ii) opakovania rovnakej vady, poruchy alebo iného nedostatku (za opakovanie vady sa považuje výskyt rovnakej vady minimálne 2x) alebo v prípade (iii) preukázateľnej nemožnosti riadne používať </w:t>
      </w:r>
      <w:r w:rsidR="009014ED" w:rsidRPr="00B03E11">
        <w:rPr>
          <w:rFonts w:ascii="Georgia" w:hAnsi="Georgia" w:cs="Arial"/>
          <w:sz w:val="20"/>
          <w:szCs w:val="20"/>
        </w:rPr>
        <w:t xml:space="preserve">upravené zariadenie </w:t>
      </w:r>
      <w:r w:rsidRPr="00B03E11">
        <w:rPr>
          <w:rFonts w:ascii="Georgia" w:hAnsi="Georgia" w:cs="Arial"/>
          <w:sz w:val="20"/>
          <w:szCs w:val="20"/>
        </w:rPr>
        <w:t xml:space="preserve">z dôvodu priebežného výskytu rozdielnych vád, porúch alebo iných nedostatkov </w:t>
      </w:r>
      <w:r w:rsidR="009014ED" w:rsidRPr="00B03E11">
        <w:rPr>
          <w:rFonts w:ascii="Georgia" w:hAnsi="Georgia" w:cs="Arial"/>
          <w:sz w:val="20"/>
          <w:szCs w:val="20"/>
        </w:rPr>
        <w:t xml:space="preserve">diela </w:t>
      </w:r>
      <w:r w:rsidRPr="00B03E11">
        <w:rPr>
          <w:rFonts w:ascii="Georgia" w:hAnsi="Georgia" w:cs="Arial"/>
          <w:sz w:val="20"/>
          <w:szCs w:val="20"/>
        </w:rPr>
        <w:t xml:space="preserve">môže tiež </w:t>
      </w:r>
      <w:r w:rsidR="009014ED" w:rsidRPr="00B03E11">
        <w:rPr>
          <w:rFonts w:ascii="Georgia" w:hAnsi="Georgia" w:cs="Arial"/>
          <w:sz w:val="20"/>
          <w:szCs w:val="20"/>
        </w:rPr>
        <w:t xml:space="preserve">Objednávateľ </w:t>
      </w:r>
      <w:r w:rsidRPr="00B03E11">
        <w:rPr>
          <w:rFonts w:ascii="Georgia" w:hAnsi="Georgia" w:cs="Arial"/>
          <w:sz w:val="20"/>
          <w:szCs w:val="20"/>
        </w:rPr>
        <w:t xml:space="preserve">požadovať výmenu </w:t>
      </w:r>
      <w:r w:rsidR="009014ED" w:rsidRPr="00B03E11">
        <w:rPr>
          <w:rFonts w:ascii="Georgia" w:hAnsi="Georgia" w:cs="Arial"/>
          <w:sz w:val="20"/>
          <w:szCs w:val="20"/>
        </w:rPr>
        <w:t>diela za nové</w:t>
      </w:r>
      <w:r w:rsidRPr="00B03E11">
        <w:rPr>
          <w:rFonts w:ascii="Georgia" w:hAnsi="Georgia" w:cs="Arial"/>
          <w:sz w:val="20"/>
          <w:szCs w:val="20"/>
        </w:rPr>
        <w:t xml:space="preserve"> </w:t>
      </w:r>
      <w:r w:rsidR="009014ED" w:rsidRPr="00B03E11">
        <w:rPr>
          <w:rFonts w:ascii="Georgia" w:hAnsi="Georgia" w:cs="Arial"/>
          <w:sz w:val="20"/>
          <w:szCs w:val="20"/>
        </w:rPr>
        <w:t>dielo</w:t>
      </w:r>
      <w:r w:rsidRPr="00B03E11">
        <w:rPr>
          <w:rFonts w:ascii="Georgia" w:hAnsi="Georgia" w:cs="Arial"/>
          <w:sz w:val="20"/>
          <w:szCs w:val="20"/>
        </w:rPr>
        <w:t xml:space="preserve">, </w:t>
      </w:r>
      <w:r w:rsidRPr="00B03E11">
        <w:rPr>
          <w:rFonts w:ascii="Georgia" w:eastAsia="Times New Roman" w:hAnsi="Georgia" w:cs="Arial"/>
          <w:sz w:val="20"/>
          <w:szCs w:val="20"/>
          <w:lang w:eastAsia="cs-CZ"/>
        </w:rPr>
        <w:t>ktor</w:t>
      </w:r>
      <w:r w:rsidR="009014ED" w:rsidRPr="00B03E11">
        <w:rPr>
          <w:rFonts w:ascii="Georgia" w:eastAsia="Times New Roman" w:hAnsi="Georgia" w:cs="Arial"/>
          <w:sz w:val="20"/>
          <w:szCs w:val="20"/>
          <w:lang w:eastAsia="cs-CZ"/>
        </w:rPr>
        <w:t>é</w:t>
      </w:r>
      <w:r w:rsidRPr="00B03E11">
        <w:rPr>
          <w:rFonts w:ascii="Georgia" w:eastAsia="Times New Roman" w:hAnsi="Georgia" w:cs="Arial"/>
          <w:sz w:val="20"/>
          <w:szCs w:val="20"/>
          <w:lang w:eastAsia="cs-CZ"/>
        </w:rPr>
        <w:t xml:space="preserve"> bude v plnom rozsahu spĺňať kritériá funkčnej a technickej špecifikácie </w:t>
      </w:r>
      <w:r w:rsidR="009014ED" w:rsidRPr="00B03E11">
        <w:rPr>
          <w:rFonts w:ascii="Georgia" w:eastAsia="Times New Roman" w:hAnsi="Georgia" w:cs="Arial"/>
          <w:sz w:val="20"/>
          <w:szCs w:val="20"/>
          <w:lang w:eastAsia="cs-CZ"/>
        </w:rPr>
        <w:t>diela podľa tejto Zmluvy</w:t>
      </w:r>
      <w:r w:rsidRPr="00B03E11">
        <w:rPr>
          <w:rFonts w:ascii="Georgia" w:eastAsia="Times New Roman" w:hAnsi="Georgia" w:cs="Arial"/>
          <w:sz w:val="20"/>
          <w:szCs w:val="20"/>
          <w:lang w:eastAsia="cs-CZ"/>
        </w:rPr>
        <w:t>.</w:t>
      </w:r>
      <w:r w:rsidRPr="00B03E11">
        <w:rPr>
          <w:rFonts w:ascii="Georgia" w:hAnsi="Georgia" w:cs="Arial"/>
          <w:sz w:val="20"/>
          <w:szCs w:val="20"/>
        </w:rPr>
        <w:t xml:space="preserve"> </w:t>
      </w:r>
    </w:p>
    <w:p w14:paraId="60DC6620" w14:textId="77777777" w:rsidR="009014ED" w:rsidRPr="00B03E11" w:rsidRDefault="00354C7B" w:rsidP="00A72A2B">
      <w:pPr>
        <w:pStyle w:val="Odsekzoznamu"/>
        <w:numPr>
          <w:ilvl w:val="1"/>
          <w:numId w:val="9"/>
        </w:numPr>
        <w:spacing w:after="0" w:line="240" w:lineRule="auto"/>
        <w:ind w:left="709" w:hanging="709"/>
        <w:jc w:val="both"/>
        <w:rPr>
          <w:rFonts w:ascii="Georgia" w:hAnsi="Georgia" w:cs="Times New Roman"/>
          <w:sz w:val="20"/>
          <w:szCs w:val="20"/>
          <w:lang w:eastAsia="sk-SK"/>
        </w:rPr>
      </w:pPr>
      <w:r w:rsidRPr="00B03E11">
        <w:rPr>
          <w:rFonts w:ascii="Georgia" w:eastAsia="Times New Roman" w:hAnsi="Georgia" w:cs="Arial"/>
          <w:sz w:val="20"/>
          <w:szCs w:val="20"/>
          <w:lang w:eastAsia="sk-SK"/>
        </w:rPr>
        <w:t xml:space="preserve">Ostatné, zákonné práva a nároky vyplývajúce zo zodpovednosti </w:t>
      </w:r>
      <w:r w:rsidR="009014ED" w:rsidRPr="00B03E11">
        <w:rPr>
          <w:rFonts w:ascii="Georgia" w:eastAsia="Times New Roman" w:hAnsi="Georgia" w:cs="Arial"/>
          <w:sz w:val="20"/>
          <w:szCs w:val="20"/>
          <w:lang w:eastAsia="sk-SK"/>
        </w:rPr>
        <w:t xml:space="preserve">Zhotoviteľa </w:t>
      </w:r>
      <w:r w:rsidRPr="00B03E11">
        <w:rPr>
          <w:rFonts w:ascii="Georgia" w:eastAsia="Times New Roman" w:hAnsi="Georgia" w:cs="Arial"/>
          <w:sz w:val="20"/>
          <w:szCs w:val="20"/>
          <w:lang w:eastAsia="sk-SK"/>
        </w:rPr>
        <w:t>za vady, z poskytnutej záruky za akosť a zodpovednosti za škodu nie sú dotknuté.</w:t>
      </w:r>
    </w:p>
    <w:p w14:paraId="27C50C8F" w14:textId="77777777" w:rsidR="009014ED" w:rsidRPr="00B03E11" w:rsidRDefault="009014ED" w:rsidP="00A72A2B">
      <w:pPr>
        <w:pStyle w:val="Odsekzoznamu"/>
        <w:numPr>
          <w:ilvl w:val="1"/>
          <w:numId w:val="9"/>
        </w:numPr>
        <w:spacing w:after="0" w:line="240" w:lineRule="auto"/>
        <w:ind w:left="709" w:hanging="709"/>
        <w:jc w:val="both"/>
        <w:rPr>
          <w:rFonts w:ascii="Georgia" w:hAnsi="Georgia" w:cs="Times New Roman"/>
          <w:sz w:val="20"/>
          <w:szCs w:val="20"/>
          <w:lang w:eastAsia="sk-SK"/>
        </w:rPr>
      </w:pPr>
      <w:r w:rsidRPr="00B03E11">
        <w:rPr>
          <w:rFonts w:ascii="Georgia" w:eastAsia="Times New Roman" w:hAnsi="Georgia" w:cs="Arial"/>
          <w:sz w:val="20"/>
          <w:szCs w:val="20"/>
          <w:lang w:eastAsia="sk-SK"/>
        </w:rPr>
        <w:t xml:space="preserve">Zhotoviteľ </w:t>
      </w:r>
      <w:r w:rsidR="00354C7B" w:rsidRPr="00B03E11">
        <w:rPr>
          <w:rFonts w:ascii="Georgia" w:eastAsia="Times New Roman" w:hAnsi="Georgia" w:cs="Arial"/>
          <w:sz w:val="20"/>
          <w:szCs w:val="20"/>
          <w:lang w:eastAsia="sk-SK"/>
        </w:rPr>
        <w:t>podpisom tejto Zmluvy garantuje dostupnosť všetkých náhradných dielov k</w:t>
      </w:r>
      <w:r w:rsidRPr="00B03E11">
        <w:rPr>
          <w:rFonts w:ascii="Georgia" w:eastAsia="Times New Roman" w:hAnsi="Georgia" w:cs="Arial"/>
          <w:sz w:val="20"/>
          <w:szCs w:val="20"/>
          <w:lang w:eastAsia="sk-SK"/>
        </w:rPr>
        <w:t xml:space="preserve"> dielu </w:t>
      </w:r>
      <w:r w:rsidR="00354C7B" w:rsidRPr="00B03E11">
        <w:rPr>
          <w:rFonts w:ascii="Georgia" w:eastAsia="Times New Roman" w:hAnsi="Georgia" w:cs="Arial"/>
          <w:sz w:val="20"/>
          <w:szCs w:val="20"/>
          <w:lang w:eastAsia="sk-SK"/>
        </w:rPr>
        <w:t>počas celej životnosti</w:t>
      </w:r>
      <w:r w:rsidRPr="00B03E11">
        <w:rPr>
          <w:rFonts w:ascii="Georgia" w:eastAsia="Times New Roman" w:hAnsi="Georgia" w:cs="Arial"/>
          <w:sz w:val="20"/>
          <w:szCs w:val="20"/>
          <w:lang w:eastAsia="sk-SK"/>
        </w:rPr>
        <w:t xml:space="preserve"> diela</w:t>
      </w:r>
      <w:r w:rsidR="00354C7B" w:rsidRPr="00B03E11">
        <w:rPr>
          <w:rFonts w:ascii="Georgia" w:eastAsia="Times New Roman" w:hAnsi="Georgia" w:cs="Arial"/>
          <w:sz w:val="20"/>
          <w:szCs w:val="20"/>
          <w:lang w:eastAsia="sk-SK"/>
        </w:rPr>
        <w:t>. Taktiež garantuje technickú podporu softvéru vzťahujúceho sa k </w:t>
      </w:r>
      <w:r w:rsidRPr="00B03E11">
        <w:rPr>
          <w:rFonts w:ascii="Georgia" w:eastAsia="Times New Roman" w:hAnsi="Georgia" w:cs="Arial"/>
          <w:sz w:val="20"/>
          <w:szCs w:val="20"/>
          <w:lang w:eastAsia="sk-SK"/>
        </w:rPr>
        <w:t>dielu</w:t>
      </w:r>
      <w:r w:rsidR="00354C7B" w:rsidRPr="00B03E11">
        <w:rPr>
          <w:rFonts w:ascii="Georgia" w:eastAsia="Times New Roman" w:hAnsi="Georgia" w:cs="Arial"/>
          <w:sz w:val="20"/>
          <w:szCs w:val="20"/>
          <w:lang w:eastAsia="sk-SK"/>
        </w:rPr>
        <w:t>.</w:t>
      </w:r>
    </w:p>
    <w:p w14:paraId="29482420" w14:textId="77777777" w:rsidR="009014ED" w:rsidRPr="00B03E11" w:rsidRDefault="009014ED" w:rsidP="00A72A2B">
      <w:pPr>
        <w:pStyle w:val="Odsekzoznamu"/>
        <w:numPr>
          <w:ilvl w:val="1"/>
          <w:numId w:val="9"/>
        </w:numPr>
        <w:spacing w:after="0" w:line="240" w:lineRule="auto"/>
        <w:ind w:left="709" w:hanging="709"/>
        <w:jc w:val="both"/>
        <w:rPr>
          <w:rFonts w:ascii="Georgia" w:hAnsi="Georgia" w:cs="Times New Roman"/>
          <w:sz w:val="20"/>
          <w:szCs w:val="20"/>
          <w:lang w:eastAsia="sk-SK"/>
        </w:rPr>
      </w:pPr>
      <w:r w:rsidRPr="00B03E11">
        <w:rPr>
          <w:rFonts w:ascii="Georgia" w:eastAsia="Times New Roman" w:hAnsi="Georgia" w:cs="Arial"/>
          <w:sz w:val="20"/>
          <w:szCs w:val="20"/>
          <w:lang w:eastAsia="cs-CZ"/>
        </w:rPr>
        <w:t xml:space="preserve">Zhotoviteľ </w:t>
      </w:r>
      <w:r w:rsidR="00354C7B" w:rsidRPr="00B03E11">
        <w:rPr>
          <w:rFonts w:ascii="Georgia" w:eastAsia="Times New Roman" w:hAnsi="Georgia" w:cs="Arial"/>
          <w:sz w:val="20"/>
          <w:szCs w:val="20"/>
          <w:lang w:eastAsia="cs-CZ"/>
        </w:rPr>
        <w:t xml:space="preserve">sa zaväzuje mať na účely vykonávania servisu k dispozícii minimálne jedného odborne vyškoleného servisného  technika, ktorý bude držiteľom osvedčenia/certifikátu o odbornom vyškolení vydaného výrobcom resp. oprávneným zástupcom výrobcu </w:t>
      </w:r>
      <w:r w:rsidRPr="00B03E11">
        <w:rPr>
          <w:rFonts w:ascii="Georgia" w:eastAsia="Times New Roman" w:hAnsi="Georgia" w:cs="Arial"/>
          <w:sz w:val="20"/>
          <w:szCs w:val="20"/>
          <w:lang w:eastAsia="cs-CZ"/>
        </w:rPr>
        <w:t>komponentov použitých pri vykonávaní diela</w:t>
      </w:r>
      <w:r w:rsidR="00354C7B" w:rsidRPr="00B03E11">
        <w:rPr>
          <w:rFonts w:ascii="Georgia" w:eastAsia="Times New Roman" w:hAnsi="Georgia" w:cs="Arial"/>
          <w:sz w:val="20"/>
          <w:szCs w:val="20"/>
          <w:lang w:eastAsia="cs-CZ"/>
        </w:rPr>
        <w:t>.</w:t>
      </w:r>
    </w:p>
    <w:p w14:paraId="26262721" w14:textId="0D112A63" w:rsidR="00354C7B" w:rsidRPr="00B03E11" w:rsidRDefault="00354C7B" w:rsidP="00C4363C">
      <w:pPr>
        <w:pStyle w:val="Odsekzoznamu"/>
        <w:numPr>
          <w:ilvl w:val="1"/>
          <w:numId w:val="9"/>
        </w:numPr>
        <w:spacing w:after="0" w:line="240" w:lineRule="auto"/>
        <w:ind w:left="709" w:hanging="709"/>
        <w:jc w:val="both"/>
        <w:rPr>
          <w:rFonts w:ascii="Georgia" w:eastAsia="Times New Roman" w:hAnsi="Georgia" w:cs="Arial"/>
          <w:sz w:val="20"/>
          <w:szCs w:val="20"/>
          <w:lang w:eastAsia="cs-CZ"/>
        </w:rPr>
      </w:pPr>
      <w:r w:rsidRPr="00B03E11">
        <w:rPr>
          <w:rFonts w:ascii="Georgia" w:eastAsia="Times New Roman" w:hAnsi="Georgia" w:cs="Arial"/>
          <w:sz w:val="20"/>
          <w:szCs w:val="20"/>
          <w:lang w:eastAsia="cs-CZ"/>
        </w:rPr>
        <w:t xml:space="preserve">Náklady na prípadný odvoz </w:t>
      </w:r>
      <w:r w:rsidR="001B1A91" w:rsidRPr="00B03E11">
        <w:rPr>
          <w:rFonts w:ascii="Georgia" w:eastAsia="Times New Roman" w:hAnsi="Georgia" w:cs="Arial"/>
          <w:sz w:val="20"/>
          <w:szCs w:val="20"/>
          <w:lang w:eastAsia="cs-CZ"/>
        </w:rPr>
        <w:t>diela</w:t>
      </w:r>
      <w:r w:rsidRPr="00B03E11">
        <w:rPr>
          <w:rFonts w:ascii="Georgia" w:eastAsia="Times New Roman" w:hAnsi="Georgia" w:cs="Arial"/>
          <w:sz w:val="20"/>
          <w:szCs w:val="20"/>
          <w:lang w:eastAsia="cs-CZ"/>
        </w:rPr>
        <w:t xml:space="preserve"> alebo jeho častí alebo komponentov z Miesta </w:t>
      </w:r>
      <w:r w:rsidR="001B1A91" w:rsidRPr="00B03E11">
        <w:rPr>
          <w:rFonts w:ascii="Georgia" w:eastAsia="Times New Roman" w:hAnsi="Georgia" w:cs="Arial"/>
          <w:sz w:val="20"/>
          <w:szCs w:val="20"/>
          <w:lang w:eastAsia="cs-CZ"/>
        </w:rPr>
        <w:t xml:space="preserve">vykonávania diela </w:t>
      </w:r>
      <w:r w:rsidRPr="00B03E11">
        <w:rPr>
          <w:rFonts w:ascii="Georgia" w:eastAsia="Times New Roman" w:hAnsi="Georgia" w:cs="Arial"/>
          <w:sz w:val="20"/>
          <w:szCs w:val="20"/>
          <w:lang w:eastAsia="cs-CZ"/>
        </w:rPr>
        <w:t xml:space="preserve">na účely vykonania opravy, ako aj náklady na jeho dovoz do Miesta </w:t>
      </w:r>
      <w:r w:rsidR="001B1A91" w:rsidRPr="00B03E11">
        <w:rPr>
          <w:rFonts w:ascii="Georgia" w:eastAsia="Times New Roman" w:hAnsi="Georgia" w:cs="Arial"/>
          <w:sz w:val="20"/>
          <w:szCs w:val="20"/>
          <w:lang w:eastAsia="cs-CZ"/>
        </w:rPr>
        <w:t xml:space="preserve">vykonávania diela </w:t>
      </w:r>
      <w:r w:rsidRPr="00B03E11">
        <w:rPr>
          <w:rFonts w:ascii="Georgia" w:eastAsia="Times New Roman" w:hAnsi="Georgia" w:cs="Arial"/>
          <w:sz w:val="20"/>
          <w:szCs w:val="20"/>
          <w:lang w:eastAsia="cs-CZ"/>
        </w:rPr>
        <w:t xml:space="preserve">po oprave znáša </w:t>
      </w:r>
      <w:r w:rsidR="00740FE5" w:rsidRPr="00B03E11">
        <w:rPr>
          <w:rFonts w:ascii="Georgia" w:eastAsia="Times New Roman" w:hAnsi="Georgia" w:cs="Arial"/>
          <w:sz w:val="20"/>
          <w:szCs w:val="20"/>
          <w:lang w:eastAsia="cs-CZ"/>
        </w:rPr>
        <w:t>Zhotoviteľ</w:t>
      </w:r>
      <w:r w:rsidRPr="00B03E11">
        <w:rPr>
          <w:rFonts w:ascii="Georgia" w:eastAsia="Times New Roman" w:hAnsi="Georgia" w:cs="Arial"/>
          <w:sz w:val="20"/>
          <w:szCs w:val="20"/>
          <w:lang w:eastAsia="cs-CZ"/>
        </w:rPr>
        <w:t>.</w:t>
      </w:r>
    </w:p>
    <w:p w14:paraId="2ABD0B6F" w14:textId="77777777" w:rsidR="009F6EEA" w:rsidRPr="00B03E11" w:rsidRDefault="009F6EEA" w:rsidP="009F6EEA">
      <w:pPr>
        <w:pStyle w:val="Odsekzoznamu"/>
        <w:spacing w:after="0" w:line="240" w:lineRule="auto"/>
        <w:ind w:left="709"/>
        <w:jc w:val="both"/>
        <w:rPr>
          <w:rFonts w:ascii="Georgia" w:hAnsi="Georgia" w:cs="Times New Roman"/>
          <w:sz w:val="20"/>
          <w:szCs w:val="20"/>
          <w:lang w:eastAsia="sk-SK"/>
        </w:rPr>
      </w:pPr>
    </w:p>
    <w:p w14:paraId="389ABE57" w14:textId="77777777" w:rsidR="009F6EEA" w:rsidRPr="00B03E11" w:rsidRDefault="009F6EEA" w:rsidP="009F6EEA">
      <w:pPr>
        <w:pStyle w:val="Odsekzoznamu"/>
        <w:spacing w:after="0" w:line="240" w:lineRule="auto"/>
        <w:ind w:left="709"/>
        <w:jc w:val="both"/>
        <w:rPr>
          <w:rFonts w:ascii="Georgia" w:hAnsi="Georgia" w:cs="Times New Roman"/>
          <w:sz w:val="20"/>
          <w:szCs w:val="20"/>
          <w:lang w:eastAsia="sk-SK"/>
        </w:rPr>
      </w:pPr>
    </w:p>
    <w:p w14:paraId="11F23156" w14:textId="77777777" w:rsidR="009262F9" w:rsidRPr="00B03E11" w:rsidRDefault="009262F9" w:rsidP="009262F9">
      <w:pPr>
        <w:spacing w:after="0" w:line="240" w:lineRule="auto"/>
        <w:jc w:val="center"/>
        <w:rPr>
          <w:rFonts w:ascii="Georgia" w:eastAsia="Times New Roman" w:hAnsi="Georgia" w:cs="Times New Roman"/>
          <w:b/>
          <w:sz w:val="20"/>
          <w:szCs w:val="20"/>
          <w:lang w:eastAsia="sk-SK"/>
        </w:rPr>
      </w:pPr>
      <w:r w:rsidRPr="00B03E11">
        <w:rPr>
          <w:rFonts w:ascii="Georgia" w:eastAsia="Times New Roman" w:hAnsi="Georgia" w:cs="Times New Roman"/>
          <w:b/>
          <w:sz w:val="20"/>
          <w:szCs w:val="20"/>
          <w:lang w:eastAsia="sk-SK"/>
        </w:rPr>
        <w:t xml:space="preserve">Čl. XI.  </w:t>
      </w:r>
    </w:p>
    <w:p w14:paraId="135B7AF3" w14:textId="5B1E86EE" w:rsidR="009262F9" w:rsidRPr="00B03E11" w:rsidRDefault="009262F9" w:rsidP="009262F9">
      <w:pPr>
        <w:spacing w:after="0" w:line="240" w:lineRule="auto"/>
        <w:jc w:val="center"/>
        <w:rPr>
          <w:rFonts w:ascii="Georgia" w:eastAsia="Times New Roman" w:hAnsi="Georgia" w:cs="Times New Roman"/>
          <w:b/>
          <w:sz w:val="20"/>
          <w:szCs w:val="20"/>
          <w:lang w:eastAsia="sk-SK"/>
        </w:rPr>
      </w:pPr>
      <w:r w:rsidRPr="00B03E11">
        <w:rPr>
          <w:rFonts w:ascii="Georgia" w:eastAsia="Times New Roman" w:hAnsi="Georgia" w:cs="Times New Roman"/>
          <w:b/>
          <w:sz w:val="20"/>
          <w:szCs w:val="20"/>
          <w:lang w:eastAsia="sk-SK"/>
        </w:rPr>
        <w:t xml:space="preserve"> </w:t>
      </w:r>
      <w:r w:rsidR="00AA05D4" w:rsidRPr="00B03E11">
        <w:rPr>
          <w:rFonts w:ascii="Georgia" w:eastAsia="Times New Roman" w:hAnsi="Georgia" w:cs="Times New Roman"/>
          <w:b/>
          <w:sz w:val="20"/>
          <w:szCs w:val="20"/>
          <w:lang w:eastAsia="sk-SK"/>
        </w:rPr>
        <w:t>Osobitné ustanovenia</w:t>
      </w:r>
    </w:p>
    <w:p w14:paraId="3788736D" w14:textId="77777777" w:rsidR="003F4A9A" w:rsidRPr="00B03E11" w:rsidRDefault="003F4A9A" w:rsidP="009262F9">
      <w:pPr>
        <w:spacing w:after="0" w:line="240" w:lineRule="auto"/>
        <w:jc w:val="center"/>
        <w:rPr>
          <w:rFonts w:ascii="Georgia" w:eastAsia="Times New Roman" w:hAnsi="Georgia" w:cs="Times New Roman"/>
          <w:b/>
          <w:sz w:val="20"/>
          <w:szCs w:val="20"/>
          <w:lang w:eastAsia="sk-SK"/>
        </w:rPr>
      </w:pPr>
    </w:p>
    <w:p w14:paraId="530A139A" w14:textId="61BB4D97" w:rsidR="00ED764F" w:rsidRPr="00B03E11" w:rsidRDefault="009262F9" w:rsidP="00A72A2B">
      <w:pPr>
        <w:pStyle w:val="Odsekzoznamu"/>
        <w:numPr>
          <w:ilvl w:val="1"/>
          <w:numId w:val="10"/>
        </w:numPr>
        <w:spacing w:after="0" w:line="240" w:lineRule="auto"/>
        <w:ind w:left="709" w:hanging="709"/>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 xml:space="preserve">Zhotoviteľ vykoná dielo s odbornou starostlivosťou, na vlastnú zodpovednosť a pri vlastnom zabezpečení bezpečnosti </w:t>
      </w:r>
      <w:r w:rsidR="005E52CD" w:rsidRPr="00B03E11">
        <w:rPr>
          <w:rFonts w:ascii="Georgia" w:eastAsia="Times New Roman" w:hAnsi="Georgia" w:cs="Times New Roman"/>
          <w:sz w:val="20"/>
          <w:szCs w:val="20"/>
          <w:lang w:eastAsia="sk-SK"/>
        </w:rPr>
        <w:t xml:space="preserve">a ochrany zdravia pri </w:t>
      </w:r>
      <w:r w:rsidRPr="00B03E11">
        <w:rPr>
          <w:rFonts w:ascii="Georgia" w:eastAsia="Times New Roman" w:hAnsi="Georgia" w:cs="Times New Roman"/>
          <w:sz w:val="20"/>
          <w:szCs w:val="20"/>
          <w:lang w:eastAsia="sk-SK"/>
        </w:rPr>
        <w:t>prác</w:t>
      </w:r>
      <w:r w:rsidR="00B60551" w:rsidRPr="00B03E11">
        <w:rPr>
          <w:rFonts w:ascii="Georgia" w:eastAsia="Times New Roman" w:hAnsi="Georgia" w:cs="Times New Roman"/>
          <w:sz w:val="20"/>
          <w:szCs w:val="20"/>
          <w:lang w:eastAsia="sk-SK"/>
        </w:rPr>
        <w:t>i</w:t>
      </w:r>
      <w:r w:rsidR="00E63A95" w:rsidRPr="00B03E11">
        <w:rPr>
          <w:rFonts w:ascii="Georgia" w:eastAsia="Times New Roman" w:hAnsi="Georgia" w:cs="Times New Roman"/>
          <w:sz w:val="20"/>
          <w:szCs w:val="20"/>
          <w:lang w:eastAsia="sk-SK"/>
        </w:rPr>
        <w:t>, ako aj pri zabezpečení všetkých legislatívnych opatrení vzťahujúcich sa na dielo</w:t>
      </w:r>
      <w:r w:rsidR="00AA05D4" w:rsidRPr="00B03E11">
        <w:rPr>
          <w:rFonts w:ascii="Georgia" w:eastAsia="Times New Roman" w:hAnsi="Georgia" w:cs="Times New Roman"/>
          <w:sz w:val="20"/>
          <w:szCs w:val="20"/>
          <w:lang w:eastAsia="sk-SK"/>
        </w:rPr>
        <w:t xml:space="preserve"> a jeho vykonávanie</w:t>
      </w:r>
      <w:r w:rsidR="006D3B50" w:rsidRPr="00B03E11">
        <w:rPr>
          <w:rFonts w:ascii="Georgia" w:eastAsia="Times New Roman" w:hAnsi="Georgia" w:cs="Times New Roman"/>
          <w:sz w:val="20"/>
          <w:szCs w:val="20"/>
          <w:lang w:eastAsia="sk-SK"/>
        </w:rPr>
        <w:t xml:space="preserve"> </w:t>
      </w:r>
      <w:r w:rsidR="005E52CD" w:rsidRPr="00B03E11">
        <w:rPr>
          <w:rFonts w:ascii="Georgia" w:eastAsia="Times New Roman" w:hAnsi="Georgia" w:cs="Times New Roman"/>
          <w:sz w:val="20"/>
          <w:szCs w:val="20"/>
          <w:lang w:eastAsia="sk-SK"/>
        </w:rPr>
        <w:t>a zav</w:t>
      </w:r>
      <w:r w:rsidR="00AA05D4" w:rsidRPr="00B03E11">
        <w:rPr>
          <w:rFonts w:ascii="Georgia" w:eastAsia="Times New Roman" w:hAnsi="Georgia" w:cs="Times New Roman"/>
          <w:sz w:val="20"/>
          <w:szCs w:val="20"/>
          <w:lang w:eastAsia="sk-SK"/>
        </w:rPr>
        <w:t>äzuje sa pritom chrániť záujmy O</w:t>
      </w:r>
      <w:r w:rsidR="005E52CD" w:rsidRPr="00B03E11">
        <w:rPr>
          <w:rFonts w:ascii="Georgia" w:eastAsia="Times New Roman" w:hAnsi="Georgia" w:cs="Times New Roman"/>
          <w:sz w:val="20"/>
          <w:szCs w:val="20"/>
          <w:lang w:eastAsia="sk-SK"/>
        </w:rPr>
        <w:t xml:space="preserve">bjednávateľa podľa svojich najlepších profesijných znalostí a schopností. </w:t>
      </w:r>
    </w:p>
    <w:p w14:paraId="035AE3A7" w14:textId="6C4BA588" w:rsidR="00ED764F" w:rsidRPr="00B03E11" w:rsidRDefault="009262F9" w:rsidP="00A72A2B">
      <w:pPr>
        <w:pStyle w:val="Odsekzoznamu"/>
        <w:numPr>
          <w:ilvl w:val="1"/>
          <w:numId w:val="10"/>
        </w:numPr>
        <w:spacing w:after="0" w:line="240" w:lineRule="auto"/>
        <w:ind w:left="709" w:hanging="709"/>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 xml:space="preserve">Zhotoviteľ je povinný pri realizácii predmetu zmluvy riadiť sa východiskovými podkladmi a dohodami </w:t>
      </w:r>
      <w:r w:rsidR="00B46C67" w:rsidRPr="00B03E11">
        <w:rPr>
          <w:rFonts w:ascii="Georgia" w:eastAsia="Times New Roman" w:hAnsi="Georgia" w:cs="Times New Roman"/>
          <w:sz w:val="20"/>
          <w:szCs w:val="20"/>
          <w:lang w:eastAsia="sk-SK"/>
        </w:rPr>
        <w:t>Z</w:t>
      </w:r>
      <w:r w:rsidRPr="00B03E11">
        <w:rPr>
          <w:rFonts w:ascii="Georgia" w:eastAsia="Times New Roman" w:hAnsi="Georgia" w:cs="Times New Roman"/>
          <w:sz w:val="20"/>
          <w:szCs w:val="20"/>
          <w:lang w:eastAsia="sk-SK"/>
        </w:rPr>
        <w:t xml:space="preserve">mluvných strán, rešpektovať a dodržiavať  rozhodnutia, vyjadrenia a stanoviská všetkých dotknutých orgánov </w:t>
      </w:r>
      <w:r w:rsidR="008B774A" w:rsidRPr="00B03E11">
        <w:rPr>
          <w:rFonts w:ascii="Georgia" w:eastAsia="Times New Roman" w:hAnsi="Georgia" w:cs="Times New Roman"/>
          <w:sz w:val="20"/>
          <w:szCs w:val="20"/>
          <w:lang w:eastAsia="sk-SK"/>
        </w:rPr>
        <w:t>verejnej moci</w:t>
      </w:r>
      <w:r w:rsidRPr="00B03E11">
        <w:rPr>
          <w:rFonts w:ascii="Georgia" w:eastAsia="Times New Roman" w:hAnsi="Georgia" w:cs="Times New Roman"/>
          <w:sz w:val="20"/>
          <w:szCs w:val="20"/>
          <w:lang w:eastAsia="sk-SK"/>
        </w:rPr>
        <w:t>, dodržiavať všeobecne záväzné predpisy a  technické normy  súvisiace s predmetom tejto zmluvy</w:t>
      </w:r>
      <w:r w:rsidR="006D3B50" w:rsidRPr="00B03E11">
        <w:rPr>
          <w:rFonts w:ascii="Georgia" w:eastAsia="Times New Roman" w:hAnsi="Georgia" w:cs="Times New Roman"/>
          <w:sz w:val="20"/>
          <w:szCs w:val="20"/>
          <w:lang w:eastAsia="sk-SK"/>
        </w:rPr>
        <w:t xml:space="preserve"> </w:t>
      </w:r>
      <w:r w:rsidR="005E52CD" w:rsidRPr="00B03E11">
        <w:rPr>
          <w:rFonts w:ascii="Georgia" w:eastAsia="Times New Roman" w:hAnsi="Georgia" w:cs="Times New Roman"/>
          <w:sz w:val="20"/>
          <w:szCs w:val="20"/>
          <w:lang w:eastAsia="sk-SK"/>
        </w:rPr>
        <w:t xml:space="preserve">ako aj interné predpisy </w:t>
      </w:r>
      <w:r w:rsidR="008B774A" w:rsidRPr="00B03E11">
        <w:rPr>
          <w:rFonts w:ascii="Georgia" w:eastAsia="Times New Roman" w:hAnsi="Georgia" w:cs="Times New Roman"/>
          <w:sz w:val="20"/>
          <w:szCs w:val="20"/>
          <w:lang w:eastAsia="sk-SK"/>
        </w:rPr>
        <w:t>O</w:t>
      </w:r>
      <w:r w:rsidR="005E52CD" w:rsidRPr="00B03E11">
        <w:rPr>
          <w:rFonts w:ascii="Georgia" w:eastAsia="Times New Roman" w:hAnsi="Georgia" w:cs="Times New Roman"/>
          <w:sz w:val="20"/>
          <w:szCs w:val="20"/>
          <w:lang w:eastAsia="sk-SK"/>
        </w:rPr>
        <w:t>bjednávateľa</w:t>
      </w:r>
      <w:r w:rsidR="002F44B5" w:rsidRPr="00B03E11">
        <w:rPr>
          <w:rFonts w:ascii="Georgia" w:eastAsia="Times New Roman" w:hAnsi="Georgia" w:cs="Times New Roman"/>
          <w:sz w:val="20"/>
          <w:szCs w:val="20"/>
          <w:lang w:eastAsia="sk-SK"/>
        </w:rPr>
        <w:t>,</w:t>
      </w:r>
      <w:r w:rsidR="005E52CD" w:rsidRPr="00B03E11">
        <w:rPr>
          <w:rFonts w:ascii="Georgia" w:eastAsia="Times New Roman" w:hAnsi="Georgia" w:cs="Times New Roman"/>
          <w:sz w:val="20"/>
          <w:szCs w:val="20"/>
          <w:lang w:eastAsia="sk-SK"/>
        </w:rPr>
        <w:t xml:space="preserve"> s ktorými bol riadne oboznámený. </w:t>
      </w:r>
    </w:p>
    <w:p w14:paraId="50377658" w14:textId="42464C09" w:rsidR="00ED764F" w:rsidRPr="00B03E11" w:rsidRDefault="009262F9" w:rsidP="00A72A2B">
      <w:pPr>
        <w:pStyle w:val="Odsekzoznamu"/>
        <w:numPr>
          <w:ilvl w:val="1"/>
          <w:numId w:val="10"/>
        </w:numPr>
        <w:spacing w:after="0" w:line="240" w:lineRule="auto"/>
        <w:ind w:left="709" w:hanging="709"/>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Zhotoviteľ je povinný z</w:t>
      </w:r>
      <w:r w:rsidR="008B774A" w:rsidRPr="00B03E11">
        <w:rPr>
          <w:rFonts w:ascii="Georgia" w:eastAsia="Times New Roman" w:hAnsi="Georgia" w:cs="Times New Roman"/>
          <w:sz w:val="20"/>
          <w:szCs w:val="20"/>
          <w:lang w:eastAsia="sk-SK"/>
        </w:rPr>
        <w:t>abezpečiť, aby jeho zamestnanci podieľajúci sa na realizácii</w:t>
      </w:r>
      <w:r w:rsidRPr="00B03E11">
        <w:rPr>
          <w:rFonts w:ascii="Georgia" w:eastAsia="Times New Roman" w:hAnsi="Georgia" w:cs="Times New Roman"/>
          <w:sz w:val="20"/>
          <w:szCs w:val="20"/>
          <w:lang w:eastAsia="sk-SK"/>
        </w:rPr>
        <w:t xml:space="preserve"> predmet</w:t>
      </w:r>
      <w:r w:rsidR="008B774A" w:rsidRPr="00B03E11">
        <w:rPr>
          <w:rFonts w:ascii="Georgia" w:eastAsia="Times New Roman" w:hAnsi="Georgia" w:cs="Times New Roman"/>
          <w:sz w:val="20"/>
          <w:szCs w:val="20"/>
          <w:lang w:eastAsia="sk-SK"/>
        </w:rPr>
        <w:t xml:space="preserve">u tejto Zmluvy </w:t>
      </w:r>
      <w:r w:rsidRPr="00B03E11">
        <w:rPr>
          <w:rFonts w:ascii="Georgia" w:eastAsia="Times New Roman" w:hAnsi="Georgia" w:cs="Times New Roman"/>
          <w:sz w:val="20"/>
          <w:szCs w:val="20"/>
          <w:lang w:eastAsia="sk-SK"/>
        </w:rPr>
        <w:t>mali všetky legislatívou predpísané školenia a skúšky, súvisiace s ich pracovným zaradením pri rea</w:t>
      </w:r>
      <w:r w:rsidR="0007614C" w:rsidRPr="00B03E11">
        <w:rPr>
          <w:rFonts w:ascii="Georgia" w:eastAsia="Times New Roman" w:hAnsi="Georgia" w:cs="Times New Roman"/>
          <w:sz w:val="20"/>
          <w:szCs w:val="20"/>
          <w:lang w:eastAsia="sk-SK"/>
        </w:rPr>
        <w:t>lizácii predmetu plnenia tejto Z</w:t>
      </w:r>
      <w:r w:rsidRPr="00B03E11">
        <w:rPr>
          <w:rFonts w:ascii="Georgia" w:eastAsia="Times New Roman" w:hAnsi="Georgia" w:cs="Times New Roman"/>
          <w:sz w:val="20"/>
          <w:szCs w:val="20"/>
          <w:lang w:eastAsia="sk-SK"/>
        </w:rPr>
        <w:t>mluvy.</w:t>
      </w:r>
      <w:r w:rsidR="006D3B50" w:rsidRPr="00B03E11">
        <w:rPr>
          <w:rFonts w:ascii="Georgia" w:eastAsia="Times New Roman" w:hAnsi="Georgia" w:cs="Times New Roman"/>
          <w:sz w:val="20"/>
          <w:szCs w:val="20"/>
          <w:lang w:eastAsia="sk-SK"/>
        </w:rPr>
        <w:t xml:space="preserve"> </w:t>
      </w:r>
      <w:r w:rsidR="006142FE" w:rsidRPr="00B03E11">
        <w:rPr>
          <w:rFonts w:ascii="Georgia" w:eastAsia="Times New Roman" w:hAnsi="Georgia" w:cs="Times New Roman"/>
          <w:sz w:val="20"/>
          <w:szCs w:val="20"/>
          <w:lang w:eastAsia="sk-SK"/>
        </w:rPr>
        <w:t xml:space="preserve">Uvedená povinnosť platí primerane aj vo vzťahu k subdodávateľom </w:t>
      </w:r>
      <w:r w:rsidR="0007614C" w:rsidRPr="00B03E11">
        <w:rPr>
          <w:rFonts w:ascii="Georgia" w:eastAsia="Times New Roman" w:hAnsi="Georgia" w:cs="Times New Roman"/>
          <w:sz w:val="20"/>
          <w:szCs w:val="20"/>
          <w:lang w:eastAsia="sk-SK"/>
        </w:rPr>
        <w:t>Z</w:t>
      </w:r>
      <w:r w:rsidR="006142FE" w:rsidRPr="00B03E11">
        <w:rPr>
          <w:rFonts w:ascii="Georgia" w:eastAsia="Times New Roman" w:hAnsi="Georgia" w:cs="Times New Roman"/>
          <w:sz w:val="20"/>
          <w:szCs w:val="20"/>
          <w:lang w:eastAsia="sk-SK"/>
        </w:rPr>
        <w:t>hotoviteľa.</w:t>
      </w:r>
    </w:p>
    <w:p w14:paraId="5C5F88D0" w14:textId="7FD0B163" w:rsidR="008B774A" w:rsidRPr="00B03E11" w:rsidRDefault="009262F9" w:rsidP="00A72A2B">
      <w:pPr>
        <w:pStyle w:val="Odsekzoznamu"/>
        <w:numPr>
          <w:ilvl w:val="1"/>
          <w:numId w:val="10"/>
        </w:numPr>
        <w:spacing w:after="0" w:line="240" w:lineRule="auto"/>
        <w:ind w:left="709" w:hanging="709"/>
        <w:jc w:val="both"/>
        <w:rPr>
          <w:rFonts w:ascii="Georgia" w:eastAsia="Times New Roman" w:hAnsi="Georgia" w:cs="Times New Roman"/>
          <w:sz w:val="20"/>
          <w:szCs w:val="20"/>
          <w:lang w:eastAsia="sk-SK"/>
        </w:rPr>
      </w:pPr>
      <w:bookmarkStart w:id="26" w:name="_Ref107476271"/>
      <w:r w:rsidRPr="00B03E11">
        <w:rPr>
          <w:rFonts w:ascii="Georgia" w:eastAsia="Times New Roman" w:hAnsi="Georgia" w:cs="Times New Roman"/>
          <w:sz w:val="20"/>
          <w:szCs w:val="20"/>
          <w:lang w:eastAsia="sk-SK"/>
        </w:rPr>
        <w:t xml:space="preserve">Zhotoviteľ je povinný udržiavať </w:t>
      </w:r>
      <w:r w:rsidR="00ED764F" w:rsidRPr="00B03E11">
        <w:rPr>
          <w:rFonts w:ascii="Georgia" w:eastAsia="Times New Roman" w:hAnsi="Georgia" w:cs="Times New Roman"/>
          <w:sz w:val="20"/>
          <w:szCs w:val="20"/>
          <w:lang w:eastAsia="sk-SK"/>
        </w:rPr>
        <w:t xml:space="preserve">v Mieste vykonávania diela a jeho okolí </w:t>
      </w:r>
      <w:r w:rsidRPr="00B03E11">
        <w:rPr>
          <w:rFonts w:ascii="Georgia" w:eastAsia="Times New Roman" w:hAnsi="Georgia" w:cs="Times New Roman"/>
          <w:sz w:val="20"/>
          <w:szCs w:val="20"/>
          <w:lang w:eastAsia="sk-SK"/>
        </w:rPr>
        <w:t xml:space="preserve">poriadok a čistotu a odstraňovať odpady a nečistoty vzniknuté jeho </w:t>
      </w:r>
      <w:r w:rsidR="00ED764F" w:rsidRPr="00B03E11">
        <w:rPr>
          <w:rFonts w:ascii="Georgia" w:eastAsia="Times New Roman" w:hAnsi="Georgia" w:cs="Times New Roman"/>
          <w:sz w:val="20"/>
          <w:szCs w:val="20"/>
          <w:lang w:eastAsia="sk-SK"/>
        </w:rPr>
        <w:t>činnosťou.</w:t>
      </w:r>
      <w:r w:rsidR="008B774A" w:rsidRPr="00B03E11">
        <w:rPr>
          <w:rFonts w:ascii="Georgia" w:eastAsia="Times New Roman" w:hAnsi="Georgia" w:cs="Times New Roman"/>
          <w:sz w:val="20"/>
          <w:szCs w:val="20"/>
          <w:lang w:eastAsia="sk-SK"/>
        </w:rPr>
        <w:t xml:space="preserve"> Zhotoviteľ sa zaväzuje naložiť, odviesť a uložiť na príslušnú organizovanú skládku odpadu stavebný odpadový, obalový a iný materiál vzniknutý  pri jeho činnosti, v súlade s platnou právnou úpravou. Za nakladanie s odpadmi v rozpore so zákonom v plnej miere zodpovedá Zhotoviteľ. Povinnosti Zhotoviteľa súvisiace s odvozom a zneškodnením odpadu podľa tohto ustanovenia je Zhotoviteľ povinný uskutočňovať tak, aby odpad neprekážal prevádzke Objednávateľa a neohrozoval život a zdravie osôb. Ak Zhotoviteľ nesplní povinnosti podľa tohto ustanovenia, je Objednávateľ oprávnený odstrániť odpady sám alebo prostredníctvom tretích osôb na náklady Zhotoviteľa.</w:t>
      </w:r>
      <w:r w:rsidR="00ED764F" w:rsidRPr="00B03E11">
        <w:rPr>
          <w:rFonts w:ascii="Georgia" w:eastAsia="Times New Roman" w:hAnsi="Georgia" w:cs="Times New Roman"/>
          <w:sz w:val="20"/>
          <w:szCs w:val="20"/>
          <w:lang w:eastAsia="sk-SK"/>
        </w:rPr>
        <w:t xml:space="preserve"> </w:t>
      </w:r>
      <w:r w:rsidR="008B774A" w:rsidRPr="00B03E11">
        <w:rPr>
          <w:rFonts w:ascii="Georgia" w:eastAsia="Times New Roman" w:hAnsi="Georgia" w:cs="Times New Roman"/>
          <w:sz w:val="20"/>
          <w:szCs w:val="20"/>
          <w:lang w:eastAsia="sk-SK"/>
        </w:rPr>
        <w:t>Zhotoviteľ sa t</w:t>
      </w:r>
      <w:r w:rsidR="00ED764F" w:rsidRPr="00B03E11">
        <w:rPr>
          <w:rFonts w:ascii="Georgia" w:eastAsia="Times New Roman" w:hAnsi="Georgia" w:cs="Times New Roman"/>
          <w:sz w:val="20"/>
          <w:szCs w:val="20"/>
          <w:lang w:eastAsia="sk-SK"/>
        </w:rPr>
        <w:t>aktiež zaväzuje vypratať Miesto vykonávanie diela po ukončení prác na vlastné náklady, a to v lehote do 24 hodín od ukončenia prác.</w:t>
      </w:r>
      <w:bookmarkEnd w:id="26"/>
    </w:p>
    <w:p w14:paraId="5B603CF7" w14:textId="77777777" w:rsidR="008B774A" w:rsidRPr="00B03E11" w:rsidRDefault="009262F9" w:rsidP="00A72A2B">
      <w:pPr>
        <w:pStyle w:val="Odsekzoznamu"/>
        <w:numPr>
          <w:ilvl w:val="1"/>
          <w:numId w:val="10"/>
        </w:numPr>
        <w:spacing w:after="0" w:line="240" w:lineRule="auto"/>
        <w:ind w:left="709" w:hanging="709"/>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 xml:space="preserve">Zhotoviteľ </w:t>
      </w:r>
      <w:r w:rsidR="00175405" w:rsidRPr="00B03E11">
        <w:rPr>
          <w:rFonts w:ascii="Georgia" w:eastAsia="Times New Roman" w:hAnsi="Georgia" w:cs="Times New Roman"/>
          <w:sz w:val="20"/>
          <w:szCs w:val="20"/>
          <w:lang w:eastAsia="sk-SK"/>
        </w:rPr>
        <w:t xml:space="preserve">je povinný </w:t>
      </w:r>
      <w:r w:rsidRPr="00B03E11">
        <w:rPr>
          <w:rFonts w:ascii="Georgia" w:eastAsia="Times New Roman" w:hAnsi="Georgia" w:cs="Times New Roman"/>
          <w:sz w:val="20"/>
          <w:szCs w:val="20"/>
          <w:lang w:eastAsia="sk-SK"/>
        </w:rPr>
        <w:t xml:space="preserve">dbať na to, aby realizáciou diela nespôsobil škody na </w:t>
      </w:r>
      <w:r w:rsidR="003810F9" w:rsidRPr="00B03E11">
        <w:rPr>
          <w:rFonts w:ascii="Georgia" w:eastAsia="Times New Roman" w:hAnsi="Georgia" w:cs="Times New Roman"/>
          <w:sz w:val="20"/>
          <w:szCs w:val="20"/>
          <w:lang w:eastAsia="sk-SK"/>
        </w:rPr>
        <w:t xml:space="preserve">živote, zdraví a </w:t>
      </w:r>
      <w:r w:rsidRPr="00B03E11">
        <w:rPr>
          <w:rFonts w:ascii="Georgia" w:eastAsia="Times New Roman" w:hAnsi="Georgia" w:cs="Times New Roman"/>
          <w:sz w:val="20"/>
          <w:szCs w:val="20"/>
          <w:lang w:eastAsia="sk-SK"/>
        </w:rPr>
        <w:t xml:space="preserve">majetku </w:t>
      </w:r>
      <w:r w:rsidR="008B774A" w:rsidRPr="00B03E11">
        <w:rPr>
          <w:rFonts w:ascii="Georgia" w:eastAsia="Times New Roman" w:hAnsi="Georgia" w:cs="Times New Roman"/>
          <w:sz w:val="20"/>
          <w:szCs w:val="20"/>
          <w:lang w:eastAsia="sk-SK"/>
        </w:rPr>
        <w:t>O</w:t>
      </w:r>
      <w:r w:rsidRPr="00B03E11">
        <w:rPr>
          <w:rFonts w:ascii="Georgia" w:eastAsia="Times New Roman" w:hAnsi="Georgia" w:cs="Times New Roman"/>
          <w:sz w:val="20"/>
          <w:szCs w:val="20"/>
          <w:lang w:eastAsia="sk-SK"/>
        </w:rPr>
        <w:t>bjednávateľa ani tretích strán.</w:t>
      </w:r>
    </w:p>
    <w:p w14:paraId="15610025" w14:textId="77777777" w:rsidR="00F6660A" w:rsidRPr="00B03E11" w:rsidRDefault="009F5027" w:rsidP="0051665F">
      <w:pPr>
        <w:pStyle w:val="Odsekzoznamu"/>
        <w:numPr>
          <w:ilvl w:val="1"/>
          <w:numId w:val="10"/>
        </w:numPr>
        <w:spacing w:after="0" w:line="240" w:lineRule="auto"/>
        <w:ind w:left="709" w:hanging="709"/>
        <w:jc w:val="both"/>
        <w:rPr>
          <w:rFonts w:ascii="Georgia" w:eastAsia="Times New Roman" w:hAnsi="Georgia" w:cs="Times New Roman"/>
          <w:sz w:val="20"/>
          <w:szCs w:val="20"/>
          <w:lang w:eastAsia="sk-SK"/>
        </w:rPr>
      </w:pPr>
      <w:r w:rsidRPr="00B03E11">
        <w:rPr>
          <w:rFonts w:ascii="Georgia" w:eastAsia="Times New Roman" w:hAnsi="Georgia" w:cs="Arial"/>
          <w:noProof/>
          <w:sz w:val="20"/>
          <w:szCs w:val="20"/>
        </w:rPr>
        <w:t xml:space="preserve">Zhotoviteľ je povinný zabezpečiť bezpečnosť a ochranu zdravia pri práci fyzických osôb, ktoré sa budú v jeho mene podieľať na plnení záväzkov podľa tejto Zmluvy. Tento záväzok zahŕňa aj povinnosť Zhotoviteľa preukázateľne oboznámiť a zaškoliť fyzické osoby (ešte pred začatím výkonu ich činností) s právnymi predpismi a ostatnými predpismi na zaistenie bezpečnosti a ochrany zdravia pri práci a ochrany pred požiarmi, so zásadami bezpečnej práce, zásadami ochrany zdravia pri práci, zásadami bezpečného správania na pracovisku a s bezpečnými pracovnými postupmi, s existujúcim a predvídateľným nebezpečenstvom a ohrozením, s dopadmi, ktoré môžu spôsobiť na zdraví, a s ochranou pred nimi, so zákazom vstupovať do priestoru, zdržiavať sa v priestore a vykonávať činnosti, ktoré by mohli bezprostredne ohroziť život alebo zdravie zamestnanca, to všetko podľa podmienok Miesta vykonávania diela. </w:t>
      </w:r>
      <w:r w:rsidR="0051665F" w:rsidRPr="00B03E11">
        <w:rPr>
          <w:rFonts w:ascii="Georgia" w:eastAsia="Times New Roman" w:hAnsi="Georgia" w:cs="Times New Roman"/>
          <w:sz w:val="20"/>
          <w:szCs w:val="20"/>
          <w:lang w:eastAsia="sk-SK"/>
        </w:rPr>
        <w:t>Zhotoviteľ je povinný zabezpečiť, aby osoby, prostredníctvom ktorých bude plniť svoje záväzky, dodržiavali tieto predpisy a zásady.</w:t>
      </w:r>
      <w:r w:rsidR="00F6660A" w:rsidRPr="00B03E11">
        <w:rPr>
          <w:rFonts w:ascii="Georgia" w:eastAsia="Times New Roman" w:hAnsi="Georgia" w:cs="Times New Roman"/>
          <w:sz w:val="20"/>
          <w:szCs w:val="20"/>
          <w:lang w:eastAsia="sk-SK"/>
        </w:rPr>
        <w:t xml:space="preserve"> Taktiež je povinný zabezpečiť, </w:t>
      </w:r>
    </w:p>
    <w:p w14:paraId="3DCCF41A" w14:textId="71588D5E" w:rsidR="0051665F" w:rsidRPr="00B03E11" w:rsidRDefault="00F6660A" w:rsidP="00F6660A">
      <w:pPr>
        <w:pStyle w:val="Odsekzoznamu"/>
        <w:numPr>
          <w:ilvl w:val="2"/>
          <w:numId w:val="10"/>
        </w:numPr>
        <w:spacing w:after="0" w:line="240" w:lineRule="auto"/>
        <w:ind w:left="1418"/>
        <w:jc w:val="both"/>
        <w:rPr>
          <w:rFonts w:ascii="Georgia" w:eastAsia="Times New Roman" w:hAnsi="Georgia" w:cs="Times New Roman"/>
          <w:sz w:val="20"/>
          <w:szCs w:val="20"/>
          <w:lang w:eastAsia="sk-SK"/>
        </w:rPr>
      </w:pPr>
      <w:bookmarkStart w:id="27" w:name="_Ref108173146"/>
      <w:r w:rsidRPr="00B03E11">
        <w:rPr>
          <w:rFonts w:ascii="Georgia" w:eastAsia="Times New Roman" w:hAnsi="Georgia" w:cs="Times New Roman"/>
          <w:sz w:val="20"/>
          <w:szCs w:val="20"/>
          <w:lang w:eastAsia="sk-SK"/>
        </w:rPr>
        <w:t>aby sa každá osoba, prostredníctvom ktorej bude plniť svoje záväzky, na výzvu Objednávateľa podrobila dychovej skúške na zistenie alkoholu</w:t>
      </w:r>
      <w:bookmarkEnd w:id="27"/>
      <w:r w:rsidR="00113FA7" w:rsidRPr="00B03E11">
        <w:rPr>
          <w:rFonts w:ascii="Georgia" w:eastAsia="Times New Roman" w:hAnsi="Georgia" w:cs="Times New Roman"/>
          <w:sz w:val="20"/>
          <w:szCs w:val="20"/>
          <w:lang w:eastAsia="sk-SK"/>
        </w:rPr>
        <w:t xml:space="preserve"> </w:t>
      </w:r>
    </w:p>
    <w:p w14:paraId="782CECA8" w14:textId="766D2494" w:rsidR="00F6660A" w:rsidRPr="00B03E11" w:rsidRDefault="00F6660A" w:rsidP="00F6660A">
      <w:pPr>
        <w:pStyle w:val="Odsekzoznamu"/>
        <w:numPr>
          <w:ilvl w:val="2"/>
          <w:numId w:val="10"/>
        </w:numPr>
        <w:spacing w:after="0" w:line="240" w:lineRule="auto"/>
        <w:ind w:left="1418"/>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lastRenderedPageBreak/>
        <w:t>aby sa každá osoba, prostredníctvom ktorej bude plniť svoje záväzky, podrobila skúške na zistenie použitia omamných látok</w:t>
      </w:r>
    </w:p>
    <w:p w14:paraId="22C8CBBC" w14:textId="77777777" w:rsidR="00A63DE4" w:rsidRPr="00B03E11" w:rsidRDefault="00F6660A" w:rsidP="00F6660A">
      <w:pPr>
        <w:pStyle w:val="Odsekzoznamu"/>
        <w:numPr>
          <w:ilvl w:val="2"/>
          <w:numId w:val="10"/>
        </w:numPr>
        <w:spacing w:after="0" w:line="240" w:lineRule="auto"/>
        <w:ind w:left="1418"/>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aby každá osoba, prostredníctvom ktorej bude plniť svoje záväzky nebola počas činnosti v Mieste vykonávania diela a</w:t>
      </w:r>
      <w:r w:rsidR="00113FA7" w:rsidRPr="00B03E11">
        <w:rPr>
          <w:rFonts w:ascii="Georgia" w:eastAsia="Times New Roman" w:hAnsi="Georgia" w:cs="Times New Roman"/>
          <w:sz w:val="20"/>
          <w:szCs w:val="20"/>
          <w:lang w:eastAsia="sk-SK"/>
        </w:rPr>
        <w:t xml:space="preserve"> počas prítomnosti </w:t>
      </w:r>
      <w:r w:rsidRPr="00B03E11">
        <w:rPr>
          <w:rFonts w:ascii="Georgia" w:eastAsia="Times New Roman" w:hAnsi="Georgia" w:cs="Times New Roman"/>
          <w:sz w:val="20"/>
          <w:szCs w:val="20"/>
          <w:lang w:eastAsia="sk-SK"/>
        </w:rPr>
        <w:t>v areáli Objednávateľa pod vplyvom alkoholu</w:t>
      </w:r>
      <w:r w:rsidR="00A63DE4" w:rsidRPr="00B03E11">
        <w:rPr>
          <w:rFonts w:ascii="Georgia" w:eastAsia="Times New Roman" w:hAnsi="Georgia" w:cs="Times New Roman"/>
          <w:sz w:val="20"/>
          <w:szCs w:val="20"/>
          <w:lang w:eastAsia="sk-SK"/>
        </w:rPr>
        <w:t xml:space="preserve"> alebo</w:t>
      </w:r>
      <w:r w:rsidRPr="00B03E11">
        <w:rPr>
          <w:rFonts w:ascii="Georgia" w:eastAsia="Times New Roman" w:hAnsi="Georgia" w:cs="Times New Roman"/>
          <w:sz w:val="20"/>
          <w:szCs w:val="20"/>
          <w:lang w:eastAsia="sk-SK"/>
        </w:rPr>
        <w:t xml:space="preserve"> omamných látok </w:t>
      </w:r>
    </w:p>
    <w:p w14:paraId="542125CB" w14:textId="4002C389" w:rsidR="00F6660A" w:rsidRPr="00B03E11" w:rsidRDefault="00A63DE4" w:rsidP="00F6660A">
      <w:pPr>
        <w:pStyle w:val="Odsekzoznamu"/>
        <w:numPr>
          <w:ilvl w:val="2"/>
          <w:numId w:val="10"/>
        </w:numPr>
        <w:spacing w:after="0" w:line="240" w:lineRule="auto"/>
        <w:ind w:left="1418"/>
        <w:jc w:val="both"/>
        <w:rPr>
          <w:rFonts w:ascii="Georgia" w:eastAsia="Times New Roman" w:hAnsi="Georgia" w:cs="Times New Roman"/>
          <w:sz w:val="20"/>
          <w:szCs w:val="20"/>
          <w:lang w:eastAsia="sk-SK"/>
        </w:rPr>
      </w:pPr>
      <w:bookmarkStart w:id="28" w:name="_Ref108173156"/>
      <w:r w:rsidRPr="00B03E11">
        <w:rPr>
          <w:rFonts w:ascii="Georgia" w:eastAsia="Times New Roman" w:hAnsi="Georgia" w:cs="Times New Roman"/>
          <w:sz w:val="20"/>
          <w:szCs w:val="20"/>
          <w:lang w:eastAsia="sk-SK"/>
        </w:rPr>
        <w:t>aby každá osoba, prostredníctvom ktorej bude plniť svoje záväzky nefajčila a nepoužívala elektronické cigarety počas činnosti v Mieste vykonávania diela a počas prítomnosti v areáli Objednávateľa</w:t>
      </w:r>
      <w:bookmarkEnd w:id="28"/>
      <w:r w:rsidRPr="00B03E11">
        <w:rPr>
          <w:rFonts w:ascii="Georgia" w:eastAsia="Times New Roman" w:hAnsi="Georgia" w:cs="Times New Roman"/>
          <w:sz w:val="20"/>
          <w:szCs w:val="20"/>
          <w:lang w:eastAsia="sk-SK"/>
        </w:rPr>
        <w:t xml:space="preserve"> </w:t>
      </w:r>
    </w:p>
    <w:p w14:paraId="0D3FAFE4" w14:textId="6344EEE6" w:rsidR="009F5027" w:rsidRPr="00B03E11" w:rsidRDefault="0051665F" w:rsidP="00A72A2B">
      <w:pPr>
        <w:pStyle w:val="Odsekzoznamu"/>
        <w:numPr>
          <w:ilvl w:val="1"/>
          <w:numId w:val="10"/>
        </w:numPr>
        <w:spacing w:after="0" w:line="240" w:lineRule="auto"/>
        <w:ind w:left="709" w:hanging="709"/>
        <w:jc w:val="both"/>
        <w:rPr>
          <w:rFonts w:ascii="Georgia" w:eastAsia="Times New Roman" w:hAnsi="Georgia" w:cs="Arial"/>
          <w:noProof/>
          <w:sz w:val="20"/>
          <w:szCs w:val="20"/>
        </w:rPr>
      </w:pPr>
      <w:r w:rsidRPr="00B03E11">
        <w:rPr>
          <w:rFonts w:ascii="Georgia" w:eastAsia="Times New Roman" w:hAnsi="Georgia" w:cs="Times New Roman"/>
          <w:sz w:val="20"/>
          <w:szCs w:val="20"/>
          <w:lang w:eastAsia="sk-SK"/>
        </w:rPr>
        <w:t>Zhotoviteľ je povinný bezodkladne oznámiť Objednávateľovi</w:t>
      </w:r>
      <w:r w:rsidRPr="00B03E11">
        <w:rPr>
          <w:rFonts w:ascii="Georgia" w:eastAsia="Times New Roman" w:hAnsi="Georgia" w:cs="Arial"/>
          <w:noProof/>
          <w:sz w:val="20"/>
          <w:szCs w:val="20"/>
        </w:rPr>
        <w:t xml:space="preserve"> vznik pracovného úrazu, prevádzkovej havárie, poruchy technického zariadenia alebo požiaru alebo inej nežiaducej udalosti, pokiaľ táto udalosť vznikla činnosťou Zhotoviteľa alebo ním poverených osôb v areáli Objednávateľa.</w:t>
      </w:r>
    </w:p>
    <w:p w14:paraId="32A25B11" w14:textId="2888B0B7" w:rsidR="0051665F" w:rsidRPr="00B03E11" w:rsidRDefault="00F6660A" w:rsidP="0051665F">
      <w:pPr>
        <w:pStyle w:val="Odsekzoznamu"/>
        <w:numPr>
          <w:ilvl w:val="1"/>
          <w:numId w:val="10"/>
        </w:numPr>
        <w:spacing w:after="0" w:line="240" w:lineRule="auto"/>
        <w:ind w:left="709" w:hanging="709"/>
        <w:jc w:val="both"/>
        <w:rPr>
          <w:rFonts w:ascii="Georgia" w:eastAsia="Times New Roman" w:hAnsi="Georgia" w:cs="Arial"/>
          <w:noProof/>
          <w:sz w:val="20"/>
          <w:szCs w:val="20"/>
        </w:rPr>
      </w:pPr>
      <w:r w:rsidRPr="00B03E11">
        <w:rPr>
          <w:rFonts w:ascii="Georgia" w:eastAsia="Times New Roman" w:hAnsi="Georgia" w:cs="Arial"/>
          <w:noProof/>
          <w:sz w:val="20"/>
          <w:szCs w:val="20"/>
        </w:rPr>
        <w:t xml:space="preserve">Zhotoviteľ je povinný zabezpečiť označenie na pracovných odevoch všetkých osôb, </w:t>
      </w:r>
      <w:r w:rsidRPr="00B03E11">
        <w:rPr>
          <w:rFonts w:ascii="Georgia" w:eastAsia="Times New Roman" w:hAnsi="Georgia" w:cs="Times New Roman"/>
          <w:sz w:val="20"/>
          <w:szCs w:val="20"/>
          <w:lang w:eastAsia="sk-SK"/>
        </w:rPr>
        <w:t>prostredníctvom ktorých bude plniť svoje záväzky, a to</w:t>
      </w:r>
      <w:r w:rsidRPr="00B03E11">
        <w:rPr>
          <w:rFonts w:ascii="Georgia" w:eastAsia="Times New Roman" w:hAnsi="Georgia" w:cs="Arial"/>
          <w:noProof/>
          <w:sz w:val="20"/>
          <w:szCs w:val="20"/>
        </w:rPr>
        <w:t xml:space="preserve"> názvom svojej firmy tak, aby toto označenie bolo zreteľné  a trvalé</w:t>
      </w:r>
      <w:r w:rsidR="0051665F" w:rsidRPr="00B03E11">
        <w:rPr>
          <w:rFonts w:ascii="Georgia" w:eastAsia="Times New Roman" w:hAnsi="Georgia" w:cs="Arial"/>
          <w:noProof/>
          <w:sz w:val="20"/>
          <w:szCs w:val="20"/>
        </w:rPr>
        <w:t>.</w:t>
      </w:r>
    </w:p>
    <w:p w14:paraId="1EF02430" w14:textId="5F15F5B1" w:rsidR="00F6660A" w:rsidRPr="00B03E11" w:rsidRDefault="00F6660A" w:rsidP="0051665F">
      <w:pPr>
        <w:pStyle w:val="Odsekzoznamu"/>
        <w:numPr>
          <w:ilvl w:val="1"/>
          <w:numId w:val="10"/>
        </w:numPr>
        <w:spacing w:after="0" w:line="240" w:lineRule="auto"/>
        <w:ind w:left="709" w:hanging="709"/>
        <w:jc w:val="both"/>
        <w:rPr>
          <w:rFonts w:ascii="Georgia" w:eastAsia="Times New Roman" w:hAnsi="Georgia" w:cs="Arial"/>
          <w:noProof/>
          <w:sz w:val="20"/>
          <w:szCs w:val="20"/>
        </w:rPr>
      </w:pPr>
      <w:r w:rsidRPr="00B03E11">
        <w:rPr>
          <w:rFonts w:ascii="Georgia" w:eastAsia="Times New Roman" w:hAnsi="Georgia" w:cs="Arial"/>
          <w:noProof/>
          <w:sz w:val="20"/>
          <w:szCs w:val="20"/>
        </w:rPr>
        <w:t xml:space="preserve">Minimálne 1 deň pred prvým vstupom do areálu Objednávateľa je Zhotoviteľ povinný predložiť  technikovi BOZP a PO Objednávateľa menný zoznam osôb, </w:t>
      </w:r>
      <w:r w:rsidRPr="00B03E11">
        <w:rPr>
          <w:rFonts w:ascii="Georgia" w:eastAsia="Times New Roman" w:hAnsi="Georgia" w:cs="Times New Roman"/>
          <w:sz w:val="20"/>
          <w:szCs w:val="20"/>
          <w:lang w:eastAsia="sk-SK"/>
        </w:rPr>
        <w:t>prostredníctvom ktorých bude plniť svoje záväzky</w:t>
      </w:r>
      <w:r w:rsidRPr="00B03E11">
        <w:rPr>
          <w:rFonts w:ascii="Georgia" w:eastAsia="Times New Roman" w:hAnsi="Georgia" w:cs="Arial"/>
          <w:noProof/>
          <w:sz w:val="20"/>
          <w:szCs w:val="20"/>
        </w:rPr>
        <w:t>, s uvedením mena a priezviska, dátumu narodenia, čísla občianskeho preukazu, bydliska, dobou pobytu a EČV vozidiel, pre ktoré požaduje Zhotoviteľ vjazd a vstup do areálu objednávateľa. Tento zoznam je Zhotoviteľ povinný v priebehu prác aktualizovať pri každej zmene.</w:t>
      </w:r>
    </w:p>
    <w:p w14:paraId="576E380F" w14:textId="77777777" w:rsidR="00D221FB" w:rsidRPr="00B03E11" w:rsidRDefault="0069024E" w:rsidP="00A72A2B">
      <w:pPr>
        <w:pStyle w:val="Odsekzoznamu"/>
        <w:numPr>
          <w:ilvl w:val="1"/>
          <w:numId w:val="10"/>
        </w:numPr>
        <w:spacing w:after="0" w:line="240" w:lineRule="auto"/>
        <w:ind w:left="709" w:hanging="709"/>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 xml:space="preserve">Zhotoviteľ sa zaväzuje, že u fyzických osôb prostredníctvom ktorých </w:t>
      </w:r>
      <w:r w:rsidR="008B774A" w:rsidRPr="00B03E11">
        <w:rPr>
          <w:rFonts w:ascii="Georgia" w:eastAsia="Times New Roman" w:hAnsi="Georgia" w:cs="Times New Roman"/>
          <w:sz w:val="20"/>
          <w:szCs w:val="20"/>
          <w:lang w:eastAsia="sk-SK"/>
        </w:rPr>
        <w:t xml:space="preserve">bude plniť </w:t>
      </w:r>
      <w:r w:rsidRPr="00B03E11">
        <w:rPr>
          <w:rFonts w:ascii="Georgia" w:eastAsia="Times New Roman" w:hAnsi="Georgia" w:cs="Times New Roman"/>
          <w:sz w:val="20"/>
          <w:szCs w:val="20"/>
          <w:lang w:eastAsia="sk-SK"/>
        </w:rPr>
        <w:t xml:space="preserve">predmet tejto </w:t>
      </w:r>
      <w:r w:rsidR="008B774A" w:rsidRPr="00B03E11">
        <w:rPr>
          <w:rFonts w:ascii="Georgia" w:eastAsia="Times New Roman" w:hAnsi="Georgia" w:cs="Times New Roman"/>
          <w:sz w:val="20"/>
          <w:szCs w:val="20"/>
          <w:lang w:eastAsia="sk-SK"/>
        </w:rPr>
        <w:t>Z</w:t>
      </w:r>
      <w:r w:rsidRPr="00B03E11">
        <w:rPr>
          <w:rFonts w:ascii="Georgia" w:eastAsia="Times New Roman" w:hAnsi="Georgia" w:cs="Times New Roman"/>
          <w:sz w:val="20"/>
          <w:szCs w:val="20"/>
          <w:lang w:eastAsia="sk-SK"/>
        </w:rPr>
        <w:t>mluvy neporuší zákaz nelegálneho zamestnávania podľa zákona č. 82/2005 Z.</w:t>
      </w:r>
      <w:r w:rsidR="00E63A95" w:rsidRPr="00B03E11">
        <w:rPr>
          <w:rFonts w:ascii="Georgia" w:eastAsia="Times New Roman" w:hAnsi="Georgia" w:cs="Times New Roman"/>
          <w:sz w:val="20"/>
          <w:szCs w:val="20"/>
          <w:lang w:eastAsia="sk-SK"/>
        </w:rPr>
        <w:t xml:space="preserve"> </w:t>
      </w:r>
      <w:r w:rsidRPr="00B03E11">
        <w:rPr>
          <w:rFonts w:ascii="Georgia" w:eastAsia="Times New Roman" w:hAnsi="Georgia" w:cs="Times New Roman"/>
          <w:sz w:val="20"/>
          <w:szCs w:val="20"/>
          <w:lang w:eastAsia="sk-SK"/>
        </w:rPr>
        <w:t>z. o nelegálnej práci a nelegálnom zamestnávaní a o zmene a doplnení niektorých zákonov v znení zákona č. 351/2015 Z.</w:t>
      </w:r>
      <w:r w:rsidR="00E63A95" w:rsidRPr="00B03E11">
        <w:rPr>
          <w:rFonts w:ascii="Georgia" w:eastAsia="Times New Roman" w:hAnsi="Georgia" w:cs="Times New Roman"/>
          <w:sz w:val="20"/>
          <w:szCs w:val="20"/>
          <w:lang w:eastAsia="sk-SK"/>
        </w:rPr>
        <w:t xml:space="preserve"> </w:t>
      </w:r>
      <w:r w:rsidRPr="00B03E11">
        <w:rPr>
          <w:rFonts w:ascii="Georgia" w:eastAsia="Times New Roman" w:hAnsi="Georgia" w:cs="Times New Roman"/>
          <w:sz w:val="20"/>
          <w:szCs w:val="20"/>
          <w:lang w:eastAsia="sk-SK"/>
        </w:rPr>
        <w:t>z. (ďalej len „</w:t>
      </w:r>
      <w:r w:rsidRPr="00B03E11">
        <w:rPr>
          <w:rFonts w:ascii="Georgia" w:eastAsia="Times New Roman" w:hAnsi="Georgia" w:cs="Times New Roman"/>
          <w:b/>
          <w:i/>
          <w:sz w:val="20"/>
          <w:szCs w:val="20"/>
          <w:lang w:eastAsia="sk-SK"/>
        </w:rPr>
        <w:t>zákon o nelegálnom zamestnávaní</w:t>
      </w:r>
      <w:r w:rsidRPr="00B03E11">
        <w:rPr>
          <w:rFonts w:ascii="Georgia" w:eastAsia="Times New Roman" w:hAnsi="Georgia" w:cs="Times New Roman"/>
          <w:sz w:val="20"/>
          <w:szCs w:val="20"/>
          <w:lang w:eastAsia="sk-SK"/>
        </w:rPr>
        <w:t xml:space="preserve">“). Za účelom kontroly dodržiavania tohto záväzku je </w:t>
      </w:r>
      <w:r w:rsidR="00D221FB" w:rsidRPr="00B03E11">
        <w:rPr>
          <w:rFonts w:ascii="Georgia" w:eastAsia="Times New Roman" w:hAnsi="Georgia" w:cs="Times New Roman"/>
          <w:sz w:val="20"/>
          <w:szCs w:val="20"/>
          <w:lang w:eastAsia="sk-SK"/>
        </w:rPr>
        <w:t>O</w:t>
      </w:r>
      <w:r w:rsidRPr="00B03E11">
        <w:rPr>
          <w:rFonts w:ascii="Georgia" w:eastAsia="Times New Roman" w:hAnsi="Georgia" w:cs="Times New Roman"/>
          <w:sz w:val="20"/>
          <w:szCs w:val="20"/>
          <w:lang w:eastAsia="sk-SK"/>
        </w:rPr>
        <w:t xml:space="preserve">bjednávateľ oprávnený vyžiadať si od </w:t>
      </w:r>
      <w:r w:rsidR="00D221FB" w:rsidRPr="00B03E11">
        <w:rPr>
          <w:rFonts w:ascii="Georgia" w:eastAsia="Times New Roman" w:hAnsi="Georgia" w:cs="Times New Roman"/>
          <w:sz w:val="20"/>
          <w:szCs w:val="20"/>
          <w:lang w:eastAsia="sk-SK"/>
        </w:rPr>
        <w:t>Z</w:t>
      </w:r>
      <w:r w:rsidRPr="00B03E11">
        <w:rPr>
          <w:rFonts w:ascii="Georgia" w:eastAsia="Times New Roman" w:hAnsi="Georgia" w:cs="Times New Roman"/>
          <w:sz w:val="20"/>
          <w:szCs w:val="20"/>
          <w:lang w:eastAsia="sk-SK"/>
        </w:rPr>
        <w:t xml:space="preserve">hotoviteľa v nevyhnutnom rozsahu </w:t>
      </w:r>
      <w:r w:rsidR="00D221FB" w:rsidRPr="00B03E11">
        <w:rPr>
          <w:rFonts w:ascii="Georgia" w:eastAsia="Times New Roman" w:hAnsi="Georgia" w:cs="Times New Roman"/>
          <w:sz w:val="20"/>
          <w:szCs w:val="20"/>
          <w:lang w:eastAsia="sk-SK"/>
        </w:rPr>
        <w:t xml:space="preserve">potrebné </w:t>
      </w:r>
      <w:r w:rsidRPr="00B03E11">
        <w:rPr>
          <w:rFonts w:ascii="Georgia" w:eastAsia="Times New Roman" w:hAnsi="Georgia" w:cs="Times New Roman"/>
          <w:sz w:val="20"/>
          <w:szCs w:val="20"/>
          <w:lang w:eastAsia="sk-SK"/>
        </w:rPr>
        <w:t xml:space="preserve">doklady a informácie. Tieto doklady a informácie je </w:t>
      </w:r>
      <w:r w:rsidR="00D221FB" w:rsidRPr="00B03E11">
        <w:rPr>
          <w:rFonts w:ascii="Georgia" w:eastAsia="Times New Roman" w:hAnsi="Georgia" w:cs="Times New Roman"/>
          <w:sz w:val="20"/>
          <w:szCs w:val="20"/>
          <w:lang w:eastAsia="sk-SK"/>
        </w:rPr>
        <w:t>Z</w:t>
      </w:r>
      <w:r w:rsidRPr="00B03E11">
        <w:rPr>
          <w:rFonts w:ascii="Georgia" w:eastAsia="Times New Roman" w:hAnsi="Georgia" w:cs="Times New Roman"/>
          <w:sz w:val="20"/>
          <w:szCs w:val="20"/>
          <w:lang w:eastAsia="sk-SK"/>
        </w:rPr>
        <w:t xml:space="preserve">hotoviteľ povinný </w:t>
      </w:r>
      <w:r w:rsidR="00D221FB" w:rsidRPr="00B03E11">
        <w:rPr>
          <w:rFonts w:ascii="Georgia" w:eastAsia="Times New Roman" w:hAnsi="Georgia" w:cs="Times New Roman"/>
          <w:sz w:val="20"/>
          <w:szCs w:val="20"/>
          <w:lang w:eastAsia="sk-SK"/>
        </w:rPr>
        <w:t>O</w:t>
      </w:r>
      <w:r w:rsidRPr="00B03E11">
        <w:rPr>
          <w:rFonts w:ascii="Georgia" w:eastAsia="Times New Roman" w:hAnsi="Georgia" w:cs="Times New Roman"/>
          <w:sz w:val="20"/>
          <w:szCs w:val="20"/>
          <w:lang w:eastAsia="sk-SK"/>
        </w:rPr>
        <w:t>bjednávateľovi poskytnúť bezodkladne, najneskôr do 3 pracovných dní od ich vyžiadania.</w:t>
      </w:r>
      <w:r w:rsidR="00725821" w:rsidRPr="00B03E11">
        <w:rPr>
          <w:rFonts w:ascii="Georgia" w:eastAsia="Times New Roman" w:hAnsi="Georgia" w:cs="Times New Roman"/>
          <w:sz w:val="20"/>
          <w:szCs w:val="20"/>
          <w:lang w:eastAsia="sk-SK"/>
        </w:rPr>
        <w:t xml:space="preserve"> </w:t>
      </w:r>
    </w:p>
    <w:p w14:paraId="18E4CE60" w14:textId="28F6445A" w:rsidR="004145F0" w:rsidRPr="00B03E11" w:rsidRDefault="00985A8D" w:rsidP="00A72A2B">
      <w:pPr>
        <w:pStyle w:val="Odsekzoznamu"/>
        <w:numPr>
          <w:ilvl w:val="1"/>
          <w:numId w:val="10"/>
        </w:numPr>
        <w:spacing w:after="0" w:line="240" w:lineRule="auto"/>
        <w:ind w:left="709" w:hanging="709"/>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 xml:space="preserve">Objednávateľ je oprávnený vykonávať priebežnú kontrolu </w:t>
      </w:r>
      <w:r w:rsidR="00D221FB" w:rsidRPr="00B03E11">
        <w:rPr>
          <w:rFonts w:ascii="Georgia" w:eastAsia="Times New Roman" w:hAnsi="Georgia" w:cs="Times New Roman"/>
          <w:sz w:val="20"/>
          <w:szCs w:val="20"/>
          <w:lang w:eastAsia="sk-SK"/>
        </w:rPr>
        <w:t xml:space="preserve">vykonávaného </w:t>
      </w:r>
      <w:r w:rsidRPr="00B03E11">
        <w:rPr>
          <w:rFonts w:ascii="Georgia" w:eastAsia="Times New Roman" w:hAnsi="Georgia" w:cs="Times New Roman"/>
          <w:sz w:val="20"/>
          <w:szCs w:val="20"/>
          <w:lang w:eastAsia="sk-SK"/>
        </w:rPr>
        <w:t>diela</w:t>
      </w:r>
      <w:r w:rsidR="000E6D30" w:rsidRPr="00B03E11">
        <w:rPr>
          <w:rFonts w:ascii="Georgia" w:eastAsia="Times New Roman" w:hAnsi="Georgia" w:cs="Times New Roman"/>
          <w:sz w:val="20"/>
          <w:szCs w:val="20"/>
          <w:lang w:eastAsia="sk-SK"/>
        </w:rPr>
        <w:t>,</w:t>
      </w:r>
      <w:r w:rsidRPr="00B03E11">
        <w:rPr>
          <w:rFonts w:ascii="Georgia" w:eastAsia="Times New Roman" w:hAnsi="Georgia" w:cs="Times New Roman"/>
          <w:sz w:val="20"/>
          <w:szCs w:val="20"/>
          <w:lang w:eastAsia="sk-SK"/>
        </w:rPr>
        <w:t xml:space="preserve"> a to </w:t>
      </w:r>
      <w:r w:rsidR="001656C0" w:rsidRPr="00B03E11">
        <w:rPr>
          <w:rFonts w:ascii="Georgia" w:eastAsia="Times New Roman" w:hAnsi="Georgia" w:cs="Times New Roman"/>
          <w:sz w:val="20"/>
          <w:szCs w:val="20"/>
          <w:lang w:eastAsia="sk-SK"/>
        </w:rPr>
        <w:t>podľa vlastného uváženia</w:t>
      </w:r>
      <w:r w:rsidRPr="00B03E11">
        <w:rPr>
          <w:rFonts w:ascii="Georgia" w:eastAsia="Times New Roman" w:hAnsi="Georgia" w:cs="Times New Roman"/>
          <w:sz w:val="20"/>
          <w:szCs w:val="20"/>
          <w:lang w:eastAsia="sk-SK"/>
        </w:rPr>
        <w:t xml:space="preserve">, k čomu je </w:t>
      </w:r>
      <w:r w:rsidR="00D221FB" w:rsidRPr="00B03E11">
        <w:rPr>
          <w:rFonts w:ascii="Georgia" w:eastAsia="Times New Roman" w:hAnsi="Georgia" w:cs="Times New Roman"/>
          <w:sz w:val="20"/>
          <w:szCs w:val="20"/>
          <w:lang w:eastAsia="sk-SK"/>
        </w:rPr>
        <w:t>Z</w:t>
      </w:r>
      <w:r w:rsidRPr="00B03E11">
        <w:rPr>
          <w:rFonts w:ascii="Georgia" w:eastAsia="Times New Roman" w:hAnsi="Georgia" w:cs="Times New Roman"/>
          <w:sz w:val="20"/>
          <w:szCs w:val="20"/>
          <w:lang w:eastAsia="sk-SK"/>
        </w:rPr>
        <w:t xml:space="preserve">hotoviteľ povinný zaistiť </w:t>
      </w:r>
      <w:r w:rsidR="00D221FB" w:rsidRPr="00B03E11">
        <w:rPr>
          <w:rFonts w:ascii="Georgia" w:eastAsia="Times New Roman" w:hAnsi="Georgia" w:cs="Times New Roman"/>
          <w:sz w:val="20"/>
          <w:szCs w:val="20"/>
          <w:lang w:eastAsia="sk-SK"/>
        </w:rPr>
        <w:t>O</w:t>
      </w:r>
      <w:r w:rsidRPr="00B03E11">
        <w:rPr>
          <w:rFonts w:ascii="Georgia" w:eastAsia="Times New Roman" w:hAnsi="Georgia" w:cs="Times New Roman"/>
          <w:sz w:val="20"/>
          <w:szCs w:val="20"/>
          <w:lang w:eastAsia="sk-SK"/>
        </w:rPr>
        <w:t xml:space="preserve">bjednávateľovi vyhovujúce podmienky. </w:t>
      </w:r>
      <w:r w:rsidR="009262F9" w:rsidRPr="00B03E11">
        <w:rPr>
          <w:rFonts w:ascii="Georgia" w:eastAsia="Times New Roman" w:hAnsi="Georgia" w:cs="Times New Roman"/>
          <w:sz w:val="20"/>
          <w:szCs w:val="20"/>
          <w:lang w:eastAsia="sk-SK"/>
        </w:rPr>
        <w:t xml:space="preserve">Zhotoviteľ zabezpečí účasť svojich zamestnancov </w:t>
      </w:r>
      <w:r w:rsidR="00D221FB" w:rsidRPr="00B03E11">
        <w:rPr>
          <w:rFonts w:ascii="Georgia" w:eastAsia="Times New Roman" w:hAnsi="Georgia" w:cs="Times New Roman"/>
          <w:sz w:val="20"/>
          <w:szCs w:val="20"/>
          <w:lang w:eastAsia="sk-SK"/>
        </w:rPr>
        <w:t xml:space="preserve">a subdodávateľov </w:t>
      </w:r>
      <w:r w:rsidR="009262F9" w:rsidRPr="00B03E11">
        <w:rPr>
          <w:rFonts w:ascii="Georgia" w:eastAsia="Times New Roman" w:hAnsi="Georgia" w:cs="Times New Roman"/>
          <w:sz w:val="20"/>
          <w:szCs w:val="20"/>
          <w:lang w:eastAsia="sk-SK"/>
        </w:rPr>
        <w:t xml:space="preserve">na preverení svojich prác a dodávok a vykoná okamžité opatrenia na odstránenie </w:t>
      </w:r>
      <w:r w:rsidR="00D221FB" w:rsidRPr="00B03E11">
        <w:rPr>
          <w:rFonts w:ascii="Georgia" w:eastAsia="Times New Roman" w:hAnsi="Georgia" w:cs="Times New Roman"/>
          <w:sz w:val="20"/>
          <w:szCs w:val="20"/>
          <w:lang w:eastAsia="sk-SK"/>
        </w:rPr>
        <w:t xml:space="preserve">zistených </w:t>
      </w:r>
      <w:proofErr w:type="spellStart"/>
      <w:r w:rsidR="009262F9" w:rsidRPr="00B03E11">
        <w:rPr>
          <w:rFonts w:ascii="Georgia" w:eastAsia="Times New Roman" w:hAnsi="Georgia" w:cs="Times New Roman"/>
          <w:sz w:val="20"/>
          <w:szCs w:val="20"/>
          <w:lang w:eastAsia="sk-SK"/>
        </w:rPr>
        <w:t>závad</w:t>
      </w:r>
      <w:proofErr w:type="spellEnd"/>
      <w:r w:rsidR="004145F0" w:rsidRPr="00B03E11">
        <w:rPr>
          <w:rFonts w:ascii="Georgia" w:eastAsia="Times New Roman" w:hAnsi="Georgia" w:cs="Times New Roman"/>
          <w:sz w:val="20"/>
          <w:szCs w:val="20"/>
          <w:lang w:eastAsia="sk-SK"/>
        </w:rPr>
        <w:t>.</w:t>
      </w:r>
    </w:p>
    <w:p w14:paraId="0AA8FC87" w14:textId="107CEF68" w:rsidR="004145F0" w:rsidRPr="00B03E11" w:rsidRDefault="004145F0" w:rsidP="00A72A2B">
      <w:pPr>
        <w:pStyle w:val="Odsekzoznamu"/>
        <w:numPr>
          <w:ilvl w:val="1"/>
          <w:numId w:val="10"/>
        </w:numPr>
        <w:spacing w:after="0" w:line="240" w:lineRule="auto"/>
        <w:ind w:left="709" w:hanging="709"/>
        <w:jc w:val="both"/>
        <w:rPr>
          <w:rFonts w:ascii="Georgia" w:eastAsia="Times New Roman" w:hAnsi="Georgia" w:cs="Times New Roman"/>
          <w:sz w:val="20"/>
          <w:szCs w:val="20"/>
          <w:lang w:eastAsia="sk-SK"/>
        </w:rPr>
      </w:pPr>
      <w:r w:rsidRPr="00B03E11">
        <w:rPr>
          <w:rFonts w:ascii="Georgia" w:eastAsia="Times New Roman" w:hAnsi="Georgia" w:cs="Arial"/>
          <w:noProof/>
          <w:sz w:val="20"/>
          <w:szCs w:val="20"/>
          <w:lang w:eastAsia="sk-SK"/>
        </w:rPr>
        <w:t>Zmluvné strany sa zaväzujú oznamovať si navzájom akékoľvek zmeny údajov dôležitých pre bezproblémové plnenie tejto Zmluvy</w:t>
      </w:r>
      <w:r w:rsidR="009F5027" w:rsidRPr="00B03E11">
        <w:rPr>
          <w:rFonts w:ascii="Georgia" w:eastAsia="Times New Roman" w:hAnsi="Georgia" w:cs="Arial"/>
          <w:noProof/>
          <w:sz w:val="20"/>
          <w:szCs w:val="20"/>
          <w:lang w:eastAsia="sk-SK"/>
        </w:rPr>
        <w:t>.</w:t>
      </w:r>
    </w:p>
    <w:p w14:paraId="2BB4425C" w14:textId="77777777" w:rsidR="009F5027" w:rsidRPr="00B03E11" w:rsidRDefault="009F5027" w:rsidP="00A72A2B">
      <w:pPr>
        <w:pStyle w:val="Odsekzoznamu"/>
        <w:numPr>
          <w:ilvl w:val="1"/>
          <w:numId w:val="10"/>
        </w:numPr>
        <w:spacing w:after="0" w:line="240" w:lineRule="auto"/>
        <w:ind w:left="709" w:hanging="709"/>
        <w:jc w:val="both"/>
        <w:rPr>
          <w:rFonts w:ascii="Georgia" w:eastAsia="Times New Roman" w:hAnsi="Georgia" w:cs="Times New Roman"/>
          <w:sz w:val="20"/>
          <w:szCs w:val="20"/>
          <w:lang w:eastAsia="sk-SK"/>
        </w:rPr>
      </w:pPr>
      <w:r w:rsidRPr="00B03E11">
        <w:rPr>
          <w:rFonts w:ascii="Georgia" w:eastAsia="Times New Roman" w:hAnsi="Georgia" w:cs="Arial"/>
          <w:noProof/>
          <w:sz w:val="20"/>
          <w:szCs w:val="20"/>
          <w:lang w:eastAsia="sk-SK"/>
        </w:rPr>
        <w:t>Zmluvné strany sa dohodli, že Zhotoviteľ v postavení veriteľa nepostúpi akúkoľvek svoju pohľadávku z právneho vzťahu založeného touto Zmluvou bez predchádzajúceho písomného súhlasu Objednávateľa. Písomný súhlas Objednávateľa s týmto úkonom je zároveň platný len za podmienky, že bol na tento úkon udelený predchádzajúci písomný súhlas Ministerstva zdravotníctva Slovenskej republiky.</w:t>
      </w:r>
    </w:p>
    <w:p w14:paraId="1CE0FE93" w14:textId="77777777" w:rsidR="009F5027" w:rsidRPr="00B03E11" w:rsidRDefault="009F5027" w:rsidP="00A72A2B">
      <w:pPr>
        <w:pStyle w:val="Odsekzoznamu"/>
        <w:numPr>
          <w:ilvl w:val="1"/>
          <w:numId w:val="10"/>
        </w:numPr>
        <w:spacing w:after="0" w:line="240" w:lineRule="auto"/>
        <w:ind w:left="709" w:hanging="709"/>
        <w:jc w:val="both"/>
        <w:rPr>
          <w:rFonts w:ascii="Georgia" w:eastAsia="Times New Roman" w:hAnsi="Georgia" w:cs="Times New Roman"/>
          <w:sz w:val="20"/>
          <w:szCs w:val="20"/>
          <w:lang w:eastAsia="sk-SK"/>
        </w:rPr>
      </w:pPr>
      <w:r w:rsidRPr="00B03E11">
        <w:rPr>
          <w:rFonts w:ascii="Georgia" w:eastAsia="Times New Roman" w:hAnsi="Georgia" w:cs="Arial"/>
          <w:noProof/>
          <w:sz w:val="20"/>
          <w:szCs w:val="20"/>
          <w:lang w:eastAsia="sk-SK"/>
        </w:rPr>
        <w:t>Zhotoviteľ je povinný bezodkladne oznámiť Objednávateľovi všetko, čo môže ovplyvniť naplnenie účelu tejto Zmluvy, ako aj riadnu a bezpečnú prevádzku upraveného zariadenia v súvislosti s vykonaným dielom a v prípade zistenia, že hrozí vznik škody alebo inej ujmy, bezodkladne na to upozorniť Objednávateľa a odporučiť preventívne opatrenia a činnosti.</w:t>
      </w:r>
    </w:p>
    <w:p w14:paraId="1936670F" w14:textId="77777777" w:rsidR="009F5027" w:rsidRPr="00B03E11" w:rsidRDefault="009F5027" w:rsidP="00A72A2B">
      <w:pPr>
        <w:pStyle w:val="Odsekzoznamu"/>
        <w:numPr>
          <w:ilvl w:val="1"/>
          <w:numId w:val="10"/>
        </w:numPr>
        <w:spacing w:after="0" w:line="240" w:lineRule="auto"/>
        <w:ind w:left="709" w:hanging="709"/>
        <w:jc w:val="both"/>
        <w:rPr>
          <w:rFonts w:ascii="Georgia" w:eastAsia="Times New Roman" w:hAnsi="Georgia" w:cs="Times New Roman"/>
          <w:sz w:val="20"/>
          <w:szCs w:val="20"/>
          <w:lang w:eastAsia="sk-SK"/>
        </w:rPr>
      </w:pPr>
      <w:r w:rsidRPr="00B03E11">
        <w:rPr>
          <w:rFonts w:ascii="Georgia" w:eastAsia="Times New Roman" w:hAnsi="Georgia" w:cs="Arial"/>
          <w:noProof/>
          <w:sz w:val="20"/>
          <w:szCs w:val="20"/>
          <w:lang w:eastAsia="sk-SK"/>
        </w:rPr>
        <w:t>V prípade, ak v súvislosti s právnym vzťahom založeným touto Zmluvou alebo dielom bude Objednávateľovi právoplatným rozhodnutím orgánu verejnej moci uložená sankcia, pričom dôvod, pre ktorý došlo k uloženiu sankcie bude spočívať výlučne alebo v rozhodujúcej miere v konaní alebo v správaní sa Zhotoviteľa, zaväzuje sa Zhotoviteľ odškodniť Objednávateľa v sume rovnajúcej sa (i) sume peňažnej sankcie uloženej Objednávateľovi právoplatným rozhodnutím orgánu verejnej moci alebo (ii) peniazmi vyjadrenej hodnoty nepeňažnej sankcie uloženej Objednávateľovi právoplatným rozhodnutím orgánu verejnej moci. To však neplatí, pokiaľ Objednávateľ včas neupovedomí Zhotoviteľa o začatí konania, v ktorom môže dôjsť k uloženiu sankcie a neumožní mu účinne využívať prostriedky obrany proti hroziacej sankcii.</w:t>
      </w:r>
    </w:p>
    <w:p w14:paraId="1CE9842D" w14:textId="77777777" w:rsidR="009F5027" w:rsidRPr="00B03E11" w:rsidRDefault="009F5027" w:rsidP="00A72A2B">
      <w:pPr>
        <w:pStyle w:val="Odsekzoznamu"/>
        <w:numPr>
          <w:ilvl w:val="1"/>
          <w:numId w:val="10"/>
        </w:numPr>
        <w:spacing w:after="0" w:line="240" w:lineRule="auto"/>
        <w:ind w:left="709" w:hanging="709"/>
        <w:jc w:val="both"/>
        <w:rPr>
          <w:rFonts w:ascii="Georgia" w:eastAsia="Times New Roman" w:hAnsi="Georgia" w:cs="Times New Roman"/>
          <w:sz w:val="20"/>
          <w:szCs w:val="20"/>
          <w:lang w:eastAsia="sk-SK"/>
        </w:rPr>
      </w:pPr>
      <w:r w:rsidRPr="00B03E11">
        <w:rPr>
          <w:rFonts w:ascii="Georgia" w:eastAsia="Times New Roman" w:hAnsi="Georgia" w:cs="Arial"/>
          <w:sz w:val="20"/>
          <w:szCs w:val="20"/>
          <w:lang w:eastAsia="cs-CZ"/>
        </w:rPr>
        <w:t>Objednávateľ je oprávnený upravené zariadenie prenechať do užívania tretej osobe. Môže ísť o užívanie odplatné alebo bezodplatné.</w:t>
      </w:r>
    </w:p>
    <w:p w14:paraId="2077F579" w14:textId="77777777" w:rsidR="009F5027" w:rsidRPr="00B03E11" w:rsidRDefault="009F5027" w:rsidP="00A72A2B">
      <w:pPr>
        <w:pStyle w:val="Odsekzoznamu"/>
        <w:numPr>
          <w:ilvl w:val="1"/>
          <w:numId w:val="10"/>
        </w:numPr>
        <w:spacing w:after="0" w:line="240" w:lineRule="auto"/>
        <w:ind w:left="709" w:hanging="709"/>
        <w:jc w:val="both"/>
        <w:rPr>
          <w:rFonts w:ascii="Georgia" w:eastAsia="Times New Roman" w:hAnsi="Georgia" w:cs="Times New Roman"/>
          <w:sz w:val="20"/>
          <w:szCs w:val="20"/>
          <w:lang w:eastAsia="sk-SK"/>
        </w:rPr>
      </w:pPr>
      <w:r w:rsidRPr="00B03E11">
        <w:rPr>
          <w:rFonts w:ascii="Georgia" w:eastAsia="Times New Roman" w:hAnsi="Georgia" w:cs="Arial"/>
          <w:noProof/>
          <w:sz w:val="20"/>
          <w:szCs w:val="20"/>
          <w:lang w:eastAsia="sk-SK"/>
        </w:rPr>
        <w:t>Zhotoviteľ prehlasuje a podpisom tejto Zmluvy zaručuje, že k dátumu prechodu vlastníckeho práva k jednotlivým veciam použitým pri vykonávaní diela bude ich výlučným vlastníkom a bude oprávnený s nimi nakladať za účelom ich spracovania pri vykonávaní diela podľa tejto Zmluvy, a že na nich nebudú viaznuť žiadne dlhy, ani iné práva tretích osôb (záložné právo, vecné bremeno, nájom, výpožička a pod.). Zhotoviteľ taktiež zaručuje, že v súvislosti s dovozom týchto vecí budú splnené všetky povinnosti vyplývajúce zo všeobecne záväzných právnych predpisov (najmä správnych, colných a daňových), že nebude mať dlh voči verejným rozpočtom v súvislosti s ich dovozom, že o nich bude právoplatne rozhodnuté v colnom konaní, ktorým sa tovar prepustí do navrhovaného colného režimu podľa všeobecne záväzných právnych predpisov, pokiaľ to bude potrebné.</w:t>
      </w:r>
      <w:r w:rsidRPr="00B03E11">
        <w:rPr>
          <w:rFonts w:ascii="Georgia" w:hAnsi="Georgia"/>
          <w:sz w:val="20"/>
          <w:szCs w:val="20"/>
        </w:rPr>
        <w:t xml:space="preserve"> </w:t>
      </w:r>
      <w:r w:rsidRPr="00B03E11">
        <w:rPr>
          <w:rFonts w:ascii="Georgia" w:eastAsia="Times New Roman" w:hAnsi="Georgia" w:cs="Arial"/>
          <w:noProof/>
          <w:sz w:val="20"/>
          <w:szCs w:val="20"/>
          <w:lang w:eastAsia="sk-SK"/>
        </w:rPr>
        <w:t xml:space="preserve">Zhotoviteľ sa zaväzuje zabezpečiť splnenie všetkých povinností a úhradu všetkých </w:t>
      </w:r>
      <w:r w:rsidRPr="00B03E11">
        <w:rPr>
          <w:rFonts w:ascii="Georgia" w:eastAsia="Times New Roman" w:hAnsi="Georgia" w:cs="Arial"/>
          <w:noProof/>
          <w:sz w:val="20"/>
          <w:szCs w:val="20"/>
          <w:lang w:eastAsia="sk-SK"/>
        </w:rPr>
        <w:lastRenderedPageBreak/>
        <w:t>nákladov spojených so zabezpečením akýchkoľvek potrebných úradných povolení na vývoz/dovoz vecí použitých pri vykonávaní diela (vrátane dovozných povolení a colných formalít). Objednávateľ má právo požadovať od Zhotoviteľa náhradu nákladov na depozitné poplatky, dovozné, recyklačné a colné poplatky spojené s dovozom týchto vecí, pokiaľ Objednávateľovi vzniknú.</w:t>
      </w:r>
      <w:bookmarkStart w:id="29" w:name="_Ref106374308"/>
    </w:p>
    <w:p w14:paraId="7BA5BB43" w14:textId="224A3381" w:rsidR="009F5027" w:rsidRPr="00B03E11" w:rsidRDefault="009F5027" w:rsidP="00A72A2B">
      <w:pPr>
        <w:pStyle w:val="Odsekzoznamu"/>
        <w:numPr>
          <w:ilvl w:val="1"/>
          <w:numId w:val="10"/>
        </w:numPr>
        <w:spacing w:after="0" w:line="240" w:lineRule="auto"/>
        <w:ind w:left="709" w:hanging="709"/>
        <w:jc w:val="both"/>
        <w:rPr>
          <w:rFonts w:ascii="Georgia" w:eastAsia="Times New Roman" w:hAnsi="Georgia" w:cs="Times New Roman"/>
          <w:sz w:val="20"/>
          <w:szCs w:val="20"/>
          <w:lang w:eastAsia="sk-SK"/>
        </w:rPr>
      </w:pPr>
      <w:r w:rsidRPr="00B03E11">
        <w:rPr>
          <w:rFonts w:ascii="Georgia" w:eastAsia="Times New Roman" w:hAnsi="Georgia" w:cs="Arial"/>
          <w:noProof/>
          <w:sz w:val="20"/>
          <w:szCs w:val="20"/>
          <w:lang w:eastAsia="sk-SK"/>
        </w:rPr>
        <w:t>Zhotoviteľ môže zabezpečiť časť plnenia</w:t>
      </w:r>
      <w:r w:rsidR="00505204" w:rsidRPr="00B03E11">
        <w:rPr>
          <w:rFonts w:ascii="Georgia" w:eastAsia="Times New Roman" w:hAnsi="Georgia" w:cs="Arial"/>
          <w:noProof/>
          <w:sz w:val="20"/>
          <w:szCs w:val="20"/>
          <w:lang w:eastAsia="sk-SK"/>
        </w:rPr>
        <w:t xml:space="preserve"> predmetu Z</w:t>
      </w:r>
      <w:r w:rsidRPr="00B03E11">
        <w:rPr>
          <w:rFonts w:ascii="Georgia" w:eastAsia="Times New Roman" w:hAnsi="Georgia" w:cs="Arial"/>
          <w:noProof/>
          <w:sz w:val="20"/>
          <w:szCs w:val="20"/>
          <w:lang w:eastAsia="sk-SK"/>
        </w:rPr>
        <w:t>mluvy prostredníctvom svojich subdodávateľov.</w:t>
      </w:r>
      <w:r w:rsidR="00505204" w:rsidRPr="00B03E11">
        <w:rPr>
          <w:rFonts w:ascii="Georgia" w:eastAsia="Times New Roman" w:hAnsi="Georgia" w:cs="Arial"/>
          <w:noProof/>
          <w:sz w:val="20"/>
          <w:szCs w:val="20"/>
          <w:lang w:eastAsia="sk-SK"/>
        </w:rPr>
        <w:t xml:space="preserve"> </w:t>
      </w:r>
      <w:r w:rsidRPr="00B03E11">
        <w:rPr>
          <w:rFonts w:ascii="Georgia" w:eastAsia="Times New Roman" w:hAnsi="Georgia" w:cs="Arial"/>
          <w:noProof/>
          <w:sz w:val="20"/>
          <w:szCs w:val="20"/>
          <w:lang w:eastAsia="sk-SK"/>
        </w:rPr>
        <w:t xml:space="preserve">Zhotoviteľ však garantuje spôsobilosť subdodávateľov pre plnenie predmetu </w:t>
      </w:r>
      <w:r w:rsidR="00505204" w:rsidRPr="00B03E11">
        <w:rPr>
          <w:rFonts w:ascii="Georgia" w:eastAsia="Times New Roman" w:hAnsi="Georgia" w:cs="Arial"/>
          <w:noProof/>
          <w:sz w:val="20"/>
          <w:szCs w:val="20"/>
          <w:lang w:eastAsia="sk-SK"/>
        </w:rPr>
        <w:t>Z</w:t>
      </w:r>
      <w:r w:rsidRPr="00B03E11">
        <w:rPr>
          <w:rFonts w:ascii="Georgia" w:eastAsia="Times New Roman" w:hAnsi="Georgia" w:cs="Arial"/>
          <w:noProof/>
          <w:sz w:val="20"/>
          <w:szCs w:val="20"/>
          <w:lang w:eastAsia="sk-SK"/>
        </w:rPr>
        <w:t>mluvy, pričom za plnenie realizované subdodávateľom zodpovedá tak, ako by ho plnil sám</w:t>
      </w:r>
      <w:bookmarkEnd w:id="29"/>
    </w:p>
    <w:p w14:paraId="050C060D" w14:textId="35915072" w:rsidR="009F5027" w:rsidRPr="00B03E11" w:rsidRDefault="009F5027" w:rsidP="00A72A2B">
      <w:pPr>
        <w:pStyle w:val="Odsekzoznamu"/>
        <w:numPr>
          <w:ilvl w:val="1"/>
          <w:numId w:val="10"/>
        </w:numPr>
        <w:spacing w:after="0" w:line="240" w:lineRule="auto"/>
        <w:ind w:left="709" w:hanging="709"/>
        <w:jc w:val="both"/>
        <w:rPr>
          <w:rFonts w:ascii="Georgia" w:eastAsia="Times New Roman" w:hAnsi="Georgia" w:cs="Times New Roman"/>
          <w:sz w:val="20"/>
          <w:szCs w:val="20"/>
          <w:lang w:eastAsia="sk-SK"/>
        </w:rPr>
      </w:pPr>
      <w:bookmarkStart w:id="30" w:name="_Ref107488025"/>
      <w:r w:rsidRPr="00B03E11">
        <w:rPr>
          <w:rFonts w:ascii="Georgia" w:eastAsia="Times New Roman" w:hAnsi="Georgia" w:cs="Arial"/>
          <w:noProof/>
          <w:sz w:val="20"/>
          <w:szCs w:val="20"/>
          <w:lang w:eastAsia="sk-SK"/>
        </w:rPr>
        <w:t xml:space="preserve">Zhotoviteľ je povinný oznámiť Objednávateľovi akúkoľvek </w:t>
      </w:r>
      <w:r w:rsidR="004E36AD" w:rsidRPr="00B03E11">
        <w:rPr>
          <w:rFonts w:ascii="Georgia" w:eastAsia="Times New Roman" w:hAnsi="Georgia" w:cs="Arial"/>
          <w:noProof/>
          <w:sz w:val="20"/>
          <w:szCs w:val="20"/>
          <w:lang w:eastAsia="sk-SK"/>
        </w:rPr>
        <w:t xml:space="preserve">zmenu údajov o subdodávateľovi </w:t>
      </w:r>
      <w:r w:rsidRPr="00B03E11">
        <w:rPr>
          <w:rFonts w:ascii="Georgia" w:eastAsia="Times New Roman" w:hAnsi="Georgia" w:cs="Arial"/>
          <w:noProof/>
          <w:sz w:val="20"/>
          <w:szCs w:val="20"/>
          <w:lang w:eastAsia="sk-SK"/>
        </w:rPr>
        <w:t>do 5 pracovných dní odo dňa, kedy táto skutočnosť nastala.</w:t>
      </w:r>
      <w:bookmarkEnd w:id="30"/>
    </w:p>
    <w:p w14:paraId="3B0747F1" w14:textId="77777777" w:rsidR="009F5027" w:rsidRPr="00B03E11" w:rsidRDefault="009F5027" w:rsidP="00A72A2B">
      <w:pPr>
        <w:pStyle w:val="Odsekzoznamu"/>
        <w:numPr>
          <w:ilvl w:val="1"/>
          <w:numId w:val="10"/>
        </w:numPr>
        <w:spacing w:after="0" w:line="240" w:lineRule="auto"/>
        <w:ind w:left="709" w:hanging="709"/>
        <w:jc w:val="both"/>
        <w:rPr>
          <w:rFonts w:ascii="Georgia" w:eastAsia="Times New Roman" w:hAnsi="Georgia" w:cs="Times New Roman"/>
          <w:sz w:val="20"/>
          <w:szCs w:val="20"/>
          <w:lang w:eastAsia="sk-SK"/>
        </w:rPr>
      </w:pPr>
      <w:r w:rsidRPr="00B03E11">
        <w:rPr>
          <w:rFonts w:ascii="Georgia" w:eastAsia="Times New Roman" w:hAnsi="Georgia" w:cs="Arial"/>
          <w:noProof/>
          <w:sz w:val="20"/>
          <w:szCs w:val="20"/>
          <w:lang w:eastAsia="sk-SK"/>
        </w:rPr>
        <w:t>Zhotoviteľ má právo na zmenu subdodávateľa alebo na doplnenie nového subdodávateľa vo vzťahu k plneniu, ktorého sa táto Zmluva týka.</w:t>
      </w:r>
    </w:p>
    <w:p w14:paraId="5E415160" w14:textId="77777777" w:rsidR="009F5027" w:rsidRPr="00B03E11" w:rsidRDefault="009F5027" w:rsidP="00A72A2B">
      <w:pPr>
        <w:pStyle w:val="Odsekzoznamu"/>
        <w:numPr>
          <w:ilvl w:val="1"/>
          <w:numId w:val="10"/>
        </w:numPr>
        <w:spacing w:after="0" w:line="240" w:lineRule="auto"/>
        <w:ind w:left="709" w:hanging="709"/>
        <w:jc w:val="both"/>
        <w:rPr>
          <w:rFonts w:ascii="Georgia" w:eastAsia="Times New Roman" w:hAnsi="Georgia" w:cs="Times New Roman"/>
          <w:sz w:val="20"/>
          <w:szCs w:val="20"/>
          <w:lang w:eastAsia="sk-SK"/>
        </w:rPr>
      </w:pPr>
      <w:r w:rsidRPr="00B03E11">
        <w:rPr>
          <w:rFonts w:ascii="Georgia" w:eastAsia="Times New Roman" w:hAnsi="Georgia" w:cs="Arial"/>
          <w:noProof/>
          <w:sz w:val="20"/>
          <w:szCs w:val="20"/>
          <w:lang w:eastAsia="sk-SK"/>
        </w:rPr>
        <w:t>Zhotoviteľ je povinný do 5 pracovných dní odo dňa uzatvorenia zmluvy so subdodávateľom, alebo v deň nástupu subdodávateľa (podľa toho, ktorá skutočnosť nastane neskôr), predložiť Objednávateľovi aktualizovaný zoznam subdodávateľov, ktorý musí obsahovať minimálne identifikáciu subdodávateľa, predmet subdodávky, predpokladaný podiel zákazky zadávaný subdodávateľom a osobu oprávnenú konať za subdodávateľa (meno a priezvisko, tel. kontakt).</w:t>
      </w:r>
      <w:bookmarkStart w:id="31" w:name="_Ref106374318"/>
    </w:p>
    <w:p w14:paraId="5929C7CD" w14:textId="77777777" w:rsidR="009F5027" w:rsidRPr="00B03E11" w:rsidRDefault="009F5027" w:rsidP="00A72A2B">
      <w:pPr>
        <w:pStyle w:val="Odsekzoznamu"/>
        <w:numPr>
          <w:ilvl w:val="1"/>
          <w:numId w:val="10"/>
        </w:numPr>
        <w:spacing w:after="0" w:line="240" w:lineRule="auto"/>
        <w:ind w:left="709" w:hanging="709"/>
        <w:jc w:val="both"/>
        <w:rPr>
          <w:rFonts w:ascii="Georgia" w:eastAsia="Times New Roman" w:hAnsi="Georgia" w:cs="Times New Roman"/>
          <w:sz w:val="20"/>
          <w:szCs w:val="20"/>
          <w:lang w:eastAsia="sk-SK"/>
        </w:rPr>
      </w:pPr>
      <w:bookmarkStart w:id="32" w:name="_Ref107488035"/>
      <w:r w:rsidRPr="00B03E11">
        <w:rPr>
          <w:rFonts w:ascii="Georgia" w:eastAsia="Times New Roman" w:hAnsi="Georgia" w:cs="Arial"/>
          <w:noProof/>
          <w:sz w:val="20"/>
          <w:szCs w:val="20"/>
          <w:lang w:eastAsia="sk-SK"/>
        </w:rPr>
        <w:t>Zhotoviteľ vyhlasuje, že v prípade, ak bude plniť predmet tejto Zmluvy prostredníctvom subdodávateľov, ktorí majú povinnosť zapisovať sa do registra v zmysle zákona č. 315/2016 Z.z. o registri partnerov verejného sektora,  že títo budú v čase uzavretia tejto Zmluvy zapísaní v registri partnerov verejného sektora zapísaní; v prípade, ak počas platnosti tejto Zmluvy dôjde k výmazu subdodávateľa z tohto registra, je Zhotoviteľ povinný okamžite ukončiť plnenie tejto Zmluvy prostredníctvom takéhoto subdodávateľa.</w:t>
      </w:r>
      <w:bookmarkEnd w:id="31"/>
      <w:bookmarkEnd w:id="32"/>
    </w:p>
    <w:p w14:paraId="7142AE95" w14:textId="32C8E806" w:rsidR="008B4DD8" w:rsidRPr="00B03E11" w:rsidRDefault="009F5027" w:rsidP="00A72A2B">
      <w:pPr>
        <w:pStyle w:val="Odsekzoznamu"/>
        <w:numPr>
          <w:ilvl w:val="1"/>
          <w:numId w:val="10"/>
        </w:numPr>
        <w:spacing w:after="0" w:line="240" w:lineRule="auto"/>
        <w:ind w:left="709" w:hanging="709"/>
        <w:jc w:val="both"/>
        <w:rPr>
          <w:rFonts w:ascii="Georgia" w:eastAsia="Times New Roman" w:hAnsi="Georgia" w:cs="Times New Roman"/>
          <w:sz w:val="20"/>
          <w:szCs w:val="20"/>
          <w:lang w:eastAsia="sk-SK"/>
        </w:rPr>
      </w:pPr>
      <w:r w:rsidRPr="00B03E11">
        <w:rPr>
          <w:rFonts w:ascii="Georgia" w:eastAsia="Times New Roman" w:hAnsi="Georgia" w:cs="Arial"/>
          <w:noProof/>
          <w:sz w:val="20"/>
          <w:szCs w:val="20"/>
          <w:lang w:eastAsia="sk-SK"/>
        </w:rPr>
        <w:t xml:space="preserve">Porušenie povinností </w:t>
      </w:r>
      <w:r w:rsidR="00740FE5" w:rsidRPr="00B03E11">
        <w:rPr>
          <w:rFonts w:ascii="Georgia" w:eastAsia="Times New Roman" w:hAnsi="Georgia" w:cs="Arial"/>
          <w:noProof/>
          <w:sz w:val="20"/>
          <w:szCs w:val="20"/>
          <w:lang w:eastAsia="sk-SK"/>
        </w:rPr>
        <w:t>Zhotoviteľa</w:t>
      </w:r>
      <w:r w:rsidRPr="00B03E11">
        <w:rPr>
          <w:rFonts w:ascii="Georgia" w:eastAsia="Times New Roman" w:hAnsi="Georgia" w:cs="Arial"/>
          <w:noProof/>
          <w:sz w:val="20"/>
          <w:szCs w:val="20"/>
          <w:lang w:eastAsia="sk-SK"/>
        </w:rPr>
        <w:t xml:space="preserve"> uvedených v bodoch </w:t>
      </w:r>
      <w:r w:rsidRPr="00B03E11">
        <w:rPr>
          <w:rFonts w:ascii="Georgia" w:eastAsia="Times New Roman" w:hAnsi="Georgia" w:cs="Arial"/>
          <w:noProof/>
          <w:sz w:val="20"/>
          <w:szCs w:val="20"/>
          <w:lang w:eastAsia="sk-SK"/>
        </w:rPr>
        <w:fldChar w:fldCharType="begin"/>
      </w:r>
      <w:r w:rsidRPr="00B03E11">
        <w:rPr>
          <w:rFonts w:ascii="Georgia" w:eastAsia="Times New Roman" w:hAnsi="Georgia" w:cs="Arial"/>
          <w:noProof/>
          <w:sz w:val="20"/>
          <w:szCs w:val="20"/>
          <w:lang w:eastAsia="sk-SK"/>
        </w:rPr>
        <w:instrText xml:space="preserve"> REF _Ref107488025 \n \h </w:instrText>
      </w:r>
      <w:r w:rsidRPr="00B03E11">
        <w:rPr>
          <w:rFonts w:ascii="Georgia" w:eastAsia="Times New Roman" w:hAnsi="Georgia" w:cs="Arial"/>
          <w:noProof/>
          <w:sz w:val="20"/>
          <w:szCs w:val="20"/>
          <w:lang w:eastAsia="sk-SK"/>
        </w:rPr>
      </w:r>
      <w:r w:rsidRPr="00B03E11">
        <w:rPr>
          <w:rFonts w:ascii="Georgia" w:eastAsia="Times New Roman" w:hAnsi="Georgia" w:cs="Arial"/>
          <w:noProof/>
          <w:sz w:val="20"/>
          <w:szCs w:val="20"/>
          <w:lang w:eastAsia="sk-SK"/>
        </w:rPr>
        <w:fldChar w:fldCharType="separate"/>
      </w:r>
      <w:r w:rsidR="00A63DE4" w:rsidRPr="00B03E11">
        <w:rPr>
          <w:rFonts w:ascii="Georgia" w:eastAsia="Times New Roman" w:hAnsi="Georgia" w:cs="Arial"/>
          <w:noProof/>
          <w:sz w:val="20"/>
          <w:szCs w:val="20"/>
          <w:lang w:eastAsia="sk-SK"/>
        </w:rPr>
        <w:t>11.19</w:t>
      </w:r>
      <w:r w:rsidRPr="00B03E11">
        <w:rPr>
          <w:rFonts w:ascii="Georgia" w:eastAsia="Times New Roman" w:hAnsi="Georgia" w:cs="Arial"/>
          <w:noProof/>
          <w:sz w:val="20"/>
          <w:szCs w:val="20"/>
          <w:lang w:eastAsia="sk-SK"/>
        </w:rPr>
        <w:fldChar w:fldCharType="end"/>
      </w:r>
      <w:r w:rsidRPr="00B03E11">
        <w:rPr>
          <w:rFonts w:ascii="Georgia" w:eastAsia="Times New Roman" w:hAnsi="Georgia" w:cs="Arial"/>
          <w:noProof/>
          <w:sz w:val="20"/>
          <w:szCs w:val="20"/>
          <w:lang w:eastAsia="sk-SK"/>
        </w:rPr>
        <w:t xml:space="preserve"> - </w:t>
      </w:r>
      <w:r w:rsidRPr="00B03E11">
        <w:rPr>
          <w:rFonts w:ascii="Georgia" w:eastAsia="Times New Roman" w:hAnsi="Georgia" w:cs="Arial"/>
          <w:noProof/>
          <w:sz w:val="20"/>
          <w:szCs w:val="20"/>
          <w:lang w:eastAsia="sk-SK"/>
        </w:rPr>
        <w:fldChar w:fldCharType="begin"/>
      </w:r>
      <w:r w:rsidRPr="00B03E11">
        <w:rPr>
          <w:rFonts w:ascii="Georgia" w:eastAsia="Times New Roman" w:hAnsi="Georgia" w:cs="Arial"/>
          <w:noProof/>
          <w:sz w:val="20"/>
          <w:szCs w:val="20"/>
          <w:lang w:eastAsia="sk-SK"/>
        </w:rPr>
        <w:instrText xml:space="preserve"> REF _Ref107488035 \n \h </w:instrText>
      </w:r>
      <w:r w:rsidRPr="00B03E11">
        <w:rPr>
          <w:rFonts w:ascii="Georgia" w:eastAsia="Times New Roman" w:hAnsi="Georgia" w:cs="Arial"/>
          <w:noProof/>
          <w:sz w:val="20"/>
          <w:szCs w:val="20"/>
          <w:lang w:eastAsia="sk-SK"/>
        </w:rPr>
      </w:r>
      <w:r w:rsidRPr="00B03E11">
        <w:rPr>
          <w:rFonts w:ascii="Georgia" w:eastAsia="Times New Roman" w:hAnsi="Georgia" w:cs="Arial"/>
          <w:noProof/>
          <w:sz w:val="20"/>
          <w:szCs w:val="20"/>
          <w:lang w:eastAsia="sk-SK"/>
        </w:rPr>
        <w:fldChar w:fldCharType="separate"/>
      </w:r>
      <w:r w:rsidR="00A63DE4" w:rsidRPr="00B03E11">
        <w:rPr>
          <w:rFonts w:ascii="Georgia" w:eastAsia="Times New Roman" w:hAnsi="Georgia" w:cs="Arial"/>
          <w:noProof/>
          <w:sz w:val="20"/>
          <w:szCs w:val="20"/>
          <w:lang w:eastAsia="sk-SK"/>
        </w:rPr>
        <w:t>11.22</w:t>
      </w:r>
      <w:r w:rsidRPr="00B03E11">
        <w:rPr>
          <w:rFonts w:ascii="Georgia" w:eastAsia="Times New Roman" w:hAnsi="Georgia" w:cs="Arial"/>
          <w:noProof/>
          <w:sz w:val="20"/>
          <w:szCs w:val="20"/>
          <w:lang w:eastAsia="sk-SK"/>
        </w:rPr>
        <w:fldChar w:fldCharType="end"/>
      </w:r>
      <w:r w:rsidRPr="00B03E11">
        <w:rPr>
          <w:rFonts w:ascii="Georgia" w:eastAsia="Times New Roman" w:hAnsi="Georgia" w:cs="Arial"/>
          <w:noProof/>
          <w:sz w:val="20"/>
          <w:szCs w:val="20"/>
          <w:lang w:eastAsia="sk-SK"/>
        </w:rPr>
        <w:t xml:space="preserve"> tejto Zmluvy sa považuje za podstatné porušenie zmluvných povinností a zakladá právo </w:t>
      </w:r>
      <w:r w:rsidR="00740FE5" w:rsidRPr="00B03E11">
        <w:rPr>
          <w:rFonts w:ascii="Georgia" w:eastAsia="Times New Roman" w:hAnsi="Georgia" w:cs="Arial"/>
          <w:noProof/>
          <w:sz w:val="20"/>
          <w:szCs w:val="20"/>
          <w:lang w:eastAsia="sk-SK"/>
        </w:rPr>
        <w:t>Objednávateľa</w:t>
      </w:r>
      <w:r w:rsidRPr="00B03E11">
        <w:rPr>
          <w:rFonts w:ascii="Georgia" w:eastAsia="Times New Roman" w:hAnsi="Georgia" w:cs="Arial"/>
          <w:noProof/>
          <w:sz w:val="20"/>
          <w:szCs w:val="20"/>
          <w:lang w:eastAsia="sk-SK"/>
        </w:rPr>
        <w:t xml:space="preserve"> na odstúpenie od Zmluvy.</w:t>
      </w:r>
    </w:p>
    <w:p w14:paraId="1CBC532C" w14:textId="68C30659" w:rsidR="008B4DD8" w:rsidRPr="00B03E11" w:rsidRDefault="008B4DD8" w:rsidP="00A72A2B">
      <w:pPr>
        <w:pStyle w:val="Odsekzoznamu"/>
        <w:numPr>
          <w:ilvl w:val="1"/>
          <w:numId w:val="10"/>
        </w:numPr>
        <w:spacing w:after="0" w:line="240" w:lineRule="auto"/>
        <w:ind w:left="709" w:hanging="709"/>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 xml:space="preserve">Zhotoviteľ musí byť po celý čas trvania jeho záväzkov vyplývajúcich z právneho vzťahu založeného touto Zmluvou poistený pre prípad spôsobenia škody v súvislosti s realizáciou tejto Zmluvy, a to v sume poistného plnenia najmenej </w:t>
      </w:r>
      <w:r w:rsidR="00855CAC" w:rsidRPr="00B03E11">
        <w:rPr>
          <w:rFonts w:ascii="Georgia" w:eastAsia="Times New Roman" w:hAnsi="Georgia" w:cs="Times New Roman"/>
          <w:sz w:val="20"/>
          <w:szCs w:val="20"/>
          <w:lang w:eastAsia="sk-SK"/>
        </w:rPr>
        <w:t>desaťnásobku</w:t>
      </w:r>
      <w:r w:rsidRPr="00B03E11">
        <w:rPr>
          <w:rFonts w:ascii="Georgia" w:eastAsia="Times New Roman" w:hAnsi="Georgia" w:cs="Times New Roman"/>
          <w:sz w:val="20"/>
          <w:szCs w:val="20"/>
          <w:lang w:eastAsia="sk-SK"/>
        </w:rPr>
        <w:t xml:space="preserve"> </w:t>
      </w:r>
      <w:r w:rsidR="00855CAC" w:rsidRPr="00B03E11">
        <w:rPr>
          <w:rFonts w:ascii="Georgia" w:eastAsia="Times New Roman" w:hAnsi="Georgia" w:cs="Times New Roman"/>
          <w:sz w:val="20"/>
          <w:szCs w:val="20"/>
          <w:lang w:eastAsia="sk-SK"/>
        </w:rPr>
        <w:t xml:space="preserve">Ceny za dielo podľa tejto Zmluvy </w:t>
      </w:r>
      <w:r w:rsidRPr="00B03E11">
        <w:rPr>
          <w:rFonts w:ascii="Georgia" w:eastAsia="Times New Roman" w:hAnsi="Georgia" w:cs="Times New Roman"/>
          <w:sz w:val="20"/>
          <w:szCs w:val="20"/>
          <w:lang w:eastAsia="sk-SK"/>
        </w:rPr>
        <w:t>EUR.</w:t>
      </w:r>
      <w:bookmarkStart w:id="33" w:name="_Ref107475756"/>
    </w:p>
    <w:p w14:paraId="46B3A5A3" w14:textId="77777777" w:rsidR="008B4DD8" w:rsidRPr="00B03E11" w:rsidRDefault="008B4DD8" w:rsidP="00A72A2B">
      <w:pPr>
        <w:pStyle w:val="Odsekzoznamu"/>
        <w:numPr>
          <w:ilvl w:val="1"/>
          <w:numId w:val="10"/>
        </w:numPr>
        <w:spacing w:after="0" w:line="240" w:lineRule="auto"/>
        <w:ind w:left="709" w:hanging="709"/>
        <w:jc w:val="both"/>
        <w:rPr>
          <w:rFonts w:ascii="Georgia" w:eastAsia="Times New Roman" w:hAnsi="Georgia" w:cs="Times New Roman"/>
          <w:sz w:val="20"/>
          <w:szCs w:val="20"/>
          <w:lang w:eastAsia="sk-SK"/>
        </w:rPr>
      </w:pPr>
      <w:r w:rsidRPr="00B03E11">
        <w:rPr>
          <w:rFonts w:ascii="Georgia" w:eastAsia="Times New Roman" w:hAnsi="Georgia" w:cs="Times New Roman"/>
          <w:bCs/>
          <w:sz w:val="20"/>
          <w:szCs w:val="20"/>
          <w:lang w:eastAsia="sk-SK"/>
        </w:rPr>
        <w:t>Zhotoviteľ sa zaväzuje za práce zabezpečované subdodávateľmi zaplatiť v lehote splatnosti dohodnutej so subdodávateľmi.</w:t>
      </w:r>
      <w:bookmarkEnd w:id="33"/>
    </w:p>
    <w:p w14:paraId="5679FA0B" w14:textId="77777777" w:rsidR="008B4DD8" w:rsidRPr="00B03E11" w:rsidRDefault="008B4DD8" w:rsidP="00A72A2B">
      <w:pPr>
        <w:pStyle w:val="Odsekzoznamu"/>
        <w:numPr>
          <w:ilvl w:val="1"/>
          <w:numId w:val="10"/>
        </w:numPr>
        <w:spacing w:after="0" w:line="240" w:lineRule="auto"/>
        <w:ind w:left="709" w:hanging="709"/>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Zmluvné strany sa dohodli, že počas trvania Zmluvy sa budú vzájomne informovať o všetkých zmenách týkajúcich sa obchodného mena, sídla, miesta podnikania, ako aj  oznamovať všetky rozhodujúce skutočnosti, ktoré môžu mať vplyv na plnenie záväzkov.</w:t>
      </w:r>
    </w:p>
    <w:p w14:paraId="2BB8B45E" w14:textId="1FA3119E" w:rsidR="00F50919" w:rsidRPr="00B03E11" w:rsidRDefault="008B4DD8" w:rsidP="0039159F">
      <w:pPr>
        <w:pStyle w:val="Odsekzoznamu"/>
        <w:numPr>
          <w:ilvl w:val="1"/>
          <w:numId w:val="10"/>
        </w:numPr>
        <w:spacing w:after="0" w:line="240" w:lineRule="auto"/>
        <w:ind w:left="709" w:hanging="709"/>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Zmluvná strana je povinná písomne upovedomiť druhú stranu o hroziacom, resp. zahájenom konkurznom konaní.</w:t>
      </w:r>
    </w:p>
    <w:p w14:paraId="4F74A740" w14:textId="4DB13D12" w:rsidR="00F50919" w:rsidRPr="00B03E11" w:rsidRDefault="0039159F" w:rsidP="00F50919">
      <w:pPr>
        <w:pStyle w:val="Odsekzoznamu"/>
        <w:numPr>
          <w:ilvl w:val="1"/>
          <w:numId w:val="10"/>
        </w:numPr>
        <w:spacing w:after="0" w:line="240" w:lineRule="auto"/>
        <w:ind w:left="709" w:hanging="709"/>
        <w:jc w:val="both"/>
        <w:rPr>
          <w:rFonts w:ascii="Georgia" w:eastAsia="Times New Roman" w:hAnsi="Georgia" w:cs="Times New Roman"/>
          <w:sz w:val="20"/>
          <w:szCs w:val="20"/>
          <w:lang w:eastAsia="sk-SK"/>
        </w:rPr>
      </w:pPr>
      <w:r w:rsidRPr="00B03E11">
        <w:rPr>
          <w:rFonts w:ascii="Georgia" w:hAnsi="Georgia" w:cs="Arial"/>
          <w:sz w:val="20"/>
          <w:szCs w:val="20"/>
        </w:rPr>
        <w:t xml:space="preserve">Zhotoviteľ </w:t>
      </w:r>
      <w:r w:rsidR="00F50919" w:rsidRPr="00B03E11">
        <w:rPr>
          <w:rFonts w:ascii="Georgia" w:hAnsi="Georgia" w:cs="Arial"/>
          <w:sz w:val="20"/>
          <w:szCs w:val="20"/>
        </w:rPr>
        <w:t xml:space="preserve">podpísaním tejto zmluvy v zmysle ustanovení zákona č. 18/2018 Z. z. o ochrane osobných údajov v platnom znení, udeľuje </w:t>
      </w:r>
      <w:r w:rsidR="0050352E" w:rsidRPr="00B03E11">
        <w:rPr>
          <w:rFonts w:ascii="Georgia" w:hAnsi="Georgia" w:cs="Arial"/>
          <w:sz w:val="20"/>
          <w:szCs w:val="20"/>
        </w:rPr>
        <w:t>objednávateľovi</w:t>
      </w:r>
      <w:r w:rsidR="00F50919" w:rsidRPr="00B03E11">
        <w:rPr>
          <w:rFonts w:ascii="Georgia" w:hAnsi="Georgia" w:cs="Arial"/>
          <w:sz w:val="20"/>
          <w:szCs w:val="20"/>
        </w:rPr>
        <w:t xml:space="preserve"> súhlas so spracovaním svojich osobných údajov v  rozsahu tejto zmluvy na evidenčné účely, najmä vedenie registra zmlúv </w:t>
      </w:r>
      <w:r w:rsidR="0050352E" w:rsidRPr="00B03E11">
        <w:rPr>
          <w:rFonts w:ascii="Georgia" w:hAnsi="Georgia" w:cs="Arial"/>
          <w:sz w:val="20"/>
          <w:szCs w:val="20"/>
        </w:rPr>
        <w:t>objednávateľa</w:t>
      </w:r>
      <w:r w:rsidR="00F50919" w:rsidRPr="00B03E11">
        <w:rPr>
          <w:rFonts w:ascii="Georgia" w:hAnsi="Georgia" w:cs="Arial"/>
          <w:sz w:val="20"/>
          <w:szCs w:val="20"/>
        </w:rPr>
        <w:t xml:space="preserve"> na dobu určitú, počas vedenia registra zmlúv </w:t>
      </w:r>
      <w:r w:rsidR="0050352E" w:rsidRPr="00B03E11">
        <w:rPr>
          <w:rFonts w:ascii="Georgia" w:hAnsi="Georgia" w:cs="Arial"/>
          <w:sz w:val="20"/>
          <w:szCs w:val="20"/>
        </w:rPr>
        <w:t>objednávateľa</w:t>
      </w:r>
      <w:r w:rsidR="00F50919" w:rsidRPr="00B03E11">
        <w:rPr>
          <w:rFonts w:ascii="Georgia" w:hAnsi="Georgia" w:cs="Arial"/>
          <w:sz w:val="20"/>
          <w:szCs w:val="20"/>
        </w:rPr>
        <w:t>.</w:t>
      </w:r>
    </w:p>
    <w:p w14:paraId="60F6B321" w14:textId="77B2ABFF" w:rsidR="00F50919" w:rsidRPr="00B03E11" w:rsidRDefault="00F50919" w:rsidP="00F50919">
      <w:pPr>
        <w:pStyle w:val="Odsekzoznamu"/>
        <w:numPr>
          <w:ilvl w:val="1"/>
          <w:numId w:val="10"/>
        </w:numPr>
        <w:spacing w:after="0" w:line="240" w:lineRule="auto"/>
        <w:ind w:left="709" w:hanging="709"/>
        <w:jc w:val="both"/>
        <w:rPr>
          <w:rFonts w:ascii="Georgia" w:eastAsia="Times New Roman" w:hAnsi="Georgia" w:cs="Times New Roman"/>
          <w:sz w:val="20"/>
          <w:szCs w:val="20"/>
          <w:lang w:eastAsia="sk-SK"/>
        </w:rPr>
      </w:pPr>
      <w:r w:rsidRPr="00B03E11">
        <w:rPr>
          <w:rFonts w:ascii="Georgia" w:hAnsi="Georgia" w:cs="Arial"/>
          <w:sz w:val="20"/>
          <w:szCs w:val="20"/>
        </w:rPr>
        <w:t xml:space="preserve">Zmluvné strany sa dohodli, že </w:t>
      </w:r>
      <w:r w:rsidR="0050352E" w:rsidRPr="00B03E11">
        <w:rPr>
          <w:rFonts w:ascii="Georgia" w:hAnsi="Georgia" w:cs="Arial"/>
          <w:sz w:val="20"/>
          <w:szCs w:val="20"/>
        </w:rPr>
        <w:t>zhotoviteľ</w:t>
      </w:r>
      <w:r w:rsidRPr="00B03E11">
        <w:rPr>
          <w:rFonts w:ascii="Georgia" w:hAnsi="Georgia" w:cs="Arial"/>
          <w:sz w:val="20"/>
          <w:szCs w:val="20"/>
        </w:rPr>
        <w:t xml:space="preserve"> nie je oprávnený postúpiť inému svoju pohľadávku vzniknutú z titulu plnenia podľa tejto zmluvy bez predchádzajúceho písomného súhlasu </w:t>
      </w:r>
      <w:r w:rsidR="0050352E" w:rsidRPr="00B03E11">
        <w:rPr>
          <w:rFonts w:ascii="Georgia" w:hAnsi="Georgia" w:cs="Arial"/>
          <w:sz w:val="20"/>
          <w:szCs w:val="20"/>
        </w:rPr>
        <w:t>objednávateľa</w:t>
      </w:r>
      <w:r w:rsidRPr="00B03E11">
        <w:rPr>
          <w:rFonts w:ascii="Georgia" w:hAnsi="Georgia" w:cs="Arial"/>
          <w:sz w:val="20"/>
          <w:szCs w:val="20"/>
        </w:rPr>
        <w:t xml:space="preserve">. Právny úkon, ktorým budú pohľadávky </w:t>
      </w:r>
      <w:r w:rsidR="0050352E" w:rsidRPr="00B03E11">
        <w:rPr>
          <w:rFonts w:ascii="Georgia" w:hAnsi="Georgia" w:cs="Arial"/>
          <w:sz w:val="20"/>
          <w:szCs w:val="20"/>
        </w:rPr>
        <w:t>zhotoviteľa</w:t>
      </w:r>
      <w:r w:rsidRPr="00B03E11">
        <w:rPr>
          <w:rFonts w:ascii="Georgia" w:hAnsi="Georgia" w:cs="Arial"/>
          <w:sz w:val="20"/>
          <w:szCs w:val="20"/>
        </w:rPr>
        <w:t xml:space="preserve"> postúpené v rozpore s predchádzajúcou vetou, bude v zmysle príslušných ustanovení Občianskeho zákonníka  neplatný.</w:t>
      </w:r>
    </w:p>
    <w:p w14:paraId="58415DAB" w14:textId="54A405BF" w:rsidR="0039159F" w:rsidRPr="00B03E11" w:rsidRDefault="0039159F" w:rsidP="00F50919">
      <w:pPr>
        <w:pStyle w:val="Odsekzoznamu"/>
        <w:numPr>
          <w:ilvl w:val="1"/>
          <w:numId w:val="10"/>
        </w:numPr>
        <w:spacing w:after="0" w:line="240" w:lineRule="auto"/>
        <w:ind w:left="709" w:hanging="709"/>
        <w:jc w:val="both"/>
        <w:rPr>
          <w:rFonts w:ascii="Georgia" w:eastAsia="Times New Roman" w:hAnsi="Georgia" w:cs="Times New Roman"/>
          <w:sz w:val="20"/>
          <w:szCs w:val="20"/>
          <w:lang w:eastAsia="sk-SK"/>
        </w:rPr>
      </w:pPr>
      <w:r w:rsidRPr="00B03E11">
        <w:rPr>
          <w:rFonts w:ascii="Georgia" w:hAnsi="Georgia" w:cs="Arial"/>
          <w:sz w:val="20"/>
          <w:szCs w:val="20"/>
        </w:rPr>
        <w:t>Zmluvné strany berú na vedomie, že dlžník udelí súhlas s postúpením pohľadávky za podmienky, že bol na takýto úkon udelený predchádzajúci písomný súhlas Ministerstva zdravotníctva SR.</w:t>
      </w:r>
    </w:p>
    <w:p w14:paraId="6CCC5D9C" w14:textId="77777777" w:rsidR="00F50919" w:rsidRPr="00B03E11" w:rsidRDefault="00F50919" w:rsidP="00F50919">
      <w:pPr>
        <w:pStyle w:val="Odsekzoznamu"/>
        <w:spacing w:after="0" w:line="240" w:lineRule="auto"/>
        <w:ind w:left="709"/>
        <w:jc w:val="both"/>
        <w:rPr>
          <w:rFonts w:ascii="Georgia" w:eastAsia="Times New Roman" w:hAnsi="Georgia" w:cs="Times New Roman"/>
          <w:sz w:val="20"/>
          <w:szCs w:val="20"/>
          <w:lang w:eastAsia="sk-SK"/>
        </w:rPr>
      </w:pPr>
    </w:p>
    <w:p w14:paraId="2AF2ED2C" w14:textId="77777777" w:rsidR="00985A8D" w:rsidRPr="00B03E11" w:rsidRDefault="00985A8D" w:rsidP="00DC2C42">
      <w:pPr>
        <w:spacing w:after="0" w:line="240" w:lineRule="auto"/>
        <w:rPr>
          <w:rFonts w:ascii="Georgia" w:eastAsia="Times New Roman" w:hAnsi="Georgia" w:cs="Times New Roman"/>
          <w:b/>
          <w:sz w:val="20"/>
          <w:szCs w:val="20"/>
          <w:lang w:eastAsia="sk-SK"/>
        </w:rPr>
      </w:pPr>
    </w:p>
    <w:p w14:paraId="44818069" w14:textId="77777777" w:rsidR="009262F9" w:rsidRPr="00B03E11" w:rsidRDefault="009262F9" w:rsidP="009262F9">
      <w:pPr>
        <w:spacing w:after="0" w:line="240" w:lineRule="auto"/>
        <w:jc w:val="center"/>
        <w:rPr>
          <w:rFonts w:ascii="Georgia" w:eastAsia="Times New Roman" w:hAnsi="Georgia" w:cs="Times New Roman"/>
          <w:b/>
          <w:sz w:val="20"/>
          <w:szCs w:val="20"/>
          <w:lang w:eastAsia="sk-SK"/>
        </w:rPr>
      </w:pPr>
      <w:r w:rsidRPr="00B03E11">
        <w:rPr>
          <w:rFonts w:ascii="Georgia" w:eastAsia="Times New Roman" w:hAnsi="Georgia" w:cs="Times New Roman"/>
          <w:b/>
          <w:sz w:val="20"/>
          <w:szCs w:val="20"/>
          <w:lang w:eastAsia="sk-SK"/>
        </w:rPr>
        <w:t>Čl. XII.</w:t>
      </w:r>
    </w:p>
    <w:p w14:paraId="3728044D" w14:textId="77777777" w:rsidR="009262F9" w:rsidRPr="00B03E11" w:rsidRDefault="009262F9" w:rsidP="009262F9">
      <w:pPr>
        <w:spacing w:after="0" w:line="240" w:lineRule="auto"/>
        <w:jc w:val="center"/>
        <w:rPr>
          <w:rFonts w:ascii="Georgia" w:eastAsia="Times New Roman" w:hAnsi="Georgia" w:cs="Times New Roman"/>
          <w:b/>
          <w:sz w:val="20"/>
          <w:szCs w:val="20"/>
          <w:lang w:eastAsia="sk-SK"/>
        </w:rPr>
      </w:pPr>
      <w:r w:rsidRPr="00B03E11">
        <w:rPr>
          <w:rFonts w:ascii="Georgia" w:eastAsia="Times New Roman" w:hAnsi="Georgia" w:cs="Times New Roman"/>
          <w:b/>
          <w:sz w:val="20"/>
          <w:szCs w:val="20"/>
          <w:lang w:eastAsia="sk-SK"/>
        </w:rPr>
        <w:t>Vyššia moc</w:t>
      </w:r>
    </w:p>
    <w:p w14:paraId="1539D4BE" w14:textId="77777777" w:rsidR="003F4A9A" w:rsidRPr="00B03E11" w:rsidRDefault="003F4A9A" w:rsidP="009262F9">
      <w:pPr>
        <w:spacing w:after="0" w:line="240" w:lineRule="auto"/>
        <w:jc w:val="center"/>
        <w:rPr>
          <w:rFonts w:ascii="Georgia" w:eastAsia="Times New Roman" w:hAnsi="Georgia" w:cs="Times New Roman"/>
          <w:b/>
          <w:sz w:val="20"/>
          <w:szCs w:val="20"/>
          <w:lang w:eastAsia="sk-SK"/>
        </w:rPr>
      </w:pPr>
    </w:p>
    <w:p w14:paraId="7538D893" w14:textId="77777777" w:rsidR="00E53D04" w:rsidRPr="00B03E11" w:rsidRDefault="00985A8D" w:rsidP="00A72A2B">
      <w:pPr>
        <w:pStyle w:val="Odsekzoznamu"/>
        <w:numPr>
          <w:ilvl w:val="1"/>
          <w:numId w:val="14"/>
        </w:numPr>
        <w:spacing w:after="0" w:line="240" w:lineRule="auto"/>
        <w:ind w:left="709" w:hanging="709"/>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Za</w:t>
      </w:r>
      <w:r w:rsidR="009262F9" w:rsidRPr="00B03E11">
        <w:rPr>
          <w:rFonts w:ascii="Georgia" w:eastAsia="Times New Roman" w:hAnsi="Georgia" w:cs="Times New Roman"/>
          <w:sz w:val="20"/>
          <w:szCs w:val="20"/>
          <w:lang w:eastAsia="sk-SK"/>
        </w:rPr>
        <w:t xml:space="preserve"> prípady vyššej moci sú považované </w:t>
      </w:r>
      <w:r w:rsidR="00E53D04" w:rsidRPr="00B03E11">
        <w:rPr>
          <w:rFonts w:ascii="Georgia" w:eastAsia="Times New Roman" w:hAnsi="Georgia" w:cs="Times New Roman"/>
          <w:sz w:val="20"/>
          <w:szCs w:val="20"/>
          <w:lang w:eastAsia="sk-SK"/>
        </w:rPr>
        <w:t>prekážky splnenia povinnosti</w:t>
      </w:r>
      <w:r w:rsidR="009262F9" w:rsidRPr="00B03E11">
        <w:rPr>
          <w:rFonts w:ascii="Georgia" w:eastAsia="Times New Roman" w:hAnsi="Georgia" w:cs="Times New Roman"/>
          <w:sz w:val="20"/>
          <w:szCs w:val="20"/>
          <w:lang w:eastAsia="sk-SK"/>
        </w:rPr>
        <w:t>,</w:t>
      </w:r>
      <w:r w:rsidR="00E53D04" w:rsidRPr="00B03E11">
        <w:rPr>
          <w:rFonts w:ascii="Georgia" w:eastAsia="Times New Roman" w:hAnsi="Georgia" w:cs="Times New Roman"/>
          <w:sz w:val="20"/>
          <w:szCs w:val="20"/>
          <w:lang w:eastAsia="sk-SK"/>
        </w:rPr>
        <w:t xml:space="preserve"> ktoré nastali po uzatvorení tejto Zmluvy nezávisle od vôle povinnej strany a bránia jej v splnení jej povinnosti, ak nemožno rozumne predpokladať, že by povinná strana túto prekážku alebo jej následky odvrátila alebo prekonala, a ďalej, že by v čase vzniku záväzku túto prekážku predvídala</w:t>
      </w:r>
      <w:r w:rsidR="009262F9" w:rsidRPr="00B03E11">
        <w:rPr>
          <w:rFonts w:ascii="Georgia" w:eastAsia="Times New Roman" w:hAnsi="Georgia" w:cs="Times New Roman"/>
          <w:sz w:val="20"/>
          <w:szCs w:val="20"/>
          <w:lang w:eastAsia="sk-SK"/>
        </w:rPr>
        <w:t>.</w:t>
      </w:r>
    </w:p>
    <w:p w14:paraId="1F7C99AC" w14:textId="393E1C94" w:rsidR="00985A8D" w:rsidRPr="00B03E11" w:rsidRDefault="009262F9" w:rsidP="00A72A2B">
      <w:pPr>
        <w:pStyle w:val="Odsekzoznamu"/>
        <w:numPr>
          <w:ilvl w:val="1"/>
          <w:numId w:val="14"/>
        </w:numPr>
        <w:spacing w:after="0" w:line="240" w:lineRule="auto"/>
        <w:ind w:left="709" w:hanging="709"/>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 xml:space="preserve">Zmluvná strana postihnutá </w:t>
      </w:r>
      <w:r w:rsidR="00E53D04" w:rsidRPr="00B03E11">
        <w:rPr>
          <w:rFonts w:ascii="Georgia" w:eastAsia="Times New Roman" w:hAnsi="Georgia" w:cs="Times New Roman"/>
          <w:sz w:val="20"/>
          <w:szCs w:val="20"/>
          <w:lang w:eastAsia="sk-SK"/>
        </w:rPr>
        <w:t xml:space="preserve">prípadom </w:t>
      </w:r>
      <w:r w:rsidRPr="00B03E11">
        <w:rPr>
          <w:rFonts w:ascii="Georgia" w:eastAsia="Times New Roman" w:hAnsi="Georgia" w:cs="Times New Roman"/>
          <w:sz w:val="20"/>
          <w:szCs w:val="20"/>
          <w:lang w:eastAsia="sk-SK"/>
        </w:rPr>
        <w:t xml:space="preserve">vyššej moci je povinná okamžite oznámiť túto skutočnosť druhej </w:t>
      </w:r>
      <w:r w:rsidR="00E53D04" w:rsidRPr="00B03E11">
        <w:rPr>
          <w:rFonts w:ascii="Georgia" w:eastAsia="Times New Roman" w:hAnsi="Georgia" w:cs="Times New Roman"/>
          <w:sz w:val="20"/>
          <w:szCs w:val="20"/>
          <w:lang w:eastAsia="sk-SK"/>
        </w:rPr>
        <w:t>Z</w:t>
      </w:r>
      <w:r w:rsidR="00985A8D" w:rsidRPr="00B03E11">
        <w:rPr>
          <w:rFonts w:ascii="Georgia" w:eastAsia="Times New Roman" w:hAnsi="Georgia" w:cs="Times New Roman"/>
          <w:sz w:val="20"/>
          <w:szCs w:val="20"/>
          <w:lang w:eastAsia="sk-SK"/>
        </w:rPr>
        <w:t xml:space="preserve">mluvnej </w:t>
      </w:r>
      <w:r w:rsidRPr="00B03E11">
        <w:rPr>
          <w:rFonts w:ascii="Georgia" w:eastAsia="Times New Roman" w:hAnsi="Georgia" w:cs="Times New Roman"/>
          <w:sz w:val="20"/>
          <w:szCs w:val="20"/>
          <w:lang w:eastAsia="sk-SK"/>
        </w:rPr>
        <w:t xml:space="preserve">strane. Zmluvné strany sa </w:t>
      </w:r>
      <w:r w:rsidR="00E53D04" w:rsidRPr="00B03E11">
        <w:rPr>
          <w:rFonts w:ascii="Georgia" w:eastAsia="Times New Roman" w:hAnsi="Georgia" w:cs="Times New Roman"/>
          <w:sz w:val="20"/>
          <w:szCs w:val="20"/>
          <w:lang w:eastAsia="sk-SK"/>
        </w:rPr>
        <w:t xml:space="preserve">oslobodzujú od zodpovednosti za omeškanie so </w:t>
      </w:r>
      <w:r w:rsidRPr="00B03E11">
        <w:rPr>
          <w:rFonts w:ascii="Georgia" w:eastAsia="Times New Roman" w:hAnsi="Georgia" w:cs="Times New Roman"/>
          <w:sz w:val="20"/>
          <w:szCs w:val="20"/>
          <w:lang w:eastAsia="sk-SK"/>
        </w:rPr>
        <w:t xml:space="preserve">splnenie zmluvných záväzkov, pokiaľ ich splnenie bolo znemožnené </w:t>
      </w:r>
      <w:r w:rsidR="00E53D04" w:rsidRPr="00B03E11">
        <w:rPr>
          <w:rFonts w:ascii="Georgia" w:eastAsia="Times New Roman" w:hAnsi="Georgia" w:cs="Times New Roman"/>
          <w:sz w:val="20"/>
          <w:szCs w:val="20"/>
          <w:lang w:eastAsia="sk-SK"/>
        </w:rPr>
        <w:t xml:space="preserve">prípadom </w:t>
      </w:r>
      <w:r w:rsidR="00985A8D" w:rsidRPr="00B03E11">
        <w:rPr>
          <w:rFonts w:ascii="Georgia" w:eastAsia="Times New Roman" w:hAnsi="Georgia" w:cs="Times New Roman"/>
          <w:sz w:val="20"/>
          <w:szCs w:val="20"/>
          <w:lang w:eastAsia="sk-SK"/>
        </w:rPr>
        <w:t>vyšš</w:t>
      </w:r>
      <w:r w:rsidR="00E53D04" w:rsidRPr="00B03E11">
        <w:rPr>
          <w:rFonts w:ascii="Georgia" w:eastAsia="Times New Roman" w:hAnsi="Georgia" w:cs="Times New Roman"/>
          <w:sz w:val="20"/>
          <w:szCs w:val="20"/>
          <w:lang w:eastAsia="sk-SK"/>
        </w:rPr>
        <w:t>ej</w:t>
      </w:r>
      <w:r w:rsidR="00985A8D" w:rsidRPr="00B03E11">
        <w:rPr>
          <w:rFonts w:ascii="Georgia" w:eastAsia="Times New Roman" w:hAnsi="Georgia" w:cs="Times New Roman"/>
          <w:sz w:val="20"/>
          <w:szCs w:val="20"/>
          <w:lang w:eastAsia="sk-SK"/>
        </w:rPr>
        <w:t xml:space="preserve"> moc</w:t>
      </w:r>
      <w:r w:rsidR="00E53D04" w:rsidRPr="00B03E11">
        <w:rPr>
          <w:rFonts w:ascii="Georgia" w:eastAsia="Times New Roman" w:hAnsi="Georgia" w:cs="Times New Roman"/>
          <w:sz w:val="20"/>
          <w:szCs w:val="20"/>
          <w:lang w:eastAsia="sk-SK"/>
        </w:rPr>
        <w:t>i</w:t>
      </w:r>
      <w:r w:rsidRPr="00B03E11">
        <w:rPr>
          <w:rFonts w:ascii="Georgia" w:eastAsia="Times New Roman" w:hAnsi="Georgia" w:cs="Times New Roman"/>
          <w:sz w:val="20"/>
          <w:szCs w:val="20"/>
          <w:lang w:eastAsia="sk-SK"/>
        </w:rPr>
        <w:t xml:space="preserve">. V tomto prípade sa </w:t>
      </w:r>
      <w:r w:rsidR="00E53D04" w:rsidRPr="00B03E11">
        <w:rPr>
          <w:rFonts w:ascii="Georgia" w:eastAsia="Times New Roman" w:hAnsi="Georgia" w:cs="Times New Roman"/>
          <w:sz w:val="20"/>
          <w:szCs w:val="20"/>
          <w:lang w:eastAsia="sk-SK"/>
        </w:rPr>
        <w:t xml:space="preserve">zároveň </w:t>
      </w:r>
      <w:r w:rsidRPr="00B03E11">
        <w:rPr>
          <w:rFonts w:ascii="Georgia" w:eastAsia="Times New Roman" w:hAnsi="Georgia" w:cs="Times New Roman"/>
          <w:sz w:val="20"/>
          <w:szCs w:val="20"/>
          <w:lang w:eastAsia="sk-SK"/>
        </w:rPr>
        <w:t xml:space="preserve">predlžuje lehota plnenia zmluvných </w:t>
      </w:r>
      <w:r w:rsidR="00E53D04" w:rsidRPr="00B03E11">
        <w:rPr>
          <w:rFonts w:ascii="Georgia" w:eastAsia="Times New Roman" w:hAnsi="Georgia" w:cs="Times New Roman"/>
          <w:sz w:val="20"/>
          <w:szCs w:val="20"/>
          <w:lang w:eastAsia="sk-SK"/>
        </w:rPr>
        <w:t xml:space="preserve">záväzkov </w:t>
      </w:r>
      <w:r w:rsidRPr="00B03E11">
        <w:rPr>
          <w:rFonts w:ascii="Georgia" w:eastAsia="Times New Roman" w:hAnsi="Georgia" w:cs="Times New Roman"/>
          <w:sz w:val="20"/>
          <w:szCs w:val="20"/>
          <w:lang w:eastAsia="sk-SK"/>
        </w:rPr>
        <w:t xml:space="preserve">o dobu, počas ktorej budú následky </w:t>
      </w:r>
      <w:r w:rsidR="00E53D04" w:rsidRPr="00B03E11">
        <w:rPr>
          <w:rFonts w:ascii="Georgia" w:eastAsia="Times New Roman" w:hAnsi="Georgia" w:cs="Times New Roman"/>
          <w:sz w:val="20"/>
          <w:szCs w:val="20"/>
          <w:lang w:eastAsia="sk-SK"/>
        </w:rPr>
        <w:t xml:space="preserve">prípadov vyššej moci </w:t>
      </w:r>
      <w:r w:rsidRPr="00B03E11">
        <w:rPr>
          <w:rFonts w:ascii="Georgia" w:eastAsia="Times New Roman" w:hAnsi="Georgia" w:cs="Times New Roman"/>
          <w:sz w:val="20"/>
          <w:szCs w:val="20"/>
          <w:lang w:eastAsia="sk-SK"/>
        </w:rPr>
        <w:t>trvať.</w:t>
      </w:r>
      <w:r w:rsidR="006D3B50" w:rsidRPr="00B03E11">
        <w:rPr>
          <w:rFonts w:ascii="Georgia" w:eastAsia="Times New Roman" w:hAnsi="Georgia" w:cs="Times New Roman"/>
          <w:sz w:val="20"/>
          <w:szCs w:val="20"/>
          <w:lang w:eastAsia="sk-SK"/>
        </w:rPr>
        <w:t xml:space="preserve"> </w:t>
      </w:r>
      <w:r w:rsidR="00985A8D" w:rsidRPr="00B03E11">
        <w:rPr>
          <w:rFonts w:ascii="Georgia" w:eastAsia="Times New Roman" w:hAnsi="Georgia" w:cs="Times New Roman"/>
          <w:sz w:val="20"/>
          <w:szCs w:val="20"/>
          <w:lang w:eastAsia="sk-SK"/>
        </w:rPr>
        <w:t xml:space="preserve">Povinnosť preukázať existenciu </w:t>
      </w:r>
      <w:r w:rsidR="00E53D04" w:rsidRPr="00B03E11">
        <w:rPr>
          <w:rFonts w:ascii="Georgia" w:eastAsia="Times New Roman" w:hAnsi="Georgia" w:cs="Times New Roman"/>
          <w:sz w:val="20"/>
          <w:szCs w:val="20"/>
          <w:lang w:eastAsia="sk-SK"/>
        </w:rPr>
        <w:t xml:space="preserve">prípadu </w:t>
      </w:r>
      <w:r w:rsidR="00985A8D" w:rsidRPr="00B03E11">
        <w:rPr>
          <w:rFonts w:ascii="Georgia" w:eastAsia="Times New Roman" w:hAnsi="Georgia" w:cs="Times New Roman"/>
          <w:sz w:val="20"/>
          <w:szCs w:val="20"/>
          <w:lang w:eastAsia="sk-SK"/>
        </w:rPr>
        <w:t xml:space="preserve">vyššej moci má tá </w:t>
      </w:r>
      <w:r w:rsidR="00E53D04" w:rsidRPr="00B03E11">
        <w:rPr>
          <w:rFonts w:ascii="Georgia" w:eastAsia="Times New Roman" w:hAnsi="Georgia" w:cs="Times New Roman"/>
          <w:sz w:val="20"/>
          <w:szCs w:val="20"/>
          <w:lang w:eastAsia="sk-SK"/>
        </w:rPr>
        <w:t>Z</w:t>
      </w:r>
      <w:r w:rsidR="00985A8D" w:rsidRPr="00B03E11">
        <w:rPr>
          <w:rFonts w:ascii="Georgia" w:eastAsia="Times New Roman" w:hAnsi="Georgia" w:cs="Times New Roman"/>
          <w:sz w:val="20"/>
          <w:szCs w:val="20"/>
          <w:lang w:eastAsia="sk-SK"/>
        </w:rPr>
        <w:t>mluvná strana, ktorá sa jej dovoláva.</w:t>
      </w:r>
    </w:p>
    <w:p w14:paraId="0C9FB163" w14:textId="6A070BA5" w:rsidR="009262F9" w:rsidRPr="00B03E11" w:rsidRDefault="009262F9" w:rsidP="005605A4">
      <w:pPr>
        <w:spacing w:after="0" w:line="240" w:lineRule="auto"/>
        <w:jc w:val="both"/>
        <w:rPr>
          <w:rFonts w:ascii="Georgia" w:eastAsia="Times New Roman" w:hAnsi="Georgia" w:cs="Times New Roman"/>
          <w:sz w:val="20"/>
          <w:szCs w:val="20"/>
          <w:lang w:eastAsia="sk-SK"/>
        </w:rPr>
      </w:pPr>
    </w:p>
    <w:p w14:paraId="2B56ACB5" w14:textId="4C2FF89F" w:rsidR="00A51A1D" w:rsidRPr="00B03E11" w:rsidRDefault="00A51A1D" w:rsidP="005605A4">
      <w:pPr>
        <w:spacing w:after="0" w:line="240" w:lineRule="auto"/>
        <w:jc w:val="both"/>
        <w:rPr>
          <w:rFonts w:ascii="Georgia" w:eastAsia="Times New Roman" w:hAnsi="Georgia" w:cs="Times New Roman"/>
          <w:sz w:val="20"/>
          <w:szCs w:val="20"/>
          <w:lang w:eastAsia="sk-SK"/>
        </w:rPr>
      </w:pPr>
    </w:p>
    <w:p w14:paraId="6761C107" w14:textId="5025A684" w:rsidR="00A51A1D" w:rsidRPr="00B03E11" w:rsidRDefault="00A51A1D" w:rsidP="005605A4">
      <w:pPr>
        <w:spacing w:after="0" w:line="240" w:lineRule="auto"/>
        <w:jc w:val="both"/>
        <w:rPr>
          <w:rFonts w:ascii="Georgia" w:eastAsia="Times New Roman" w:hAnsi="Georgia" w:cs="Times New Roman"/>
          <w:sz w:val="20"/>
          <w:szCs w:val="20"/>
          <w:lang w:eastAsia="sk-SK"/>
        </w:rPr>
      </w:pPr>
    </w:p>
    <w:p w14:paraId="6564C967" w14:textId="77777777" w:rsidR="009262F9" w:rsidRPr="00B03E11" w:rsidRDefault="009262F9" w:rsidP="009262F9">
      <w:pPr>
        <w:spacing w:after="0" w:line="240" w:lineRule="auto"/>
        <w:jc w:val="center"/>
        <w:rPr>
          <w:rFonts w:ascii="Georgia" w:eastAsia="Times New Roman" w:hAnsi="Georgia" w:cs="Times New Roman"/>
          <w:b/>
          <w:sz w:val="20"/>
          <w:szCs w:val="20"/>
          <w:lang w:eastAsia="sk-SK"/>
        </w:rPr>
      </w:pPr>
      <w:r w:rsidRPr="00B03E11">
        <w:rPr>
          <w:rFonts w:ascii="Georgia" w:eastAsia="Times New Roman" w:hAnsi="Georgia" w:cs="Times New Roman"/>
          <w:b/>
          <w:sz w:val="20"/>
          <w:szCs w:val="20"/>
          <w:lang w:eastAsia="sk-SK"/>
        </w:rPr>
        <w:lastRenderedPageBreak/>
        <w:t>Čl. XIII.</w:t>
      </w:r>
    </w:p>
    <w:p w14:paraId="668F5539" w14:textId="21311469" w:rsidR="009262F9" w:rsidRPr="00B03E11" w:rsidRDefault="00E53D04" w:rsidP="009262F9">
      <w:pPr>
        <w:spacing w:after="0" w:line="240" w:lineRule="auto"/>
        <w:jc w:val="center"/>
        <w:rPr>
          <w:rFonts w:ascii="Georgia" w:eastAsia="Times New Roman" w:hAnsi="Georgia" w:cs="Times New Roman"/>
          <w:b/>
          <w:sz w:val="20"/>
          <w:szCs w:val="20"/>
          <w:lang w:eastAsia="sk-SK"/>
        </w:rPr>
      </w:pPr>
      <w:r w:rsidRPr="00B03E11">
        <w:rPr>
          <w:rFonts w:ascii="Georgia" w:eastAsia="Times New Roman" w:hAnsi="Georgia" w:cs="Times New Roman"/>
          <w:b/>
          <w:sz w:val="20"/>
          <w:szCs w:val="20"/>
          <w:lang w:eastAsia="sk-SK"/>
        </w:rPr>
        <w:t>Mlčanlivosť</w:t>
      </w:r>
    </w:p>
    <w:p w14:paraId="72E8C932" w14:textId="77777777" w:rsidR="00E53D04" w:rsidRPr="00B03E11" w:rsidRDefault="00E53D04" w:rsidP="009262F9">
      <w:pPr>
        <w:spacing w:after="0" w:line="240" w:lineRule="auto"/>
        <w:jc w:val="center"/>
        <w:rPr>
          <w:rFonts w:ascii="Georgia" w:eastAsia="Times New Roman" w:hAnsi="Georgia" w:cs="Times New Roman"/>
          <w:b/>
          <w:sz w:val="20"/>
          <w:szCs w:val="20"/>
          <w:lang w:eastAsia="sk-SK"/>
        </w:rPr>
      </w:pPr>
    </w:p>
    <w:p w14:paraId="48FC930B" w14:textId="6143CA55" w:rsidR="00E53D04" w:rsidRPr="00B03E11" w:rsidRDefault="00E53D04" w:rsidP="00A72A2B">
      <w:pPr>
        <w:pStyle w:val="Odsekzoznamu"/>
        <w:widowControl w:val="0"/>
        <w:numPr>
          <w:ilvl w:val="1"/>
          <w:numId w:val="15"/>
        </w:numPr>
        <w:shd w:val="clear" w:color="auto" w:fill="FFFFFF"/>
        <w:autoSpaceDE w:val="0"/>
        <w:autoSpaceDN w:val="0"/>
        <w:adjustRightInd w:val="0"/>
        <w:spacing w:after="0" w:line="240" w:lineRule="auto"/>
        <w:ind w:left="709" w:right="23" w:hanging="709"/>
        <w:jc w:val="both"/>
        <w:rPr>
          <w:rFonts w:ascii="Georgia" w:eastAsia="Times New Roman" w:hAnsi="Georgia" w:cs="Arial"/>
          <w:noProof/>
          <w:sz w:val="20"/>
          <w:szCs w:val="20"/>
          <w:lang w:eastAsia="sk-SK"/>
        </w:rPr>
      </w:pPr>
      <w:r w:rsidRPr="00B03E11">
        <w:rPr>
          <w:rFonts w:ascii="Georgia" w:eastAsia="Times New Roman" w:hAnsi="Georgia" w:cs="Arial"/>
          <w:noProof/>
          <w:sz w:val="20"/>
          <w:szCs w:val="20"/>
          <w:lang w:eastAsia="sk-SK"/>
        </w:rPr>
        <w:t>Dôvernými informáciami sa podľa tejto Zmluvy rozumejú obchodné, právne, finančné, prevádzkové a ďalšie skutočnosti, informácie a údaje týkajúce sa rokovania o uzavretí Zmluvy, obsahu tejto Zmluvy a právneho vzťahu založeného touto Zmluvou, plnenia Zmluvy, ako aj skutočnosti, informácie a údaje týkajúce Zmluvných strán, vrátane údajov s nimi súvisiacich, s výnimkou</w:t>
      </w:r>
    </w:p>
    <w:p w14:paraId="5E021C24" w14:textId="77777777" w:rsidR="00E53D04" w:rsidRPr="00B03E11" w:rsidRDefault="00E53D04" w:rsidP="00A72A2B">
      <w:pPr>
        <w:pStyle w:val="Odsekzoznamu"/>
        <w:widowControl w:val="0"/>
        <w:numPr>
          <w:ilvl w:val="2"/>
          <w:numId w:val="15"/>
        </w:numPr>
        <w:shd w:val="clear" w:color="auto" w:fill="FFFFFF"/>
        <w:autoSpaceDE w:val="0"/>
        <w:autoSpaceDN w:val="0"/>
        <w:adjustRightInd w:val="0"/>
        <w:spacing w:after="0" w:line="240" w:lineRule="auto"/>
        <w:ind w:right="23"/>
        <w:jc w:val="both"/>
        <w:rPr>
          <w:rFonts w:ascii="Georgia" w:eastAsia="Times New Roman" w:hAnsi="Georgia" w:cs="Arial"/>
          <w:noProof/>
          <w:sz w:val="20"/>
          <w:szCs w:val="20"/>
          <w:lang w:eastAsia="sk-SK"/>
        </w:rPr>
      </w:pPr>
      <w:r w:rsidRPr="00B03E11">
        <w:rPr>
          <w:rFonts w:ascii="Georgia" w:eastAsia="Times New Roman" w:hAnsi="Georgia" w:cs="Arial"/>
          <w:noProof/>
          <w:sz w:val="20"/>
          <w:szCs w:val="20"/>
          <w:lang w:eastAsia="sk-SK"/>
        </w:rPr>
        <w:t>informácií, ktoré sú v deň uzavretia tejto Zmluvy verejne známymi alebo ktoré sa už v tento deň dali zadovážiť z bežne dostupných zdrojov,</w:t>
      </w:r>
    </w:p>
    <w:p w14:paraId="5D1216DD" w14:textId="77777777" w:rsidR="00E53D04" w:rsidRPr="00B03E11" w:rsidRDefault="00E53D04" w:rsidP="00A72A2B">
      <w:pPr>
        <w:pStyle w:val="Odsekzoznamu"/>
        <w:widowControl w:val="0"/>
        <w:numPr>
          <w:ilvl w:val="2"/>
          <w:numId w:val="15"/>
        </w:numPr>
        <w:shd w:val="clear" w:color="auto" w:fill="FFFFFF"/>
        <w:autoSpaceDE w:val="0"/>
        <w:autoSpaceDN w:val="0"/>
        <w:adjustRightInd w:val="0"/>
        <w:spacing w:after="0" w:line="240" w:lineRule="auto"/>
        <w:ind w:right="23"/>
        <w:jc w:val="both"/>
        <w:rPr>
          <w:rFonts w:ascii="Georgia" w:eastAsia="Times New Roman" w:hAnsi="Georgia" w:cs="Arial"/>
          <w:noProof/>
          <w:sz w:val="20"/>
          <w:szCs w:val="20"/>
          <w:lang w:eastAsia="sk-SK"/>
        </w:rPr>
      </w:pPr>
      <w:r w:rsidRPr="00B03E11">
        <w:rPr>
          <w:rFonts w:ascii="Georgia" w:eastAsia="Times New Roman" w:hAnsi="Georgia" w:cs="Arial"/>
          <w:noProof/>
          <w:sz w:val="20"/>
          <w:szCs w:val="20"/>
          <w:lang w:eastAsia="sk-SK"/>
        </w:rPr>
        <w:t>informácií, ktoré sa stali po dni uzavretia tejto Zmluvy verejne známymi alebo ktoré sa po tomto dni už dajú zadovážiť z bežne dostupných zdrojov, a to inak než v dôsledku porušenia povinnosti Zmluvnej strany zachovávať mlčanlivosť podľa tejto Zmluvy</w:t>
      </w:r>
    </w:p>
    <w:p w14:paraId="59B5CB6B" w14:textId="77777777" w:rsidR="00E53D04" w:rsidRPr="00B03E11" w:rsidRDefault="00E53D04" w:rsidP="00A72A2B">
      <w:pPr>
        <w:pStyle w:val="Odsekzoznamu"/>
        <w:widowControl w:val="0"/>
        <w:numPr>
          <w:ilvl w:val="2"/>
          <w:numId w:val="15"/>
        </w:numPr>
        <w:shd w:val="clear" w:color="auto" w:fill="FFFFFF"/>
        <w:autoSpaceDE w:val="0"/>
        <w:autoSpaceDN w:val="0"/>
        <w:adjustRightInd w:val="0"/>
        <w:spacing w:after="0" w:line="240" w:lineRule="auto"/>
        <w:ind w:right="23"/>
        <w:jc w:val="both"/>
        <w:rPr>
          <w:rFonts w:ascii="Georgia" w:eastAsia="Times New Roman" w:hAnsi="Georgia" w:cs="Arial"/>
          <w:noProof/>
          <w:sz w:val="20"/>
          <w:szCs w:val="20"/>
          <w:lang w:eastAsia="sk-SK"/>
        </w:rPr>
      </w:pPr>
      <w:r w:rsidRPr="00B03E11">
        <w:rPr>
          <w:rFonts w:ascii="Georgia" w:eastAsia="Times New Roman" w:hAnsi="Georgia" w:cs="Arial"/>
          <w:noProof/>
          <w:sz w:val="20"/>
          <w:szCs w:val="20"/>
          <w:lang w:eastAsia="sk-SK"/>
        </w:rPr>
        <w:t>informácií, z ktorých povahy vyplýva, že dotknutá Zmluvná strana nemá záujem o ich utajenie, ak ich dotknutá Zmluvná strana výslovne neoznačila za dôverné</w:t>
      </w:r>
    </w:p>
    <w:p w14:paraId="3900EBC0" w14:textId="17E57B3F" w:rsidR="00E53D04" w:rsidRPr="00B03E11" w:rsidRDefault="00E53D04" w:rsidP="00E53D04">
      <w:pPr>
        <w:pStyle w:val="Odsekzoznamu"/>
        <w:widowControl w:val="0"/>
        <w:shd w:val="clear" w:color="auto" w:fill="FFFFFF"/>
        <w:autoSpaceDE w:val="0"/>
        <w:autoSpaceDN w:val="0"/>
        <w:adjustRightInd w:val="0"/>
        <w:spacing w:after="0" w:line="240" w:lineRule="auto"/>
        <w:ind w:left="1680" w:right="23"/>
        <w:jc w:val="both"/>
        <w:rPr>
          <w:rFonts w:ascii="Georgia" w:eastAsia="Times New Roman" w:hAnsi="Georgia" w:cs="Arial"/>
          <w:noProof/>
          <w:sz w:val="20"/>
          <w:szCs w:val="20"/>
          <w:lang w:eastAsia="sk-SK"/>
        </w:rPr>
      </w:pPr>
      <w:r w:rsidRPr="00B03E11">
        <w:rPr>
          <w:rFonts w:ascii="Georgia" w:eastAsia="Times New Roman" w:hAnsi="Georgia" w:cs="Arial"/>
          <w:noProof/>
          <w:sz w:val="20"/>
          <w:szCs w:val="20"/>
          <w:lang w:eastAsia="sk-SK"/>
        </w:rPr>
        <w:t>(ďalej len „</w:t>
      </w:r>
      <w:r w:rsidRPr="00B03E11">
        <w:rPr>
          <w:rFonts w:ascii="Georgia" w:eastAsia="Times New Roman" w:hAnsi="Georgia" w:cs="Arial"/>
          <w:b/>
          <w:i/>
          <w:noProof/>
          <w:sz w:val="20"/>
          <w:szCs w:val="20"/>
          <w:lang w:eastAsia="sk-SK"/>
        </w:rPr>
        <w:t>Dôverné informácie</w:t>
      </w:r>
      <w:r w:rsidRPr="00B03E11">
        <w:rPr>
          <w:rFonts w:ascii="Georgia" w:eastAsia="Times New Roman" w:hAnsi="Georgia" w:cs="Arial"/>
          <w:noProof/>
          <w:sz w:val="20"/>
          <w:szCs w:val="20"/>
          <w:lang w:eastAsia="sk-SK"/>
        </w:rPr>
        <w:t>“)</w:t>
      </w:r>
    </w:p>
    <w:p w14:paraId="2AFF755A" w14:textId="77777777" w:rsidR="00E53D04" w:rsidRPr="00B03E11" w:rsidRDefault="00E53D04" w:rsidP="00A72A2B">
      <w:pPr>
        <w:pStyle w:val="Odsekzoznamu"/>
        <w:widowControl w:val="0"/>
        <w:numPr>
          <w:ilvl w:val="1"/>
          <w:numId w:val="15"/>
        </w:numPr>
        <w:shd w:val="clear" w:color="auto" w:fill="FFFFFF"/>
        <w:autoSpaceDE w:val="0"/>
        <w:autoSpaceDN w:val="0"/>
        <w:adjustRightInd w:val="0"/>
        <w:spacing w:after="0" w:line="240" w:lineRule="auto"/>
        <w:ind w:left="709" w:right="23" w:hanging="709"/>
        <w:jc w:val="both"/>
        <w:rPr>
          <w:rFonts w:ascii="Georgia" w:eastAsia="Times New Roman" w:hAnsi="Georgia" w:cs="Arial"/>
          <w:noProof/>
          <w:sz w:val="20"/>
          <w:szCs w:val="20"/>
          <w:lang w:eastAsia="sk-SK"/>
        </w:rPr>
      </w:pPr>
      <w:r w:rsidRPr="00B03E11">
        <w:rPr>
          <w:rFonts w:ascii="Georgia" w:eastAsia="Times New Roman" w:hAnsi="Georgia" w:cs="Arial"/>
          <w:noProof/>
          <w:sz w:val="20"/>
          <w:szCs w:val="20"/>
          <w:lang w:eastAsia="sk-SK"/>
        </w:rPr>
        <w:t>Zmluvné strany sa zaväzujú zachovávať mlčanlivosť o Dôverných informáciách; tento záväzok trvá počas trvania právneho vzťahu založeného toutou Zmluvou, ako aj ďalších 10 rokov  po splnení všetkých záväzkov plynúcich z právneho vzťahu založeného toutou Zmluvou a po prípadnom zániku tejto Zmluvy. Záväzky mlčanlivosti Zmluvných strán podľa osobitných zmlúv a dohôd týmto nie sú dotknuté.</w:t>
      </w:r>
    </w:p>
    <w:p w14:paraId="5E9BFD31" w14:textId="77777777" w:rsidR="00E53D04" w:rsidRPr="00B03E11" w:rsidRDefault="00E53D04" w:rsidP="00A72A2B">
      <w:pPr>
        <w:pStyle w:val="Odsekzoznamu"/>
        <w:widowControl w:val="0"/>
        <w:numPr>
          <w:ilvl w:val="1"/>
          <w:numId w:val="15"/>
        </w:numPr>
        <w:shd w:val="clear" w:color="auto" w:fill="FFFFFF"/>
        <w:autoSpaceDE w:val="0"/>
        <w:autoSpaceDN w:val="0"/>
        <w:adjustRightInd w:val="0"/>
        <w:spacing w:after="0" w:line="240" w:lineRule="auto"/>
        <w:ind w:left="709" w:right="23" w:hanging="709"/>
        <w:jc w:val="both"/>
        <w:rPr>
          <w:rFonts w:ascii="Georgia" w:eastAsia="Times New Roman" w:hAnsi="Georgia" w:cs="Arial"/>
          <w:noProof/>
          <w:sz w:val="20"/>
          <w:szCs w:val="20"/>
          <w:lang w:eastAsia="sk-SK"/>
        </w:rPr>
      </w:pPr>
      <w:r w:rsidRPr="00B03E11">
        <w:rPr>
          <w:rFonts w:ascii="Georgia" w:eastAsia="Times New Roman" w:hAnsi="Georgia" w:cs="Arial"/>
          <w:noProof/>
          <w:sz w:val="20"/>
          <w:szCs w:val="20"/>
          <w:lang w:eastAsia="sk-SK"/>
        </w:rPr>
        <w:t>Povinnosť zachovávať mlčanlivosť o Dôverných informáciách sa nevzťahuje:</w:t>
      </w:r>
    </w:p>
    <w:p w14:paraId="69AD3521" w14:textId="77777777" w:rsidR="00E53D04" w:rsidRPr="00B03E11" w:rsidRDefault="00E53D04" w:rsidP="00A72A2B">
      <w:pPr>
        <w:pStyle w:val="Odsekzoznamu"/>
        <w:widowControl w:val="0"/>
        <w:numPr>
          <w:ilvl w:val="2"/>
          <w:numId w:val="15"/>
        </w:numPr>
        <w:shd w:val="clear" w:color="auto" w:fill="FFFFFF"/>
        <w:autoSpaceDE w:val="0"/>
        <w:autoSpaceDN w:val="0"/>
        <w:adjustRightInd w:val="0"/>
        <w:spacing w:after="0" w:line="240" w:lineRule="auto"/>
        <w:ind w:right="23"/>
        <w:jc w:val="both"/>
        <w:rPr>
          <w:rFonts w:ascii="Georgia" w:eastAsia="Times New Roman" w:hAnsi="Georgia" w:cs="Arial"/>
          <w:noProof/>
          <w:sz w:val="20"/>
          <w:szCs w:val="20"/>
          <w:lang w:eastAsia="sk-SK"/>
        </w:rPr>
      </w:pPr>
      <w:r w:rsidRPr="00B03E11">
        <w:rPr>
          <w:rFonts w:ascii="Georgia" w:eastAsia="Times New Roman" w:hAnsi="Georgia" w:cs="Arial"/>
          <w:noProof/>
          <w:sz w:val="20"/>
          <w:szCs w:val="20"/>
          <w:lang w:eastAsia="sk-SK"/>
        </w:rPr>
        <w:t>na prípady, ak Zmluvná strana použila Dôverné informácie s predchádzajúcim písomným súhlasom dotknutej Zmluvnej strany,</w:t>
      </w:r>
    </w:p>
    <w:p w14:paraId="292FFBCA" w14:textId="77777777" w:rsidR="00E53D04" w:rsidRPr="00B03E11" w:rsidRDefault="00E53D04" w:rsidP="00A72A2B">
      <w:pPr>
        <w:pStyle w:val="Odsekzoznamu"/>
        <w:widowControl w:val="0"/>
        <w:numPr>
          <w:ilvl w:val="2"/>
          <w:numId w:val="15"/>
        </w:numPr>
        <w:shd w:val="clear" w:color="auto" w:fill="FFFFFF"/>
        <w:autoSpaceDE w:val="0"/>
        <w:autoSpaceDN w:val="0"/>
        <w:adjustRightInd w:val="0"/>
        <w:spacing w:after="0" w:line="240" w:lineRule="auto"/>
        <w:ind w:right="23"/>
        <w:jc w:val="both"/>
        <w:rPr>
          <w:rFonts w:ascii="Georgia" w:eastAsia="Times New Roman" w:hAnsi="Georgia" w:cs="Arial"/>
          <w:noProof/>
          <w:sz w:val="20"/>
          <w:szCs w:val="20"/>
          <w:lang w:eastAsia="sk-SK"/>
        </w:rPr>
      </w:pPr>
      <w:r w:rsidRPr="00B03E11">
        <w:rPr>
          <w:rFonts w:ascii="Georgia" w:eastAsia="Times New Roman" w:hAnsi="Georgia" w:cs="Arial"/>
          <w:noProof/>
          <w:sz w:val="20"/>
          <w:szCs w:val="20"/>
          <w:lang w:eastAsia="sk-SK"/>
        </w:rPr>
        <w:t>na prípady, keď na základe všeobecne záväzného právneho predpisu alebo rozhodnutia orgánu verejnej moci vznikne Zmluvnej strane povinnosť použiť Dôverné informácie; príslušná Zmluvná strana je povinná informovať dotknutú Zmluvnú stranu o vzniku povinnosti poskytnúť Dôverné informácie a o spôsobe a rozsahu, akým, resp. v akom ju plnila, ak tomu nebránia všeobecne záväzné právne predpisy</w:t>
      </w:r>
    </w:p>
    <w:p w14:paraId="39AF5EEC" w14:textId="77777777" w:rsidR="00E53D04" w:rsidRPr="00B03E11" w:rsidRDefault="00E53D04" w:rsidP="00A72A2B">
      <w:pPr>
        <w:pStyle w:val="Odsekzoznamu"/>
        <w:widowControl w:val="0"/>
        <w:numPr>
          <w:ilvl w:val="2"/>
          <w:numId w:val="15"/>
        </w:numPr>
        <w:shd w:val="clear" w:color="auto" w:fill="FFFFFF"/>
        <w:autoSpaceDE w:val="0"/>
        <w:autoSpaceDN w:val="0"/>
        <w:adjustRightInd w:val="0"/>
        <w:spacing w:after="0" w:line="240" w:lineRule="auto"/>
        <w:ind w:right="23"/>
        <w:jc w:val="both"/>
        <w:rPr>
          <w:rFonts w:ascii="Georgia" w:eastAsia="Times New Roman" w:hAnsi="Georgia" w:cs="Arial"/>
          <w:noProof/>
          <w:sz w:val="20"/>
          <w:szCs w:val="20"/>
          <w:lang w:eastAsia="sk-SK"/>
        </w:rPr>
      </w:pPr>
      <w:r w:rsidRPr="00B03E11">
        <w:rPr>
          <w:rFonts w:ascii="Georgia" w:eastAsia="Times New Roman" w:hAnsi="Georgia" w:cs="Arial"/>
          <w:noProof/>
          <w:sz w:val="20"/>
          <w:szCs w:val="20"/>
          <w:lang w:eastAsia="sk-SK"/>
        </w:rPr>
        <w:t>na prípady, ak Zmluvná strana použila Dôverné informácie alebo dokumenty v prípadných súdnych, rozhodcovských, správnych a iných konaniach ohľadom práv a povinností vyplývajúcich zo Zmluvy alebo s nimi súvisiacich</w:t>
      </w:r>
    </w:p>
    <w:p w14:paraId="5917A366" w14:textId="77777777" w:rsidR="00E53D04" w:rsidRPr="00B03E11" w:rsidRDefault="00E53D04" w:rsidP="00A72A2B">
      <w:pPr>
        <w:pStyle w:val="Odsekzoznamu"/>
        <w:widowControl w:val="0"/>
        <w:numPr>
          <w:ilvl w:val="2"/>
          <w:numId w:val="15"/>
        </w:numPr>
        <w:shd w:val="clear" w:color="auto" w:fill="FFFFFF"/>
        <w:autoSpaceDE w:val="0"/>
        <w:autoSpaceDN w:val="0"/>
        <w:adjustRightInd w:val="0"/>
        <w:spacing w:after="0" w:line="240" w:lineRule="auto"/>
        <w:ind w:right="23"/>
        <w:jc w:val="both"/>
        <w:rPr>
          <w:rFonts w:ascii="Georgia" w:eastAsia="Times New Roman" w:hAnsi="Georgia" w:cs="Arial"/>
          <w:noProof/>
          <w:sz w:val="20"/>
          <w:szCs w:val="20"/>
          <w:lang w:eastAsia="sk-SK"/>
        </w:rPr>
      </w:pPr>
      <w:r w:rsidRPr="00B03E11">
        <w:rPr>
          <w:rFonts w:ascii="Georgia" w:eastAsia="Times New Roman" w:hAnsi="Georgia" w:cs="Arial"/>
          <w:noProof/>
          <w:sz w:val="20"/>
          <w:szCs w:val="20"/>
          <w:lang w:eastAsia="sk-SK"/>
        </w:rPr>
        <w:t>na prípady, kedy si použitie Dôverných informácií vyžaduje plnenie práv a povinností z právneho vzťahu založeného touto Zmluvou</w:t>
      </w:r>
    </w:p>
    <w:p w14:paraId="4C606C59" w14:textId="2D60011C" w:rsidR="00E53D04" w:rsidRPr="00B03E11" w:rsidRDefault="00E53D04" w:rsidP="00A72A2B">
      <w:pPr>
        <w:pStyle w:val="Odsekzoznamu"/>
        <w:widowControl w:val="0"/>
        <w:numPr>
          <w:ilvl w:val="2"/>
          <w:numId w:val="15"/>
        </w:numPr>
        <w:shd w:val="clear" w:color="auto" w:fill="FFFFFF"/>
        <w:autoSpaceDE w:val="0"/>
        <w:autoSpaceDN w:val="0"/>
        <w:adjustRightInd w:val="0"/>
        <w:spacing w:after="0" w:line="240" w:lineRule="auto"/>
        <w:ind w:right="23"/>
        <w:jc w:val="both"/>
        <w:rPr>
          <w:rFonts w:ascii="Georgia" w:eastAsia="Times New Roman" w:hAnsi="Georgia" w:cs="Arial"/>
          <w:noProof/>
          <w:sz w:val="20"/>
          <w:szCs w:val="20"/>
          <w:lang w:eastAsia="sk-SK"/>
        </w:rPr>
      </w:pPr>
      <w:r w:rsidRPr="00B03E11">
        <w:rPr>
          <w:rFonts w:ascii="Georgia" w:eastAsia="Times New Roman" w:hAnsi="Georgia" w:cs="Arial"/>
          <w:noProof/>
          <w:sz w:val="20"/>
          <w:szCs w:val="20"/>
          <w:lang w:eastAsia="sk-SK"/>
        </w:rPr>
        <w:t xml:space="preserve">na zverejnenie Zmluvy </w:t>
      </w:r>
      <w:r w:rsidR="00740FE5" w:rsidRPr="00B03E11">
        <w:rPr>
          <w:rFonts w:ascii="Georgia" w:eastAsia="Times New Roman" w:hAnsi="Georgia" w:cs="Arial"/>
          <w:noProof/>
          <w:sz w:val="20"/>
          <w:szCs w:val="20"/>
          <w:lang w:eastAsia="sk-SK"/>
        </w:rPr>
        <w:t>Objednávateľ</w:t>
      </w:r>
      <w:r w:rsidR="001A02A6" w:rsidRPr="00B03E11">
        <w:rPr>
          <w:rFonts w:ascii="Georgia" w:eastAsia="Times New Roman" w:hAnsi="Georgia" w:cs="Arial"/>
          <w:noProof/>
          <w:sz w:val="20"/>
          <w:szCs w:val="20"/>
          <w:lang w:eastAsia="sk-SK"/>
        </w:rPr>
        <w:t>o</w:t>
      </w:r>
      <w:r w:rsidRPr="00B03E11">
        <w:rPr>
          <w:rFonts w:ascii="Georgia" w:eastAsia="Times New Roman" w:hAnsi="Georgia" w:cs="Arial"/>
          <w:noProof/>
          <w:sz w:val="20"/>
          <w:szCs w:val="20"/>
          <w:lang w:eastAsia="sk-SK"/>
        </w:rPr>
        <w:t>m spôsobom podľa všeobecne záväzných právnych predpisov</w:t>
      </w:r>
    </w:p>
    <w:p w14:paraId="5110B2EB" w14:textId="6A1EB12E" w:rsidR="00E53D04" w:rsidRPr="00B03E11" w:rsidRDefault="00E53D04" w:rsidP="00A72A2B">
      <w:pPr>
        <w:pStyle w:val="Odsekzoznamu"/>
        <w:widowControl w:val="0"/>
        <w:numPr>
          <w:ilvl w:val="2"/>
          <w:numId w:val="15"/>
        </w:numPr>
        <w:shd w:val="clear" w:color="auto" w:fill="FFFFFF"/>
        <w:autoSpaceDE w:val="0"/>
        <w:autoSpaceDN w:val="0"/>
        <w:adjustRightInd w:val="0"/>
        <w:spacing w:after="0" w:line="240" w:lineRule="auto"/>
        <w:ind w:right="23"/>
        <w:jc w:val="both"/>
        <w:rPr>
          <w:rFonts w:ascii="Georgia" w:eastAsia="Times New Roman" w:hAnsi="Georgia" w:cs="Arial"/>
          <w:noProof/>
          <w:sz w:val="20"/>
          <w:szCs w:val="20"/>
          <w:lang w:eastAsia="sk-SK"/>
        </w:rPr>
      </w:pPr>
      <w:r w:rsidRPr="00B03E11">
        <w:rPr>
          <w:rFonts w:ascii="Georgia" w:eastAsia="Times New Roman" w:hAnsi="Georgia" w:cs="Arial"/>
          <w:noProof/>
          <w:sz w:val="20"/>
          <w:szCs w:val="20"/>
          <w:lang w:eastAsia="sk-SK"/>
        </w:rPr>
        <w:t xml:space="preserve">na poskytovanie Dôverných informácií tretím osobám a orgánom verejnej moci </w:t>
      </w:r>
      <w:r w:rsidR="00740FE5" w:rsidRPr="00B03E11">
        <w:rPr>
          <w:rFonts w:ascii="Georgia" w:eastAsia="Times New Roman" w:hAnsi="Georgia" w:cs="Arial"/>
          <w:noProof/>
          <w:sz w:val="20"/>
          <w:szCs w:val="20"/>
          <w:lang w:eastAsia="sk-SK"/>
        </w:rPr>
        <w:t>Objednávateľ</w:t>
      </w:r>
      <w:r w:rsidRPr="00B03E11">
        <w:rPr>
          <w:rFonts w:ascii="Georgia" w:eastAsia="Times New Roman" w:hAnsi="Georgia" w:cs="Arial"/>
          <w:noProof/>
          <w:sz w:val="20"/>
          <w:szCs w:val="20"/>
          <w:lang w:eastAsia="sk-SK"/>
        </w:rPr>
        <w:t>m v súvislosti s procesom verejného obstarávania</w:t>
      </w:r>
    </w:p>
    <w:p w14:paraId="190F4DE5" w14:textId="77777777" w:rsidR="00E53D04" w:rsidRPr="00B03E11" w:rsidRDefault="00E53D04" w:rsidP="00A72A2B">
      <w:pPr>
        <w:pStyle w:val="Odsekzoznamu"/>
        <w:widowControl w:val="0"/>
        <w:numPr>
          <w:ilvl w:val="1"/>
          <w:numId w:val="15"/>
        </w:numPr>
        <w:shd w:val="clear" w:color="auto" w:fill="FFFFFF"/>
        <w:autoSpaceDE w:val="0"/>
        <w:autoSpaceDN w:val="0"/>
        <w:adjustRightInd w:val="0"/>
        <w:spacing w:after="0" w:line="240" w:lineRule="auto"/>
        <w:ind w:left="709" w:right="23" w:hanging="709"/>
        <w:jc w:val="both"/>
        <w:rPr>
          <w:rFonts w:ascii="Georgia" w:eastAsia="Times New Roman" w:hAnsi="Georgia" w:cs="Arial"/>
          <w:noProof/>
          <w:sz w:val="20"/>
          <w:szCs w:val="20"/>
          <w:lang w:eastAsia="sk-SK"/>
        </w:rPr>
      </w:pPr>
      <w:r w:rsidRPr="00B03E11">
        <w:rPr>
          <w:rFonts w:ascii="Georgia" w:eastAsia="Times New Roman" w:hAnsi="Georgia" w:cs="Arial"/>
          <w:noProof/>
          <w:sz w:val="20"/>
          <w:szCs w:val="20"/>
          <w:lang w:eastAsia="sk-SK"/>
        </w:rPr>
        <w:t>Zmluvné strany sa zaväzujú, že Dôverné informácie bez predchádzajúceho písomného súhlasu dotknutej Zmluvnej strany ďalej neposkytnú tretím osobám a ani neumožnia prístup tretích osôb k Dôverným informáciám. Za tretie osoby sa však nepokladajú osoby, ktoré sa v mene Zmluvnej strany budú podieľať na plnení tejto Zmluvy, a ktoré sú viazané ohľadne im sprístupnených Dôverných informácii povinnosťou mlčanlivosti na základe zákona alebo osobitnej zmluvy.</w:t>
      </w:r>
    </w:p>
    <w:p w14:paraId="0C75DD41" w14:textId="2166E01D" w:rsidR="00E53D04" w:rsidRPr="00B03E11" w:rsidRDefault="00E53D04" w:rsidP="00A72A2B">
      <w:pPr>
        <w:pStyle w:val="Odsekzoznamu"/>
        <w:widowControl w:val="0"/>
        <w:numPr>
          <w:ilvl w:val="1"/>
          <w:numId w:val="15"/>
        </w:numPr>
        <w:shd w:val="clear" w:color="auto" w:fill="FFFFFF"/>
        <w:autoSpaceDE w:val="0"/>
        <w:autoSpaceDN w:val="0"/>
        <w:adjustRightInd w:val="0"/>
        <w:spacing w:after="0" w:line="240" w:lineRule="auto"/>
        <w:ind w:left="709" w:right="23" w:hanging="709"/>
        <w:jc w:val="both"/>
        <w:rPr>
          <w:rFonts w:ascii="Georgia" w:eastAsia="Times New Roman" w:hAnsi="Georgia" w:cs="Arial"/>
          <w:noProof/>
          <w:sz w:val="20"/>
          <w:szCs w:val="20"/>
          <w:lang w:eastAsia="sk-SK"/>
        </w:rPr>
      </w:pPr>
      <w:r w:rsidRPr="00B03E11">
        <w:rPr>
          <w:rFonts w:ascii="Georgia" w:eastAsia="Times New Roman" w:hAnsi="Georgia" w:cs="Arial"/>
          <w:noProof/>
          <w:sz w:val="20"/>
          <w:szCs w:val="20"/>
          <w:lang w:eastAsia="sk-SK"/>
        </w:rPr>
        <w:t>Zmluvné strany sa zároveň zaväzujú, že priamo a ani prostredníctvom inej osoby nepoužijú Dôverné informácie v rozpore s ich účelom pre seba alebo pre inú osobu alebo v rozpore so záujmami dotknutej Zmluvnej strany.</w:t>
      </w:r>
    </w:p>
    <w:p w14:paraId="5C44164A" w14:textId="77777777" w:rsidR="009262F9" w:rsidRPr="00B03E11" w:rsidRDefault="009262F9" w:rsidP="009262F9">
      <w:pPr>
        <w:spacing w:after="0" w:line="240" w:lineRule="auto"/>
        <w:jc w:val="both"/>
        <w:rPr>
          <w:rFonts w:ascii="Georgia" w:eastAsia="Times New Roman" w:hAnsi="Georgia" w:cs="Times New Roman"/>
          <w:sz w:val="20"/>
          <w:szCs w:val="20"/>
          <w:lang w:eastAsia="sk-SK"/>
        </w:rPr>
      </w:pPr>
    </w:p>
    <w:p w14:paraId="29C32B22" w14:textId="77777777" w:rsidR="00205AF0" w:rsidRPr="00B03E11" w:rsidRDefault="00205AF0" w:rsidP="00C74E89">
      <w:pPr>
        <w:spacing w:after="0" w:line="240" w:lineRule="auto"/>
        <w:jc w:val="both"/>
        <w:rPr>
          <w:rFonts w:ascii="Georgia" w:eastAsia="Times New Roman" w:hAnsi="Georgia" w:cs="Times New Roman"/>
          <w:b/>
          <w:sz w:val="20"/>
          <w:szCs w:val="20"/>
          <w:lang w:eastAsia="sk-SK"/>
        </w:rPr>
      </w:pPr>
    </w:p>
    <w:p w14:paraId="3F5A7A43" w14:textId="77777777" w:rsidR="009262F9" w:rsidRPr="00B03E11" w:rsidRDefault="009262F9" w:rsidP="009262F9">
      <w:pPr>
        <w:spacing w:after="0" w:line="240" w:lineRule="auto"/>
        <w:jc w:val="center"/>
        <w:rPr>
          <w:rFonts w:ascii="Georgia" w:eastAsia="Times New Roman" w:hAnsi="Georgia" w:cs="Times New Roman"/>
          <w:b/>
          <w:sz w:val="20"/>
          <w:szCs w:val="20"/>
          <w:lang w:eastAsia="sk-SK"/>
        </w:rPr>
      </w:pPr>
      <w:r w:rsidRPr="00B03E11">
        <w:rPr>
          <w:rFonts w:ascii="Georgia" w:eastAsia="Times New Roman" w:hAnsi="Georgia" w:cs="Times New Roman"/>
          <w:b/>
          <w:sz w:val="20"/>
          <w:szCs w:val="20"/>
          <w:lang w:eastAsia="sk-SK"/>
        </w:rPr>
        <w:t>Čl. XV.</w:t>
      </w:r>
    </w:p>
    <w:p w14:paraId="0D113E0D" w14:textId="77777777" w:rsidR="009262F9" w:rsidRPr="00B03E11" w:rsidRDefault="009262F9" w:rsidP="00F96CB1">
      <w:pPr>
        <w:spacing w:after="0" w:line="240" w:lineRule="auto"/>
        <w:jc w:val="center"/>
        <w:rPr>
          <w:rFonts w:ascii="Georgia" w:eastAsia="Times New Roman" w:hAnsi="Georgia" w:cs="Times New Roman"/>
          <w:b/>
          <w:sz w:val="20"/>
          <w:szCs w:val="20"/>
          <w:lang w:eastAsia="sk-SK"/>
        </w:rPr>
      </w:pPr>
      <w:r w:rsidRPr="00B03E11">
        <w:rPr>
          <w:rFonts w:ascii="Georgia" w:eastAsia="Times New Roman" w:hAnsi="Georgia" w:cs="Times New Roman"/>
          <w:b/>
          <w:sz w:val="20"/>
          <w:szCs w:val="20"/>
          <w:lang w:eastAsia="sk-SK"/>
        </w:rPr>
        <w:t>Záverečné ustanovenia</w:t>
      </w:r>
    </w:p>
    <w:p w14:paraId="494F716A" w14:textId="77777777" w:rsidR="003A5FC5" w:rsidRPr="00B03E11" w:rsidRDefault="003A5FC5" w:rsidP="003A5FC5">
      <w:pPr>
        <w:widowControl w:val="0"/>
        <w:shd w:val="clear" w:color="auto" w:fill="FFFFFF"/>
        <w:autoSpaceDE w:val="0"/>
        <w:autoSpaceDN w:val="0"/>
        <w:adjustRightInd w:val="0"/>
        <w:spacing w:after="0" w:line="240" w:lineRule="auto"/>
        <w:ind w:right="23"/>
        <w:jc w:val="both"/>
        <w:rPr>
          <w:rFonts w:ascii="Georgia" w:eastAsia="Times New Roman" w:hAnsi="Georgia" w:cs="Times New Roman"/>
          <w:b/>
          <w:sz w:val="20"/>
          <w:szCs w:val="20"/>
          <w:lang w:eastAsia="sk-SK"/>
        </w:rPr>
      </w:pPr>
    </w:p>
    <w:p w14:paraId="0659DA55" w14:textId="77777777" w:rsidR="008B4DD8" w:rsidRPr="00B03E11" w:rsidRDefault="00E53D04" w:rsidP="00A72A2B">
      <w:pPr>
        <w:pStyle w:val="Odsekzoznamu"/>
        <w:numPr>
          <w:ilvl w:val="1"/>
          <w:numId w:val="16"/>
        </w:numPr>
        <w:spacing w:after="0" w:line="240" w:lineRule="auto"/>
        <w:ind w:left="709" w:hanging="709"/>
        <w:jc w:val="both"/>
        <w:rPr>
          <w:rFonts w:ascii="Georgia" w:eastAsia="Times New Roman" w:hAnsi="Georgia" w:cs="Times New Roman"/>
          <w:sz w:val="20"/>
          <w:szCs w:val="20"/>
          <w:lang w:eastAsia="sk-SK"/>
        </w:rPr>
      </w:pPr>
      <w:r w:rsidRPr="00B03E11">
        <w:rPr>
          <w:rFonts w:ascii="Georgia" w:eastAsia="Times New Roman" w:hAnsi="Georgia" w:cs="Arial"/>
          <w:noProof/>
          <w:sz w:val="20"/>
          <w:szCs w:val="20"/>
          <w:lang w:eastAsia="sk-SK"/>
        </w:rPr>
        <w:t>Zmluva nadobúda platnosť dňom jej podpísania Zmluvnými stranami a účinnosť dňom nasledujúcim po dni jej zverejnenia v Centrálnom registri zmlúv vedenom Úradom vlády Slovenskej republiky.</w:t>
      </w:r>
    </w:p>
    <w:p w14:paraId="4E0C2346" w14:textId="77777777" w:rsidR="008B4DD8" w:rsidRPr="00B03E11" w:rsidRDefault="003A5FC5" w:rsidP="00A72A2B">
      <w:pPr>
        <w:pStyle w:val="Odsekzoznamu"/>
        <w:numPr>
          <w:ilvl w:val="1"/>
          <w:numId w:val="16"/>
        </w:numPr>
        <w:spacing w:after="0" w:line="240" w:lineRule="auto"/>
        <w:ind w:left="709" w:hanging="709"/>
        <w:jc w:val="both"/>
        <w:rPr>
          <w:rFonts w:ascii="Georgia" w:eastAsia="Times New Roman" w:hAnsi="Georgia" w:cs="Times New Roman"/>
          <w:sz w:val="20"/>
          <w:szCs w:val="20"/>
          <w:lang w:eastAsia="sk-SK"/>
        </w:rPr>
      </w:pPr>
      <w:r w:rsidRPr="00B03E11">
        <w:rPr>
          <w:rFonts w:ascii="Georgia" w:eastAsia="Times New Roman" w:hAnsi="Georgia" w:cs="Arial"/>
          <w:noProof/>
          <w:sz w:val="20"/>
          <w:szCs w:val="20"/>
          <w:lang w:eastAsia="sk-SK"/>
        </w:rPr>
        <w:t xml:space="preserve">Objednávateľ </w:t>
      </w:r>
      <w:r w:rsidR="00E53D04" w:rsidRPr="00B03E11">
        <w:rPr>
          <w:rFonts w:ascii="Georgia" w:eastAsia="Times New Roman" w:hAnsi="Georgia" w:cs="Arial"/>
          <w:noProof/>
          <w:sz w:val="20"/>
          <w:szCs w:val="20"/>
          <w:lang w:eastAsia="sk-SK"/>
        </w:rPr>
        <w:t xml:space="preserve">je oprávnený odstúpiť od tejto Zmluvy aj v prípade, ak sa kedykoľvek po uzatvorení tejto Zmluvy ukáže, že informácia alebo vyhlásenie </w:t>
      </w:r>
      <w:r w:rsidRPr="00B03E11">
        <w:rPr>
          <w:rFonts w:ascii="Georgia" w:eastAsia="Times New Roman" w:hAnsi="Georgia" w:cs="Arial"/>
          <w:noProof/>
          <w:sz w:val="20"/>
          <w:szCs w:val="20"/>
          <w:lang w:eastAsia="sk-SK"/>
        </w:rPr>
        <w:t xml:space="preserve">Zhotoviteľa </w:t>
      </w:r>
      <w:r w:rsidR="00E53D04" w:rsidRPr="00B03E11">
        <w:rPr>
          <w:rFonts w:ascii="Georgia" w:eastAsia="Times New Roman" w:hAnsi="Georgia" w:cs="Arial"/>
          <w:noProof/>
          <w:sz w:val="20"/>
          <w:szCs w:val="20"/>
          <w:lang w:eastAsia="sk-SK"/>
        </w:rPr>
        <w:t>obsiahnuté v tejto Zmluve je nesprávne, nepravdivé alebo neúplné</w:t>
      </w:r>
      <w:r w:rsidR="00DA11E5" w:rsidRPr="00B03E11">
        <w:rPr>
          <w:rFonts w:ascii="Georgia" w:eastAsia="Times New Roman" w:hAnsi="Georgia" w:cs="Arial"/>
          <w:noProof/>
          <w:sz w:val="20"/>
          <w:szCs w:val="20"/>
          <w:lang w:eastAsia="sk-SK"/>
        </w:rPr>
        <w:t>.</w:t>
      </w:r>
    </w:p>
    <w:p w14:paraId="1096F064" w14:textId="77777777" w:rsidR="004A6EC1" w:rsidRPr="00B03E11" w:rsidRDefault="00E53D04" w:rsidP="00A72A2B">
      <w:pPr>
        <w:pStyle w:val="Odsekzoznamu"/>
        <w:numPr>
          <w:ilvl w:val="1"/>
          <w:numId w:val="16"/>
        </w:numPr>
        <w:spacing w:after="0" w:line="240" w:lineRule="auto"/>
        <w:ind w:left="709" w:hanging="709"/>
        <w:jc w:val="both"/>
        <w:rPr>
          <w:rFonts w:ascii="Georgia" w:eastAsia="Times New Roman" w:hAnsi="Georgia" w:cs="Times New Roman"/>
          <w:sz w:val="20"/>
          <w:szCs w:val="20"/>
          <w:lang w:eastAsia="sk-SK"/>
        </w:rPr>
      </w:pPr>
      <w:r w:rsidRPr="00B03E11">
        <w:rPr>
          <w:rFonts w:ascii="Georgia" w:eastAsia="Times New Roman" w:hAnsi="Georgia" w:cs="Arial"/>
          <w:sz w:val="20"/>
          <w:szCs w:val="20"/>
          <w:lang w:eastAsia="cs-CZ"/>
        </w:rPr>
        <w:t>Meniť a dopĺňať túto Zmluvu je možné len na základe dohody Zmluvných strán, a to vo forme písomného a očíslovaného dodatku k tejto Zmluve pri dodržaní podmienok podľa § 18 zákona č. 343/2015 Z. z. o verejnom obstarávaní a o zmene a doplnení niektorých zákonov v znení neskorších predpisov. To neplatí, pokiaľ ide o zmenu údajov o Kontaktných osobách v záhlaví tejto Zmluvy; v takom prípade postačí doručenie písomného oznámenia Zmluvnej strany o zmene údajov o Kontaktných osobách ostatným Zmluvným stranám.</w:t>
      </w:r>
    </w:p>
    <w:p w14:paraId="3B9EB147" w14:textId="77777777" w:rsidR="004A6EC1" w:rsidRPr="00B03E11" w:rsidRDefault="00E53D04" w:rsidP="00A72A2B">
      <w:pPr>
        <w:pStyle w:val="Odsekzoznamu"/>
        <w:numPr>
          <w:ilvl w:val="1"/>
          <w:numId w:val="16"/>
        </w:numPr>
        <w:spacing w:after="0" w:line="240" w:lineRule="auto"/>
        <w:ind w:left="709" w:hanging="709"/>
        <w:jc w:val="both"/>
        <w:rPr>
          <w:rFonts w:ascii="Georgia" w:eastAsia="Times New Roman" w:hAnsi="Georgia" w:cs="Times New Roman"/>
          <w:sz w:val="20"/>
          <w:szCs w:val="20"/>
          <w:lang w:eastAsia="sk-SK"/>
        </w:rPr>
      </w:pPr>
      <w:r w:rsidRPr="00B03E11">
        <w:rPr>
          <w:rFonts w:ascii="Georgia" w:eastAsia="Times New Roman" w:hAnsi="Georgia" w:cs="Arial"/>
          <w:sz w:val="20"/>
          <w:szCs w:val="20"/>
          <w:lang w:eastAsia="cs-CZ"/>
        </w:rPr>
        <w:lastRenderedPageBreak/>
        <w:t>Právny vzťah založený touto Zmluvou sa spravuje právnym poriadkom Slovenskej republiky a v jeho rámci Obchodným zákonníkom. Na kolízne normy zvoleného právneho poriadku sa neprihliada. Rovnako sa neaplikujú všeobecné obchodné podmienky vypracované odbornými alebo záujmovými organizáciami  ani obchodné podmienky zmluvných strán.</w:t>
      </w:r>
    </w:p>
    <w:p w14:paraId="08E8C4D6" w14:textId="77777777" w:rsidR="004A6EC1" w:rsidRPr="00B03E11" w:rsidRDefault="00E53D04" w:rsidP="00A72A2B">
      <w:pPr>
        <w:pStyle w:val="Odsekzoznamu"/>
        <w:numPr>
          <w:ilvl w:val="1"/>
          <w:numId w:val="16"/>
        </w:numPr>
        <w:spacing w:after="0" w:line="240" w:lineRule="auto"/>
        <w:ind w:left="709" w:hanging="709"/>
        <w:jc w:val="both"/>
        <w:rPr>
          <w:rFonts w:ascii="Georgia" w:eastAsia="Times New Roman" w:hAnsi="Georgia" w:cs="Times New Roman"/>
          <w:sz w:val="20"/>
          <w:szCs w:val="20"/>
          <w:lang w:eastAsia="sk-SK"/>
        </w:rPr>
      </w:pPr>
      <w:r w:rsidRPr="00B03E11">
        <w:rPr>
          <w:rFonts w:ascii="Georgia" w:eastAsia="Times New Roman" w:hAnsi="Georgia" w:cs="Arial"/>
          <w:sz w:val="20"/>
          <w:szCs w:val="20"/>
          <w:lang w:eastAsia="cs-CZ"/>
        </w:rPr>
        <w:t>Zmluvné strany sa dohodli, že ak táto Zmluva odkazuje na konkrétne ustanovenia všeobecne záväzných právnych predpisov, ide o odkazy na znenie týchto ustanovení účinných ku dňu uzavretia tejto Zmluvy. Ak sa po uzavretí tejto Zmluvy stanú odkazy podľa predchádzajúcej vety neaktuálnymi (napr. v dôsledku prečíslovania príslušného ustanovenia, nahradenia príslušného právneho predpisu iným právnym predpisom alebo z iného dôvodu), strácajú tieto odkazy záväznosť a použijú sa len ako výkladové pravidlo pri aplikácii ustanovenia právneho predpisu, ktoré sa na daný prípad vzťahuje; to sa obdobne vzťahuje aj na odkazy na ustanovenia tejto Zmluvy alebo iných zmlúv, listín a dokumentov, ktoré sú uvedené v tejto Zmluve.</w:t>
      </w:r>
    </w:p>
    <w:p w14:paraId="1C49F876" w14:textId="77777777" w:rsidR="004A6EC1" w:rsidRPr="00B03E11" w:rsidRDefault="00E53D04" w:rsidP="00A72A2B">
      <w:pPr>
        <w:pStyle w:val="Odsekzoznamu"/>
        <w:numPr>
          <w:ilvl w:val="1"/>
          <w:numId w:val="16"/>
        </w:numPr>
        <w:spacing w:after="0" w:line="240" w:lineRule="auto"/>
        <w:ind w:left="709" w:hanging="709"/>
        <w:jc w:val="both"/>
        <w:rPr>
          <w:rFonts w:ascii="Georgia" w:eastAsia="Times New Roman" w:hAnsi="Georgia" w:cs="Times New Roman"/>
          <w:sz w:val="20"/>
          <w:szCs w:val="20"/>
          <w:lang w:eastAsia="sk-SK"/>
        </w:rPr>
      </w:pPr>
      <w:r w:rsidRPr="00B03E11">
        <w:rPr>
          <w:rFonts w:ascii="Georgia" w:eastAsia="Times New Roman" w:hAnsi="Georgia" w:cs="Arial"/>
          <w:sz w:val="20"/>
          <w:szCs w:val="20"/>
          <w:lang w:eastAsia="cs-CZ"/>
        </w:rPr>
        <w:t>Doručením akýchkoľvek písomností na základe tejto Zmluvy alebo v súvislosti s touto Zmluvou sa rozumie (i) doručenie písomnosti doporučene, prostredníctvom držiteľa poštovej licencie, na adresu sídla adresáta zapísanú ku dňu odoslania zásielky v Obchodnom registri resp. inom registri, v ktorom je adresát registrovaný a ak taká adresa v príslušnom registri zapísaná nebude, potom na adresu uvedenú v záhlaví Zmluvy (ii) doručenie kuriérom alebo osobné doručenie s potvrdením prevzatia písomnosti osobou oprávnenou konať v mene adresáta alebo oprávnenej preberať v mene adresáta poštové zásielky. Komunikácia formou e-mailu zaslaného na adresu kontaktnej osoby Zmluvnej strany je prípustná vždy, pokiaľ sa výslovne nevyžaduje písomná forma, a pokiaľ obsah zasielanej správy nesmeruje k vzniku, zániku alebo zmene obsahu právneho vzťahu založeného touto Zmluvou. Za deň doručenia písomnosti sa považuje aj deň vrátenia nedoručenej zásielky odosielateľovi, a to bez ohľadu na dôvod vrátenia. Dokument doručovaný formou e-mailu sa považuje za doručený dôjdením správy na server poskytovateľa služieb elektronickej pošty adresátovi príp. na vlastný server adresáta, pokiaľ bol e-mail zaslaný na e-mailovú adresu kontaktnej osoby Zmluvne strany.</w:t>
      </w:r>
    </w:p>
    <w:p w14:paraId="2D3C3A50" w14:textId="77777777" w:rsidR="004A6EC1" w:rsidRPr="00B03E11" w:rsidRDefault="00E53D04" w:rsidP="00A72A2B">
      <w:pPr>
        <w:pStyle w:val="Odsekzoznamu"/>
        <w:numPr>
          <w:ilvl w:val="1"/>
          <w:numId w:val="16"/>
        </w:numPr>
        <w:spacing w:after="0" w:line="240" w:lineRule="auto"/>
        <w:ind w:left="709" w:hanging="709"/>
        <w:jc w:val="both"/>
        <w:rPr>
          <w:rFonts w:ascii="Georgia" w:eastAsia="Times New Roman" w:hAnsi="Georgia" w:cs="Times New Roman"/>
          <w:sz w:val="20"/>
          <w:szCs w:val="20"/>
          <w:lang w:eastAsia="sk-SK"/>
        </w:rPr>
      </w:pPr>
      <w:r w:rsidRPr="00B03E11">
        <w:rPr>
          <w:rFonts w:ascii="Georgia" w:eastAsia="Times New Roman" w:hAnsi="Georgia" w:cs="Arial"/>
          <w:sz w:val="20"/>
          <w:szCs w:val="20"/>
          <w:lang w:eastAsia="cs-CZ"/>
        </w:rPr>
        <w:t>Ak sa niektoré ustanovenie tejto Zmluvy stane neplatným alebo neúčinným, nedotýka sa to ostatných ustanovení tejto Zmluvy, ktoré zostávajú platné a účinné. Zmluvné strany sa v tomto prípade zaväzujú dohodou nahradiť neplatné alebo neúčinné ustanovenie novým ustanovením, ktoré zodpovedá pôvodne zamýšľanému účelu neplatného alebo neúčinného ustanovenia. Do doby dosiahnutia dohody medzi Zmluvnými stranami platí zodpovedajúca úprava všeobecne záväzných právnych predpisov právneho poriadku Slovenskej republiky.</w:t>
      </w:r>
    </w:p>
    <w:p w14:paraId="7BFF0C57" w14:textId="77777777" w:rsidR="004A6EC1" w:rsidRPr="00B03E11" w:rsidRDefault="00E53D04" w:rsidP="00A72A2B">
      <w:pPr>
        <w:pStyle w:val="Odsekzoznamu"/>
        <w:numPr>
          <w:ilvl w:val="1"/>
          <w:numId w:val="16"/>
        </w:numPr>
        <w:spacing w:after="0" w:line="240" w:lineRule="auto"/>
        <w:ind w:left="709" w:hanging="709"/>
        <w:jc w:val="both"/>
        <w:rPr>
          <w:rFonts w:ascii="Georgia" w:eastAsia="Times New Roman" w:hAnsi="Georgia" w:cs="Times New Roman"/>
          <w:sz w:val="20"/>
          <w:szCs w:val="20"/>
          <w:lang w:eastAsia="sk-SK"/>
        </w:rPr>
      </w:pPr>
      <w:r w:rsidRPr="00B03E11">
        <w:rPr>
          <w:rFonts w:ascii="Georgia" w:eastAsia="Times New Roman" w:hAnsi="Georgia" w:cs="Arial"/>
          <w:sz w:val="20"/>
          <w:szCs w:val="20"/>
          <w:lang w:eastAsia="cs-CZ"/>
        </w:rPr>
        <w:t xml:space="preserve">Zmluva je vyhotovená v 6 vyhotoveniach, 3 pre </w:t>
      </w:r>
      <w:r w:rsidR="00DA11E5" w:rsidRPr="00B03E11">
        <w:rPr>
          <w:rFonts w:ascii="Georgia" w:eastAsia="Times New Roman" w:hAnsi="Georgia" w:cs="Arial"/>
          <w:sz w:val="20"/>
          <w:szCs w:val="20"/>
          <w:lang w:eastAsia="cs-CZ"/>
        </w:rPr>
        <w:t>Objednávateľa</w:t>
      </w:r>
      <w:r w:rsidRPr="00B03E11">
        <w:rPr>
          <w:rFonts w:ascii="Georgia" w:eastAsia="Times New Roman" w:hAnsi="Georgia" w:cs="Arial"/>
          <w:sz w:val="20"/>
          <w:szCs w:val="20"/>
          <w:lang w:eastAsia="cs-CZ"/>
        </w:rPr>
        <w:t xml:space="preserve">, 3 pre </w:t>
      </w:r>
      <w:r w:rsidR="00DA11E5" w:rsidRPr="00B03E11">
        <w:rPr>
          <w:rFonts w:ascii="Georgia" w:eastAsia="Times New Roman" w:hAnsi="Georgia" w:cs="Arial"/>
          <w:sz w:val="20"/>
          <w:szCs w:val="20"/>
          <w:lang w:eastAsia="cs-CZ"/>
        </w:rPr>
        <w:t>Zhotoviteľa</w:t>
      </w:r>
      <w:r w:rsidRPr="00B03E11">
        <w:rPr>
          <w:rFonts w:ascii="Georgia" w:eastAsia="Times New Roman" w:hAnsi="Georgia" w:cs="Arial"/>
          <w:sz w:val="20"/>
          <w:szCs w:val="20"/>
          <w:lang w:eastAsia="cs-CZ"/>
        </w:rPr>
        <w:t>.</w:t>
      </w:r>
    </w:p>
    <w:p w14:paraId="20E29225" w14:textId="77777777" w:rsidR="004A6EC1" w:rsidRPr="00B03E11" w:rsidRDefault="00E53D04" w:rsidP="00A72A2B">
      <w:pPr>
        <w:pStyle w:val="Odsekzoznamu"/>
        <w:numPr>
          <w:ilvl w:val="1"/>
          <w:numId w:val="16"/>
        </w:numPr>
        <w:spacing w:after="0" w:line="240" w:lineRule="auto"/>
        <w:ind w:left="709" w:hanging="709"/>
        <w:jc w:val="both"/>
        <w:rPr>
          <w:rFonts w:ascii="Georgia" w:eastAsia="Times New Roman" w:hAnsi="Georgia" w:cs="Times New Roman"/>
          <w:sz w:val="20"/>
          <w:szCs w:val="20"/>
          <w:lang w:eastAsia="sk-SK"/>
        </w:rPr>
      </w:pPr>
      <w:r w:rsidRPr="00B03E11">
        <w:rPr>
          <w:rFonts w:ascii="Georgia" w:eastAsia="Calibri" w:hAnsi="Georgia" w:cs="Arial"/>
          <w:sz w:val="20"/>
          <w:szCs w:val="20"/>
        </w:rPr>
        <w:t xml:space="preserve">Zmluvné strany sa dohodli, že prípadné spory vyplývajúce z právneho vzťahu založeného touto Zmluvou budú prednostne riešiť formou dohody (zmieru). V prípade, že sa spor nevyrieši zmierom, budú spory </w:t>
      </w:r>
      <w:proofErr w:type="spellStart"/>
      <w:r w:rsidRPr="00B03E11">
        <w:rPr>
          <w:rFonts w:ascii="Georgia" w:eastAsia="Calibri" w:hAnsi="Georgia" w:cs="Arial"/>
          <w:sz w:val="20"/>
          <w:szCs w:val="20"/>
        </w:rPr>
        <w:t>prejednané</w:t>
      </w:r>
      <w:proofErr w:type="spellEnd"/>
      <w:r w:rsidRPr="00B03E11">
        <w:rPr>
          <w:rFonts w:ascii="Georgia" w:eastAsia="Calibri" w:hAnsi="Georgia" w:cs="Arial"/>
          <w:sz w:val="20"/>
          <w:szCs w:val="20"/>
        </w:rPr>
        <w:t xml:space="preserve"> a rozhodnuté všeobec</w:t>
      </w:r>
      <w:r w:rsidR="00DA11E5" w:rsidRPr="00B03E11">
        <w:rPr>
          <w:rFonts w:ascii="Georgia" w:eastAsia="Calibri" w:hAnsi="Georgia" w:cs="Arial"/>
          <w:sz w:val="20"/>
          <w:szCs w:val="20"/>
        </w:rPr>
        <w:t>nými súdmi Slovenskej republiky.</w:t>
      </w:r>
    </w:p>
    <w:p w14:paraId="56D3A201" w14:textId="77777777" w:rsidR="0022604B" w:rsidRPr="00B03E11" w:rsidRDefault="00E53D04" w:rsidP="0022604B">
      <w:pPr>
        <w:pStyle w:val="Odsekzoznamu"/>
        <w:numPr>
          <w:ilvl w:val="1"/>
          <w:numId w:val="16"/>
        </w:numPr>
        <w:spacing w:after="0" w:line="240" w:lineRule="auto"/>
        <w:ind w:left="709" w:hanging="709"/>
        <w:jc w:val="both"/>
        <w:rPr>
          <w:rFonts w:ascii="Georgia" w:eastAsia="Times New Roman" w:hAnsi="Georgia" w:cs="Times New Roman"/>
          <w:sz w:val="20"/>
          <w:szCs w:val="20"/>
          <w:lang w:eastAsia="sk-SK"/>
        </w:rPr>
      </w:pPr>
      <w:r w:rsidRPr="00B03E11">
        <w:rPr>
          <w:rFonts w:ascii="Georgia" w:eastAsia="Calibri" w:hAnsi="Georgia" w:cs="Arial"/>
          <w:sz w:val="20"/>
          <w:szCs w:val="20"/>
        </w:rPr>
        <w:t>Zmluvné strany prehlasujú, že túto Zmluvu uzatvárajú na základe slobodnej a vážnej vôle, pričom je dostatočne určitá a zrozumiteľná, túto Zmluvu neuzatvárajú v tiesni za nápadne nevýhodných podmienok, pod nátlakom a že obsahu Zmluvy porozumeli v celom rozsahu.</w:t>
      </w:r>
    </w:p>
    <w:p w14:paraId="0134A2E4" w14:textId="77777777" w:rsidR="0022604B" w:rsidRPr="00B03E11" w:rsidRDefault="0022604B" w:rsidP="0022604B">
      <w:pPr>
        <w:pStyle w:val="Odsekzoznamu"/>
        <w:spacing w:after="0" w:line="240" w:lineRule="auto"/>
        <w:ind w:left="709"/>
        <w:jc w:val="both"/>
        <w:rPr>
          <w:rFonts w:ascii="Georgia" w:eastAsia="Times New Roman" w:hAnsi="Georgia" w:cs="Times New Roman"/>
          <w:sz w:val="20"/>
          <w:szCs w:val="20"/>
          <w:lang w:eastAsia="sk-SK"/>
        </w:rPr>
      </w:pPr>
    </w:p>
    <w:p w14:paraId="11ACE821" w14:textId="77777777" w:rsidR="00F96CB1" w:rsidRPr="00B03E11" w:rsidRDefault="00F96CB1" w:rsidP="009262F9">
      <w:pPr>
        <w:spacing w:after="0" w:line="240" w:lineRule="auto"/>
        <w:ind w:left="360"/>
        <w:jc w:val="both"/>
        <w:rPr>
          <w:rFonts w:ascii="Georgia" w:hAnsi="Georgia" w:cs="Times New Roman"/>
          <w:iCs/>
          <w:sz w:val="20"/>
          <w:szCs w:val="20"/>
          <w:lang w:eastAsia="sk-SK"/>
        </w:rPr>
      </w:pPr>
    </w:p>
    <w:p w14:paraId="6ECB3342" w14:textId="6D62D263" w:rsidR="003E7FD5" w:rsidRPr="00B03E11" w:rsidRDefault="009262F9" w:rsidP="00F96CB1">
      <w:pPr>
        <w:spacing w:after="0" w:line="240" w:lineRule="auto"/>
        <w:ind w:left="360"/>
        <w:jc w:val="both"/>
        <w:rPr>
          <w:rFonts w:ascii="Georgia" w:hAnsi="Georgia" w:cs="Times New Roman"/>
          <w:iCs/>
          <w:sz w:val="20"/>
          <w:szCs w:val="20"/>
          <w:lang w:eastAsia="sk-SK"/>
        </w:rPr>
      </w:pPr>
      <w:r w:rsidRPr="00B03E11">
        <w:rPr>
          <w:rFonts w:ascii="Georgia" w:hAnsi="Georgia" w:cs="Times New Roman"/>
          <w:iCs/>
          <w:sz w:val="20"/>
          <w:szCs w:val="20"/>
          <w:lang w:eastAsia="sk-SK"/>
        </w:rPr>
        <w:t xml:space="preserve">Príloha č.1: </w:t>
      </w:r>
      <w:r w:rsidR="006D3B50" w:rsidRPr="00B03E11">
        <w:rPr>
          <w:rFonts w:ascii="Georgia" w:hAnsi="Georgia" w:cs="Times New Roman"/>
          <w:iCs/>
          <w:sz w:val="20"/>
          <w:szCs w:val="20"/>
          <w:lang w:eastAsia="sk-SK"/>
        </w:rPr>
        <w:tab/>
      </w:r>
      <w:r w:rsidR="003D145E" w:rsidRPr="00B03E11">
        <w:rPr>
          <w:rFonts w:ascii="Georgia" w:hAnsi="Georgia" w:cs="Times New Roman"/>
          <w:iCs/>
          <w:sz w:val="20"/>
          <w:szCs w:val="20"/>
          <w:lang w:eastAsia="sk-SK"/>
        </w:rPr>
        <w:tab/>
      </w:r>
      <w:r w:rsidR="00E25EA3" w:rsidRPr="00B03E11">
        <w:rPr>
          <w:rFonts w:ascii="Georgia" w:hAnsi="Georgia" w:cs="Times New Roman"/>
          <w:iCs/>
          <w:sz w:val="20"/>
          <w:szCs w:val="20"/>
          <w:lang w:eastAsia="sk-SK"/>
        </w:rPr>
        <w:t>Opis predmetu zákazky a stanovenie ceny</w:t>
      </w:r>
    </w:p>
    <w:p w14:paraId="2A67E368" w14:textId="08C72099" w:rsidR="003E7FD5" w:rsidRPr="00B03E11" w:rsidRDefault="003E7FD5" w:rsidP="00F96CB1">
      <w:pPr>
        <w:spacing w:after="0" w:line="240" w:lineRule="auto"/>
        <w:ind w:left="360"/>
        <w:jc w:val="both"/>
        <w:rPr>
          <w:rFonts w:ascii="Georgia" w:hAnsi="Georgia" w:cs="Times New Roman"/>
          <w:iCs/>
          <w:sz w:val="20"/>
          <w:szCs w:val="20"/>
          <w:lang w:eastAsia="sk-SK"/>
        </w:rPr>
      </w:pPr>
    </w:p>
    <w:p w14:paraId="5A3A3B10" w14:textId="77777777" w:rsidR="0022604B" w:rsidRPr="00B03E11" w:rsidRDefault="0022604B" w:rsidP="00F96CB1">
      <w:pPr>
        <w:spacing w:after="0" w:line="240" w:lineRule="auto"/>
        <w:ind w:left="360"/>
        <w:jc w:val="both"/>
        <w:rPr>
          <w:rFonts w:ascii="Georgia" w:hAnsi="Georgia" w:cs="Times New Roman"/>
          <w:iCs/>
          <w:sz w:val="20"/>
          <w:szCs w:val="20"/>
          <w:lang w:eastAsia="sk-SK"/>
        </w:rPr>
      </w:pPr>
    </w:p>
    <w:p w14:paraId="704A2CB0" w14:textId="38DAEFED" w:rsidR="003A5FC5" w:rsidRPr="00B03E11" w:rsidRDefault="00740FE5" w:rsidP="003A5FC5">
      <w:pPr>
        <w:spacing w:after="0" w:line="240" w:lineRule="auto"/>
        <w:jc w:val="both"/>
        <w:rPr>
          <w:rFonts w:ascii="Georgia" w:eastAsia="Calibri" w:hAnsi="Georgia" w:cs="Arial"/>
          <w:sz w:val="20"/>
          <w:szCs w:val="20"/>
        </w:rPr>
      </w:pPr>
      <w:r w:rsidRPr="00B03E11">
        <w:rPr>
          <w:rFonts w:ascii="Georgia" w:eastAsia="Calibri" w:hAnsi="Georgia" w:cs="Arial"/>
          <w:sz w:val="20"/>
          <w:szCs w:val="20"/>
        </w:rPr>
        <w:t>Zhotoviteľ</w:t>
      </w:r>
    </w:p>
    <w:p w14:paraId="68A152C6" w14:textId="77777777" w:rsidR="003A5FC5" w:rsidRPr="00B03E11" w:rsidRDefault="003A5FC5" w:rsidP="003A5FC5">
      <w:pPr>
        <w:spacing w:after="0" w:line="240" w:lineRule="auto"/>
        <w:jc w:val="both"/>
        <w:rPr>
          <w:rFonts w:ascii="Georgia" w:eastAsia="Calibri" w:hAnsi="Georgia"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0"/>
        <w:gridCol w:w="3070"/>
      </w:tblGrid>
      <w:tr w:rsidR="00B03E11" w:rsidRPr="00B03E11" w14:paraId="38B27B5F" w14:textId="77777777" w:rsidTr="001271A8">
        <w:tc>
          <w:tcPr>
            <w:tcW w:w="3070" w:type="dxa"/>
          </w:tcPr>
          <w:p w14:paraId="0FF15312" w14:textId="77777777" w:rsidR="003A5FC5" w:rsidRPr="00B03E11" w:rsidRDefault="003A5FC5" w:rsidP="001271A8">
            <w:pPr>
              <w:jc w:val="both"/>
              <w:rPr>
                <w:rFonts w:ascii="Georgia" w:eastAsia="Calibri" w:hAnsi="Georgia" w:cs="Arial"/>
                <w:sz w:val="20"/>
                <w:szCs w:val="20"/>
              </w:rPr>
            </w:pPr>
            <w:r w:rsidRPr="00B03E11">
              <w:rPr>
                <w:rFonts w:ascii="Georgia" w:eastAsia="Calibri" w:hAnsi="Georgia" w:cs="Arial"/>
                <w:sz w:val="20"/>
                <w:szCs w:val="20"/>
              </w:rPr>
              <w:t xml:space="preserve">V </w:t>
            </w:r>
            <w:r w:rsidRPr="00B03E11">
              <w:rPr>
                <w:rFonts w:ascii="Georgia" w:eastAsia="Calibri" w:hAnsi="Georgia" w:cs="Arial"/>
                <w:sz w:val="20"/>
                <w:szCs w:val="20"/>
                <w:highlight w:val="red"/>
              </w:rPr>
              <w:t>[*]</w:t>
            </w:r>
            <w:r w:rsidRPr="00B03E11">
              <w:rPr>
                <w:rFonts w:ascii="Georgia" w:eastAsia="Calibri" w:hAnsi="Georgia" w:cs="Arial"/>
                <w:sz w:val="20"/>
                <w:szCs w:val="20"/>
              </w:rPr>
              <w:t xml:space="preserve"> dňa </w:t>
            </w:r>
            <w:r w:rsidRPr="00B03E11">
              <w:rPr>
                <w:rFonts w:ascii="Georgia" w:eastAsia="Calibri" w:hAnsi="Georgia" w:cs="Arial"/>
                <w:sz w:val="20"/>
                <w:szCs w:val="20"/>
                <w:highlight w:val="red"/>
              </w:rPr>
              <w:t>[*]</w:t>
            </w:r>
          </w:p>
        </w:tc>
        <w:tc>
          <w:tcPr>
            <w:tcW w:w="3070" w:type="dxa"/>
          </w:tcPr>
          <w:p w14:paraId="380C848C" w14:textId="77777777" w:rsidR="003A5FC5" w:rsidRPr="00B03E11" w:rsidRDefault="003A5FC5" w:rsidP="001271A8">
            <w:pPr>
              <w:jc w:val="both"/>
              <w:rPr>
                <w:rFonts w:ascii="Georgia" w:eastAsia="Calibri" w:hAnsi="Georgia" w:cs="Arial"/>
                <w:sz w:val="20"/>
                <w:szCs w:val="20"/>
              </w:rPr>
            </w:pPr>
          </w:p>
        </w:tc>
        <w:tc>
          <w:tcPr>
            <w:tcW w:w="3070" w:type="dxa"/>
          </w:tcPr>
          <w:p w14:paraId="5345D2BD" w14:textId="77777777" w:rsidR="003A5FC5" w:rsidRPr="00B03E11" w:rsidRDefault="003A5FC5" w:rsidP="001271A8">
            <w:pPr>
              <w:jc w:val="both"/>
              <w:rPr>
                <w:rFonts w:ascii="Georgia" w:eastAsia="Calibri" w:hAnsi="Georgia" w:cs="Arial"/>
                <w:sz w:val="20"/>
                <w:szCs w:val="20"/>
              </w:rPr>
            </w:pPr>
            <w:r w:rsidRPr="00B03E11">
              <w:rPr>
                <w:rFonts w:ascii="Georgia" w:eastAsia="Calibri" w:hAnsi="Georgia" w:cs="Arial"/>
                <w:sz w:val="20"/>
                <w:szCs w:val="20"/>
              </w:rPr>
              <w:t xml:space="preserve">V </w:t>
            </w:r>
            <w:r w:rsidRPr="00B03E11">
              <w:rPr>
                <w:rFonts w:ascii="Georgia" w:eastAsia="Calibri" w:hAnsi="Georgia" w:cs="Arial"/>
                <w:sz w:val="20"/>
                <w:szCs w:val="20"/>
                <w:highlight w:val="red"/>
              </w:rPr>
              <w:t>[*]</w:t>
            </w:r>
            <w:r w:rsidRPr="00B03E11">
              <w:rPr>
                <w:rFonts w:ascii="Georgia" w:eastAsia="Calibri" w:hAnsi="Georgia" w:cs="Arial"/>
                <w:sz w:val="20"/>
                <w:szCs w:val="20"/>
              </w:rPr>
              <w:t xml:space="preserve"> dňa </w:t>
            </w:r>
            <w:r w:rsidRPr="00B03E11">
              <w:rPr>
                <w:rFonts w:ascii="Georgia" w:eastAsia="Calibri" w:hAnsi="Georgia" w:cs="Arial"/>
                <w:sz w:val="20"/>
                <w:szCs w:val="20"/>
                <w:highlight w:val="red"/>
              </w:rPr>
              <w:t>[*]</w:t>
            </w:r>
          </w:p>
        </w:tc>
      </w:tr>
      <w:tr w:rsidR="00B03E11" w:rsidRPr="00B03E11" w14:paraId="5690A66C" w14:textId="77777777" w:rsidTr="001271A8">
        <w:tc>
          <w:tcPr>
            <w:tcW w:w="3070" w:type="dxa"/>
          </w:tcPr>
          <w:p w14:paraId="3233B5C4" w14:textId="77777777" w:rsidR="003A5FC5" w:rsidRPr="00B03E11" w:rsidRDefault="003A5FC5" w:rsidP="001271A8">
            <w:pPr>
              <w:jc w:val="both"/>
              <w:rPr>
                <w:rFonts w:ascii="Georgia" w:eastAsia="Calibri" w:hAnsi="Georgia" w:cs="Arial"/>
                <w:sz w:val="20"/>
                <w:szCs w:val="20"/>
              </w:rPr>
            </w:pPr>
          </w:p>
          <w:p w14:paraId="04D0FA45" w14:textId="77777777" w:rsidR="003A5FC5" w:rsidRPr="00B03E11" w:rsidRDefault="003A5FC5" w:rsidP="001271A8">
            <w:pPr>
              <w:jc w:val="both"/>
              <w:rPr>
                <w:rFonts w:ascii="Georgia" w:eastAsia="Calibri" w:hAnsi="Georgia" w:cs="Arial"/>
                <w:sz w:val="20"/>
                <w:szCs w:val="20"/>
              </w:rPr>
            </w:pPr>
          </w:p>
        </w:tc>
        <w:tc>
          <w:tcPr>
            <w:tcW w:w="3070" w:type="dxa"/>
          </w:tcPr>
          <w:p w14:paraId="601DE947" w14:textId="77777777" w:rsidR="003A5FC5" w:rsidRPr="00B03E11" w:rsidRDefault="003A5FC5" w:rsidP="001271A8">
            <w:pPr>
              <w:jc w:val="both"/>
              <w:rPr>
                <w:rFonts w:ascii="Georgia" w:eastAsia="Calibri" w:hAnsi="Georgia" w:cs="Arial"/>
                <w:sz w:val="20"/>
                <w:szCs w:val="20"/>
              </w:rPr>
            </w:pPr>
          </w:p>
        </w:tc>
        <w:tc>
          <w:tcPr>
            <w:tcW w:w="3070" w:type="dxa"/>
          </w:tcPr>
          <w:p w14:paraId="768B3C2E" w14:textId="77777777" w:rsidR="003A5FC5" w:rsidRPr="00B03E11" w:rsidRDefault="003A5FC5" w:rsidP="001271A8">
            <w:pPr>
              <w:jc w:val="both"/>
              <w:rPr>
                <w:rFonts w:ascii="Georgia" w:eastAsia="Calibri" w:hAnsi="Georgia" w:cs="Arial"/>
                <w:sz w:val="20"/>
                <w:szCs w:val="20"/>
              </w:rPr>
            </w:pPr>
          </w:p>
        </w:tc>
      </w:tr>
      <w:tr w:rsidR="00B03E11" w:rsidRPr="00B03E11" w14:paraId="69396C47" w14:textId="77777777" w:rsidTr="001271A8">
        <w:tc>
          <w:tcPr>
            <w:tcW w:w="3070" w:type="dxa"/>
          </w:tcPr>
          <w:p w14:paraId="064D64DD" w14:textId="77777777" w:rsidR="003A5FC5" w:rsidRPr="00B03E11" w:rsidRDefault="003A5FC5" w:rsidP="001271A8">
            <w:pPr>
              <w:jc w:val="center"/>
              <w:rPr>
                <w:rFonts w:ascii="Georgia" w:eastAsia="Calibri" w:hAnsi="Georgia" w:cs="Arial"/>
                <w:sz w:val="20"/>
                <w:szCs w:val="20"/>
              </w:rPr>
            </w:pPr>
            <w:r w:rsidRPr="00B03E11">
              <w:rPr>
                <w:rFonts w:ascii="Georgia" w:eastAsia="Calibri" w:hAnsi="Georgia" w:cs="Arial"/>
                <w:sz w:val="20"/>
                <w:szCs w:val="20"/>
                <w:highlight w:val="red"/>
              </w:rPr>
              <w:t>[*]</w:t>
            </w:r>
          </w:p>
        </w:tc>
        <w:tc>
          <w:tcPr>
            <w:tcW w:w="3070" w:type="dxa"/>
          </w:tcPr>
          <w:p w14:paraId="62232DC7" w14:textId="77777777" w:rsidR="003A5FC5" w:rsidRPr="00B03E11" w:rsidRDefault="003A5FC5" w:rsidP="001271A8">
            <w:pPr>
              <w:jc w:val="center"/>
              <w:rPr>
                <w:rFonts w:ascii="Georgia" w:eastAsia="Calibri" w:hAnsi="Georgia" w:cs="Arial"/>
                <w:sz w:val="20"/>
                <w:szCs w:val="20"/>
              </w:rPr>
            </w:pPr>
          </w:p>
        </w:tc>
        <w:tc>
          <w:tcPr>
            <w:tcW w:w="3070" w:type="dxa"/>
          </w:tcPr>
          <w:p w14:paraId="7AA00DAC" w14:textId="77777777" w:rsidR="003A5FC5" w:rsidRPr="00B03E11" w:rsidRDefault="003A5FC5" w:rsidP="001271A8">
            <w:pPr>
              <w:jc w:val="center"/>
              <w:rPr>
                <w:rFonts w:ascii="Georgia" w:eastAsia="Calibri" w:hAnsi="Georgia" w:cs="Arial"/>
                <w:sz w:val="20"/>
                <w:szCs w:val="20"/>
              </w:rPr>
            </w:pPr>
            <w:r w:rsidRPr="00B03E11">
              <w:rPr>
                <w:rFonts w:ascii="Georgia" w:eastAsia="Calibri" w:hAnsi="Georgia" w:cs="Arial"/>
                <w:sz w:val="20"/>
                <w:szCs w:val="20"/>
                <w:highlight w:val="red"/>
              </w:rPr>
              <w:t>[*]</w:t>
            </w:r>
          </w:p>
        </w:tc>
      </w:tr>
      <w:tr w:rsidR="00B03E11" w:rsidRPr="00B03E11" w14:paraId="43EB78D1" w14:textId="77777777" w:rsidTr="001271A8">
        <w:tc>
          <w:tcPr>
            <w:tcW w:w="3070" w:type="dxa"/>
          </w:tcPr>
          <w:p w14:paraId="5AFBD61A" w14:textId="77777777" w:rsidR="003A5FC5" w:rsidRPr="00B03E11" w:rsidRDefault="003A5FC5" w:rsidP="001271A8">
            <w:pPr>
              <w:jc w:val="center"/>
              <w:rPr>
                <w:rFonts w:ascii="Georgia" w:eastAsia="Calibri" w:hAnsi="Georgia" w:cs="Arial"/>
                <w:sz w:val="20"/>
                <w:szCs w:val="20"/>
              </w:rPr>
            </w:pPr>
            <w:r w:rsidRPr="00B03E11">
              <w:rPr>
                <w:rFonts w:ascii="Georgia" w:eastAsia="Calibri" w:hAnsi="Georgia" w:cs="Arial"/>
                <w:sz w:val="20"/>
                <w:szCs w:val="20"/>
                <w:highlight w:val="red"/>
              </w:rPr>
              <w:t>[*]</w:t>
            </w:r>
          </w:p>
        </w:tc>
        <w:tc>
          <w:tcPr>
            <w:tcW w:w="3070" w:type="dxa"/>
          </w:tcPr>
          <w:p w14:paraId="0A519C62" w14:textId="77777777" w:rsidR="003A5FC5" w:rsidRPr="00B03E11" w:rsidRDefault="003A5FC5" w:rsidP="001271A8">
            <w:pPr>
              <w:jc w:val="center"/>
              <w:rPr>
                <w:rFonts w:ascii="Georgia" w:eastAsia="Calibri" w:hAnsi="Georgia" w:cs="Arial"/>
                <w:sz w:val="20"/>
                <w:szCs w:val="20"/>
              </w:rPr>
            </w:pPr>
          </w:p>
        </w:tc>
        <w:tc>
          <w:tcPr>
            <w:tcW w:w="3070" w:type="dxa"/>
          </w:tcPr>
          <w:p w14:paraId="77E91585" w14:textId="77777777" w:rsidR="003A5FC5" w:rsidRPr="00B03E11" w:rsidRDefault="003A5FC5" w:rsidP="001271A8">
            <w:pPr>
              <w:jc w:val="center"/>
              <w:rPr>
                <w:rFonts w:ascii="Georgia" w:eastAsia="Calibri" w:hAnsi="Georgia" w:cs="Arial"/>
                <w:sz w:val="20"/>
                <w:szCs w:val="20"/>
              </w:rPr>
            </w:pPr>
            <w:r w:rsidRPr="00B03E11">
              <w:rPr>
                <w:rFonts w:ascii="Georgia" w:eastAsia="Calibri" w:hAnsi="Georgia" w:cs="Arial"/>
                <w:sz w:val="20"/>
                <w:szCs w:val="20"/>
                <w:highlight w:val="red"/>
              </w:rPr>
              <w:t>[*]</w:t>
            </w:r>
          </w:p>
        </w:tc>
      </w:tr>
      <w:tr w:rsidR="003A5FC5" w:rsidRPr="00B03E11" w14:paraId="2D24147A" w14:textId="77777777" w:rsidTr="001271A8">
        <w:tc>
          <w:tcPr>
            <w:tcW w:w="3070" w:type="dxa"/>
          </w:tcPr>
          <w:p w14:paraId="3B86BA2D" w14:textId="77777777" w:rsidR="003A5FC5" w:rsidRPr="00B03E11" w:rsidRDefault="003A5FC5" w:rsidP="001271A8">
            <w:pPr>
              <w:jc w:val="center"/>
              <w:rPr>
                <w:rFonts w:ascii="Georgia" w:eastAsia="Calibri" w:hAnsi="Georgia" w:cs="Arial"/>
                <w:sz w:val="20"/>
                <w:szCs w:val="20"/>
              </w:rPr>
            </w:pPr>
            <w:r w:rsidRPr="00B03E11">
              <w:rPr>
                <w:rFonts w:ascii="Georgia" w:eastAsia="Calibri" w:hAnsi="Georgia" w:cs="Arial"/>
                <w:sz w:val="20"/>
                <w:szCs w:val="20"/>
                <w:highlight w:val="red"/>
              </w:rPr>
              <w:t>[*]</w:t>
            </w:r>
          </w:p>
        </w:tc>
        <w:tc>
          <w:tcPr>
            <w:tcW w:w="3070" w:type="dxa"/>
          </w:tcPr>
          <w:p w14:paraId="3AA1186E" w14:textId="77777777" w:rsidR="003A5FC5" w:rsidRPr="00B03E11" w:rsidRDefault="003A5FC5" w:rsidP="001271A8">
            <w:pPr>
              <w:jc w:val="center"/>
              <w:rPr>
                <w:rFonts w:ascii="Georgia" w:eastAsia="Calibri" w:hAnsi="Georgia" w:cs="Arial"/>
                <w:sz w:val="20"/>
                <w:szCs w:val="20"/>
              </w:rPr>
            </w:pPr>
          </w:p>
        </w:tc>
        <w:tc>
          <w:tcPr>
            <w:tcW w:w="3070" w:type="dxa"/>
          </w:tcPr>
          <w:p w14:paraId="513303C2" w14:textId="77777777" w:rsidR="003A5FC5" w:rsidRPr="00B03E11" w:rsidRDefault="003A5FC5" w:rsidP="001271A8">
            <w:pPr>
              <w:jc w:val="center"/>
              <w:rPr>
                <w:rFonts w:ascii="Georgia" w:eastAsia="Calibri" w:hAnsi="Georgia" w:cs="Arial"/>
                <w:sz w:val="20"/>
                <w:szCs w:val="20"/>
              </w:rPr>
            </w:pPr>
            <w:r w:rsidRPr="00B03E11">
              <w:rPr>
                <w:rFonts w:ascii="Georgia" w:eastAsia="Calibri" w:hAnsi="Georgia" w:cs="Arial"/>
                <w:sz w:val="20"/>
                <w:szCs w:val="20"/>
                <w:highlight w:val="red"/>
              </w:rPr>
              <w:t>[*]</w:t>
            </w:r>
          </w:p>
        </w:tc>
      </w:tr>
    </w:tbl>
    <w:p w14:paraId="5C324E7B" w14:textId="77777777" w:rsidR="003A5FC5" w:rsidRPr="00B03E11" w:rsidRDefault="003A5FC5" w:rsidP="003A5FC5">
      <w:pPr>
        <w:spacing w:after="0" w:line="240" w:lineRule="auto"/>
        <w:jc w:val="both"/>
        <w:rPr>
          <w:rFonts w:ascii="Georgia" w:eastAsia="Calibri" w:hAnsi="Georgia" w:cs="Arial"/>
          <w:sz w:val="20"/>
          <w:szCs w:val="20"/>
        </w:rPr>
      </w:pPr>
    </w:p>
    <w:p w14:paraId="10F9AD70" w14:textId="6D7B0186" w:rsidR="003A5FC5" w:rsidRPr="00B03E11" w:rsidRDefault="00740FE5" w:rsidP="003A5FC5">
      <w:pPr>
        <w:spacing w:after="0" w:line="240" w:lineRule="auto"/>
        <w:jc w:val="both"/>
        <w:rPr>
          <w:rFonts w:ascii="Georgia" w:eastAsia="Calibri" w:hAnsi="Georgia" w:cs="Arial"/>
          <w:sz w:val="20"/>
          <w:szCs w:val="20"/>
        </w:rPr>
      </w:pPr>
      <w:r w:rsidRPr="00B03E11">
        <w:rPr>
          <w:rFonts w:ascii="Georgia" w:eastAsia="Calibri" w:hAnsi="Georgia" w:cs="Arial"/>
          <w:sz w:val="20"/>
          <w:szCs w:val="20"/>
        </w:rPr>
        <w:t>Objednávateľ</w:t>
      </w:r>
    </w:p>
    <w:p w14:paraId="557F529D" w14:textId="77777777" w:rsidR="003A5FC5" w:rsidRPr="00B03E11" w:rsidRDefault="003A5FC5" w:rsidP="003A5FC5">
      <w:pPr>
        <w:spacing w:after="0" w:line="240" w:lineRule="auto"/>
        <w:jc w:val="both"/>
        <w:rPr>
          <w:rFonts w:ascii="Georgia" w:eastAsia="Calibri" w:hAnsi="Georgia"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0"/>
        <w:gridCol w:w="3070"/>
      </w:tblGrid>
      <w:tr w:rsidR="00B03E11" w:rsidRPr="00B03E11" w14:paraId="71702170" w14:textId="77777777" w:rsidTr="001271A8">
        <w:tc>
          <w:tcPr>
            <w:tcW w:w="3070" w:type="dxa"/>
          </w:tcPr>
          <w:p w14:paraId="10914254" w14:textId="77777777" w:rsidR="003A5FC5" w:rsidRPr="00B03E11" w:rsidRDefault="003A5FC5" w:rsidP="001271A8">
            <w:pPr>
              <w:jc w:val="both"/>
              <w:rPr>
                <w:rFonts w:ascii="Georgia" w:eastAsia="Calibri" w:hAnsi="Georgia" w:cs="Arial"/>
                <w:sz w:val="20"/>
                <w:szCs w:val="20"/>
              </w:rPr>
            </w:pPr>
            <w:r w:rsidRPr="00B03E11">
              <w:rPr>
                <w:rFonts w:ascii="Georgia" w:eastAsia="Calibri" w:hAnsi="Georgia" w:cs="Arial"/>
                <w:sz w:val="20"/>
                <w:szCs w:val="20"/>
              </w:rPr>
              <w:t xml:space="preserve">V </w:t>
            </w:r>
            <w:r w:rsidRPr="00B03E11">
              <w:rPr>
                <w:rFonts w:ascii="Georgia" w:eastAsia="Calibri" w:hAnsi="Georgia" w:cs="Arial"/>
                <w:sz w:val="20"/>
                <w:szCs w:val="20"/>
                <w:highlight w:val="red"/>
              </w:rPr>
              <w:t>[*]</w:t>
            </w:r>
            <w:r w:rsidRPr="00B03E11">
              <w:rPr>
                <w:rFonts w:ascii="Georgia" w:eastAsia="Calibri" w:hAnsi="Georgia" w:cs="Arial"/>
                <w:sz w:val="20"/>
                <w:szCs w:val="20"/>
              </w:rPr>
              <w:t xml:space="preserve"> dňa </w:t>
            </w:r>
            <w:r w:rsidRPr="00B03E11">
              <w:rPr>
                <w:rFonts w:ascii="Georgia" w:eastAsia="Calibri" w:hAnsi="Georgia" w:cs="Arial"/>
                <w:sz w:val="20"/>
                <w:szCs w:val="20"/>
                <w:highlight w:val="red"/>
              </w:rPr>
              <w:t>[*]</w:t>
            </w:r>
          </w:p>
        </w:tc>
        <w:tc>
          <w:tcPr>
            <w:tcW w:w="3070" w:type="dxa"/>
          </w:tcPr>
          <w:p w14:paraId="2FAA5C92" w14:textId="77777777" w:rsidR="003A5FC5" w:rsidRPr="00B03E11" w:rsidRDefault="003A5FC5" w:rsidP="001271A8">
            <w:pPr>
              <w:jc w:val="both"/>
              <w:rPr>
                <w:rFonts w:ascii="Georgia" w:eastAsia="Calibri" w:hAnsi="Georgia" w:cs="Arial"/>
                <w:sz w:val="20"/>
                <w:szCs w:val="20"/>
              </w:rPr>
            </w:pPr>
          </w:p>
        </w:tc>
        <w:tc>
          <w:tcPr>
            <w:tcW w:w="3070" w:type="dxa"/>
          </w:tcPr>
          <w:p w14:paraId="35AE0E87" w14:textId="77777777" w:rsidR="003A5FC5" w:rsidRPr="00B03E11" w:rsidRDefault="003A5FC5" w:rsidP="001271A8">
            <w:pPr>
              <w:jc w:val="both"/>
              <w:rPr>
                <w:rFonts w:ascii="Georgia" w:eastAsia="Calibri" w:hAnsi="Georgia" w:cs="Arial"/>
                <w:sz w:val="20"/>
                <w:szCs w:val="20"/>
              </w:rPr>
            </w:pPr>
            <w:r w:rsidRPr="00B03E11">
              <w:rPr>
                <w:rFonts w:ascii="Georgia" w:eastAsia="Calibri" w:hAnsi="Georgia" w:cs="Arial"/>
                <w:sz w:val="20"/>
                <w:szCs w:val="20"/>
              </w:rPr>
              <w:t xml:space="preserve">V </w:t>
            </w:r>
            <w:r w:rsidRPr="00B03E11">
              <w:rPr>
                <w:rFonts w:ascii="Georgia" w:eastAsia="Calibri" w:hAnsi="Georgia" w:cs="Arial"/>
                <w:sz w:val="20"/>
                <w:szCs w:val="20"/>
                <w:highlight w:val="red"/>
              </w:rPr>
              <w:t>[*]</w:t>
            </w:r>
            <w:r w:rsidRPr="00B03E11">
              <w:rPr>
                <w:rFonts w:ascii="Georgia" w:eastAsia="Calibri" w:hAnsi="Georgia" w:cs="Arial"/>
                <w:sz w:val="20"/>
                <w:szCs w:val="20"/>
              </w:rPr>
              <w:t xml:space="preserve"> dňa </w:t>
            </w:r>
            <w:r w:rsidRPr="00B03E11">
              <w:rPr>
                <w:rFonts w:ascii="Georgia" w:eastAsia="Calibri" w:hAnsi="Georgia" w:cs="Arial"/>
                <w:sz w:val="20"/>
                <w:szCs w:val="20"/>
                <w:highlight w:val="red"/>
              </w:rPr>
              <w:t>[*]</w:t>
            </w:r>
          </w:p>
        </w:tc>
      </w:tr>
      <w:tr w:rsidR="00B03E11" w:rsidRPr="00B03E11" w14:paraId="153F1C10" w14:textId="77777777" w:rsidTr="001271A8">
        <w:tc>
          <w:tcPr>
            <w:tcW w:w="3070" w:type="dxa"/>
          </w:tcPr>
          <w:p w14:paraId="75BFC211" w14:textId="77777777" w:rsidR="003A5FC5" w:rsidRPr="00B03E11" w:rsidRDefault="003A5FC5" w:rsidP="001271A8">
            <w:pPr>
              <w:jc w:val="both"/>
              <w:rPr>
                <w:rFonts w:ascii="Georgia" w:eastAsia="Calibri" w:hAnsi="Georgia" w:cs="Arial"/>
                <w:sz w:val="20"/>
                <w:szCs w:val="20"/>
              </w:rPr>
            </w:pPr>
          </w:p>
          <w:p w14:paraId="5884F418" w14:textId="77777777" w:rsidR="003A5FC5" w:rsidRPr="00B03E11" w:rsidRDefault="003A5FC5" w:rsidP="001271A8">
            <w:pPr>
              <w:jc w:val="both"/>
              <w:rPr>
                <w:rFonts w:ascii="Georgia" w:eastAsia="Calibri" w:hAnsi="Georgia" w:cs="Arial"/>
                <w:sz w:val="20"/>
                <w:szCs w:val="20"/>
              </w:rPr>
            </w:pPr>
          </w:p>
        </w:tc>
        <w:tc>
          <w:tcPr>
            <w:tcW w:w="3070" w:type="dxa"/>
          </w:tcPr>
          <w:p w14:paraId="7F952889" w14:textId="77777777" w:rsidR="003A5FC5" w:rsidRPr="00B03E11" w:rsidRDefault="003A5FC5" w:rsidP="001271A8">
            <w:pPr>
              <w:jc w:val="both"/>
              <w:rPr>
                <w:rFonts w:ascii="Georgia" w:eastAsia="Calibri" w:hAnsi="Georgia" w:cs="Arial"/>
                <w:sz w:val="20"/>
                <w:szCs w:val="20"/>
              </w:rPr>
            </w:pPr>
          </w:p>
        </w:tc>
        <w:tc>
          <w:tcPr>
            <w:tcW w:w="3070" w:type="dxa"/>
          </w:tcPr>
          <w:p w14:paraId="18411E96" w14:textId="77777777" w:rsidR="003A5FC5" w:rsidRPr="00B03E11" w:rsidRDefault="003A5FC5" w:rsidP="001271A8">
            <w:pPr>
              <w:jc w:val="both"/>
              <w:rPr>
                <w:rFonts w:ascii="Georgia" w:eastAsia="Calibri" w:hAnsi="Georgia" w:cs="Arial"/>
                <w:sz w:val="20"/>
                <w:szCs w:val="20"/>
              </w:rPr>
            </w:pPr>
          </w:p>
        </w:tc>
      </w:tr>
      <w:tr w:rsidR="00B03E11" w:rsidRPr="00B03E11" w14:paraId="60B74004" w14:textId="77777777" w:rsidTr="001271A8">
        <w:tc>
          <w:tcPr>
            <w:tcW w:w="3070" w:type="dxa"/>
          </w:tcPr>
          <w:p w14:paraId="312454CD" w14:textId="77777777" w:rsidR="003A5FC5" w:rsidRPr="00B03E11" w:rsidRDefault="003A5FC5" w:rsidP="001271A8">
            <w:pPr>
              <w:jc w:val="center"/>
              <w:rPr>
                <w:rFonts w:ascii="Georgia" w:eastAsia="Calibri" w:hAnsi="Georgia" w:cs="Arial"/>
                <w:sz w:val="20"/>
                <w:szCs w:val="20"/>
              </w:rPr>
            </w:pPr>
            <w:r w:rsidRPr="00B03E11">
              <w:rPr>
                <w:rFonts w:ascii="Georgia" w:eastAsia="Calibri" w:hAnsi="Georgia" w:cs="Arial"/>
                <w:sz w:val="20"/>
                <w:szCs w:val="20"/>
                <w:highlight w:val="red"/>
              </w:rPr>
              <w:t>[*]</w:t>
            </w:r>
          </w:p>
        </w:tc>
        <w:tc>
          <w:tcPr>
            <w:tcW w:w="3070" w:type="dxa"/>
          </w:tcPr>
          <w:p w14:paraId="59D5FEC8" w14:textId="77777777" w:rsidR="003A5FC5" w:rsidRPr="00B03E11" w:rsidRDefault="003A5FC5" w:rsidP="001271A8">
            <w:pPr>
              <w:jc w:val="center"/>
              <w:rPr>
                <w:rFonts w:ascii="Georgia" w:eastAsia="Calibri" w:hAnsi="Georgia" w:cs="Arial"/>
                <w:sz w:val="20"/>
                <w:szCs w:val="20"/>
              </w:rPr>
            </w:pPr>
          </w:p>
        </w:tc>
        <w:tc>
          <w:tcPr>
            <w:tcW w:w="3070" w:type="dxa"/>
          </w:tcPr>
          <w:p w14:paraId="019C3559" w14:textId="77777777" w:rsidR="003A5FC5" w:rsidRPr="00B03E11" w:rsidRDefault="003A5FC5" w:rsidP="001271A8">
            <w:pPr>
              <w:jc w:val="center"/>
              <w:rPr>
                <w:rFonts w:ascii="Georgia" w:eastAsia="Calibri" w:hAnsi="Georgia" w:cs="Arial"/>
                <w:sz w:val="20"/>
                <w:szCs w:val="20"/>
              </w:rPr>
            </w:pPr>
            <w:r w:rsidRPr="00B03E11">
              <w:rPr>
                <w:rFonts w:ascii="Georgia" w:eastAsia="Calibri" w:hAnsi="Georgia" w:cs="Arial"/>
                <w:sz w:val="20"/>
                <w:szCs w:val="20"/>
                <w:highlight w:val="red"/>
              </w:rPr>
              <w:t>[*]</w:t>
            </w:r>
          </w:p>
        </w:tc>
      </w:tr>
      <w:tr w:rsidR="00B03E11" w:rsidRPr="00B03E11" w14:paraId="2C138EA6" w14:textId="77777777" w:rsidTr="001271A8">
        <w:tc>
          <w:tcPr>
            <w:tcW w:w="3070" w:type="dxa"/>
          </w:tcPr>
          <w:p w14:paraId="711FCB7E" w14:textId="77777777" w:rsidR="003A5FC5" w:rsidRPr="00B03E11" w:rsidRDefault="003A5FC5" w:rsidP="001271A8">
            <w:pPr>
              <w:jc w:val="center"/>
              <w:rPr>
                <w:rFonts w:ascii="Georgia" w:eastAsia="Calibri" w:hAnsi="Georgia" w:cs="Arial"/>
                <w:sz w:val="20"/>
                <w:szCs w:val="20"/>
              </w:rPr>
            </w:pPr>
            <w:r w:rsidRPr="00B03E11">
              <w:rPr>
                <w:rFonts w:ascii="Georgia" w:eastAsia="Calibri" w:hAnsi="Georgia" w:cs="Arial"/>
                <w:sz w:val="20"/>
                <w:szCs w:val="20"/>
                <w:highlight w:val="red"/>
              </w:rPr>
              <w:t>[*]</w:t>
            </w:r>
          </w:p>
        </w:tc>
        <w:tc>
          <w:tcPr>
            <w:tcW w:w="3070" w:type="dxa"/>
          </w:tcPr>
          <w:p w14:paraId="6BCE979B" w14:textId="77777777" w:rsidR="003A5FC5" w:rsidRPr="00B03E11" w:rsidRDefault="003A5FC5" w:rsidP="001271A8">
            <w:pPr>
              <w:jc w:val="center"/>
              <w:rPr>
                <w:rFonts w:ascii="Georgia" w:eastAsia="Calibri" w:hAnsi="Georgia" w:cs="Arial"/>
                <w:sz w:val="20"/>
                <w:szCs w:val="20"/>
              </w:rPr>
            </w:pPr>
          </w:p>
        </w:tc>
        <w:tc>
          <w:tcPr>
            <w:tcW w:w="3070" w:type="dxa"/>
          </w:tcPr>
          <w:p w14:paraId="6F9B18CE" w14:textId="77777777" w:rsidR="003A5FC5" w:rsidRPr="00B03E11" w:rsidRDefault="003A5FC5" w:rsidP="001271A8">
            <w:pPr>
              <w:jc w:val="center"/>
              <w:rPr>
                <w:rFonts w:ascii="Georgia" w:eastAsia="Calibri" w:hAnsi="Georgia" w:cs="Arial"/>
                <w:sz w:val="20"/>
                <w:szCs w:val="20"/>
              </w:rPr>
            </w:pPr>
            <w:r w:rsidRPr="00B03E11">
              <w:rPr>
                <w:rFonts w:ascii="Georgia" w:eastAsia="Calibri" w:hAnsi="Georgia" w:cs="Arial"/>
                <w:sz w:val="20"/>
                <w:szCs w:val="20"/>
                <w:highlight w:val="red"/>
              </w:rPr>
              <w:t>[*]</w:t>
            </w:r>
          </w:p>
        </w:tc>
      </w:tr>
      <w:tr w:rsidR="003A5FC5" w:rsidRPr="00B03E11" w14:paraId="7145BABC" w14:textId="77777777" w:rsidTr="001271A8">
        <w:tc>
          <w:tcPr>
            <w:tcW w:w="3070" w:type="dxa"/>
          </w:tcPr>
          <w:p w14:paraId="05543ADE" w14:textId="77777777" w:rsidR="003A5FC5" w:rsidRPr="00B03E11" w:rsidRDefault="003A5FC5" w:rsidP="001271A8">
            <w:pPr>
              <w:jc w:val="center"/>
              <w:rPr>
                <w:rFonts w:ascii="Georgia" w:eastAsia="Calibri" w:hAnsi="Georgia" w:cs="Arial"/>
                <w:sz w:val="20"/>
                <w:szCs w:val="20"/>
              </w:rPr>
            </w:pPr>
            <w:r w:rsidRPr="00B03E11">
              <w:rPr>
                <w:rFonts w:ascii="Georgia" w:eastAsia="Calibri" w:hAnsi="Georgia" w:cs="Arial"/>
                <w:sz w:val="20"/>
                <w:szCs w:val="20"/>
                <w:highlight w:val="red"/>
              </w:rPr>
              <w:t>[*]</w:t>
            </w:r>
          </w:p>
        </w:tc>
        <w:tc>
          <w:tcPr>
            <w:tcW w:w="3070" w:type="dxa"/>
          </w:tcPr>
          <w:p w14:paraId="0B6311D8" w14:textId="77777777" w:rsidR="003A5FC5" w:rsidRPr="00B03E11" w:rsidRDefault="003A5FC5" w:rsidP="001271A8">
            <w:pPr>
              <w:jc w:val="center"/>
              <w:rPr>
                <w:rFonts w:ascii="Georgia" w:eastAsia="Calibri" w:hAnsi="Georgia" w:cs="Arial"/>
                <w:sz w:val="20"/>
                <w:szCs w:val="20"/>
              </w:rPr>
            </w:pPr>
          </w:p>
        </w:tc>
        <w:tc>
          <w:tcPr>
            <w:tcW w:w="3070" w:type="dxa"/>
          </w:tcPr>
          <w:p w14:paraId="72B051F9" w14:textId="77777777" w:rsidR="003A5FC5" w:rsidRPr="00B03E11" w:rsidRDefault="003A5FC5" w:rsidP="001271A8">
            <w:pPr>
              <w:jc w:val="center"/>
              <w:rPr>
                <w:rFonts w:ascii="Georgia" w:eastAsia="Calibri" w:hAnsi="Georgia" w:cs="Arial"/>
                <w:sz w:val="20"/>
                <w:szCs w:val="20"/>
              </w:rPr>
            </w:pPr>
            <w:r w:rsidRPr="00B03E11">
              <w:rPr>
                <w:rFonts w:ascii="Georgia" w:eastAsia="Calibri" w:hAnsi="Georgia" w:cs="Arial"/>
                <w:sz w:val="20"/>
                <w:szCs w:val="20"/>
                <w:highlight w:val="red"/>
              </w:rPr>
              <w:t>[*]</w:t>
            </w:r>
          </w:p>
        </w:tc>
      </w:tr>
    </w:tbl>
    <w:p w14:paraId="1B19B31D" w14:textId="77777777" w:rsidR="003A5FC5" w:rsidRPr="00B03E11" w:rsidRDefault="003A5FC5" w:rsidP="001A02A6">
      <w:pPr>
        <w:spacing w:after="0" w:line="240" w:lineRule="auto"/>
        <w:jc w:val="both"/>
        <w:rPr>
          <w:rFonts w:ascii="Georgia" w:eastAsia="Calibri" w:hAnsi="Georgia" w:cs="Arial"/>
          <w:sz w:val="20"/>
          <w:szCs w:val="20"/>
        </w:rPr>
      </w:pPr>
    </w:p>
    <w:sectPr w:rsidR="003A5FC5" w:rsidRPr="00B03E11" w:rsidSect="00855CAC">
      <w:headerReference w:type="default" r:id="rId8"/>
      <w:footerReference w:type="default" r:id="rId9"/>
      <w:headerReference w:type="first" r:id="rId10"/>
      <w:type w:val="continuous"/>
      <w:pgSz w:w="11906" w:h="16838"/>
      <w:pgMar w:top="1134" w:right="1304" w:bottom="1276" w:left="1304" w:header="709" w:footer="4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7E0A57" w14:textId="77777777" w:rsidR="00E71666" w:rsidRDefault="00E71666" w:rsidP="003B1EB4">
      <w:pPr>
        <w:spacing w:after="0" w:line="240" w:lineRule="auto"/>
      </w:pPr>
      <w:r>
        <w:separator/>
      </w:r>
    </w:p>
  </w:endnote>
  <w:endnote w:type="continuationSeparator" w:id="0">
    <w:p w14:paraId="70D1D7A4" w14:textId="77777777" w:rsidR="00E71666" w:rsidRDefault="00E71666" w:rsidP="003B1EB4">
      <w:pPr>
        <w:spacing w:after="0" w:line="240" w:lineRule="auto"/>
      </w:pPr>
      <w:r>
        <w:continuationSeparator/>
      </w:r>
    </w:p>
  </w:endnote>
  <w:endnote w:type="continuationNotice" w:id="1">
    <w:p w14:paraId="7085756D" w14:textId="77777777" w:rsidR="00E71666" w:rsidRDefault="00E716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8891645"/>
      <w:docPartObj>
        <w:docPartGallery w:val="Page Numbers (Bottom of Page)"/>
        <w:docPartUnique/>
      </w:docPartObj>
    </w:sdtPr>
    <w:sdtEndPr/>
    <w:sdtContent>
      <w:sdt>
        <w:sdtPr>
          <w:id w:val="829718745"/>
          <w:docPartObj>
            <w:docPartGallery w:val="Page Numbers (Top of Page)"/>
            <w:docPartUnique/>
          </w:docPartObj>
        </w:sdtPr>
        <w:sdtEndPr/>
        <w:sdtContent>
          <w:p w14:paraId="2A3707A4" w14:textId="5731C248" w:rsidR="001271A8" w:rsidRDefault="001271A8">
            <w:pPr>
              <w:pStyle w:val="Pta"/>
              <w:jc w:val="right"/>
            </w:pPr>
            <w:r w:rsidRPr="00C270BC">
              <w:rPr>
                <w:rFonts w:ascii="Arial" w:hAnsi="Arial" w:cs="Arial"/>
                <w:i/>
                <w:sz w:val="14"/>
                <w:szCs w:val="14"/>
              </w:rPr>
              <w:t xml:space="preserve">Strana </w:t>
            </w:r>
            <w:r w:rsidRPr="00C270BC">
              <w:rPr>
                <w:rFonts w:ascii="Arial" w:hAnsi="Arial" w:cs="Arial"/>
                <w:b/>
                <w:bCs/>
                <w:i/>
                <w:sz w:val="14"/>
                <w:szCs w:val="14"/>
              </w:rPr>
              <w:fldChar w:fldCharType="begin"/>
            </w:r>
            <w:r w:rsidRPr="00C270BC">
              <w:rPr>
                <w:rFonts w:ascii="Arial" w:hAnsi="Arial" w:cs="Arial"/>
                <w:b/>
                <w:bCs/>
                <w:i/>
                <w:sz w:val="14"/>
                <w:szCs w:val="14"/>
              </w:rPr>
              <w:instrText>PAGE</w:instrText>
            </w:r>
            <w:r w:rsidRPr="00C270BC">
              <w:rPr>
                <w:rFonts w:ascii="Arial" w:hAnsi="Arial" w:cs="Arial"/>
                <w:b/>
                <w:bCs/>
                <w:i/>
                <w:sz w:val="14"/>
                <w:szCs w:val="14"/>
              </w:rPr>
              <w:fldChar w:fldCharType="separate"/>
            </w:r>
            <w:r w:rsidR="00B03E11">
              <w:rPr>
                <w:rFonts w:ascii="Arial" w:hAnsi="Arial" w:cs="Arial"/>
                <w:b/>
                <w:bCs/>
                <w:i/>
                <w:noProof/>
                <w:sz w:val="14"/>
                <w:szCs w:val="14"/>
              </w:rPr>
              <w:t>13</w:t>
            </w:r>
            <w:r w:rsidRPr="00C270BC">
              <w:rPr>
                <w:rFonts w:ascii="Arial" w:hAnsi="Arial" w:cs="Arial"/>
                <w:b/>
                <w:bCs/>
                <w:i/>
                <w:sz w:val="14"/>
                <w:szCs w:val="14"/>
              </w:rPr>
              <w:fldChar w:fldCharType="end"/>
            </w:r>
            <w:r w:rsidRPr="00C270BC">
              <w:rPr>
                <w:rFonts w:ascii="Arial" w:hAnsi="Arial" w:cs="Arial"/>
                <w:i/>
                <w:sz w:val="14"/>
                <w:szCs w:val="14"/>
              </w:rPr>
              <w:t xml:space="preserve"> z </w:t>
            </w:r>
            <w:r>
              <w:rPr>
                <w:rFonts w:ascii="Arial" w:hAnsi="Arial" w:cs="Arial"/>
                <w:b/>
                <w:bCs/>
                <w:i/>
                <w:sz w:val="14"/>
                <w:szCs w:val="14"/>
              </w:rPr>
              <w:fldChar w:fldCharType="begin"/>
            </w:r>
            <w:r>
              <w:rPr>
                <w:rFonts w:ascii="Arial" w:hAnsi="Arial" w:cs="Arial"/>
                <w:b/>
                <w:bCs/>
                <w:i/>
                <w:sz w:val="14"/>
                <w:szCs w:val="14"/>
              </w:rPr>
              <w:instrText xml:space="preserve"> SECTIONPAGES  </w:instrText>
            </w:r>
            <w:r>
              <w:rPr>
                <w:rFonts w:ascii="Arial" w:hAnsi="Arial" w:cs="Arial"/>
                <w:b/>
                <w:bCs/>
                <w:i/>
                <w:sz w:val="14"/>
                <w:szCs w:val="14"/>
              </w:rPr>
              <w:fldChar w:fldCharType="separate"/>
            </w:r>
            <w:r w:rsidR="00B03E11">
              <w:rPr>
                <w:rFonts w:ascii="Arial" w:hAnsi="Arial" w:cs="Arial"/>
                <w:b/>
                <w:bCs/>
                <w:i/>
                <w:noProof/>
                <w:sz w:val="14"/>
                <w:szCs w:val="14"/>
              </w:rPr>
              <w:t>13</w:t>
            </w:r>
            <w:r>
              <w:rPr>
                <w:rFonts w:ascii="Arial" w:hAnsi="Arial" w:cs="Arial"/>
                <w:b/>
                <w:bCs/>
                <w:i/>
                <w:sz w:val="14"/>
                <w:szCs w:val="14"/>
              </w:rPr>
              <w:fldChar w:fldCharType="end"/>
            </w:r>
          </w:p>
        </w:sdtContent>
      </w:sdt>
    </w:sdtContent>
  </w:sdt>
  <w:p w14:paraId="1C2CF68C" w14:textId="77777777" w:rsidR="001271A8" w:rsidRDefault="001271A8">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5F7E16" w14:textId="77777777" w:rsidR="00E71666" w:rsidRDefault="00E71666" w:rsidP="003B1EB4">
      <w:pPr>
        <w:spacing w:after="0" w:line="240" w:lineRule="auto"/>
      </w:pPr>
      <w:r>
        <w:separator/>
      </w:r>
    </w:p>
  </w:footnote>
  <w:footnote w:type="continuationSeparator" w:id="0">
    <w:p w14:paraId="03A9EC8A" w14:textId="77777777" w:rsidR="00E71666" w:rsidRDefault="00E71666" w:rsidP="003B1EB4">
      <w:pPr>
        <w:spacing w:after="0" w:line="240" w:lineRule="auto"/>
      </w:pPr>
      <w:r>
        <w:continuationSeparator/>
      </w:r>
    </w:p>
  </w:footnote>
  <w:footnote w:type="continuationNotice" w:id="1">
    <w:p w14:paraId="503FD324" w14:textId="77777777" w:rsidR="00E71666" w:rsidRDefault="00E71666">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70D4D" w14:textId="63DB1EC0" w:rsidR="00855CAC" w:rsidRPr="00855CAC" w:rsidRDefault="00855CAC">
    <w:pPr>
      <w:pStyle w:val="Hlavika"/>
      <w:rPr>
        <w:i/>
        <w:sz w:val="16"/>
        <w:szCs w:val="16"/>
      </w:rPr>
    </w:pPr>
    <w:r w:rsidRPr="00855CAC">
      <w:rPr>
        <w:i/>
        <w:sz w:val="16"/>
        <w:szCs w:val="16"/>
      </w:rPr>
      <w:t>Zmluva o dielo</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260A7" w14:textId="7D9899AE" w:rsidR="006D12D0" w:rsidRPr="007571EB" w:rsidRDefault="007571EB" w:rsidP="007571EB">
    <w:pPr>
      <w:pStyle w:val="Hlavika"/>
      <w:jc w:val="right"/>
      <w:rPr>
        <w:b/>
      </w:rPr>
    </w:pPr>
    <w:r>
      <w:rPr>
        <w:b/>
      </w:rPr>
      <w:t>Príloha č. 2) Výzvy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21994"/>
    <w:multiLevelType w:val="multilevel"/>
    <w:tmpl w:val="D3166EA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6B6BBC"/>
    <w:multiLevelType w:val="multilevel"/>
    <w:tmpl w:val="90F802A8"/>
    <w:lvl w:ilvl="0">
      <w:start w:val="13"/>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 w15:restartNumberingAfterBreak="0">
    <w:nsid w:val="06CC79EC"/>
    <w:multiLevelType w:val="multilevel"/>
    <w:tmpl w:val="64FA3E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5B7892"/>
    <w:multiLevelType w:val="multilevel"/>
    <w:tmpl w:val="B796918E"/>
    <w:lvl w:ilvl="0">
      <w:start w:val="10"/>
      <w:numFmt w:val="decimal"/>
      <w:lvlText w:val="%1"/>
      <w:lvlJc w:val="left"/>
      <w:pPr>
        <w:ind w:left="360" w:hanging="360"/>
      </w:pPr>
      <w:rPr>
        <w:rFonts w:eastAsia="Times New Roman" w:hint="default"/>
      </w:rPr>
    </w:lvl>
    <w:lvl w:ilvl="1">
      <w:start w:val="1"/>
      <w:numFmt w:val="decimal"/>
      <w:lvlText w:val="%1.%2"/>
      <w:lvlJc w:val="left"/>
      <w:pPr>
        <w:ind w:left="1069" w:hanging="36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4" w15:restartNumberingAfterBreak="0">
    <w:nsid w:val="0BCA7013"/>
    <w:multiLevelType w:val="hybridMultilevel"/>
    <w:tmpl w:val="9C2E381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2737983"/>
    <w:multiLevelType w:val="multilevel"/>
    <w:tmpl w:val="BCF8F1AE"/>
    <w:lvl w:ilvl="0">
      <w:start w:val="8"/>
      <w:numFmt w:val="decimal"/>
      <w:lvlText w:val="%1"/>
      <w:lvlJc w:val="left"/>
      <w:pPr>
        <w:ind w:left="360" w:hanging="360"/>
      </w:pPr>
      <w:rPr>
        <w:rFonts w:hint="default"/>
      </w:rPr>
    </w:lvl>
    <w:lvl w:ilvl="1">
      <w:start w:val="1"/>
      <w:numFmt w:val="decimal"/>
      <w:lvlText w:val="%1.%2"/>
      <w:lvlJc w:val="left"/>
      <w:pPr>
        <w:ind w:left="1074"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6" w15:restartNumberingAfterBreak="0">
    <w:nsid w:val="129F14E2"/>
    <w:multiLevelType w:val="multilevel"/>
    <w:tmpl w:val="A91C1E68"/>
    <w:lvl w:ilvl="0">
      <w:start w:val="11"/>
      <w:numFmt w:val="decimal"/>
      <w:lvlText w:val="%1"/>
      <w:lvlJc w:val="left"/>
      <w:pPr>
        <w:ind w:left="36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7" w15:restartNumberingAfterBreak="0">
    <w:nsid w:val="20564AD7"/>
    <w:multiLevelType w:val="multilevel"/>
    <w:tmpl w:val="F9942F7E"/>
    <w:lvl w:ilvl="0">
      <w:start w:val="3"/>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06692F"/>
    <w:multiLevelType w:val="multilevel"/>
    <w:tmpl w:val="FEAEF842"/>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476D6E50"/>
    <w:multiLevelType w:val="multilevel"/>
    <w:tmpl w:val="6B18E1F0"/>
    <w:lvl w:ilvl="0">
      <w:start w:val="14"/>
      <w:numFmt w:val="decimal"/>
      <w:lvlText w:val="%1"/>
      <w:lvlJc w:val="left"/>
      <w:pPr>
        <w:ind w:left="360" w:hanging="360"/>
      </w:pPr>
      <w:rPr>
        <w:rFonts w:cs="Arial" w:hint="default"/>
      </w:rPr>
    </w:lvl>
    <w:lvl w:ilvl="1">
      <w:start w:val="1"/>
      <w:numFmt w:val="decimal"/>
      <w:lvlText w:val="%1.%2"/>
      <w:lvlJc w:val="left"/>
      <w:pPr>
        <w:ind w:left="1069" w:hanging="360"/>
      </w:pPr>
      <w:rPr>
        <w:rFonts w:cs="Arial" w:hint="default"/>
      </w:rPr>
    </w:lvl>
    <w:lvl w:ilvl="2">
      <w:start w:val="1"/>
      <w:numFmt w:val="decimal"/>
      <w:lvlText w:val="%1.%2.%3"/>
      <w:lvlJc w:val="left"/>
      <w:pPr>
        <w:ind w:left="2138" w:hanging="720"/>
      </w:pPr>
      <w:rPr>
        <w:rFonts w:cs="Arial" w:hint="default"/>
      </w:rPr>
    </w:lvl>
    <w:lvl w:ilvl="3">
      <w:start w:val="1"/>
      <w:numFmt w:val="decimal"/>
      <w:lvlText w:val="%1.%2.%3.%4"/>
      <w:lvlJc w:val="left"/>
      <w:pPr>
        <w:ind w:left="2847" w:hanging="720"/>
      </w:pPr>
      <w:rPr>
        <w:rFonts w:cs="Arial" w:hint="default"/>
      </w:rPr>
    </w:lvl>
    <w:lvl w:ilvl="4">
      <w:start w:val="1"/>
      <w:numFmt w:val="decimal"/>
      <w:lvlText w:val="%1.%2.%3.%4.%5"/>
      <w:lvlJc w:val="left"/>
      <w:pPr>
        <w:ind w:left="3916" w:hanging="1080"/>
      </w:pPr>
      <w:rPr>
        <w:rFonts w:cs="Arial" w:hint="default"/>
      </w:rPr>
    </w:lvl>
    <w:lvl w:ilvl="5">
      <w:start w:val="1"/>
      <w:numFmt w:val="decimal"/>
      <w:lvlText w:val="%1.%2.%3.%4.%5.%6"/>
      <w:lvlJc w:val="left"/>
      <w:pPr>
        <w:ind w:left="4625" w:hanging="1080"/>
      </w:pPr>
      <w:rPr>
        <w:rFonts w:cs="Arial" w:hint="default"/>
      </w:rPr>
    </w:lvl>
    <w:lvl w:ilvl="6">
      <w:start w:val="1"/>
      <w:numFmt w:val="decimal"/>
      <w:lvlText w:val="%1.%2.%3.%4.%5.%6.%7"/>
      <w:lvlJc w:val="left"/>
      <w:pPr>
        <w:ind w:left="5694" w:hanging="1440"/>
      </w:pPr>
      <w:rPr>
        <w:rFonts w:cs="Arial" w:hint="default"/>
      </w:rPr>
    </w:lvl>
    <w:lvl w:ilvl="7">
      <w:start w:val="1"/>
      <w:numFmt w:val="decimal"/>
      <w:lvlText w:val="%1.%2.%3.%4.%5.%6.%7.%8"/>
      <w:lvlJc w:val="left"/>
      <w:pPr>
        <w:ind w:left="6403" w:hanging="1440"/>
      </w:pPr>
      <w:rPr>
        <w:rFonts w:cs="Arial" w:hint="default"/>
      </w:rPr>
    </w:lvl>
    <w:lvl w:ilvl="8">
      <w:start w:val="1"/>
      <w:numFmt w:val="decimal"/>
      <w:lvlText w:val="%1.%2.%3.%4.%5.%6.%7.%8.%9"/>
      <w:lvlJc w:val="left"/>
      <w:pPr>
        <w:ind w:left="7472" w:hanging="1800"/>
      </w:pPr>
      <w:rPr>
        <w:rFonts w:cs="Arial" w:hint="default"/>
      </w:rPr>
    </w:lvl>
  </w:abstractNum>
  <w:abstractNum w:abstractNumId="10" w15:restartNumberingAfterBreak="0">
    <w:nsid w:val="498C388B"/>
    <w:multiLevelType w:val="multilevel"/>
    <w:tmpl w:val="CDD637D2"/>
    <w:lvl w:ilvl="0">
      <w:start w:val="9"/>
      <w:numFmt w:val="decimal"/>
      <w:lvlText w:val="%1"/>
      <w:lvlJc w:val="left"/>
      <w:pPr>
        <w:ind w:left="360" w:hanging="360"/>
      </w:pPr>
      <w:rPr>
        <w:rFonts w:hint="default"/>
      </w:rPr>
    </w:lvl>
    <w:lvl w:ilvl="1">
      <w:start w:val="1"/>
      <w:numFmt w:val="decimal"/>
      <w:lvlText w:val="%1.%2"/>
      <w:lvlJc w:val="left"/>
      <w:pPr>
        <w:ind w:left="1095" w:hanging="360"/>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2925" w:hanging="72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4755" w:hanging="108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585" w:hanging="1440"/>
      </w:pPr>
      <w:rPr>
        <w:rFonts w:hint="default"/>
      </w:rPr>
    </w:lvl>
    <w:lvl w:ilvl="8">
      <w:start w:val="1"/>
      <w:numFmt w:val="decimal"/>
      <w:lvlText w:val="%1.%2.%3.%4.%5.%6.%7.%8.%9"/>
      <w:lvlJc w:val="left"/>
      <w:pPr>
        <w:ind w:left="7680" w:hanging="1800"/>
      </w:pPr>
      <w:rPr>
        <w:rFonts w:hint="default"/>
      </w:rPr>
    </w:lvl>
  </w:abstractNum>
  <w:abstractNum w:abstractNumId="11" w15:restartNumberingAfterBreak="0">
    <w:nsid w:val="65A2362D"/>
    <w:multiLevelType w:val="hybridMultilevel"/>
    <w:tmpl w:val="8C227AE2"/>
    <w:lvl w:ilvl="0" w:tplc="C6F6571E">
      <w:start w:val="1"/>
      <w:numFmt w:val="bullet"/>
      <w:lvlText w:val="-"/>
      <w:lvlJc w:val="left"/>
      <w:pPr>
        <w:ind w:left="1068" w:hanging="360"/>
      </w:pPr>
      <w:rPr>
        <w:rFonts w:ascii="Arial" w:eastAsia="Times New Roman" w:hAnsi="Arial" w:cs="Aria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2" w15:restartNumberingAfterBreak="0">
    <w:nsid w:val="68BE04BD"/>
    <w:multiLevelType w:val="multilevel"/>
    <w:tmpl w:val="D50A91E0"/>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A0473BC"/>
    <w:multiLevelType w:val="multilevel"/>
    <w:tmpl w:val="794E2C36"/>
    <w:lvl w:ilvl="0">
      <w:start w:val="20"/>
      <w:numFmt w:val="decimal"/>
      <w:lvlText w:val="%1"/>
      <w:lvlJc w:val="left"/>
      <w:pPr>
        <w:ind w:left="504" w:hanging="504"/>
      </w:pPr>
      <w:rPr>
        <w:rFonts w:hint="default"/>
      </w:rPr>
    </w:lvl>
    <w:lvl w:ilvl="1">
      <w:start w:val="21"/>
      <w:numFmt w:val="decimal"/>
      <w:lvlText w:val="%1.%2"/>
      <w:lvlJc w:val="left"/>
      <w:pPr>
        <w:ind w:left="1572" w:hanging="504"/>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14" w15:restartNumberingAfterBreak="0">
    <w:nsid w:val="6E5B7168"/>
    <w:multiLevelType w:val="multilevel"/>
    <w:tmpl w:val="0398301A"/>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5" w15:restartNumberingAfterBreak="0">
    <w:nsid w:val="7CC74119"/>
    <w:multiLevelType w:val="multilevel"/>
    <w:tmpl w:val="ADA64BA0"/>
    <w:lvl w:ilvl="0">
      <w:start w:val="6"/>
      <w:numFmt w:val="decimal"/>
      <w:lvlText w:val="%1"/>
      <w:lvlJc w:val="left"/>
      <w:pPr>
        <w:ind w:left="360" w:hanging="360"/>
      </w:pPr>
      <w:rPr>
        <w:rFonts w:eastAsia="Times New Roman" w:cs="Times New Roman" w:hint="default"/>
        <w:b/>
      </w:rPr>
    </w:lvl>
    <w:lvl w:ilvl="1">
      <w:start w:val="1"/>
      <w:numFmt w:val="decimal"/>
      <w:lvlText w:val="%1.%2"/>
      <w:lvlJc w:val="left"/>
      <w:pPr>
        <w:ind w:left="360" w:hanging="360"/>
      </w:pPr>
      <w:rPr>
        <w:rFonts w:eastAsia="Times New Roman" w:cs="Times New Roman" w:hint="default"/>
        <w:b w:val="0"/>
      </w:rPr>
    </w:lvl>
    <w:lvl w:ilvl="2">
      <w:start w:val="1"/>
      <w:numFmt w:val="decimal"/>
      <w:lvlText w:val="%1.%2.%3"/>
      <w:lvlJc w:val="left"/>
      <w:pPr>
        <w:ind w:left="720" w:hanging="720"/>
      </w:pPr>
      <w:rPr>
        <w:rFonts w:eastAsia="Times New Roman" w:cs="Times New Roman" w:hint="default"/>
        <w:b/>
      </w:rPr>
    </w:lvl>
    <w:lvl w:ilvl="3">
      <w:start w:val="1"/>
      <w:numFmt w:val="decimal"/>
      <w:lvlText w:val="%1.%2.%3.%4"/>
      <w:lvlJc w:val="left"/>
      <w:pPr>
        <w:ind w:left="720" w:hanging="720"/>
      </w:pPr>
      <w:rPr>
        <w:rFonts w:eastAsia="Times New Roman" w:cs="Times New Roman" w:hint="default"/>
        <w:b/>
      </w:rPr>
    </w:lvl>
    <w:lvl w:ilvl="4">
      <w:start w:val="1"/>
      <w:numFmt w:val="decimal"/>
      <w:lvlText w:val="%1.%2.%3.%4.%5"/>
      <w:lvlJc w:val="left"/>
      <w:pPr>
        <w:ind w:left="1080" w:hanging="1080"/>
      </w:pPr>
      <w:rPr>
        <w:rFonts w:eastAsia="Times New Roman" w:cs="Times New Roman" w:hint="default"/>
        <w:b/>
      </w:rPr>
    </w:lvl>
    <w:lvl w:ilvl="5">
      <w:start w:val="1"/>
      <w:numFmt w:val="decimal"/>
      <w:lvlText w:val="%1.%2.%3.%4.%5.%6"/>
      <w:lvlJc w:val="left"/>
      <w:pPr>
        <w:ind w:left="1080" w:hanging="1080"/>
      </w:pPr>
      <w:rPr>
        <w:rFonts w:eastAsia="Times New Roman" w:cs="Times New Roman" w:hint="default"/>
        <w:b/>
      </w:rPr>
    </w:lvl>
    <w:lvl w:ilvl="6">
      <w:start w:val="1"/>
      <w:numFmt w:val="decimal"/>
      <w:lvlText w:val="%1.%2.%3.%4.%5.%6.%7"/>
      <w:lvlJc w:val="left"/>
      <w:pPr>
        <w:ind w:left="1440" w:hanging="1440"/>
      </w:pPr>
      <w:rPr>
        <w:rFonts w:eastAsia="Times New Roman" w:cs="Times New Roman" w:hint="default"/>
        <w:b/>
      </w:rPr>
    </w:lvl>
    <w:lvl w:ilvl="7">
      <w:start w:val="1"/>
      <w:numFmt w:val="decimal"/>
      <w:lvlText w:val="%1.%2.%3.%4.%5.%6.%7.%8"/>
      <w:lvlJc w:val="left"/>
      <w:pPr>
        <w:ind w:left="1440" w:hanging="1440"/>
      </w:pPr>
      <w:rPr>
        <w:rFonts w:eastAsia="Times New Roman" w:cs="Times New Roman" w:hint="default"/>
        <w:b/>
      </w:rPr>
    </w:lvl>
    <w:lvl w:ilvl="8">
      <w:start w:val="1"/>
      <w:numFmt w:val="decimal"/>
      <w:lvlText w:val="%1.%2.%3.%4.%5.%6.%7.%8.%9"/>
      <w:lvlJc w:val="left"/>
      <w:pPr>
        <w:ind w:left="1800" w:hanging="1800"/>
      </w:pPr>
      <w:rPr>
        <w:rFonts w:eastAsia="Times New Roman" w:cs="Times New Roman" w:hint="default"/>
        <w:b/>
      </w:rPr>
    </w:lvl>
  </w:abstractNum>
  <w:abstractNum w:abstractNumId="16" w15:restartNumberingAfterBreak="0">
    <w:nsid w:val="7FD564A5"/>
    <w:multiLevelType w:val="multilevel"/>
    <w:tmpl w:val="C966FC1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6"/>
  </w:num>
  <w:num w:numId="3">
    <w:abstractNumId w:val="7"/>
  </w:num>
  <w:num w:numId="4">
    <w:abstractNumId w:val="2"/>
  </w:num>
  <w:num w:numId="5">
    <w:abstractNumId w:val="0"/>
  </w:num>
  <w:num w:numId="6">
    <w:abstractNumId w:val="15"/>
  </w:num>
  <w:num w:numId="7">
    <w:abstractNumId w:val="8"/>
  </w:num>
  <w:num w:numId="8">
    <w:abstractNumId w:val="5"/>
  </w:num>
  <w:num w:numId="9">
    <w:abstractNumId w:val="3"/>
  </w:num>
  <w:num w:numId="10">
    <w:abstractNumId w:val="6"/>
  </w:num>
  <w:num w:numId="11">
    <w:abstractNumId w:val="10"/>
  </w:num>
  <w:num w:numId="12">
    <w:abstractNumId w:val="11"/>
  </w:num>
  <w:num w:numId="13">
    <w:abstractNumId w:val="13"/>
  </w:num>
  <w:num w:numId="14">
    <w:abstractNumId w:val="12"/>
  </w:num>
  <w:num w:numId="15">
    <w:abstractNumId w:val="1"/>
  </w:num>
  <w:num w:numId="16">
    <w:abstractNumId w:val="9"/>
  </w:num>
  <w:num w:numId="17">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2F9"/>
    <w:rsid w:val="00000C55"/>
    <w:rsid w:val="000010B1"/>
    <w:rsid w:val="00003588"/>
    <w:rsid w:val="00003FD4"/>
    <w:rsid w:val="00004ED6"/>
    <w:rsid w:val="0001173A"/>
    <w:rsid w:val="00011F55"/>
    <w:rsid w:val="0001495F"/>
    <w:rsid w:val="000169CE"/>
    <w:rsid w:val="00022665"/>
    <w:rsid w:val="000234A6"/>
    <w:rsid w:val="0002466B"/>
    <w:rsid w:val="000320DE"/>
    <w:rsid w:val="00033E41"/>
    <w:rsid w:val="000360FA"/>
    <w:rsid w:val="0003662F"/>
    <w:rsid w:val="000406F6"/>
    <w:rsid w:val="00042AD6"/>
    <w:rsid w:val="0004349A"/>
    <w:rsid w:val="000455EA"/>
    <w:rsid w:val="00051399"/>
    <w:rsid w:val="0005411E"/>
    <w:rsid w:val="000573E7"/>
    <w:rsid w:val="00057805"/>
    <w:rsid w:val="00060C05"/>
    <w:rsid w:val="00063137"/>
    <w:rsid w:val="00065E9D"/>
    <w:rsid w:val="000715AA"/>
    <w:rsid w:val="000754E8"/>
    <w:rsid w:val="0007614C"/>
    <w:rsid w:val="00077D14"/>
    <w:rsid w:val="00080FCF"/>
    <w:rsid w:val="000901FD"/>
    <w:rsid w:val="00091927"/>
    <w:rsid w:val="00091934"/>
    <w:rsid w:val="00092CF0"/>
    <w:rsid w:val="0009400A"/>
    <w:rsid w:val="00095ECD"/>
    <w:rsid w:val="000A075D"/>
    <w:rsid w:val="000A1FE8"/>
    <w:rsid w:val="000A25AB"/>
    <w:rsid w:val="000A349A"/>
    <w:rsid w:val="000A55E7"/>
    <w:rsid w:val="000B063A"/>
    <w:rsid w:val="000B61A4"/>
    <w:rsid w:val="000C1587"/>
    <w:rsid w:val="000C4CAF"/>
    <w:rsid w:val="000C4ED2"/>
    <w:rsid w:val="000C5882"/>
    <w:rsid w:val="000C6C39"/>
    <w:rsid w:val="000C6CBE"/>
    <w:rsid w:val="000D092D"/>
    <w:rsid w:val="000D3886"/>
    <w:rsid w:val="000E2A90"/>
    <w:rsid w:val="000E6593"/>
    <w:rsid w:val="000E6D30"/>
    <w:rsid w:val="000E771D"/>
    <w:rsid w:val="000F0503"/>
    <w:rsid w:val="000F12DF"/>
    <w:rsid w:val="000F1B6F"/>
    <w:rsid w:val="000F2A01"/>
    <w:rsid w:val="00100A9C"/>
    <w:rsid w:val="00101FAD"/>
    <w:rsid w:val="001111E7"/>
    <w:rsid w:val="00112A9B"/>
    <w:rsid w:val="00113FA7"/>
    <w:rsid w:val="001163D0"/>
    <w:rsid w:val="001271A8"/>
    <w:rsid w:val="001310BE"/>
    <w:rsid w:val="00133E95"/>
    <w:rsid w:val="00134BEB"/>
    <w:rsid w:val="00140C48"/>
    <w:rsid w:val="00151C49"/>
    <w:rsid w:val="0015514C"/>
    <w:rsid w:val="00156BA1"/>
    <w:rsid w:val="00157830"/>
    <w:rsid w:val="001616F0"/>
    <w:rsid w:val="001641BD"/>
    <w:rsid w:val="001641FE"/>
    <w:rsid w:val="00164C07"/>
    <w:rsid w:val="00164C24"/>
    <w:rsid w:val="00165238"/>
    <w:rsid w:val="001656C0"/>
    <w:rsid w:val="00167B9F"/>
    <w:rsid w:val="00170D13"/>
    <w:rsid w:val="00175405"/>
    <w:rsid w:val="00176D51"/>
    <w:rsid w:val="00177235"/>
    <w:rsid w:val="0018187C"/>
    <w:rsid w:val="00184FB8"/>
    <w:rsid w:val="00185F2D"/>
    <w:rsid w:val="001876D3"/>
    <w:rsid w:val="001926B7"/>
    <w:rsid w:val="001961A9"/>
    <w:rsid w:val="001968CE"/>
    <w:rsid w:val="001974D1"/>
    <w:rsid w:val="001A02A6"/>
    <w:rsid w:val="001A18D4"/>
    <w:rsid w:val="001A4ECF"/>
    <w:rsid w:val="001A6897"/>
    <w:rsid w:val="001A7F8F"/>
    <w:rsid w:val="001B0C62"/>
    <w:rsid w:val="001B1A91"/>
    <w:rsid w:val="001B1AFF"/>
    <w:rsid w:val="001B6959"/>
    <w:rsid w:val="001B7BF5"/>
    <w:rsid w:val="001C1012"/>
    <w:rsid w:val="001C2295"/>
    <w:rsid w:val="001C32A5"/>
    <w:rsid w:val="001C38BC"/>
    <w:rsid w:val="001C3998"/>
    <w:rsid w:val="001C5838"/>
    <w:rsid w:val="001D2293"/>
    <w:rsid w:val="001D33D7"/>
    <w:rsid w:val="001E03D8"/>
    <w:rsid w:val="001E3BD9"/>
    <w:rsid w:val="001E48A5"/>
    <w:rsid w:val="001E5927"/>
    <w:rsid w:val="001E701E"/>
    <w:rsid w:val="001E79D6"/>
    <w:rsid w:val="001F13C9"/>
    <w:rsid w:val="001F19FD"/>
    <w:rsid w:val="001F5792"/>
    <w:rsid w:val="001F5B8C"/>
    <w:rsid w:val="001F651E"/>
    <w:rsid w:val="00200051"/>
    <w:rsid w:val="0020060F"/>
    <w:rsid w:val="00201959"/>
    <w:rsid w:val="0020365B"/>
    <w:rsid w:val="00204F17"/>
    <w:rsid w:val="002056E5"/>
    <w:rsid w:val="00205AF0"/>
    <w:rsid w:val="00206BE7"/>
    <w:rsid w:val="00206F04"/>
    <w:rsid w:val="0021020E"/>
    <w:rsid w:val="002112D6"/>
    <w:rsid w:val="00217A47"/>
    <w:rsid w:val="00217C8F"/>
    <w:rsid w:val="002206D9"/>
    <w:rsid w:val="0022604B"/>
    <w:rsid w:val="00227336"/>
    <w:rsid w:val="00242C13"/>
    <w:rsid w:val="0025411A"/>
    <w:rsid w:val="00262998"/>
    <w:rsid w:val="0026578F"/>
    <w:rsid w:val="002660B2"/>
    <w:rsid w:val="002679C3"/>
    <w:rsid w:val="00276869"/>
    <w:rsid w:val="00276F6B"/>
    <w:rsid w:val="00281E1F"/>
    <w:rsid w:val="0028345F"/>
    <w:rsid w:val="002850AC"/>
    <w:rsid w:val="00285233"/>
    <w:rsid w:val="0028610A"/>
    <w:rsid w:val="00291533"/>
    <w:rsid w:val="002924E6"/>
    <w:rsid w:val="00292841"/>
    <w:rsid w:val="00292A35"/>
    <w:rsid w:val="002947B6"/>
    <w:rsid w:val="00294CFD"/>
    <w:rsid w:val="00295C02"/>
    <w:rsid w:val="002A50F1"/>
    <w:rsid w:val="002A6480"/>
    <w:rsid w:val="002A665B"/>
    <w:rsid w:val="002B3DEF"/>
    <w:rsid w:val="002C0F96"/>
    <w:rsid w:val="002C5367"/>
    <w:rsid w:val="002C6F56"/>
    <w:rsid w:val="002D20E6"/>
    <w:rsid w:val="002D3273"/>
    <w:rsid w:val="002D52A0"/>
    <w:rsid w:val="002E0409"/>
    <w:rsid w:val="002E0686"/>
    <w:rsid w:val="002E3503"/>
    <w:rsid w:val="002E3894"/>
    <w:rsid w:val="002E4B35"/>
    <w:rsid w:val="002F0590"/>
    <w:rsid w:val="002F391B"/>
    <w:rsid w:val="002F44B5"/>
    <w:rsid w:val="002F5076"/>
    <w:rsid w:val="00300662"/>
    <w:rsid w:val="00301260"/>
    <w:rsid w:val="003012E9"/>
    <w:rsid w:val="003049F3"/>
    <w:rsid w:val="00310F52"/>
    <w:rsid w:val="00312AB7"/>
    <w:rsid w:val="00315FE2"/>
    <w:rsid w:val="00323E4F"/>
    <w:rsid w:val="003262D6"/>
    <w:rsid w:val="00326F6F"/>
    <w:rsid w:val="00327198"/>
    <w:rsid w:val="00330828"/>
    <w:rsid w:val="00334C0E"/>
    <w:rsid w:val="00334F0A"/>
    <w:rsid w:val="00337E2E"/>
    <w:rsid w:val="0034704F"/>
    <w:rsid w:val="00351DB4"/>
    <w:rsid w:val="00352303"/>
    <w:rsid w:val="00354C7B"/>
    <w:rsid w:val="00360B3E"/>
    <w:rsid w:val="003663F6"/>
    <w:rsid w:val="00371956"/>
    <w:rsid w:val="003751FF"/>
    <w:rsid w:val="00376496"/>
    <w:rsid w:val="003810F9"/>
    <w:rsid w:val="0038125C"/>
    <w:rsid w:val="003816C2"/>
    <w:rsid w:val="0038501A"/>
    <w:rsid w:val="00385D32"/>
    <w:rsid w:val="00386B1D"/>
    <w:rsid w:val="00391122"/>
    <w:rsid w:val="0039159F"/>
    <w:rsid w:val="00391C9A"/>
    <w:rsid w:val="00396EB3"/>
    <w:rsid w:val="0039706E"/>
    <w:rsid w:val="00397522"/>
    <w:rsid w:val="00397B6C"/>
    <w:rsid w:val="003A0CB7"/>
    <w:rsid w:val="003A17B2"/>
    <w:rsid w:val="003A194F"/>
    <w:rsid w:val="003A1990"/>
    <w:rsid w:val="003A1C2C"/>
    <w:rsid w:val="003A5395"/>
    <w:rsid w:val="003A5FC5"/>
    <w:rsid w:val="003A690A"/>
    <w:rsid w:val="003A7A6D"/>
    <w:rsid w:val="003A7EAC"/>
    <w:rsid w:val="003B1398"/>
    <w:rsid w:val="003B1AF4"/>
    <w:rsid w:val="003B1EB4"/>
    <w:rsid w:val="003B2EF7"/>
    <w:rsid w:val="003B4356"/>
    <w:rsid w:val="003B58F7"/>
    <w:rsid w:val="003B6FEF"/>
    <w:rsid w:val="003C1C07"/>
    <w:rsid w:val="003C294F"/>
    <w:rsid w:val="003C54D7"/>
    <w:rsid w:val="003D06A5"/>
    <w:rsid w:val="003D0E1A"/>
    <w:rsid w:val="003D10CC"/>
    <w:rsid w:val="003D145E"/>
    <w:rsid w:val="003D1592"/>
    <w:rsid w:val="003D466A"/>
    <w:rsid w:val="003D7A6D"/>
    <w:rsid w:val="003E7FD5"/>
    <w:rsid w:val="003F0D45"/>
    <w:rsid w:val="003F2599"/>
    <w:rsid w:val="003F3C93"/>
    <w:rsid w:val="003F4A9A"/>
    <w:rsid w:val="003F6864"/>
    <w:rsid w:val="0040149E"/>
    <w:rsid w:val="00404AEE"/>
    <w:rsid w:val="004065A8"/>
    <w:rsid w:val="00410DFD"/>
    <w:rsid w:val="004145F0"/>
    <w:rsid w:val="00414613"/>
    <w:rsid w:val="00421D50"/>
    <w:rsid w:val="00430054"/>
    <w:rsid w:val="0043095A"/>
    <w:rsid w:val="004313B7"/>
    <w:rsid w:val="00431856"/>
    <w:rsid w:val="004343EC"/>
    <w:rsid w:val="004369E8"/>
    <w:rsid w:val="00437FB5"/>
    <w:rsid w:val="00443A3B"/>
    <w:rsid w:val="004461E7"/>
    <w:rsid w:val="00450D8E"/>
    <w:rsid w:val="00453F6C"/>
    <w:rsid w:val="00455FDF"/>
    <w:rsid w:val="00456409"/>
    <w:rsid w:val="00461E93"/>
    <w:rsid w:val="00464CBB"/>
    <w:rsid w:val="0047032F"/>
    <w:rsid w:val="004728F4"/>
    <w:rsid w:val="00473564"/>
    <w:rsid w:val="00477321"/>
    <w:rsid w:val="00482FA4"/>
    <w:rsid w:val="00485002"/>
    <w:rsid w:val="00486E53"/>
    <w:rsid w:val="004905D7"/>
    <w:rsid w:val="00492825"/>
    <w:rsid w:val="0049308C"/>
    <w:rsid w:val="0049432E"/>
    <w:rsid w:val="004A6938"/>
    <w:rsid w:val="004A6EC1"/>
    <w:rsid w:val="004A7469"/>
    <w:rsid w:val="004B4FB6"/>
    <w:rsid w:val="004B55BB"/>
    <w:rsid w:val="004B6169"/>
    <w:rsid w:val="004C2157"/>
    <w:rsid w:val="004C2361"/>
    <w:rsid w:val="004C2AB8"/>
    <w:rsid w:val="004C2B15"/>
    <w:rsid w:val="004C30F2"/>
    <w:rsid w:val="004C4544"/>
    <w:rsid w:val="004D05AA"/>
    <w:rsid w:val="004D4A63"/>
    <w:rsid w:val="004D4BCA"/>
    <w:rsid w:val="004D5A5D"/>
    <w:rsid w:val="004D5CF3"/>
    <w:rsid w:val="004E0876"/>
    <w:rsid w:val="004E36AD"/>
    <w:rsid w:val="004E4FEF"/>
    <w:rsid w:val="004F2698"/>
    <w:rsid w:val="004F3A66"/>
    <w:rsid w:val="004F5D4D"/>
    <w:rsid w:val="004F7324"/>
    <w:rsid w:val="005001D9"/>
    <w:rsid w:val="0050352E"/>
    <w:rsid w:val="00503670"/>
    <w:rsid w:val="00505204"/>
    <w:rsid w:val="0051665F"/>
    <w:rsid w:val="0052116E"/>
    <w:rsid w:val="00522037"/>
    <w:rsid w:val="0052310B"/>
    <w:rsid w:val="00530D12"/>
    <w:rsid w:val="00535356"/>
    <w:rsid w:val="0054030E"/>
    <w:rsid w:val="005403E4"/>
    <w:rsid w:val="005442CC"/>
    <w:rsid w:val="0054609C"/>
    <w:rsid w:val="00550154"/>
    <w:rsid w:val="00551B14"/>
    <w:rsid w:val="00554425"/>
    <w:rsid w:val="00555B4D"/>
    <w:rsid w:val="0055697A"/>
    <w:rsid w:val="005605A4"/>
    <w:rsid w:val="0056188A"/>
    <w:rsid w:val="00562E85"/>
    <w:rsid w:val="005630A8"/>
    <w:rsid w:val="00564BCA"/>
    <w:rsid w:val="00570FB3"/>
    <w:rsid w:val="00571A58"/>
    <w:rsid w:val="00575140"/>
    <w:rsid w:val="00576FDB"/>
    <w:rsid w:val="00582DF2"/>
    <w:rsid w:val="00583078"/>
    <w:rsid w:val="00583209"/>
    <w:rsid w:val="00583BEF"/>
    <w:rsid w:val="00586492"/>
    <w:rsid w:val="005871E2"/>
    <w:rsid w:val="00594072"/>
    <w:rsid w:val="00596904"/>
    <w:rsid w:val="00597697"/>
    <w:rsid w:val="005A4F7D"/>
    <w:rsid w:val="005A6B9A"/>
    <w:rsid w:val="005B2A77"/>
    <w:rsid w:val="005B2D73"/>
    <w:rsid w:val="005B306B"/>
    <w:rsid w:val="005B33FE"/>
    <w:rsid w:val="005B4ACC"/>
    <w:rsid w:val="005B5EA6"/>
    <w:rsid w:val="005B61AC"/>
    <w:rsid w:val="005B6597"/>
    <w:rsid w:val="005B7CDF"/>
    <w:rsid w:val="005C0AFD"/>
    <w:rsid w:val="005C7815"/>
    <w:rsid w:val="005D200C"/>
    <w:rsid w:val="005E1AA8"/>
    <w:rsid w:val="005E31BE"/>
    <w:rsid w:val="005E4BE8"/>
    <w:rsid w:val="005E50F6"/>
    <w:rsid w:val="005E52CD"/>
    <w:rsid w:val="005E6BC7"/>
    <w:rsid w:val="005E7E55"/>
    <w:rsid w:val="005F0F7B"/>
    <w:rsid w:val="005F193A"/>
    <w:rsid w:val="005F3BAC"/>
    <w:rsid w:val="005F3D29"/>
    <w:rsid w:val="005F460B"/>
    <w:rsid w:val="005F508E"/>
    <w:rsid w:val="006011C5"/>
    <w:rsid w:val="006018F1"/>
    <w:rsid w:val="0060223A"/>
    <w:rsid w:val="006046DD"/>
    <w:rsid w:val="0061119D"/>
    <w:rsid w:val="006132E9"/>
    <w:rsid w:val="006142FE"/>
    <w:rsid w:val="006144E0"/>
    <w:rsid w:val="00614AF9"/>
    <w:rsid w:val="0061608C"/>
    <w:rsid w:val="00620473"/>
    <w:rsid w:val="00623AD8"/>
    <w:rsid w:val="0062715F"/>
    <w:rsid w:val="0063070F"/>
    <w:rsid w:val="006316AE"/>
    <w:rsid w:val="00636E3A"/>
    <w:rsid w:val="00642635"/>
    <w:rsid w:val="00644654"/>
    <w:rsid w:val="00652945"/>
    <w:rsid w:val="00654270"/>
    <w:rsid w:val="00654B6A"/>
    <w:rsid w:val="006556C3"/>
    <w:rsid w:val="00657800"/>
    <w:rsid w:val="006614DA"/>
    <w:rsid w:val="006622FF"/>
    <w:rsid w:val="00662460"/>
    <w:rsid w:val="0066368F"/>
    <w:rsid w:val="0066729E"/>
    <w:rsid w:val="0067091F"/>
    <w:rsid w:val="00674461"/>
    <w:rsid w:val="00674A9D"/>
    <w:rsid w:val="00680E0A"/>
    <w:rsid w:val="00681925"/>
    <w:rsid w:val="006857AC"/>
    <w:rsid w:val="00686EF4"/>
    <w:rsid w:val="0069024E"/>
    <w:rsid w:val="00691AAE"/>
    <w:rsid w:val="00691F6C"/>
    <w:rsid w:val="0069298B"/>
    <w:rsid w:val="00692C91"/>
    <w:rsid w:val="00697AE1"/>
    <w:rsid w:val="006A2B2E"/>
    <w:rsid w:val="006A2EA5"/>
    <w:rsid w:val="006A5D74"/>
    <w:rsid w:val="006A74AA"/>
    <w:rsid w:val="006B3886"/>
    <w:rsid w:val="006B5057"/>
    <w:rsid w:val="006B5BB8"/>
    <w:rsid w:val="006B6653"/>
    <w:rsid w:val="006C3EBB"/>
    <w:rsid w:val="006C518B"/>
    <w:rsid w:val="006D12D0"/>
    <w:rsid w:val="006D2CE6"/>
    <w:rsid w:val="006D3B50"/>
    <w:rsid w:val="006E0A9F"/>
    <w:rsid w:val="006E0B49"/>
    <w:rsid w:val="006E1C92"/>
    <w:rsid w:val="006E2C2F"/>
    <w:rsid w:val="006E3322"/>
    <w:rsid w:val="006E6878"/>
    <w:rsid w:val="006E6A37"/>
    <w:rsid w:val="006F1DB2"/>
    <w:rsid w:val="006F2A2D"/>
    <w:rsid w:val="006F3126"/>
    <w:rsid w:val="006F3313"/>
    <w:rsid w:val="006F58D4"/>
    <w:rsid w:val="006F6443"/>
    <w:rsid w:val="007059F7"/>
    <w:rsid w:val="0070634B"/>
    <w:rsid w:val="00706A6A"/>
    <w:rsid w:val="00706C4C"/>
    <w:rsid w:val="007102C9"/>
    <w:rsid w:val="007103D3"/>
    <w:rsid w:val="00711274"/>
    <w:rsid w:val="007123E7"/>
    <w:rsid w:val="007131CF"/>
    <w:rsid w:val="00714A10"/>
    <w:rsid w:val="00721051"/>
    <w:rsid w:val="00725821"/>
    <w:rsid w:val="007269D9"/>
    <w:rsid w:val="00727699"/>
    <w:rsid w:val="007277C9"/>
    <w:rsid w:val="00733135"/>
    <w:rsid w:val="00735B36"/>
    <w:rsid w:val="0073709E"/>
    <w:rsid w:val="007403CD"/>
    <w:rsid w:val="00740F99"/>
    <w:rsid w:val="00740FE5"/>
    <w:rsid w:val="00741248"/>
    <w:rsid w:val="007413C0"/>
    <w:rsid w:val="00745BDE"/>
    <w:rsid w:val="00746A5C"/>
    <w:rsid w:val="00750F47"/>
    <w:rsid w:val="00751DC7"/>
    <w:rsid w:val="007571EB"/>
    <w:rsid w:val="00763B40"/>
    <w:rsid w:val="0077339E"/>
    <w:rsid w:val="00777A58"/>
    <w:rsid w:val="00787583"/>
    <w:rsid w:val="00787594"/>
    <w:rsid w:val="007908D4"/>
    <w:rsid w:val="0079233D"/>
    <w:rsid w:val="007930C1"/>
    <w:rsid w:val="007931F9"/>
    <w:rsid w:val="00797B35"/>
    <w:rsid w:val="007A5446"/>
    <w:rsid w:val="007A5BDE"/>
    <w:rsid w:val="007B17B1"/>
    <w:rsid w:val="007B2E52"/>
    <w:rsid w:val="007B4497"/>
    <w:rsid w:val="007C0BED"/>
    <w:rsid w:val="007C27A1"/>
    <w:rsid w:val="007C2CF5"/>
    <w:rsid w:val="007C308B"/>
    <w:rsid w:val="007C345D"/>
    <w:rsid w:val="007C56FF"/>
    <w:rsid w:val="007C5D0C"/>
    <w:rsid w:val="007D133A"/>
    <w:rsid w:val="007D4685"/>
    <w:rsid w:val="007D753D"/>
    <w:rsid w:val="007E07A7"/>
    <w:rsid w:val="007E233C"/>
    <w:rsid w:val="007E2904"/>
    <w:rsid w:val="007F2DAB"/>
    <w:rsid w:val="007F6710"/>
    <w:rsid w:val="008032A8"/>
    <w:rsid w:val="00805856"/>
    <w:rsid w:val="008058A9"/>
    <w:rsid w:val="008066C6"/>
    <w:rsid w:val="008070FE"/>
    <w:rsid w:val="00807B07"/>
    <w:rsid w:val="00810FDB"/>
    <w:rsid w:val="008128BE"/>
    <w:rsid w:val="00813E54"/>
    <w:rsid w:val="00816541"/>
    <w:rsid w:val="00824C14"/>
    <w:rsid w:val="00825C6A"/>
    <w:rsid w:val="008261DE"/>
    <w:rsid w:val="00827820"/>
    <w:rsid w:val="00831103"/>
    <w:rsid w:val="0083268B"/>
    <w:rsid w:val="00833BD7"/>
    <w:rsid w:val="00840029"/>
    <w:rsid w:val="008418EE"/>
    <w:rsid w:val="008438F2"/>
    <w:rsid w:val="00845954"/>
    <w:rsid w:val="00852DEE"/>
    <w:rsid w:val="00855CAC"/>
    <w:rsid w:val="00855F45"/>
    <w:rsid w:val="00862626"/>
    <w:rsid w:val="008671FE"/>
    <w:rsid w:val="0087768A"/>
    <w:rsid w:val="00881C36"/>
    <w:rsid w:val="0088565D"/>
    <w:rsid w:val="00894AB0"/>
    <w:rsid w:val="00896955"/>
    <w:rsid w:val="008A04EC"/>
    <w:rsid w:val="008A660D"/>
    <w:rsid w:val="008B03F5"/>
    <w:rsid w:val="008B1061"/>
    <w:rsid w:val="008B2113"/>
    <w:rsid w:val="008B29D1"/>
    <w:rsid w:val="008B3495"/>
    <w:rsid w:val="008B3F2F"/>
    <w:rsid w:val="008B4DD8"/>
    <w:rsid w:val="008B4F72"/>
    <w:rsid w:val="008B774A"/>
    <w:rsid w:val="008C218A"/>
    <w:rsid w:val="008C221C"/>
    <w:rsid w:val="008C553C"/>
    <w:rsid w:val="008C56AE"/>
    <w:rsid w:val="008D0EFC"/>
    <w:rsid w:val="008D27F4"/>
    <w:rsid w:val="008D46E0"/>
    <w:rsid w:val="008D5FD7"/>
    <w:rsid w:val="008D6239"/>
    <w:rsid w:val="008E11E0"/>
    <w:rsid w:val="008F41FB"/>
    <w:rsid w:val="008F4F06"/>
    <w:rsid w:val="008F643F"/>
    <w:rsid w:val="008F71B2"/>
    <w:rsid w:val="009014ED"/>
    <w:rsid w:val="0090158A"/>
    <w:rsid w:val="00902F00"/>
    <w:rsid w:val="00907BF1"/>
    <w:rsid w:val="009135F0"/>
    <w:rsid w:val="00913A61"/>
    <w:rsid w:val="009140F7"/>
    <w:rsid w:val="009146CE"/>
    <w:rsid w:val="00916EDC"/>
    <w:rsid w:val="00917B8F"/>
    <w:rsid w:val="00917FBF"/>
    <w:rsid w:val="00924C50"/>
    <w:rsid w:val="00925EC7"/>
    <w:rsid w:val="00926131"/>
    <w:rsid w:val="009262F9"/>
    <w:rsid w:val="00937363"/>
    <w:rsid w:val="00941EE6"/>
    <w:rsid w:val="00942A04"/>
    <w:rsid w:val="0094360C"/>
    <w:rsid w:val="00944173"/>
    <w:rsid w:val="00952C24"/>
    <w:rsid w:val="0095427C"/>
    <w:rsid w:val="009543D0"/>
    <w:rsid w:val="0096234C"/>
    <w:rsid w:val="00963F89"/>
    <w:rsid w:val="00964E39"/>
    <w:rsid w:val="00966761"/>
    <w:rsid w:val="0097256C"/>
    <w:rsid w:val="009751B2"/>
    <w:rsid w:val="00977408"/>
    <w:rsid w:val="009804A2"/>
    <w:rsid w:val="0098304D"/>
    <w:rsid w:val="009838AF"/>
    <w:rsid w:val="00985045"/>
    <w:rsid w:val="00985A8D"/>
    <w:rsid w:val="00990348"/>
    <w:rsid w:val="00990D7E"/>
    <w:rsid w:val="00992E36"/>
    <w:rsid w:val="00995D59"/>
    <w:rsid w:val="009A176C"/>
    <w:rsid w:val="009A3192"/>
    <w:rsid w:val="009A445B"/>
    <w:rsid w:val="009B027E"/>
    <w:rsid w:val="009B1AF2"/>
    <w:rsid w:val="009B36D8"/>
    <w:rsid w:val="009B678D"/>
    <w:rsid w:val="009C1D1F"/>
    <w:rsid w:val="009C435B"/>
    <w:rsid w:val="009C7F6E"/>
    <w:rsid w:val="009D0B34"/>
    <w:rsid w:val="009D1CBC"/>
    <w:rsid w:val="009D417E"/>
    <w:rsid w:val="009D4A65"/>
    <w:rsid w:val="009D6316"/>
    <w:rsid w:val="009E0F04"/>
    <w:rsid w:val="009E2BE9"/>
    <w:rsid w:val="009F22F5"/>
    <w:rsid w:val="009F2EB5"/>
    <w:rsid w:val="009F5027"/>
    <w:rsid w:val="009F64D6"/>
    <w:rsid w:val="009F6EEA"/>
    <w:rsid w:val="00A02D21"/>
    <w:rsid w:val="00A0337F"/>
    <w:rsid w:val="00A052F2"/>
    <w:rsid w:val="00A065AA"/>
    <w:rsid w:val="00A11809"/>
    <w:rsid w:val="00A15122"/>
    <w:rsid w:val="00A17EF8"/>
    <w:rsid w:val="00A21214"/>
    <w:rsid w:val="00A24BFE"/>
    <w:rsid w:val="00A26212"/>
    <w:rsid w:val="00A27F8D"/>
    <w:rsid w:val="00A370DF"/>
    <w:rsid w:val="00A375F0"/>
    <w:rsid w:val="00A43017"/>
    <w:rsid w:val="00A430A6"/>
    <w:rsid w:val="00A448DE"/>
    <w:rsid w:val="00A51A1D"/>
    <w:rsid w:val="00A51EA0"/>
    <w:rsid w:val="00A56137"/>
    <w:rsid w:val="00A56C5F"/>
    <w:rsid w:val="00A57161"/>
    <w:rsid w:val="00A63DE4"/>
    <w:rsid w:val="00A67394"/>
    <w:rsid w:val="00A72A2B"/>
    <w:rsid w:val="00A72FD3"/>
    <w:rsid w:val="00A733C8"/>
    <w:rsid w:val="00A74038"/>
    <w:rsid w:val="00A74F86"/>
    <w:rsid w:val="00A7532F"/>
    <w:rsid w:val="00A76AC9"/>
    <w:rsid w:val="00A76BA2"/>
    <w:rsid w:val="00A77872"/>
    <w:rsid w:val="00A77A61"/>
    <w:rsid w:val="00A80C8E"/>
    <w:rsid w:val="00A811D4"/>
    <w:rsid w:val="00A815B1"/>
    <w:rsid w:val="00A87FEF"/>
    <w:rsid w:val="00A93C0F"/>
    <w:rsid w:val="00A93FF7"/>
    <w:rsid w:val="00A94D08"/>
    <w:rsid w:val="00A9579A"/>
    <w:rsid w:val="00AA05D4"/>
    <w:rsid w:val="00AA202D"/>
    <w:rsid w:val="00AA63B6"/>
    <w:rsid w:val="00AA6422"/>
    <w:rsid w:val="00AB000D"/>
    <w:rsid w:val="00AB19FA"/>
    <w:rsid w:val="00AB1AEB"/>
    <w:rsid w:val="00AB49A7"/>
    <w:rsid w:val="00AB5262"/>
    <w:rsid w:val="00AC525E"/>
    <w:rsid w:val="00AC7703"/>
    <w:rsid w:val="00AC7AC6"/>
    <w:rsid w:val="00AD14D2"/>
    <w:rsid w:val="00AE04EC"/>
    <w:rsid w:val="00AE1DD4"/>
    <w:rsid w:val="00AE330D"/>
    <w:rsid w:val="00AE63D2"/>
    <w:rsid w:val="00AE6AA3"/>
    <w:rsid w:val="00AE7183"/>
    <w:rsid w:val="00AE7C07"/>
    <w:rsid w:val="00AE7C78"/>
    <w:rsid w:val="00AE7EB0"/>
    <w:rsid w:val="00B0018E"/>
    <w:rsid w:val="00B028FF"/>
    <w:rsid w:val="00B03E11"/>
    <w:rsid w:val="00B04A15"/>
    <w:rsid w:val="00B06F19"/>
    <w:rsid w:val="00B10CCF"/>
    <w:rsid w:val="00B12337"/>
    <w:rsid w:val="00B13844"/>
    <w:rsid w:val="00B167C3"/>
    <w:rsid w:val="00B16B3D"/>
    <w:rsid w:val="00B16BCE"/>
    <w:rsid w:val="00B20281"/>
    <w:rsid w:val="00B204FD"/>
    <w:rsid w:val="00B20FDB"/>
    <w:rsid w:val="00B27A69"/>
    <w:rsid w:val="00B31291"/>
    <w:rsid w:val="00B32D86"/>
    <w:rsid w:val="00B34D96"/>
    <w:rsid w:val="00B35470"/>
    <w:rsid w:val="00B41A81"/>
    <w:rsid w:val="00B46C67"/>
    <w:rsid w:val="00B47C42"/>
    <w:rsid w:val="00B5316C"/>
    <w:rsid w:val="00B53690"/>
    <w:rsid w:val="00B55D6B"/>
    <w:rsid w:val="00B56BB4"/>
    <w:rsid w:val="00B60551"/>
    <w:rsid w:val="00B63720"/>
    <w:rsid w:val="00B64BCA"/>
    <w:rsid w:val="00B710BA"/>
    <w:rsid w:val="00B752A8"/>
    <w:rsid w:val="00B75685"/>
    <w:rsid w:val="00B76478"/>
    <w:rsid w:val="00B81ADD"/>
    <w:rsid w:val="00B8319F"/>
    <w:rsid w:val="00B832A3"/>
    <w:rsid w:val="00B90191"/>
    <w:rsid w:val="00B90412"/>
    <w:rsid w:val="00B950B3"/>
    <w:rsid w:val="00BA3D62"/>
    <w:rsid w:val="00BB21FB"/>
    <w:rsid w:val="00BB35C8"/>
    <w:rsid w:val="00BB3DA6"/>
    <w:rsid w:val="00BC6887"/>
    <w:rsid w:val="00BD0CF4"/>
    <w:rsid w:val="00BD0F36"/>
    <w:rsid w:val="00BD213E"/>
    <w:rsid w:val="00BD26AC"/>
    <w:rsid w:val="00BE71CC"/>
    <w:rsid w:val="00BF0FE5"/>
    <w:rsid w:val="00BF3FBE"/>
    <w:rsid w:val="00BF4052"/>
    <w:rsid w:val="00BF64F2"/>
    <w:rsid w:val="00C02455"/>
    <w:rsid w:val="00C04969"/>
    <w:rsid w:val="00C0508E"/>
    <w:rsid w:val="00C056A7"/>
    <w:rsid w:val="00C06168"/>
    <w:rsid w:val="00C06234"/>
    <w:rsid w:val="00C12B58"/>
    <w:rsid w:val="00C202DA"/>
    <w:rsid w:val="00C23FBB"/>
    <w:rsid w:val="00C2417C"/>
    <w:rsid w:val="00C2580E"/>
    <w:rsid w:val="00C270BC"/>
    <w:rsid w:val="00C40AF6"/>
    <w:rsid w:val="00C41F1E"/>
    <w:rsid w:val="00C4363C"/>
    <w:rsid w:val="00C4583F"/>
    <w:rsid w:val="00C500DE"/>
    <w:rsid w:val="00C530D6"/>
    <w:rsid w:val="00C538C9"/>
    <w:rsid w:val="00C53BF0"/>
    <w:rsid w:val="00C5555F"/>
    <w:rsid w:val="00C629E6"/>
    <w:rsid w:val="00C632C8"/>
    <w:rsid w:val="00C63B2E"/>
    <w:rsid w:val="00C65349"/>
    <w:rsid w:val="00C679A2"/>
    <w:rsid w:val="00C705A0"/>
    <w:rsid w:val="00C70D2B"/>
    <w:rsid w:val="00C74E89"/>
    <w:rsid w:val="00C8181B"/>
    <w:rsid w:val="00C86F41"/>
    <w:rsid w:val="00C86FDF"/>
    <w:rsid w:val="00C87880"/>
    <w:rsid w:val="00C90B5D"/>
    <w:rsid w:val="00C95121"/>
    <w:rsid w:val="00C97A66"/>
    <w:rsid w:val="00CA3247"/>
    <w:rsid w:val="00CA5C34"/>
    <w:rsid w:val="00CA5DAC"/>
    <w:rsid w:val="00CA6A9F"/>
    <w:rsid w:val="00CB082D"/>
    <w:rsid w:val="00CB15CB"/>
    <w:rsid w:val="00CB3ECA"/>
    <w:rsid w:val="00CB62A0"/>
    <w:rsid w:val="00CB747D"/>
    <w:rsid w:val="00CB7889"/>
    <w:rsid w:val="00CC1D34"/>
    <w:rsid w:val="00CC7E9A"/>
    <w:rsid w:val="00CD36B2"/>
    <w:rsid w:val="00CD3843"/>
    <w:rsid w:val="00CD4E2C"/>
    <w:rsid w:val="00CD62E1"/>
    <w:rsid w:val="00CD63FB"/>
    <w:rsid w:val="00CE0B6A"/>
    <w:rsid w:val="00CE74C2"/>
    <w:rsid w:val="00CE78E6"/>
    <w:rsid w:val="00CF0BA8"/>
    <w:rsid w:val="00CF18E1"/>
    <w:rsid w:val="00CF7F48"/>
    <w:rsid w:val="00D022AC"/>
    <w:rsid w:val="00D053F6"/>
    <w:rsid w:val="00D073A8"/>
    <w:rsid w:val="00D132BC"/>
    <w:rsid w:val="00D168A8"/>
    <w:rsid w:val="00D20423"/>
    <w:rsid w:val="00D221FB"/>
    <w:rsid w:val="00D2222C"/>
    <w:rsid w:val="00D2249E"/>
    <w:rsid w:val="00D23D52"/>
    <w:rsid w:val="00D26221"/>
    <w:rsid w:val="00D30CBB"/>
    <w:rsid w:val="00D3289B"/>
    <w:rsid w:val="00D3412F"/>
    <w:rsid w:val="00D35870"/>
    <w:rsid w:val="00D37DFE"/>
    <w:rsid w:val="00D40C17"/>
    <w:rsid w:val="00D415E9"/>
    <w:rsid w:val="00D41DE8"/>
    <w:rsid w:val="00D45346"/>
    <w:rsid w:val="00D45578"/>
    <w:rsid w:val="00D54FF4"/>
    <w:rsid w:val="00D63BCC"/>
    <w:rsid w:val="00D648E7"/>
    <w:rsid w:val="00D7210E"/>
    <w:rsid w:val="00D72A67"/>
    <w:rsid w:val="00D75A92"/>
    <w:rsid w:val="00D75CFF"/>
    <w:rsid w:val="00D77169"/>
    <w:rsid w:val="00D805C2"/>
    <w:rsid w:val="00D811A9"/>
    <w:rsid w:val="00D86FDD"/>
    <w:rsid w:val="00D91EA8"/>
    <w:rsid w:val="00D924D4"/>
    <w:rsid w:val="00D928AD"/>
    <w:rsid w:val="00D968D8"/>
    <w:rsid w:val="00DA11E5"/>
    <w:rsid w:val="00DA2DE7"/>
    <w:rsid w:val="00DB4265"/>
    <w:rsid w:val="00DC03BA"/>
    <w:rsid w:val="00DC11BD"/>
    <w:rsid w:val="00DC12AE"/>
    <w:rsid w:val="00DC2C42"/>
    <w:rsid w:val="00DC6C75"/>
    <w:rsid w:val="00DC7E03"/>
    <w:rsid w:val="00DD1C63"/>
    <w:rsid w:val="00DD1E58"/>
    <w:rsid w:val="00DD2E73"/>
    <w:rsid w:val="00DD567D"/>
    <w:rsid w:val="00DE0803"/>
    <w:rsid w:val="00DE1DAC"/>
    <w:rsid w:val="00DE351B"/>
    <w:rsid w:val="00DE6BC5"/>
    <w:rsid w:val="00DE7357"/>
    <w:rsid w:val="00DE7427"/>
    <w:rsid w:val="00DF3AA1"/>
    <w:rsid w:val="00DF5249"/>
    <w:rsid w:val="00DF729F"/>
    <w:rsid w:val="00E01C88"/>
    <w:rsid w:val="00E06148"/>
    <w:rsid w:val="00E06F3D"/>
    <w:rsid w:val="00E07F46"/>
    <w:rsid w:val="00E118E0"/>
    <w:rsid w:val="00E12408"/>
    <w:rsid w:val="00E22EC2"/>
    <w:rsid w:val="00E2502E"/>
    <w:rsid w:val="00E25EA3"/>
    <w:rsid w:val="00E329FE"/>
    <w:rsid w:val="00E370CD"/>
    <w:rsid w:val="00E37804"/>
    <w:rsid w:val="00E3783D"/>
    <w:rsid w:val="00E414F4"/>
    <w:rsid w:val="00E42466"/>
    <w:rsid w:val="00E467ED"/>
    <w:rsid w:val="00E46C96"/>
    <w:rsid w:val="00E5210F"/>
    <w:rsid w:val="00E53D04"/>
    <w:rsid w:val="00E575FD"/>
    <w:rsid w:val="00E60DEB"/>
    <w:rsid w:val="00E61FAE"/>
    <w:rsid w:val="00E63A95"/>
    <w:rsid w:val="00E653E5"/>
    <w:rsid w:val="00E70445"/>
    <w:rsid w:val="00E713A2"/>
    <w:rsid w:val="00E71666"/>
    <w:rsid w:val="00E72E22"/>
    <w:rsid w:val="00E73B13"/>
    <w:rsid w:val="00E75408"/>
    <w:rsid w:val="00E7626B"/>
    <w:rsid w:val="00E77369"/>
    <w:rsid w:val="00E84308"/>
    <w:rsid w:val="00E870B6"/>
    <w:rsid w:val="00E91782"/>
    <w:rsid w:val="00E93B1C"/>
    <w:rsid w:val="00E9440B"/>
    <w:rsid w:val="00E945F7"/>
    <w:rsid w:val="00E96ED5"/>
    <w:rsid w:val="00EA0C75"/>
    <w:rsid w:val="00EA1322"/>
    <w:rsid w:val="00EA36DD"/>
    <w:rsid w:val="00EA5AE0"/>
    <w:rsid w:val="00EA623F"/>
    <w:rsid w:val="00EA77E7"/>
    <w:rsid w:val="00EB19D4"/>
    <w:rsid w:val="00EB332F"/>
    <w:rsid w:val="00EB5B92"/>
    <w:rsid w:val="00EB6528"/>
    <w:rsid w:val="00EB687B"/>
    <w:rsid w:val="00EC15A5"/>
    <w:rsid w:val="00EC166B"/>
    <w:rsid w:val="00EC291D"/>
    <w:rsid w:val="00EC316B"/>
    <w:rsid w:val="00EC4535"/>
    <w:rsid w:val="00ED435E"/>
    <w:rsid w:val="00ED764F"/>
    <w:rsid w:val="00EE2EA0"/>
    <w:rsid w:val="00EF0DB4"/>
    <w:rsid w:val="00EF3E5C"/>
    <w:rsid w:val="00EF5066"/>
    <w:rsid w:val="00EF5AF6"/>
    <w:rsid w:val="00EF7A71"/>
    <w:rsid w:val="00F00A69"/>
    <w:rsid w:val="00F044D5"/>
    <w:rsid w:val="00F058FF"/>
    <w:rsid w:val="00F11FE4"/>
    <w:rsid w:val="00F14132"/>
    <w:rsid w:val="00F15F38"/>
    <w:rsid w:val="00F1649E"/>
    <w:rsid w:val="00F17E4E"/>
    <w:rsid w:val="00F2132A"/>
    <w:rsid w:val="00F22FF0"/>
    <w:rsid w:val="00F23578"/>
    <w:rsid w:val="00F312A7"/>
    <w:rsid w:val="00F36273"/>
    <w:rsid w:val="00F3695A"/>
    <w:rsid w:val="00F37E8E"/>
    <w:rsid w:val="00F40242"/>
    <w:rsid w:val="00F40595"/>
    <w:rsid w:val="00F478BC"/>
    <w:rsid w:val="00F50919"/>
    <w:rsid w:val="00F5421E"/>
    <w:rsid w:val="00F544D0"/>
    <w:rsid w:val="00F6660A"/>
    <w:rsid w:val="00F715E3"/>
    <w:rsid w:val="00F730FA"/>
    <w:rsid w:val="00F74ACC"/>
    <w:rsid w:val="00F767C5"/>
    <w:rsid w:val="00F778C7"/>
    <w:rsid w:val="00F81E5B"/>
    <w:rsid w:val="00F82319"/>
    <w:rsid w:val="00F83F66"/>
    <w:rsid w:val="00F84C42"/>
    <w:rsid w:val="00F91569"/>
    <w:rsid w:val="00F92BE6"/>
    <w:rsid w:val="00F94296"/>
    <w:rsid w:val="00F951DB"/>
    <w:rsid w:val="00F96CB1"/>
    <w:rsid w:val="00FA4FCF"/>
    <w:rsid w:val="00FA6263"/>
    <w:rsid w:val="00FA700B"/>
    <w:rsid w:val="00FB0089"/>
    <w:rsid w:val="00FB24B8"/>
    <w:rsid w:val="00FB4898"/>
    <w:rsid w:val="00FB6776"/>
    <w:rsid w:val="00FB6BD7"/>
    <w:rsid w:val="00FC258B"/>
    <w:rsid w:val="00FC7F4D"/>
    <w:rsid w:val="00FD0485"/>
    <w:rsid w:val="00FD6396"/>
    <w:rsid w:val="00FD7DEA"/>
    <w:rsid w:val="00FE04DE"/>
    <w:rsid w:val="00FE08CA"/>
    <w:rsid w:val="00FE2236"/>
    <w:rsid w:val="00FE5797"/>
    <w:rsid w:val="00FE585C"/>
    <w:rsid w:val="00FE5878"/>
    <w:rsid w:val="00FE7CDB"/>
    <w:rsid w:val="00FF45EC"/>
    <w:rsid w:val="00FF634F"/>
    <w:rsid w:val="00FF70DC"/>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722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D435E"/>
  </w:style>
  <w:style w:type="paragraph" w:styleId="Nadpis1">
    <w:name w:val="heading 1"/>
    <w:basedOn w:val="Nadpis"/>
    <w:link w:val="Nadpis1Char"/>
    <w:rsid w:val="00ED435E"/>
    <w:pPr>
      <w:outlineLvl w:val="0"/>
    </w:pPr>
  </w:style>
  <w:style w:type="paragraph" w:styleId="Nadpis2">
    <w:name w:val="heading 2"/>
    <w:basedOn w:val="Nadpis"/>
    <w:link w:val="Nadpis2Char"/>
    <w:rsid w:val="00ED435E"/>
    <w:pPr>
      <w:outlineLvl w:val="1"/>
    </w:pPr>
  </w:style>
  <w:style w:type="paragraph" w:styleId="Nadpis3">
    <w:name w:val="heading 3"/>
    <w:basedOn w:val="Normlny"/>
    <w:next w:val="Normlny"/>
    <w:link w:val="Nadpis3Char"/>
    <w:uiPriority w:val="99"/>
    <w:qFormat/>
    <w:rsid w:val="00ED435E"/>
    <w:pPr>
      <w:keepNext/>
      <w:spacing w:after="0" w:line="240" w:lineRule="auto"/>
      <w:ind w:left="720"/>
      <w:jc w:val="center"/>
      <w:outlineLvl w:val="2"/>
    </w:pPr>
    <w:rPr>
      <w:rFonts w:ascii="Times New Roman" w:eastAsia="Times New Roman" w:hAnsi="Times New Roman" w:cs="Times New Roman"/>
      <w:b/>
      <w:bCs/>
      <w:sz w:val="20"/>
      <w:szCs w:val="20"/>
      <w:lang w:eastAsia="cs-CZ"/>
    </w:rPr>
  </w:style>
  <w:style w:type="paragraph" w:styleId="Nadpis5">
    <w:name w:val="heading 5"/>
    <w:basedOn w:val="Normlny"/>
    <w:next w:val="Normlny"/>
    <w:link w:val="Nadpis5Char"/>
    <w:uiPriority w:val="9"/>
    <w:semiHidden/>
    <w:unhideWhenUsed/>
    <w:qFormat/>
    <w:rsid w:val="00D4557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262F9"/>
    <w:pPr>
      <w:ind w:left="720"/>
      <w:contextualSpacing/>
    </w:pPr>
  </w:style>
  <w:style w:type="paragraph" w:styleId="Pta">
    <w:name w:val="footer"/>
    <w:basedOn w:val="Normlny"/>
    <w:link w:val="PtaChar"/>
    <w:uiPriority w:val="99"/>
    <w:unhideWhenUsed/>
    <w:rsid w:val="009262F9"/>
    <w:pPr>
      <w:tabs>
        <w:tab w:val="center" w:pos="4536"/>
        <w:tab w:val="right" w:pos="9072"/>
      </w:tabs>
      <w:spacing w:after="0" w:line="240" w:lineRule="auto"/>
    </w:pPr>
  </w:style>
  <w:style w:type="character" w:customStyle="1" w:styleId="PtaChar">
    <w:name w:val="Päta Char"/>
    <w:basedOn w:val="Predvolenpsmoodseku"/>
    <w:link w:val="Pta"/>
    <w:uiPriority w:val="99"/>
    <w:qFormat/>
    <w:rsid w:val="009262F9"/>
  </w:style>
  <w:style w:type="character" w:styleId="Hypertextovprepojenie">
    <w:name w:val="Hyperlink"/>
    <w:basedOn w:val="Predvolenpsmoodseku"/>
    <w:uiPriority w:val="99"/>
    <w:unhideWhenUsed/>
    <w:rsid w:val="009262F9"/>
    <w:rPr>
      <w:color w:val="0000FF" w:themeColor="hyperlink"/>
      <w:u w:val="single"/>
    </w:rPr>
  </w:style>
  <w:style w:type="paragraph" w:styleId="Hlavika">
    <w:name w:val="header"/>
    <w:basedOn w:val="Normlny"/>
    <w:link w:val="HlavikaChar"/>
    <w:uiPriority w:val="99"/>
    <w:unhideWhenUsed/>
    <w:rsid w:val="003B1EB4"/>
    <w:pPr>
      <w:tabs>
        <w:tab w:val="center" w:pos="4536"/>
        <w:tab w:val="right" w:pos="9072"/>
      </w:tabs>
      <w:spacing w:after="0" w:line="240" w:lineRule="auto"/>
    </w:pPr>
  </w:style>
  <w:style w:type="character" w:customStyle="1" w:styleId="HlavikaChar">
    <w:name w:val="Hlavička Char"/>
    <w:basedOn w:val="Predvolenpsmoodseku"/>
    <w:link w:val="Hlavika"/>
    <w:uiPriority w:val="99"/>
    <w:qFormat/>
    <w:rsid w:val="003B1EB4"/>
  </w:style>
  <w:style w:type="paragraph" w:styleId="Textbubliny">
    <w:name w:val="Balloon Text"/>
    <w:basedOn w:val="Normlny"/>
    <w:link w:val="TextbublinyChar"/>
    <w:uiPriority w:val="99"/>
    <w:semiHidden/>
    <w:unhideWhenUsed/>
    <w:qFormat/>
    <w:rsid w:val="00A56C5F"/>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qFormat/>
    <w:rsid w:val="00A56C5F"/>
    <w:rPr>
      <w:rFonts w:ascii="Tahoma" w:hAnsi="Tahoma" w:cs="Tahoma"/>
      <w:sz w:val="16"/>
      <w:szCs w:val="16"/>
    </w:rPr>
  </w:style>
  <w:style w:type="character" w:styleId="Odkaznakomentr">
    <w:name w:val="annotation reference"/>
    <w:basedOn w:val="Predvolenpsmoodseku"/>
    <w:uiPriority w:val="99"/>
    <w:semiHidden/>
    <w:unhideWhenUsed/>
    <w:qFormat/>
    <w:rsid w:val="00EA0C75"/>
    <w:rPr>
      <w:sz w:val="16"/>
      <w:szCs w:val="16"/>
    </w:rPr>
  </w:style>
  <w:style w:type="paragraph" w:styleId="Textkomentra">
    <w:name w:val="annotation text"/>
    <w:basedOn w:val="Normlny"/>
    <w:link w:val="TextkomentraChar"/>
    <w:uiPriority w:val="99"/>
    <w:semiHidden/>
    <w:unhideWhenUsed/>
    <w:qFormat/>
    <w:rsid w:val="00EA0C75"/>
    <w:pPr>
      <w:spacing w:line="240" w:lineRule="auto"/>
    </w:pPr>
    <w:rPr>
      <w:sz w:val="20"/>
      <w:szCs w:val="20"/>
    </w:rPr>
  </w:style>
  <w:style w:type="character" w:customStyle="1" w:styleId="TextkomentraChar">
    <w:name w:val="Text komentára Char"/>
    <w:basedOn w:val="Predvolenpsmoodseku"/>
    <w:link w:val="Textkomentra"/>
    <w:uiPriority w:val="99"/>
    <w:semiHidden/>
    <w:qFormat/>
    <w:rsid w:val="00EA0C75"/>
    <w:rPr>
      <w:sz w:val="20"/>
      <w:szCs w:val="20"/>
    </w:rPr>
  </w:style>
  <w:style w:type="paragraph" w:styleId="Predmetkomentra">
    <w:name w:val="annotation subject"/>
    <w:basedOn w:val="Textkomentra"/>
    <w:next w:val="Textkomentra"/>
    <w:link w:val="PredmetkomentraChar"/>
    <w:uiPriority w:val="99"/>
    <w:semiHidden/>
    <w:unhideWhenUsed/>
    <w:qFormat/>
    <w:rsid w:val="00ED435E"/>
    <w:rPr>
      <w:b/>
      <w:bCs/>
    </w:rPr>
  </w:style>
  <w:style w:type="character" w:customStyle="1" w:styleId="PredmetkomentraChar">
    <w:name w:val="Predmet komentára Char"/>
    <w:basedOn w:val="TextkomentraChar"/>
    <w:link w:val="Predmetkomentra"/>
    <w:uiPriority w:val="99"/>
    <w:semiHidden/>
    <w:qFormat/>
    <w:rsid w:val="00EA0C75"/>
    <w:rPr>
      <w:b/>
      <w:bCs/>
      <w:sz w:val="20"/>
      <w:szCs w:val="20"/>
    </w:rPr>
  </w:style>
  <w:style w:type="paragraph" w:styleId="Zkladntext">
    <w:name w:val="Body Text"/>
    <w:basedOn w:val="Normlny"/>
    <w:link w:val="ZkladntextChar"/>
    <w:uiPriority w:val="99"/>
    <w:unhideWhenUsed/>
    <w:rsid w:val="00376496"/>
    <w:pPr>
      <w:spacing w:after="120"/>
    </w:pPr>
    <w:rPr>
      <w:rFonts w:ascii="Calibri" w:eastAsia="Calibri" w:hAnsi="Calibri" w:cs="Times New Roman"/>
    </w:rPr>
  </w:style>
  <w:style w:type="character" w:customStyle="1" w:styleId="ZkladntextChar">
    <w:name w:val="Základný text Char"/>
    <w:basedOn w:val="Predvolenpsmoodseku"/>
    <w:link w:val="Zkladntext"/>
    <w:uiPriority w:val="99"/>
    <w:qFormat/>
    <w:rsid w:val="00376496"/>
    <w:rPr>
      <w:rFonts w:ascii="Calibri" w:eastAsia="Calibri" w:hAnsi="Calibri" w:cs="Times New Roman"/>
    </w:rPr>
  </w:style>
  <w:style w:type="paragraph" w:styleId="Revzia">
    <w:name w:val="Revision"/>
    <w:hidden/>
    <w:uiPriority w:val="99"/>
    <w:semiHidden/>
    <w:qFormat/>
    <w:rsid w:val="00ED435E"/>
    <w:pPr>
      <w:spacing w:after="0" w:line="240" w:lineRule="auto"/>
    </w:pPr>
  </w:style>
  <w:style w:type="character" w:customStyle="1" w:styleId="Nadpis3Char">
    <w:name w:val="Nadpis 3 Char"/>
    <w:basedOn w:val="Predvolenpsmoodseku"/>
    <w:link w:val="Nadpis3"/>
    <w:uiPriority w:val="99"/>
    <w:qFormat/>
    <w:rsid w:val="00F3695A"/>
    <w:rPr>
      <w:rFonts w:ascii="Times New Roman" w:eastAsia="Times New Roman" w:hAnsi="Times New Roman" w:cs="Times New Roman"/>
      <w:b/>
      <w:bCs/>
      <w:sz w:val="20"/>
      <w:szCs w:val="20"/>
      <w:lang w:eastAsia="cs-CZ"/>
    </w:rPr>
  </w:style>
  <w:style w:type="paragraph" w:customStyle="1" w:styleId="Ttext3">
    <w:name w:val="T text 3"/>
    <w:basedOn w:val="Normlny"/>
    <w:qFormat/>
    <w:rsid w:val="00F3695A"/>
    <w:pPr>
      <w:spacing w:after="0" w:line="240" w:lineRule="auto"/>
    </w:pPr>
    <w:rPr>
      <w:rFonts w:ascii="Bookman Old Style" w:eastAsia="Times New Roman" w:hAnsi="Bookman Old Style" w:cs="Times New Roman"/>
      <w:sz w:val="16"/>
      <w:szCs w:val="18"/>
      <w:lang w:eastAsia="cs-CZ"/>
    </w:rPr>
  </w:style>
  <w:style w:type="character" w:customStyle="1" w:styleId="Nevyrieenzmienka1">
    <w:name w:val="Nevyriešená zmienka1"/>
    <w:basedOn w:val="Predvolenpsmoodseku"/>
    <w:uiPriority w:val="99"/>
    <w:semiHidden/>
    <w:unhideWhenUsed/>
    <w:rsid w:val="003B1398"/>
    <w:rPr>
      <w:color w:val="605E5C"/>
      <w:shd w:val="clear" w:color="auto" w:fill="E1DFDD"/>
    </w:rPr>
  </w:style>
  <w:style w:type="character" w:customStyle="1" w:styleId="Nevyrieenzmienka2">
    <w:name w:val="Nevyriešená zmienka2"/>
    <w:basedOn w:val="Predvolenpsmoodseku"/>
    <w:uiPriority w:val="99"/>
    <w:semiHidden/>
    <w:unhideWhenUsed/>
    <w:rsid w:val="00FF45EC"/>
    <w:rPr>
      <w:color w:val="605E5C"/>
      <w:shd w:val="clear" w:color="auto" w:fill="E1DFDD"/>
    </w:rPr>
  </w:style>
  <w:style w:type="character" w:customStyle="1" w:styleId="Nadpis5Char">
    <w:name w:val="Nadpis 5 Char"/>
    <w:basedOn w:val="Predvolenpsmoodseku"/>
    <w:link w:val="Nadpis5"/>
    <w:uiPriority w:val="9"/>
    <w:semiHidden/>
    <w:rsid w:val="00D45578"/>
    <w:rPr>
      <w:rFonts w:asciiTheme="majorHAnsi" w:eastAsiaTheme="majorEastAsia" w:hAnsiTheme="majorHAnsi" w:cstheme="majorBidi"/>
      <w:color w:val="243F60" w:themeColor="accent1" w:themeShade="7F"/>
    </w:rPr>
  </w:style>
  <w:style w:type="character" w:customStyle="1" w:styleId="Nevyrieenzmienka3">
    <w:name w:val="Nevyriešená zmienka3"/>
    <w:basedOn w:val="Predvolenpsmoodseku"/>
    <w:uiPriority w:val="99"/>
    <w:semiHidden/>
    <w:unhideWhenUsed/>
    <w:qFormat/>
    <w:rsid w:val="00AE1DD4"/>
    <w:rPr>
      <w:color w:val="605E5C"/>
      <w:shd w:val="clear" w:color="auto" w:fill="E1DFDD"/>
    </w:rPr>
  </w:style>
  <w:style w:type="character" w:customStyle="1" w:styleId="Nadpis1Char">
    <w:name w:val="Nadpis 1 Char"/>
    <w:basedOn w:val="Predvolenpsmoodseku"/>
    <w:link w:val="Nadpis1"/>
    <w:rsid w:val="00ED435E"/>
    <w:rPr>
      <w:rFonts w:ascii="Liberation Sans" w:eastAsia="Microsoft YaHei" w:hAnsi="Liberation Sans" w:cs="Mangal"/>
      <w:sz w:val="28"/>
      <w:szCs w:val="28"/>
    </w:rPr>
  </w:style>
  <w:style w:type="character" w:customStyle="1" w:styleId="Nadpis2Char">
    <w:name w:val="Nadpis 2 Char"/>
    <w:basedOn w:val="Predvolenpsmoodseku"/>
    <w:link w:val="Nadpis2"/>
    <w:rsid w:val="00ED435E"/>
    <w:rPr>
      <w:rFonts w:ascii="Liberation Sans" w:eastAsia="Microsoft YaHei" w:hAnsi="Liberation Sans" w:cs="Mangal"/>
      <w:sz w:val="28"/>
      <w:szCs w:val="28"/>
    </w:rPr>
  </w:style>
  <w:style w:type="character" w:customStyle="1" w:styleId="Internetovodkaz">
    <w:name w:val="Internetový odkaz"/>
    <w:basedOn w:val="Predvolenpsmoodseku"/>
    <w:uiPriority w:val="99"/>
    <w:unhideWhenUsed/>
    <w:rsid w:val="00ED435E"/>
    <w:rPr>
      <w:color w:val="0000FF" w:themeColor="hyperlink"/>
      <w:u w:val="single"/>
    </w:rPr>
  </w:style>
  <w:style w:type="character" w:customStyle="1" w:styleId="ListLabel1">
    <w:name w:val="ListLabel 1"/>
    <w:qFormat/>
    <w:rsid w:val="00ED435E"/>
    <w:rPr>
      <w:rFonts w:ascii="Arial" w:hAnsi="Arial"/>
      <w:b w:val="0"/>
    </w:rPr>
  </w:style>
  <w:style w:type="character" w:customStyle="1" w:styleId="ListLabel2">
    <w:name w:val="ListLabel 2"/>
    <w:qFormat/>
    <w:rsid w:val="00ED435E"/>
    <w:rPr>
      <w:rFonts w:ascii="Arial" w:eastAsia="Times New Roman" w:hAnsi="Arial" w:cs="Arial"/>
    </w:rPr>
  </w:style>
  <w:style w:type="character" w:customStyle="1" w:styleId="ListLabel3">
    <w:name w:val="ListLabel 3"/>
    <w:qFormat/>
    <w:rsid w:val="00ED435E"/>
    <w:rPr>
      <w:rFonts w:ascii="Arial" w:hAnsi="Arial"/>
      <w:i w:val="0"/>
    </w:rPr>
  </w:style>
  <w:style w:type="character" w:customStyle="1" w:styleId="ListLabel4">
    <w:name w:val="ListLabel 4"/>
    <w:qFormat/>
    <w:rsid w:val="00ED435E"/>
    <w:rPr>
      <w:rFonts w:ascii="Arial" w:hAnsi="Arial"/>
      <w:b/>
      <w:i w:val="0"/>
      <w:color w:val="00000A"/>
    </w:rPr>
  </w:style>
  <w:style w:type="character" w:customStyle="1" w:styleId="ListLabel5">
    <w:name w:val="ListLabel 5"/>
    <w:qFormat/>
    <w:rsid w:val="00ED435E"/>
    <w:rPr>
      <w:rFonts w:cs="Courier New"/>
    </w:rPr>
  </w:style>
  <w:style w:type="character" w:customStyle="1" w:styleId="ListLabel6">
    <w:name w:val="ListLabel 6"/>
    <w:qFormat/>
    <w:rsid w:val="00ED435E"/>
    <w:rPr>
      <w:i w:val="0"/>
      <w:color w:val="00000A"/>
    </w:rPr>
  </w:style>
  <w:style w:type="character" w:customStyle="1" w:styleId="ListLabel7">
    <w:name w:val="ListLabel 7"/>
    <w:qFormat/>
    <w:rsid w:val="00ED435E"/>
    <w:rPr>
      <w:rFonts w:ascii="Bookman Old Style" w:eastAsia="Calibri" w:hAnsi="Bookman Old Style" w:cs="Arial"/>
      <w:sz w:val="18"/>
    </w:rPr>
  </w:style>
  <w:style w:type="paragraph" w:customStyle="1" w:styleId="Nadpis">
    <w:name w:val="Nadpis"/>
    <w:basedOn w:val="Normlny"/>
    <w:next w:val="Telotextu"/>
    <w:qFormat/>
    <w:rsid w:val="00ED435E"/>
    <w:pPr>
      <w:keepNext/>
      <w:spacing w:before="240" w:after="120"/>
    </w:pPr>
    <w:rPr>
      <w:rFonts w:ascii="Liberation Sans" w:eastAsia="Microsoft YaHei" w:hAnsi="Liberation Sans" w:cs="Mangal"/>
      <w:sz w:val="28"/>
      <w:szCs w:val="28"/>
    </w:rPr>
  </w:style>
  <w:style w:type="paragraph" w:customStyle="1" w:styleId="Telotextu">
    <w:name w:val="Telo textu"/>
    <w:basedOn w:val="Normlny"/>
    <w:uiPriority w:val="99"/>
    <w:unhideWhenUsed/>
    <w:rsid w:val="00ED435E"/>
    <w:pPr>
      <w:spacing w:after="120"/>
    </w:pPr>
    <w:rPr>
      <w:rFonts w:ascii="Calibri" w:eastAsia="Calibri" w:hAnsi="Calibri" w:cs="Times New Roman"/>
    </w:rPr>
  </w:style>
  <w:style w:type="paragraph" w:styleId="Zoznam">
    <w:name w:val="List"/>
    <w:basedOn w:val="Telotextu"/>
    <w:rsid w:val="00ED435E"/>
    <w:rPr>
      <w:rFonts w:cs="Mangal"/>
    </w:rPr>
  </w:style>
  <w:style w:type="paragraph" w:styleId="Popis">
    <w:name w:val="caption"/>
    <w:basedOn w:val="Normlny"/>
    <w:rsid w:val="00ED435E"/>
    <w:pPr>
      <w:suppressLineNumbers/>
      <w:spacing w:before="120" w:after="120"/>
    </w:pPr>
    <w:rPr>
      <w:rFonts w:cs="Mangal"/>
      <w:i/>
      <w:iCs/>
      <w:sz w:val="24"/>
      <w:szCs w:val="24"/>
    </w:rPr>
  </w:style>
  <w:style w:type="paragraph" w:customStyle="1" w:styleId="Index">
    <w:name w:val="Index"/>
    <w:basedOn w:val="Normlny"/>
    <w:qFormat/>
    <w:rsid w:val="00ED435E"/>
    <w:pPr>
      <w:suppressLineNumbers/>
    </w:pPr>
    <w:rPr>
      <w:rFonts w:cs="Mangal"/>
    </w:rPr>
  </w:style>
  <w:style w:type="paragraph" w:customStyle="1" w:styleId="Citcie">
    <w:name w:val="Citácie"/>
    <w:basedOn w:val="Normlny"/>
    <w:qFormat/>
    <w:rsid w:val="00ED435E"/>
  </w:style>
  <w:style w:type="paragraph" w:styleId="Nzov">
    <w:name w:val="Title"/>
    <w:basedOn w:val="Nadpis"/>
    <w:link w:val="NzovChar"/>
    <w:rsid w:val="00ED435E"/>
  </w:style>
  <w:style w:type="character" w:customStyle="1" w:styleId="NzovChar">
    <w:name w:val="Názov Char"/>
    <w:basedOn w:val="Predvolenpsmoodseku"/>
    <w:link w:val="Nzov"/>
    <w:rsid w:val="00ED435E"/>
    <w:rPr>
      <w:rFonts w:ascii="Liberation Sans" w:eastAsia="Microsoft YaHei" w:hAnsi="Liberation Sans" w:cs="Mangal"/>
      <w:sz w:val="28"/>
      <w:szCs w:val="28"/>
    </w:rPr>
  </w:style>
  <w:style w:type="paragraph" w:customStyle="1" w:styleId="Podnzov">
    <w:name w:val="Podnázov"/>
    <w:basedOn w:val="Nadpis"/>
    <w:rsid w:val="00ED435E"/>
  </w:style>
  <w:style w:type="character" w:styleId="Zstupntext">
    <w:name w:val="Placeholder Text"/>
    <w:basedOn w:val="Predvolenpsmoodseku"/>
    <w:uiPriority w:val="99"/>
    <w:semiHidden/>
    <w:rsid w:val="00740F99"/>
    <w:rPr>
      <w:color w:val="808080"/>
    </w:rPr>
  </w:style>
  <w:style w:type="character" w:customStyle="1" w:styleId="Zkladntext2">
    <w:name w:val="Základný text (2)_"/>
    <w:basedOn w:val="Predvolenpsmoodseku"/>
    <w:link w:val="Zkladntext20"/>
    <w:rsid w:val="0083268B"/>
    <w:rPr>
      <w:rFonts w:ascii="Arial" w:eastAsia="Arial" w:hAnsi="Arial" w:cs="Arial"/>
      <w:sz w:val="19"/>
      <w:szCs w:val="19"/>
    </w:rPr>
  </w:style>
  <w:style w:type="character" w:customStyle="1" w:styleId="Zhlavie4">
    <w:name w:val="Záhlavie #4_"/>
    <w:basedOn w:val="Predvolenpsmoodseku"/>
    <w:link w:val="Zhlavie40"/>
    <w:rsid w:val="0083268B"/>
    <w:rPr>
      <w:rFonts w:ascii="Arial" w:eastAsia="Arial" w:hAnsi="Arial" w:cs="Arial"/>
      <w:b/>
      <w:bCs/>
      <w:sz w:val="19"/>
      <w:szCs w:val="19"/>
      <w:u w:val="single"/>
    </w:rPr>
  </w:style>
  <w:style w:type="paragraph" w:customStyle="1" w:styleId="Zkladntext20">
    <w:name w:val="Základný text (2)"/>
    <w:basedOn w:val="Normlny"/>
    <w:link w:val="Zkladntext2"/>
    <w:rsid w:val="0083268B"/>
    <w:pPr>
      <w:widowControl w:val="0"/>
      <w:spacing w:after="0" w:line="240" w:lineRule="auto"/>
    </w:pPr>
    <w:rPr>
      <w:rFonts w:ascii="Arial" w:eastAsia="Arial" w:hAnsi="Arial" w:cs="Arial"/>
      <w:sz w:val="19"/>
      <w:szCs w:val="19"/>
    </w:rPr>
  </w:style>
  <w:style w:type="paragraph" w:customStyle="1" w:styleId="Zhlavie40">
    <w:name w:val="Záhlavie #4"/>
    <w:basedOn w:val="Normlny"/>
    <w:link w:val="Zhlavie4"/>
    <w:rsid w:val="0083268B"/>
    <w:pPr>
      <w:widowControl w:val="0"/>
      <w:spacing w:after="0" w:line="240" w:lineRule="auto"/>
      <w:ind w:firstLine="740"/>
      <w:outlineLvl w:val="3"/>
    </w:pPr>
    <w:rPr>
      <w:rFonts w:ascii="Arial" w:eastAsia="Arial" w:hAnsi="Arial" w:cs="Arial"/>
      <w:b/>
      <w:bCs/>
      <w:sz w:val="19"/>
      <w:szCs w:val="19"/>
      <w:u w:val="single"/>
    </w:rPr>
  </w:style>
  <w:style w:type="table" w:styleId="Mriekatabuky">
    <w:name w:val="Table Grid"/>
    <w:basedOn w:val="Normlnatabuka"/>
    <w:uiPriority w:val="39"/>
    <w:rsid w:val="004461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Char"/>
    <w:basedOn w:val="Normlny"/>
    <w:link w:val="TextpoznmkypodiarouChar"/>
    <w:uiPriority w:val="99"/>
    <w:semiHidden/>
    <w:rsid w:val="00092CF0"/>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092CF0"/>
    <w:rPr>
      <w:rFonts w:ascii="Arial" w:eastAsia="Times New Roman" w:hAnsi="Arial" w:cs="Times New Roman"/>
      <w:sz w:val="20"/>
      <w:szCs w:val="20"/>
      <w:lang w:eastAsia="cs-CZ"/>
    </w:rPr>
  </w:style>
  <w:style w:type="paragraph" w:customStyle="1" w:styleId="TeloA">
    <w:name w:val="Telo A"/>
    <w:qFormat/>
    <w:rsid w:val="00F50919"/>
    <w:rPr>
      <w:rFonts w:ascii="Calibri" w:eastAsia="Calibri" w:hAnsi="Calibri" w:cs="Calibri"/>
      <w:color w:val="000000"/>
      <w:sz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65">
      <w:bodyDiv w:val="1"/>
      <w:marLeft w:val="0"/>
      <w:marRight w:val="0"/>
      <w:marTop w:val="0"/>
      <w:marBottom w:val="0"/>
      <w:divBdr>
        <w:top w:val="none" w:sz="0" w:space="0" w:color="auto"/>
        <w:left w:val="none" w:sz="0" w:space="0" w:color="auto"/>
        <w:bottom w:val="none" w:sz="0" w:space="0" w:color="auto"/>
        <w:right w:val="none" w:sz="0" w:space="0" w:color="auto"/>
      </w:divBdr>
    </w:div>
    <w:div w:id="1322457">
      <w:bodyDiv w:val="1"/>
      <w:marLeft w:val="0"/>
      <w:marRight w:val="0"/>
      <w:marTop w:val="0"/>
      <w:marBottom w:val="0"/>
      <w:divBdr>
        <w:top w:val="none" w:sz="0" w:space="0" w:color="auto"/>
        <w:left w:val="none" w:sz="0" w:space="0" w:color="auto"/>
        <w:bottom w:val="none" w:sz="0" w:space="0" w:color="auto"/>
        <w:right w:val="none" w:sz="0" w:space="0" w:color="auto"/>
      </w:divBdr>
    </w:div>
    <w:div w:id="6561028">
      <w:bodyDiv w:val="1"/>
      <w:marLeft w:val="0"/>
      <w:marRight w:val="0"/>
      <w:marTop w:val="0"/>
      <w:marBottom w:val="0"/>
      <w:divBdr>
        <w:top w:val="none" w:sz="0" w:space="0" w:color="auto"/>
        <w:left w:val="none" w:sz="0" w:space="0" w:color="auto"/>
        <w:bottom w:val="none" w:sz="0" w:space="0" w:color="auto"/>
        <w:right w:val="none" w:sz="0" w:space="0" w:color="auto"/>
      </w:divBdr>
    </w:div>
    <w:div w:id="9767061">
      <w:bodyDiv w:val="1"/>
      <w:marLeft w:val="0"/>
      <w:marRight w:val="0"/>
      <w:marTop w:val="0"/>
      <w:marBottom w:val="0"/>
      <w:divBdr>
        <w:top w:val="none" w:sz="0" w:space="0" w:color="auto"/>
        <w:left w:val="none" w:sz="0" w:space="0" w:color="auto"/>
        <w:bottom w:val="none" w:sz="0" w:space="0" w:color="auto"/>
        <w:right w:val="none" w:sz="0" w:space="0" w:color="auto"/>
      </w:divBdr>
    </w:div>
    <w:div w:id="13461006">
      <w:bodyDiv w:val="1"/>
      <w:marLeft w:val="0"/>
      <w:marRight w:val="0"/>
      <w:marTop w:val="0"/>
      <w:marBottom w:val="0"/>
      <w:divBdr>
        <w:top w:val="none" w:sz="0" w:space="0" w:color="auto"/>
        <w:left w:val="none" w:sz="0" w:space="0" w:color="auto"/>
        <w:bottom w:val="none" w:sz="0" w:space="0" w:color="auto"/>
        <w:right w:val="none" w:sz="0" w:space="0" w:color="auto"/>
      </w:divBdr>
    </w:div>
    <w:div w:id="16852969">
      <w:bodyDiv w:val="1"/>
      <w:marLeft w:val="0"/>
      <w:marRight w:val="0"/>
      <w:marTop w:val="0"/>
      <w:marBottom w:val="0"/>
      <w:divBdr>
        <w:top w:val="none" w:sz="0" w:space="0" w:color="auto"/>
        <w:left w:val="none" w:sz="0" w:space="0" w:color="auto"/>
        <w:bottom w:val="none" w:sz="0" w:space="0" w:color="auto"/>
        <w:right w:val="none" w:sz="0" w:space="0" w:color="auto"/>
      </w:divBdr>
    </w:div>
    <w:div w:id="17437062">
      <w:bodyDiv w:val="1"/>
      <w:marLeft w:val="0"/>
      <w:marRight w:val="0"/>
      <w:marTop w:val="0"/>
      <w:marBottom w:val="0"/>
      <w:divBdr>
        <w:top w:val="none" w:sz="0" w:space="0" w:color="auto"/>
        <w:left w:val="none" w:sz="0" w:space="0" w:color="auto"/>
        <w:bottom w:val="none" w:sz="0" w:space="0" w:color="auto"/>
        <w:right w:val="none" w:sz="0" w:space="0" w:color="auto"/>
      </w:divBdr>
    </w:div>
    <w:div w:id="19940030">
      <w:bodyDiv w:val="1"/>
      <w:marLeft w:val="0"/>
      <w:marRight w:val="0"/>
      <w:marTop w:val="0"/>
      <w:marBottom w:val="0"/>
      <w:divBdr>
        <w:top w:val="none" w:sz="0" w:space="0" w:color="auto"/>
        <w:left w:val="none" w:sz="0" w:space="0" w:color="auto"/>
        <w:bottom w:val="none" w:sz="0" w:space="0" w:color="auto"/>
        <w:right w:val="none" w:sz="0" w:space="0" w:color="auto"/>
      </w:divBdr>
    </w:div>
    <w:div w:id="34814907">
      <w:bodyDiv w:val="1"/>
      <w:marLeft w:val="0"/>
      <w:marRight w:val="0"/>
      <w:marTop w:val="0"/>
      <w:marBottom w:val="0"/>
      <w:divBdr>
        <w:top w:val="none" w:sz="0" w:space="0" w:color="auto"/>
        <w:left w:val="none" w:sz="0" w:space="0" w:color="auto"/>
        <w:bottom w:val="none" w:sz="0" w:space="0" w:color="auto"/>
        <w:right w:val="none" w:sz="0" w:space="0" w:color="auto"/>
      </w:divBdr>
    </w:div>
    <w:div w:id="38865035">
      <w:bodyDiv w:val="1"/>
      <w:marLeft w:val="0"/>
      <w:marRight w:val="0"/>
      <w:marTop w:val="0"/>
      <w:marBottom w:val="0"/>
      <w:divBdr>
        <w:top w:val="none" w:sz="0" w:space="0" w:color="auto"/>
        <w:left w:val="none" w:sz="0" w:space="0" w:color="auto"/>
        <w:bottom w:val="none" w:sz="0" w:space="0" w:color="auto"/>
        <w:right w:val="none" w:sz="0" w:space="0" w:color="auto"/>
      </w:divBdr>
    </w:div>
    <w:div w:id="39327965">
      <w:bodyDiv w:val="1"/>
      <w:marLeft w:val="0"/>
      <w:marRight w:val="0"/>
      <w:marTop w:val="0"/>
      <w:marBottom w:val="0"/>
      <w:divBdr>
        <w:top w:val="none" w:sz="0" w:space="0" w:color="auto"/>
        <w:left w:val="none" w:sz="0" w:space="0" w:color="auto"/>
        <w:bottom w:val="none" w:sz="0" w:space="0" w:color="auto"/>
        <w:right w:val="none" w:sz="0" w:space="0" w:color="auto"/>
      </w:divBdr>
    </w:div>
    <w:div w:id="39401399">
      <w:bodyDiv w:val="1"/>
      <w:marLeft w:val="0"/>
      <w:marRight w:val="0"/>
      <w:marTop w:val="0"/>
      <w:marBottom w:val="0"/>
      <w:divBdr>
        <w:top w:val="none" w:sz="0" w:space="0" w:color="auto"/>
        <w:left w:val="none" w:sz="0" w:space="0" w:color="auto"/>
        <w:bottom w:val="none" w:sz="0" w:space="0" w:color="auto"/>
        <w:right w:val="none" w:sz="0" w:space="0" w:color="auto"/>
      </w:divBdr>
    </w:div>
    <w:div w:id="46415359">
      <w:bodyDiv w:val="1"/>
      <w:marLeft w:val="0"/>
      <w:marRight w:val="0"/>
      <w:marTop w:val="0"/>
      <w:marBottom w:val="0"/>
      <w:divBdr>
        <w:top w:val="none" w:sz="0" w:space="0" w:color="auto"/>
        <w:left w:val="none" w:sz="0" w:space="0" w:color="auto"/>
        <w:bottom w:val="none" w:sz="0" w:space="0" w:color="auto"/>
        <w:right w:val="none" w:sz="0" w:space="0" w:color="auto"/>
      </w:divBdr>
    </w:div>
    <w:div w:id="52896729">
      <w:bodyDiv w:val="1"/>
      <w:marLeft w:val="0"/>
      <w:marRight w:val="0"/>
      <w:marTop w:val="0"/>
      <w:marBottom w:val="0"/>
      <w:divBdr>
        <w:top w:val="none" w:sz="0" w:space="0" w:color="auto"/>
        <w:left w:val="none" w:sz="0" w:space="0" w:color="auto"/>
        <w:bottom w:val="none" w:sz="0" w:space="0" w:color="auto"/>
        <w:right w:val="none" w:sz="0" w:space="0" w:color="auto"/>
      </w:divBdr>
    </w:div>
    <w:div w:id="55275996">
      <w:bodyDiv w:val="1"/>
      <w:marLeft w:val="0"/>
      <w:marRight w:val="0"/>
      <w:marTop w:val="0"/>
      <w:marBottom w:val="0"/>
      <w:divBdr>
        <w:top w:val="none" w:sz="0" w:space="0" w:color="auto"/>
        <w:left w:val="none" w:sz="0" w:space="0" w:color="auto"/>
        <w:bottom w:val="none" w:sz="0" w:space="0" w:color="auto"/>
        <w:right w:val="none" w:sz="0" w:space="0" w:color="auto"/>
      </w:divBdr>
    </w:div>
    <w:div w:id="55320508">
      <w:bodyDiv w:val="1"/>
      <w:marLeft w:val="0"/>
      <w:marRight w:val="0"/>
      <w:marTop w:val="0"/>
      <w:marBottom w:val="0"/>
      <w:divBdr>
        <w:top w:val="none" w:sz="0" w:space="0" w:color="auto"/>
        <w:left w:val="none" w:sz="0" w:space="0" w:color="auto"/>
        <w:bottom w:val="none" w:sz="0" w:space="0" w:color="auto"/>
        <w:right w:val="none" w:sz="0" w:space="0" w:color="auto"/>
      </w:divBdr>
    </w:div>
    <w:div w:id="66079012">
      <w:bodyDiv w:val="1"/>
      <w:marLeft w:val="0"/>
      <w:marRight w:val="0"/>
      <w:marTop w:val="0"/>
      <w:marBottom w:val="0"/>
      <w:divBdr>
        <w:top w:val="none" w:sz="0" w:space="0" w:color="auto"/>
        <w:left w:val="none" w:sz="0" w:space="0" w:color="auto"/>
        <w:bottom w:val="none" w:sz="0" w:space="0" w:color="auto"/>
        <w:right w:val="none" w:sz="0" w:space="0" w:color="auto"/>
      </w:divBdr>
    </w:div>
    <w:div w:id="68818745">
      <w:bodyDiv w:val="1"/>
      <w:marLeft w:val="0"/>
      <w:marRight w:val="0"/>
      <w:marTop w:val="0"/>
      <w:marBottom w:val="0"/>
      <w:divBdr>
        <w:top w:val="none" w:sz="0" w:space="0" w:color="auto"/>
        <w:left w:val="none" w:sz="0" w:space="0" w:color="auto"/>
        <w:bottom w:val="none" w:sz="0" w:space="0" w:color="auto"/>
        <w:right w:val="none" w:sz="0" w:space="0" w:color="auto"/>
      </w:divBdr>
    </w:div>
    <w:div w:id="76438240">
      <w:bodyDiv w:val="1"/>
      <w:marLeft w:val="0"/>
      <w:marRight w:val="0"/>
      <w:marTop w:val="0"/>
      <w:marBottom w:val="0"/>
      <w:divBdr>
        <w:top w:val="none" w:sz="0" w:space="0" w:color="auto"/>
        <w:left w:val="none" w:sz="0" w:space="0" w:color="auto"/>
        <w:bottom w:val="none" w:sz="0" w:space="0" w:color="auto"/>
        <w:right w:val="none" w:sz="0" w:space="0" w:color="auto"/>
      </w:divBdr>
    </w:div>
    <w:div w:id="76906153">
      <w:bodyDiv w:val="1"/>
      <w:marLeft w:val="0"/>
      <w:marRight w:val="0"/>
      <w:marTop w:val="0"/>
      <w:marBottom w:val="0"/>
      <w:divBdr>
        <w:top w:val="none" w:sz="0" w:space="0" w:color="auto"/>
        <w:left w:val="none" w:sz="0" w:space="0" w:color="auto"/>
        <w:bottom w:val="none" w:sz="0" w:space="0" w:color="auto"/>
        <w:right w:val="none" w:sz="0" w:space="0" w:color="auto"/>
      </w:divBdr>
    </w:div>
    <w:div w:id="83839074">
      <w:bodyDiv w:val="1"/>
      <w:marLeft w:val="0"/>
      <w:marRight w:val="0"/>
      <w:marTop w:val="0"/>
      <w:marBottom w:val="0"/>
      <w:divBdr>
        <w:top w:val="none" w:sz="0" w:space="0" w:color="auto"/>
        <w:left w:val="none" w:sz="0" w:space="0" w:color="auto"/>
        <w:bottom w:val="none" w:sz="0" w:space="0" w:color="auto"/>
        <w:right w:val="none" w:sz="0" w:space="0" w:color="auto"/>
      </w:divBdr>
    </w:div>
    <w:div w:id="94060004">
      <w:bodyDiv w:val="1"/>
      <w:marLeft w:val="0"/>
      <w:marRight w:val="0"/>
      <w:marTop w:val="0"/>
      <w:marBottom w:val="0"/>
      <w:divBdr>
        <w:top w:val="none" w:sz="0" w:space="0" w:color="auto"/>
        <w:left w:val="none" w:sz="0" w:space="0" w:color="auto"/>
        <w:bottom w:val="none" w:sz="0" w:space="0" w:color="auto"/>
        <w:right w:val="none" w:sz="0" w:space="0" w:color="auto"/>
      </w:divBdr>
    </w:div>
    <w:div w:id="98649363">
      <w:bodyDiv w:val="1"/>
      <w:marLeft w:val="0"/>
      <w:marRight w:val="0"/>
      <w:marTop w:val="0"/>
      <w:marBottom w:val="0"/>
      <w:divBdr>
        <w:top w:val="none" w:sz="0" w:space="0" w:color="auto"/>
        <w:left w:val="none" w:sz="0" w:space="0" w:color="auto"/>
        <w:bottom w:val="none" w:sz="0" w:space="0" w:color="auto"/>
        <w:right w:val="none" w:sz="0" w:space="0" w:color="auto"/>
      </w:divBdr>
    </w:div>
    <w:div w:id="100759653">
      <w:bodyDiv w:val="1"/>
      <w:marLeft w:val="0"/>
      <w:marRight w:val="0"/>
      <w:marTop w:val="0"/>
      <w:marBottom w:val="0"/>
      <w:divBdr>
        <w:top w:val="none" w:sz="0" w:space="0" w:color="auto"/>
        <w:left w:val="none" w:sz="0" w:space="0" w:color="auto"/>
        <w:bottom w:val="none" w:sz="0" w:space="0" w:color="auto"/>
        <w:right w:val="none" w:sz="0" w:space="0" w:color="auto"/>
      </w:divBdr>
    </w:div>
    <w:div w:id="105974275">
      <w:bodyDiv w:val="1"/>
      <w:marLeft w:val="0"/>
      <w:marRight w:val="0"/>
      <w:marTop w:val="0"/>
      <w:marBottom w:val="0"/>
      <w:divBdr>
        <w:top w:val="none" w:sz="0" w:space="0" w:color="auto"/>
        <w:left w:val="none" w:sz="0" w:space="0" w:color="auto"/>
        <w:bottom w:val="none" w:sz="0" w:space="0" w:color="auto"/>
        <w:right w:val="none" w:sz="0" w:space="0" w:color="auto"/>
      </w:divBdr>
    </w:div>
    <w:div w:id="109201069">
      <w:bodyDiv w:val="1"/>
      <w:marLeft w:val="0"/>
      <w:marRight w:val="0"/>
      <w:marTop w:val="0"/>
      <w:marBottom w:val="0"/>
      <w:divBdr>
        <w:top w:val="none" w:sz="0" w:space="0" w:color="auto"/>
        <w:left w:val="none" w:sz="0" w:space="0" w:color="auto"/>
        <w:bottom w:val="none" w:sz="0" w:space="0" w:color="auto"/>
        <w:right w:val="none" w:sz="0" w:space="0" w:color="auto"/>
      </w:divBdr>
    </w:div>
    <w:div w:id="115105031">
      <w:bodyDiv w:val="1"/>
      <w:marLeft w:val="0"/>
      <w:marRight w:val="0"/>
      <w:marTop w:val="0"/>
      <w:marBottom w:val="0"/>
      <w:divBdr>
        <w:top w:val="none" w:sz="0" w:space="0" w:color="auto"/>
        <w:left w:val="none" w:sz="0" w:space="0" w:color="auto"/>
        <w:bottom w:val="none" w:sz="0" w:space="0" w:color="auto"/>
        <w:right w:val="none" w:sz="0" w:space="0" w:color="auto"/>
      </w:divBdr>
    </w:div>
    <w:div w:id="118958134">
      <w:bodyDiv w:val="1"/>
      <w:marLeft w:val="0"/>
      <w:marRight w:val="0"/>
      <w:marTop w:val="0"/>
      <w:marBottom w:val="0"/>
      <w:divBdr>
        <w:top w:val="none" w:sz="0" w:space="0" w:color="auto"/>
        <w:left w:val="none" w:sz="0" w:space="0" w:color="auto"/>
        <w:bottom w:val="none" w:sz="0" w:space="0" w:color="auto"/>
        <w:right w:val="none" w:sz="0" w:space="0" w:color="auto"/>
      </w:divBdr>
    </w:div>
    <w:div w:id="119081212">
      <w:bodyDiv w:val="1"/>
      <w:marLeft w:val="0"/>
      <w:marRight w:val="0"/>
      <w:marTop w:val="0"/>
      <w:marBottom w:val="0"/>
      <w:divBdr>
        <w:top w:val="none" w:sz="0" w:space="0" w:color="auto"/>
        <w:left w:val="none" w:sz="0" w:space="0" w:color="auto"/>
        <w:bottom w:val="none" w:sz="0" w:space="0" w:color="auto"/>
        <w:right w:val="none" w:sz="0" w:space="0" w:color="auto"/>
      </w:divBdr>
    </w:div>
    <w:div w:id="125899599">
      <w:bodyDiv w:val="1"/>
      <w:marLeft w:val="0"/>
      <w:marRight w:val="0"/>
      <w:marTop w:val="0"/>
      <w:marBottom w:val="0"/>
      <w:divBdr>
        <w:top w:val="none" w:sz="0" w:space="0" w:color="auto"/>
        <w:left w:val="none" w:sz="0" w:space="0" w:color="auto"/>
        <w:bottom w:val="none" w:sz="0" w:space="0" w:color="auto"/>
        <w:right w:val="none" w:sz="0" w:space="0" w:color="auto"/>
      </w:divBdr>
    </w:div>
    <w:div w:id="126246708">
      <w:bodyDiv w:val="1"/>
      <w:marLeft w:val="0"/>
      <w:marRight w:val="0"/>
      <w:marTop w:val="0"/>
      <w:marBottom w:val="0"/>
      <w:divBdr>
        <w:top w:val="none" w:sz="0" w:space="0" w:color="auto"/>
        <w:left w:val="none" w:sz="0" w:space="0" w:color="auto"/>
        <w:bottom w:val="none" w:sz="0" w:space="0" w:color="auto"/>
        <w:right w:val="none" w:sz="0" w:space="0" w:color="auto"/>
      </w:divBdr>
    </w:div>
    <w:div w:id="127361712">
      <w:bodyDiv w:val="1"/>
      <w:marLeft w:val="0"/>
      <w:marRight w:val="0"/>
      <w:marTop w:val="0"/>
      <w:marBottom w:val="0"/>
      <w:divBdr>
        <w:top w:val="none" w:sz="0" w:space="0" w:color="auto"/>
        <w:left w:val="none" w:sz="0" w:space="0" w:color="auto"/>
        <w:bottom w:val="none" w:sz="0" w:space="0" w:color="auto"/>
        <w:right w:val="none" w:sz="0" w:space="0" w:color="auto"/>
      </w:divBdr>
    </w:div>
    <w:div w:id="129325761">
      <w:bodyDiv w:val="1"/>
      <w:marLeft w:val="0"/>
      <w:marRight w:val="0"/>
      <w:marTop w:val="0"/>
      <w:marBottom w:val="0"/>
      <w:divBdr>
        <w:top w:val="none" w:sz="0" w:space="0" w:color="auto"/>
        <w:left w:val="none" w:sz="0" w:space="0" w:color="auto"/>
        <w:bottom w:val="none" w:sz="0" w:space="0" w:color="auto"/>
        <w:right w:val="none" w:sz="0" w:space="0" w:color="auto"/>
      </w:divBdr>
    </w:div>
    <w:div w:id="130293647">
      <w:bodyDiv w:val="1"/>
      <w:marLeft w:val="0"/>
      <w:marRight w:val="0"/>
      <w:marTop w:val="0"/>
      <w:marBottom w:val="0"/>
      <w:divBdr>
        <w:top w:val="none" w:sz="0" w:space="0" w:color="auto"/>
        <w:left w:val="none" w:sz="0" w:space="0" w:color="auto"/>
        <w:bottom w:val="none" w:sz="0" w:space="0" w:color="auto"/>
        <w:right w:val="none" w:sz="0" w:space="0" w:color="auto"/>
      </w:divBdr>
    </w:div>
    <w:div w:id="131875708">
      <w:bodyDiv w:val="1"/>
      <w:marLeft w:val="0"/>
      <w:marRight w:val="0"/>
      <w:marTop w:val="0"/>
      <w:marBottom w:val="0"/>
      <w:divBdr>
        <w:top w:val="none" w:sz="0" w:space="0" w:color="auto"/>
        <w:left w:val="none" w:sz="0" w:space="0" w:color="auto"/>
        <w:bottom w:val="none" w:sz="0" w:space="0" w:color="auto"/>
        <w:right w:val="none" w:sz="0" w:space="0" w:color="auto"/>
      </w:divBdr>
    </w:div>
    <w:div w:id="145050883">
      <w:bodyDiv w:val="1"/>
      <w:marLeft w:val="0"/>
      <w:marRight w:val="0"/>
      <w:marTop w:val="0"/>
      <w:marBottom w:val="0"/>
      <w:divBdr>
        <w:top w:val="none" w:sz="0" w:space="0" w:color="auto"/>
        <w:left w:val="none" w:sz="0" w:space="0" w:color="auto"/>
        <w:bottom w:val="none" w:sz="0" w:space="0" w:color="auto"/>
        <w:right w:val="none" w:sz="0" w:space="0" w:color="auto"/>
      </w:divBdr>
    </w:div>
    <w:div w:id="149832775">
      <w:bodyDiv w:val="1"/>
      <w:marLeft w:val="0"/>
      <w:marRight w:val="0"/>
      <w:marTop w:val="0"/>
      <w:marBottom w:val="0"/>
      <w:divBdr>
        <w:top w:val="none" w:sz="0" w:space="0" w:color="auto"/>
        <w:left w:val="none" w:sz="0" w:space="0" w:color="auto"/>
        <w:bottom w:val="none" w:sz="0" w:space="0" w:color="auto"/>
        <w:right w:val="none" w:sz="0" w:space="0" w:color="auto"/>
      </w:divBdr>
    </w:div>
    <w:div w:id="156774237">
      <w:bodyDiv w:val="1"/>
      <w:marLeft w:val="0"/>
      <w:marRight w:val="0"/>
      <w:marTop w:val="0"/>
      <w:marBottom w:val="0"/>
      <w:divBdr>
        <w:top w:val="none" w:sz="0" w:space="0" w:color="auto"/>
        <w:left w:val="none" w:sz="0" w:space="0" w:color="auto"/>
        <w:bottom w:val="none" w:sz="0" w:space="0" w:color="auto"/>
        <w:right w:val="none" w:sz="0" w:space="0" w:color="auto"/>
      </w:divBdr>
    </w:div>
    <w:div w:id="158278994">
      <w:bodyDiv w:val="1"/>
      <w:marLeft w:val="0"/>
      <w:marRight w:val="0"/>
      <w:marTop w:val="0"/>
      <w:marBottom w:val="0"/>
      <w:divBdr>
        <w:top w:val="none" w:sz="0" w:space="0" w:color="auto"/>
        <w:left w:val="none" w:sz="0" w:space="0" w:color="auto"/>
        <w:bottom w:val="none" w:sz="0" w:space="0" w:color="auto"/>
        <w:right w:val="none" w:sz="0" w:space="0" w:color="auto"/>
      </w:divBdr>
    </w:div>
    <w:div w:id="166487832">
      <w:bodyDiv w:val="1"/>
      <w:marLeft w:val="0"/>
      <w:marRight w:val="0"/>
      <w:marTop w:val="0"/>
      <w:marBottom w:val="0"/>
      <w:divBdr>
        <w:top w:val="none" w:sz="0" w:space="0" w:color="auto"/>
        <w:left w:val="none" w:sz="0" w:space="0" w:color="auto"/>
        <w:bottom w:val="none" w:sz="0" w:space="0" w:color="auto"/>
        <w:right w:val="none" w:sz="0" w:space="0" w:color="auto"/>
      </w:divBdr>
    </w:div>
    <w:div w:id="176819852">
      <w:bodyDiv w:val="1"/>
      <w:marLeft w:val="0"/>
      <w:marRight w:val="0"/>
      <w:marTop w:val="0"/>
      <w:marBottom w:val="0"/>
      <w:divBdr>
        <w:top w:val="none" w:sz="0" w:space="0" w:color="auto"/>
        <w:left w:val="none" w:sz="0" w:space="0" w:color="auto"/>
        <w:bottom w:val="none" w:sz="0" w:space="0" w:color="auto"/>
        <w:right w:val="none" w:sz="0" w:space="0" w:color="auto"/>
      </w:divBdr>
    </w:div>
    <w:div w:id="179976876">
      <w:bodyDiv w:val="1"/>
      <w:marLeft w:val="0"/>
      <w:marRight w:val="0"/>
      <w:marTop w:val="0"/>
      <w:marBottom w:val="0"/>
      <w:divBdr>
        <w:top w:val="none" w:sz="0" w:space="0" w:color="auto"/>
        <w:left w:val="none" w:sz="0" w:space="0" w:color="auto"/>
        <w:bottom w:val="none" w:sz="0" w:space="0" w:color="auto"/>
        <w:right w:val="none" w:sz="0" w:space="0" w:color="auto"/>
      </w:divBdr>
    </w:div>
    <w:div w:id="180051217">
      <w:bodyDiv w:val="1"/>
      <w:marLeft w:val="0"/>
      <w:marRight w:val="0"/>
      <w:marTop w:val="0"/>
      <w:marBottom w:val="0"/>
      <w:divBdr>
        <w:top w:val="none" w:sz="0" w:space="0" w:color="auto"/>
        <w:left w:val="none" w:sz="0" w:space="0" w:color="auto"/>
        <w:bottom w:val="none" w:sz="0" w:space="0" w:color="auto"/>
        <w:right w:val="none" w:sz="0" w:space="0" w:color="auto"/>
      </w:divBdr>
    </w:div>
    <w:div w:id="184288913">
      <w:bodyDiv w:val="1"/>
      <w:marLeft w:val="0"/>
      <w:marRight w:val="0"/>
      <w:marTop w:val="0"/>
      <w:marBottom w:val="0"/>
      <w:divBdr>
        <w:top w:val="none" w:sz="0" w:space="0" w:color="auto"/>
        <w:left w:val="none" w:sz="0" w:space="0" w:color="auto"/>
        <w:bottom w:val="none" w:sz="0" w:space="0" w:color="auto"/>
        <w:right w:val="none" w:sz="0" w:space="0" w:color="auto"/>
      </w:divBdr>
    </w:div>
    <w:div w:id="185757780">
      <w:bodyDiv w:val="1"/>
      <w:marLeft w:val="0"/>
      <w:marRight w:val="0"/>
      <w:marTop w:val="0"/>
      <w:marBottom w:val="0"/>
      <w:divBdr>
        <w:top w:val="none" w:sz="0" w:space="0" w:color="auto"/>
        <w:left w:val="none" w:sz="0" w:space="0" w:color="auto"/>
        <w:bottom w:val="none" w:sz="0" w:space="0" w:color="auto"/>
        <w:right w:val="none" w:sz="0" w:space="0" w:color="auto"/>
      </w:divBdr>
    </w:div>
    <w:div w:id="186215032">
      <w:bodyDiv w:val="1"/>
      <w:marLeft w:val="0"/>
      <w:marRight w:val="0"/>
      <w:marTop w:val="0"/>
      <w:marBottom w:val="0"/>
      <w:divBdr>
        <w:top w:val="none" w:sz="0" w:space="0" w:color="auto"/>
        <w:left w:val="none" w:sz="0" w:space="0" w:color="auto"/>
        <w:bottom w:val="none" w:sz="0" w:space="0" w:color="auto"/>
        <w:right w:val="none" w:sz="0" w:space="0" w:color="auto"/>
      </w:divBdr>
    </w:div>
    <w:div w:id="193928463">
      <w:bodyDiv w:val="1"/>
      <w:marLeft w:val="0"/>
      <w:marRight w:val="0"/>
      <w:marTop w:val="0"/>
      <w:marBottom w:val="0"/>
      <w:divBdr>
        <w:top w:val="none" w:sz="0" w:space="0" w:color="auto"/>
        <w:left w:val="none" w:sz="0" w:space="0" w:color="auto"/>
        <w:bottom w:val="none" w:sz="0" w:space="0" w:color="auto"/>
        <w:right w:val="none" w:sz="0" w:space="0" w:color="auto"/>
      </w:divBdr>
    </w:div>
    <w:div w:id="196548543">
      <w:bodyDiv w:val="1"/>
      <w:marLeft w:val="0"/>
      <w:marRight w:val="0"/>
      <w:marTop w:val="0"/>
      <w:marBottom w:val="0"/>
      <w:divBdr>
        <w:top w:val="none" w:sz="0" w:space="0" w:color="auto"/>
        <w:left w:val="none" w:sz="0" w:space="0" w:color="auto"/>
        <w:bottom w:val="none" w:sz="0" w:space="0" w:color="auto"/>
        <w:right w:val="none" w:sz="0" w:space="0" w:color="auto"/>
      </w:divBdr>
    </w:div>
    <w:div w:id="197353398">
      <w:bodyDiv w:val="1"/>
      <w:marLeft w:val="0"/>
      <w:marRight w:val="0"/>
      <w:marTop w:val="0"/>
      <w:marBottom w:val="0"/>
      <w:divBdr>
        <w:top w:val="none" w:sz="0" w:space="0" w:color="auto"/>
        <w:left w:val="none" w:sz="0" w:space="0" w:color="auto"/>
        <w:bottom w:val="none" w:sz="0" w:space="0" w:color="auto"/>
        <w:right w:val="none" w:sz="0" w:space="0" w:color="auto"/>
      </w:divBdr>
    </w:div>
    <w:div w:id="206645565">
      <w:bodyDiv w:val="1"/>
      <w:marLeft w:val="0"/>
      <w:marRight w:val="0"/>
      <w:marTop w:val="0"/>
      <w:marBottom w:val="0"/>
      <w:divBdr>
        <w:top w:val="none" w:sz="0" w:space="0" w:color="auto"/>
        <w:left w:val="none" w:sz="0" w:space="0" w:color="auto"/>
        <w:bottom w:val="none" w:sz="0" w:space="0" w:color="auto"/>
        <w:right w:val="none" w:sz="0" w:space="0" w:color="auto"/>
      </w:divBdr>
    </w:div>
    <w:div w:id="210844667">
      <w:bodyDiv w:val="1"/>
      <w:marLeft w:val="0"/>
      <w:marRight w:val="0"/>
      <w:marTop w:val="0"/>
      <w:marBottom w:val="0"/>
      <w:divBdr>
        <w:top w:val="none" w:sz="0" w:space="0" w:color="auto"/>
        <w:left w:val="none" w:sz="0" w:space="0" w:color="auto"/>
        <w:bottom w:val="none" w:sz="0" w:space="0" w:color="auto"/>
        <w:right w:val="none" w:sz="0" w:space="0" w:color="auto"/>
      </w:divBdr>
    </w:div>
    <w:div w:id="210895357">
      <w:bodyDiv w:val="1"/>
      <w:marLeft w:val="0"/>
      <w:marRight w:val="0"/>
      <w:marTop w:val="0"/>
      <w:marBottom w:val="0"/>
      <w:divBdr>
        <w:top w:val="none" w:sz="0" w:space="0" w:color="auto"/>
        <w:left w:val="none" w:sz="0" w:space="0" w:color="auto"/>
        <w:bottom w:val="none" w:sz="0" w:space="0" w:color="auto"/>
        <w:right w:val="none" w:sz="0" w:space="0" w:color="auto"/>
      </w:divBdr>
    </w:div>
    <w:div w:id="214777708">
      <w:bodyDiv w:val="1"/>
      <w:marLeft w:val="0"/>
      <w:marRight w:val="0"/>
      <w:marTop w:val="0"/>
      <w:marBottom w:val="0"/>
      <w:divBdr>
        <w:top w:val="none" w:sz="0" w:space="0" w:color="auto"/>
        <w:left w:val="none" w:sz="0" w:space="0" w:color="auto"/>
        <w:bottom w:val="none" w:sz="0" w:space="0" w:color="auto"/>
        <w:right w:val="none" w:sz="0" w:space="0" w:color="auto"/>
      </w:divBdr>
    </w:div>
    <w:div w:id="215245830">
      <w:bodyDiv w:val="1"/>
      <w:marLeft w:val="0"/>
      <w:marRight w:val="0"/>
      <w:marTop w:val="0"/>
      <w:marBottom w:val="0"/>
      <w:divBdr>
        <w:top w:val="none" w:sz="0" w:space="0" w:color="auto"/>
        <w:left w:val="none" w:sz="0" w:space="0" w:color="auto"/>
        <w:bottom w:val="none" w:sz="0" w:space="0" w:color="auto"/>
        <w:right w:val="none" w:sz="0" w:space="0" w:color="auto"/>
      </w:divBdr>
    </w:div>
    <w:div w:id="219950230">
      <w:bodyDiv w:val="1"/>
      <w:marLeft w:val="0"/>
      <w:marRight w:val="0"/>
      <w:marTop w:val="0"/>
      <w:marBottom w:val="0"/>
      <w:divBdr>
        <w:top w:val="none" w:sz="0" w:space="0" w:color="auto"/>
        <w:left w:val="none" w:sz="0" w:space="0" w:color="auto"/>
        <w:bottom w:val="none" w:sz="0" w:space="0" w:color="auto"/>
        <w:right w:val="none" w:sz="0" w:space="0" w:color="auto"/>
      </w:divBdr>
    </w:div>
    <w:div w:id="232743940">
      <w:bodyDiv w:val="1"/>
      <w:marLeft w:val="0"/>
      <w:marRight w:val="0"/>
      <w:marTop w:val="0"/>
      <w:marBottom w:val="0"/>
      <w:divBdr>
        <w:top w:val="none" w:sz="0" w:space="0" w:color="auto"/>
        <w:left w:val="none" w:sz="0" w:space="0" w:color="auto"/>
        <w:bottom w:val="none" w:sz="0" w:space="0" w:color="auto"/>
        <w:right w:val="none" w:sz="0" w:space="0" w:color="auto"/>
      </w:divBdr>
    </w:div>
    <w:div w:id="232937269">
      <w:bodyDiv w:val="1"/>
      <w:marLeft w:val="0"/>
      <w:marRight w:val="0"/>
      <w:marTop w:val="0"/>
      <w:marBottom w:val="0"/>
      <w:divBdr>
        <w:top w:val="none" w:sz="0" w:space="0" w:color="auto"/>
        <w:left w:val="none" w:sz="0" w:space="0" w:color="auto"/>
        <w:bottom w:val="none" w:sz="0" w:space="0" w:color="auto"/>
        <w:right w:val="none" w:sz="0" w:space="0" w:color="auto"/>
      </w:divBdr>
    </w:div>
    <w:div w:id="235602070">
      <w:bodyDiv w:val="1"/>
      <w:marLeft w:val="0"/>
      <w:marRight w:val="0"/>
      <w:marTop w:val="0"/>
      <w:marBottom w:val="0"/>
      <w:divBdr>
        <w:top w:val="none" w:sz="0" w:space="0" w:color="auto"/>
        <w:left w:val="none" w:sz="0" w:space="0" w:color="auto"/>
        <w:bottom w:val="none" w:sz="0" w:space="0" w:color="auto"/>
        <w:right w:val="none" w:sz="0" w:space="0" w:color="auto"/>
      </w:divBdr>
    </w:div>
    <w:div w:id="236787565">
      <w:bodyDiv w:val="1"/>
      <w:marLeft w:val="0"/>
      <w:marRight w:val="0"/>
      <w:marTop w:val="0"/>
      <w:marBottom w:val="0"/>
      <w:divBdr>
        <w:top w:val="none" w:sz="0" w:space="0" w:color="auto"/>
        <w:left w:val="none" w:sz="0" w:space="0" w:color="auto"/>
        <w:bottom w:val="none" w:sz="0" w:space="0" w:color="auto"/>
        <w:right w:val="none" w:sz="0" w:space="0" w:color="auto"/>
      </w:divBdr>
    </w:div>
    <w:div w:id="238950786">
      <w:bodyDiv w:val="1"/>
      <w:marLeft w:val="0"/>
      <w:marRight w:val="0"/>
      <w:marTop w:val="0"/>
      <w:marBottom w:val="0"/>
      <w:divBdr>
        <w:top w:val="none" w:sz="0" w:space="0" w:color="auto"/>
        <w:left w:val="none" w:sz="0" w:space="0" w:color="auto"/>
        <w:bottom w:val="none" w:sz="0" w:space="0" w:color="auto"/>
        <w:right w:val="none" w:sz="0" w:space="0" w:color="auto"/>
      </w:divBdr>
    </w:div>
    <w:div w:id="241644643">
      <w:bodyDiv w:val="1"/>
      <w:marLeft w:val="0"/>
      <w:marRight w:val="0"/>
      <w:marTop w:val="0"/>
      <w:marBottom w:val="0"/>
      <w:divBdr>
        <w:top w:val="none" w:sz="0" w:space="0" w:color="auto"/>
        <w:left w:val="none" w:sz="0" w:space="0" w:color="auto"/>
        <w:bottom w:val="none" w:sz="0" w:space="0" w:color="auto"/>
        <w:right w:val="none" w:sz="0" w:space="0" w:color="auto"/>
      </w:divBdr>
    </w:div>
    <w:div w:id="244338029">
      <w:bodyDiv w:val="1"/>
      <w:marLeft w:val="0"/>
      <w:marRight w:val="0"/>
      <w:marTop w:val="0"/>
      <w:marBottom w:val="0"/>
      <w:divBdr>
        <w:top w:val="none" w:sz="0" w:space="0" w:color="auto"/>
        <w:left w:val="none" w:sz="0" w:space="0" w:color="auto"/>
        <w:bottom w:val="none" w:sz="0" w:space="0" w:color="auto"/>
        <w:right w:val="none" w:sz="0" w:space="0" w:color="auto"/>
      </w:divBdr>
    </w:div>
    <w:div w:id="247228407">
      <w:bodyDiv w:val="1"/>
      <w:marLeft w:val="0"/>
      <w:marRight w:val="0"/>
      <w:marTop w:val="0"/>
      <w:marBottom w:val="0"/>
      <w:divBdr>
        <w:top w:val="none" w:sz="0" w:space="0" w:color="auto"/>
        <w:left w:val="none" w:sz="0" w:space="0" w:color="auto"/>
        <w:bottom w:val="none" w:sz="0" w:space="0" w:color="auto"/>
        <w:right w:val="none" w:sz="0" w:space="0" w:color="auto"/>
      </w:divBdr>
    </w:div>
    <w:div w:id="257520132">
      <w:bodyDiv w:val="1"/>
      <w:marLeft w:val="0"/>
      <w:marRight w:val="0"/>
      <w:marTop w:val="0"/>
      <w:marBottom w:val="0"/>
      <w:divBdr>
        <w:top w:val="none" w:sz="0" w:space="0" w:color="auto"/>
        <w:left w:val="none" w:sz="0" w:space="0" w:color="auto"/>
        <w:bottom w:val="none" w:sz="0" w:space="0" w:color="auto"/>
        <w:right w:val="none" w:sz="0" w:space="0" w:color="auto"/>
      </w:divBdr>
    </w:div>
    <w:div w:id="268002437">
      <w:bodyDiv w:val="1"/>
      <w:marLeft w:val="0"/>
      <w:marRight w:val="0"/>
      <w:marTop w:val="0"/>
      <w:marBottom w:val="0"/>
      <w:divBdr>
        <w:top w:val="none" w:sz="0" w:space="0" w:color="auto"/>
        <w:left w:val="none" w:sz="0" w:space="0" w:color="auto"/>
        <w:bottom w:val="none" w:sz="0" w:space="0" w:color="auto"/>
        <w:right w:val="none" w:sz="0" w:space="0" w:color="auto"/>
      </w:divBdr>
    </w:div>
    <w:div w:id="272129736">
      <w:bodyDiv w:val="1"/>
      <w:marLeft w:val="0"/>
      <w:marRight w:val="0"/>
      <w:marTop w:val="0"/>
      <w:marBottom w:val="0"/>
      <w:divBdr>
        <w:top w:val="none" w:sz="0" w:space="0" w:color="auto"/>
        <w:left w:val="none" w:sz="0" w:space="0" w:color="auto"/>
        <w:bottom w:val="none" w:sz="0" w:space="0" w:color="auto"/>
        <w:right w:val="none" w:sz="0" w:space="0" w:color="auto"/>
      </w:divBdr>
    </w:div>
    <w:div w:id="274144205">
      <w:bodyDiv w:val="1"/>
      <w:marLeft w:val="0"/>
      <w:marRight w:val="0"/>
      <w:marTop w:val="0"/>
      <w:marBottom w:val="0"/>
      <w:divBdr>
        <w:top w:val="none" w:sz="0" w:space="0" w:color="auto"/>
        <w:left w:val="none" w:sz="0" w:space="0" w:color="auto"/>
        <w:bottom w:val="none" w:sz="0" w:space="0" w:color="auto"/>
        <w:right w:val="none" w:sz="0" w:space="0" w:color="auto"/>
      </w:divBdr>
    </w:div>
    <w:div w:id="279529788">
      <w:bodyDiv w:val="1"/>
      <w:marLeft w:val="0"/>
      <w:marRight w:val="0"/>
      <w:marTop w:val="0"/>
      <w:marBottom w:val="0"/>
      <w:divBdr>
        <w:top w:val="none" w:sz="0" w:space="0" w:color="auto"/>
        <w:left w:val="none" w:sz="0" w:space="0" w:color="auto"/>
        <w:bottom w:val="none" w:sz="0" w:space="0" w:color="auto"/>
        <w:right w:val="none" w:sz="0" w:space="0" w:color="auto"/>
      </w:divBdr>
    </w:div>
    <w:div w:id="292247506">
      <w:bodyDiv w:val="1"/>
      <w:marLeft w:val="0"/>
      <w:marRight w:val="0"/>
      <w:marTop w:val="0"/>
      <w:marBottom w:val="0"/>
      <w:divBdr>
        <w:top w:val="none" w:sz="0" w:space="0" w:color="auto"/>
        <w:left w:val="none" w:sz="0" w:space="0" w:color="auto"/>
        <w:bottom w:val="none" w:sz="0" w:space="0" w:color="auto"/>
        <w:right w:val="none" w:sz="0" w:space="0" w:color="auto"/>
      </w:divBdr>
    </w:div>
    <w:div w:id="292250993">
      <w:bodyDiv w:val="1"/>
      <w:marLeft w:val="0"/>
      <w:marRight w:val="0"/>
      <w:marTop w:val="0"/>
      <w:marBottom w:val="0"/>
      <w:divBdr>
        <w:top w:val="none" w:sz="0" w:space="0" w:color="auto"/>
        <w:left w:val="none" w:sz="0" w:space="0" w:color="auto"/>
        <w:bottom w:val="none" w:sz="0" w:space="0" w:color="auto"/>
        <w:right w:val="none" w:sz="0" w:space="0" w:color="auto"/>
      </w:divBdr>
    </w:div>
    <w:div w:id="293364459">
      <w:bodyDiv w:val="1"/>
      <w:marLeft w:val="0"/>
      <w:marRight w:val="0"/>
      <w:marTop w:val="0"/>
      <w:marBottom w:val="0"/>
      <w:divBdr>
        <w:top w:val="none" w:sz="0" w:space="0" w:color="auto"/>
        <w:left w:val="none" w:sz="0" w:space="0" w:color="auto"/>
        <w:bottom w:val="none" w:sz="0" w:space="0" w:color="auto"/>
        <w:right w:val="none" w:sz="0" w:space="0" w:color="auto"/>
      </w:divBdr>
    </w:div>
    <w:div w:id="297954925">
      <w:bodyDiv w:val="1"/>
      <w:marLeft w:val="0"/>
      <w:marRight w:val="0"/>
      <w:marTop w:val="0"/>
      <w:marBottom w:val="0"/>
      <w:divBdr>
        <w:top w:val="none" w:sz="0" w:space="0" w:color="auto"/>
        <w:left w:val="none" w:sz="0" w:space="0" w:color="auto"/>
        <w:bottom w:val="none" w:sz="0" w:space="0" w:color="auto"/>
        <w:right w:val="none" w:sz="0" w:space="0" w:color="auto"/>
      </w:divBdr>
    </w:div>
    <w:div w:id="302582605">
      <w:bodyDiv w:val="1"/>
      <w:marLeft w:val="0"/>
      <w:marRight w:val="0"/>
      <w:marTop w:val="0"/>
      <w:marBottom w:val="0"/>
      <w:divBdr>
        <w:top w:val="none" w:sz="0" w:space="0" w:color="auto"/>
        <w:left w:val="none" w:sz="0" w:space="0" w:color="auto"/>
        <w:bottom w:val="none" w:sz="0" w:space="0" w:color="auto"/>
        <w:right w:val="none" w:sz="0" w:space="0" w:color="auto"/>
      </w:divBdr>
    </w:div>
    <w:div w:id="303775994">
      <w:bodyDiv w:val="1"/>
      <w:marLeft w:val="0"/>
      <w:marRight w:val="0"/>
      <w:marTop w:val="0"/>
      <w:marBottom w:val="0"/>
      <w:divBdr>
        <w:top w:val="none" w:sz="0" w:space="0" w:color="auto"/>
        <w:left w:val="none" w:sz="0" w:space="0" w:color="auto"/>
        <w:bottom w:val="none" w:sz="0" w:space="0" w:color="auto"/>
        <w:right w:val="none" w:sz="0" w:space="0" w:color="auto"/>
      </w:divBdr>
    </w:div>
    <w:div w:id="310016706">
      <w:bodyDiv w:val="1"/>
      <w:marLeft w:val="0"/>
      <w:marRight w:val="0"/>
      <w:marTop w:val="0"/>
      <w:marBottom w:val="0"/>
      <w:divBdr>
        <w:top w:val="none" w:sz="0" w:space="0" w:color="auto"/>
        <w:left w:val="none" w:sz="0" w:space="0" w:color="auto"/>
        <w:bottom w:val="none" w:sz="0" w:space="0" w:color="auto"/>
        <w:right w:val="none" w:sz="0" w:space="0" w:color="auto"/>
      </w:divBdr>
    </w:div>
    <w:div w:id="318536901">
      <w:bodyDiv w:val="1"/>
      <w:marLeft w:val="0"/>
      <w:marRight w:val="0"/>
      <w:marTop w:val="0"/>
      <w:marBottom w:val="0"/>
      <w:divBdr>
        <w:top w:val="none" w:sz="0" w:space="0" w:color="auto"/>
        <w:left w:val="none" w:sz="0" w:space="0" w:color="auto"/>
        <w:bottom w:val="none" w:sz="0" w:space="0" w:color="auto"/>
        <w:right w:val="none" w:sz="0" w:space="0" w:color="auto"/>
      </w:divBdr>
    </w:div>
    <w:div w:id="319967363">
      <w:bodyDiv w:val="1"/>
      <w:marLeft w:val="0"/>
      <w:marRight w:val="0"/>
      <w:marTop w:val="0"/>
      <w:marBottom w:val="0"/>
      <w:divBdr>
        <w:top w:val="none" w:sz="0" w:space="0" w:color="auto"/>
        <w:left w:val="none" w:sz="0" w:space="0" w:color="auto"/>
        <w:bottom w:val="none" w:sz="0" w:space="0" w:color="auto"/>
        <w:right w:val="none" w:sz="0" w:space="0" w:color="auto"/>
      </w:divBdr>
    </w:div>
    <w:div w:id="325399854">
      <w:bodyDiv w:val="1"/>
      <w:marLeft w:val="0"/>
      <w:marRight w:val="0"/>
      <w:marTop w:val="0"/>
      <w:marBottom w:val="0"/>
      <w:divBdr>
        <w:top w:val="none" w:sz="0" w:space="0" w:color="auto"/>
        <w:left w:val="none" w:sz="0" w:space="0" w:color="auto"/>
        <w:bottom w:val="none" w:sz="0" w:space="0" w:color="auto"/>
        <w:right w:val="none" w:sz="0" w:space="0" w:color="auto"/>
      </w:divBdr>
    </w:div>
    <w:div w:id="329720622">
      <w:bodyDiv w:val="1"/>
      <w:marLeft w:val="0"/>
      <w:marRight w:val="0"/>
      <w:marTop w:val="0"/>
      <w:marBottom w:val="0"/>
      <w:divBdr>
        <w:top w:val="none" w:sz="0" w:space="0" w:color="auto"/>
        <w:left w:val="none" w:sz="0" w:space="0" w:color="auto"/>
        <w:bottom w:val="none" w:sz="0" w:space="0" w:color="auto"/>
        <w:right w:val="none" w:sz="0" w:space="0" w:color="auto"/>
      </w:divBdr>
    </w:div>
    <w:div w:id="332295590">
      <w:bodyDiv w:val="1"/>
      <w:marLeft w:val="0"/>
      <w:marRight w:val="0"/>
      <w:marTop w:val="0"/>
      <w:marBottom w:val="0"/>
      <w:divBdr>
        <w:top w:val="none" w:sz="0" w:space="0" w:color="auto"/>
        <w:left w:val="none" w:sz="0" w:space="0" w:color="auto"/>
        <w:bottom w:val="none" w:sz="0" w:space="0" w:color="auto"/>
        <w:right w:val="none" w:sz="0" w:space="0" w:color="auto"/>
      </w:divBdr>
    </w:div>
    <w:div w:id="333919922">
      <w:bodyDiv w:val="1"/>
      <w:marLeft w:val="0"/>
      <w:marRight w:val="0"/>
      <w:marTop w:val="0"/>
      <w:marBottom w:val="0"/>
      <w:divBdr>
        <w:top w:val="none" w:sz="0" w:space="0" w:color="auto"/>
        <w:left w:val="none" w:sz="0" w:space="0" w:color="auto"/>
        <w:bottom w:val="none" w:sz="0" w:space="0" w:color="auto"/>
        <w:right w:val="none" w:sz="0" w:space="0" w:color="auto"/>
      </w:divBdr>
    </w:div>
    <w:div w:id="336229673">
      <w:bodyDiv w:val="1"/>
      <w:marLeft w:val="0"/>
      <w:marRight w:val="0"/>
      <w:marTop w:val="0"/>
      <w:marBottom w:val="0"/>
      <w:divBdr>
        <w:top w:val="none" w:sz="0" w:space="0" w:color="auto"/>
        <w:left w:val="none" w:sz="0" w:space="0" w:color="auto"/>
        <w:bottom w:val="none" w:sz="0" w:space="0" w:color="auto"/>
        <w:right w:val="none" w:sz="0" w:space="0" w:color="auto"/>
      </w:divBdr>
    </w:div>
    <w:div w:id="345791675">
      <w:bodyDiv w:val="1"/>
      <w:marLeft w:val="0"/>
      <w:marRight w:val="0"/>
      <w:marTop w:val="0"/>
      <w:marBottom w:val="0"/>
      <w:divBdr>
        <w:top w:val="none" w:sz="0" w:space="0" w:color="auto"/>
        <w:left w:val="none" w:sz="0" w:space="0" w:color="auto"/>
        <w:bottom w:val="none" w:sz="0" w:space="0" w:color="auto"/>
        <w:right w:val="none" w:sz="0" w:space="0" w:color="auto"/>
      </w:divBdr>
    </w:div>
    <w:div w:id="348331962">
      <w:bodyDiv w:val="1"/>
      <w:marLeft w:val="0"/>
      <w:marRight w:val="0"/>
      <w:marTop w:val="0"/>
      <w:marBottom w:val="0"/>
      <w:divBdr>
        <w:top w:val="none" w:sz="0" w:space="0" w:color="auto"/>
        <w:left w:val="none" w:sz="0" w:space="0" w:color="auto"/>
        <w:bottom w:val="none" w:sz="0" w:space="0" w:color="auto"/>
        <w:right w:val="none" w:sz="0" w:space="0" w:color="auto"/>
      </w:divBdr>
    </w:div>
    <w:div w:id="350450449">
      <w:bodyDiv w:val="1"/>
      <w:marLeft w:val="0"/>
      <w:marRight w:val="0"/>
      <w:marTop w:val="0"/>
      <w:marBottom w:val="0"/>
      <w:divBdr>
        <w:top w:val="none" w:sz="0" w:space="0" w:color="auto"/>
        <w:left w:val="none" w:sz="0" w:space="0" w:color="auto"/>
        <w:bottom w:val="none" w:sz="0" w:space="0" w:color="auto"/>
        <w:right w:val="none" w:sz="0" w:space="0" w:color="auto"/>
      </w:divBdr>
    </w:div>
    <w:div w:id="350492696">
      <w:bodyDiv w:val="1"/>
      <w:marLeft w:val="0"/>
      <w:marRight w:val="0"/>
      <w:marTop w:val="0"/>
      <w:marBottom w:val="0"/>
      <w:divBdr>
        <w:top w:val="none" w:sz="0" w:space="0" w:color="auto"/>
        <w:left w:val="none" w:sz="0" w:space="0" w:color="auto"/>
        <w:bottom w:val="none" w:sz="0" w:space="0" w:color="auto"/>
        <w:right w:val="none" w:sz="0" w:space="0" w:color="auto"/>
      </w:divBdr>
    </w:div>
    <w:div w:id="350955351">
      <w:bodyDiv w:val="1"/>
      <w:marLeft w:val="0"/>
      <w:marRight w:val="0"/>
      <w:marTop w:val="0"/>
      <w:marBottom w:val="0"/>
      <w:divBdr>
        <w:top w:val="none" w:sz="0" w:space="0" w:color="auto"/>
        <w:left w:val="none" w:sz="0" w:space="0" w:color="auto"/>
        <w:bottom w:val="none" w:sz="0" w:space="0" w:color="auto"/>
        <w:right w:val="none" w:sz="0" w:space="0" w:color="auto"/>
      </w:divBdr>
    </w:div>
    <w:div w:id="352154685">
      <w:bodyDiv w:val="1"/>
      <w:marLeft w:val="0"/>
      <w:marRight w:val="0"/>
      <w:marTop w:val="0"/>
      <w:marBottom w:val="0"/>
      <w:divBdr>
        <w:top w:val="none" w:sz="0" w:space="0" w:color="auto"/>
        <w:left w:val="none" w:sz="0" w:space="0" w:color="auto"/>
        <w:bottom w:val="none" w:sz="0" w:space="0" w:color="auto"/>
        <w:right w:val="none" w:sz="0" w:space="0" w:color="auto"/>
      </w:divBdr>
    </w:div>
    <w:div w:id="357317959">
      <w:bodyDiv w:val="1"/>
      <w:marLeft w:val="0"/>
      <w:marRight w:val="0"/>
      <w:marTop w:val="0"/>
      <w:marBottom w:val="0"/>
      <w:divBdr>
        <w:top w:val="none" w:sz="0" w:space="0" w:color="auto"/>
        <w:left w:val="none" w:sz="0" w:space="0" w:color="auto"/>
        <w:bottom w:val="none" w:sz="0" w:space="0" w:color="auto"/>
        <w:right w:val="none" w:sz="0" w:space="0" w:color="auto"/>
      </w:divBdr>
    </w:div>
    <w:div w:id="357969210">
      <w:bodyDiv w:val="1"/>
      <w:marLeft w:val="0"/>
      <w:marRight w:val="0"/>
      <w:marTop w:val="0"/>
      <w:marBottom w:val="0"/>
      <w:divBdr>
        <w:top w:val="none" w:sz="0" w:space="0" w:color="auto"/>
        <w:left w:val="none" w:sz="0" w:space="0" w:color="auto"/>
        <w:bottom w:val="none" w:sz="0" w:space="0" w:color="auto"/>
        <w:right w:val="none" w:sz="0" w:space="0" w:color="auto"/>
      </w:divBdr>
    </w:div>
    <w:div w:id="358747926">
      <w:bodyDiv w:val="1"/>
      <w:marLeft w:val="0"/>
      <w:marRight w:val="0"/>
      <w:marTop w:val="0"/>
      <w:marBottom w:val="0"/>
      <w:divBdr>
        <w:top w:val="none" w:sz="0" w:space="0" w:color="auto"/>
        <w:left w:val="none" w:sz="0" w:space="0" w:color="auto"/>
        <w:bottom w:val="none" w:sz="0" w:space="0" w:color="auto"/>
        <w:right w:val="none" w:sz="0" w:space="0" w:color="auto"/>
      </w:divBdr>
    </w:div>
    <w:div w:id="358775802">
      <w:bodyDiv w:val="1"/>
      <w:marLeft w:val="0"/>
      <w:marRight w:val="0"/>
      <w:marTop w:val="0"/>
      <w:marBottom w:val="0"/>
      <w:divBdr>
        <w:top w:val="none" w:sz="0" w:space="0" w:color="auto"/>
        <w:left w:val="none" w:sz="0" w:space="0" w:color="auto"/>
        <w:bottom w:val="none" w:sz="0" w:space="0" w:color="auto"/>
        <w:right w:val="none" w:sz="0" w:space="0" w:color="auto"/>
      </w:divBdr>
    </w:div>
    <w:div w:id="361174651">
      <w:bodyDiv w:val="1"/>
      <w:marLeft w:val="0"/>
      <w:marRight w:val="0"/>
      <w:marTop w:val="0"/>
      <w:marBottom w:val="0"/>
      <w:divBdr>
        <w:top w:val="none" w:sz="0" w:space="0" w:color="auto"/>
        <w:left w:val="none" w:sz="0" w:space="0" w:color="auto"/>
        <w:bottom w:val="none" w:sz="0" w:space="0" w:color="auto"/>
        <w:right w:val="none" w:sz="0" w:space="0" w:color="auto"/>
      </w:divBdr>
    </w:div>
    <w:div w:id="361247385">
      <w:bodyDiv w:val="1"/>
      <w:marLeft w:val="0"/>
      <w:marRight w:val="0"/>
      <w:marTop w:val="0"/>
      <w:marBottom w:val="0"/>
      <w:divBdr>
        <w:top w:val="none" w:sz="0" w:space="0" w:color="auto"/>
        <w:left w:val="none" w:sz="0" w:space="0" w:color="auto"/>
        <w:bottom w:val="none" w:sz="0" w:space="0" w:color="auto"/>
        <w:right w:val="none" w:sz="0" w:space="0" w:color="auto"/>
      </w:divBdr>
    </w:div>
    <w:div w:id="362482474">
      <w:bodyDiv w:val="1"/>
      <w:marLeft w:val="0"/>
      <w:marRight w:val="0"/>
      <w:marTop w:val="0"/>
      <w:marBottom w:val="0"/>
      <w:divBdr>
        <w:top w:val="none" w:sz="0" w:space="0" w:color="auto"/>
        <w:left w:val="none" w:sz="0" w:space="0" w:color="auto"/>
        <w:bottom w:val="none" w:sz="0" w:space="0" w:color="auto"/>
        <w:right w:val="none" w:sz="0" w:space="0" w:color="auto"/>
      </w:divBdr>
    </w:div>
    <w:div w:id="363554357">
      <w:bodyDiv w:val="1"/>
      <w:marLeft w:val="0"/>
      <w:marRight w:val="0"/>
      <w:marTop w:val="0"/>
      <w:marBottom w:val="0"/>
      <w:divBdr>
        <w:top w:val="none" w:sz="0" w:space="0" w:color="auto"/>
        <w:left w:val="none" w:sz="0" w:space="0" w:color="auto"/>
        <w:bottom w:val="none" w:sz="0" w:space="0" w:color="auto"/>
        <w:right w:val="none" w:sz="0" w:space="0" w:color="auto"/>
      </w:divBdr>
    </w:div>
    <w:div w:id="365448346">
      <w:bodyDiv w:val="1"/>
      <w:marLeft w:val="0"/>
      <w:marRight w:val="0"/>
      <w:marTop w:val="0"/>
      <w:marBottom w:val="0"/>
      <w:divBdr>
        <w:top w:val="none" w:sz="0" w:space="0" w:color="auto"/>
        <w:left w:val="none" w:sz="0" w:space="0" w:color="auto"/>
        <w:bottom w:val="none" w:sz="0" w:space="0" w:color="auto"/>
        <w:right w:val="none" w:sz="0" w:space="0" w:color="auto"/>
      </w:divBdr>
    </w:div>
    <w:div w:id="365570540">
      <w:bodyDiv w:val="1"/>
      <w:marLeft w:val="0"/>
      <w:marRight w:val="0"/>
      <w:marTop w:val="0"/>
      <w:marBottom w:val="0"/>
      <w:divBdr>
        <w:top w:val="none" w:sz="0" w:space="0" w:color="auto"/>
        <w:left w:val="none" w:sz="0" w:space="0" w:color="auto"/>
        <w:bottom w:val="none" w:sz="0" w:space="0" w:color="auto"/>
        <w:right w:val="none" w:sz="0" w:space="0" w:color="auto"/>
      </w:divBdr>
    </w:div>
    <w:div w:id="369913157">
      <w:bodyDiv w:val="1"/>
      <w:marLeft w:val="0"/>
      <w:marRight w:val="0"/>
      <w:marTop w:val="0"/>
      <w:marBottom w:val="0"/>
      <w:divBdr>
        <w:top w:val="none" w:sz="0" w:space="0" w:color="auto"/>
        <w:left w:val="none" w:sz="0" w:space="0" w:color="auto"/>
        <w:bottom w:val="none" w:sz="0" w:space="0" w:color="auto"/>
        <w:right w:val="none" w:sz="0" w:space="0" w:color="auto"/>
      </w:divBdr>
    </w:div>
    <w:div w:id="372585940">
      <w:bodyDiv w:val="1"/>
      <w:marLeft w:val="0"/>
      <w:marRight w:val="0"/>
      <w:marTop w:val="0"/>
      <w:marBottom w:val="0"/>
      <w:divBdr>
        <w:top w:val="none" w:sz="0" w:space="0" w:color="auto"/>
        <w:left w:val="none" w:sz="0" w:space="0" w:color="auto"/>
        <w:bottom w:val="none" w:sz="0" w:space="0" w:color="auto"/>
        <w:right w:val="none" w:sz="0" w:space="0" w:color="auto"/>
      </w:divBdr>
    </w:div>
    <w:div w:id="374081525">
      <w:bodyDiv w:val="1"/>
      <w:marLeft w:val="0"/>
      <w:marRight w:val="0"/>
      <w:marTop w:val="0"/>
      <w:marBottom w:val="0"/>
      <w:divBdr>
        <w:top w:val="none" w:sz="0" w:space="0" w:color="auto"/>
        <w:left w:val="none" w:sz="0" w:space="0" w:color="auto"/>
        <w:bottom w:val="none" w:sz="0" w:space="0" w:color="auto"/>
        <w:right w:val="none" w:sz="0" w:space="0" w:color="auto"/>
      </w:divBdr>
    </w:div>
    <w:div w:id="376861497">
      <w:bodyDiv w:val="1"/>
      <w:marLeft w:val="0"/>
      <w:marRight w:val="0"/>
      <w:marTop w:val="0"/>
      <w:marBottom w:val="0"/>
      <w:divBdr>
        <w:top w:val="none" w:sz="0" w:space="0" w:color="auto"/>
        <w:left w:val="none" w:sz="0" w:space="0" w:color="auto"/>
        <w:bottom w:val="none" w:sz="0" w:space="0" w:color="auto"/>
        <w:right w:val="none" w:sz="0" w:space="0" w:color="auto"/>
      </w:divBdr>
    </w:div>
    <w:div w:id="379287925">
      <w:bodyDiv w:val="1"/>
      <w:marLeft w:val="0"/>
      <w:marRight w:val="0"/>
      <w:marTop w:val="0"/>
      <w:marBottom w:val="0"/>
      <w:divBdr>
        <w:top w:val="none" w:sz="0" w:space="0" w:color="auto"/>
        <w:left w:val="none" w:sz="0" w:space="0" w:color="auto"/>
        <w:bottom w:val="none" w:sz="0" w:space="0" w:color="auto"/>
        <w:right w:val="none" w:sz="0" w:space="0" w:color="auto"/>
      </w:divBdr>
    </w:div>
    <w:div w:id="380592125">
      <w:bodyDiv w:val="1"/>
      <w:marLeft w:val="0"/>
      <w:marRight w:val="0"/>
      <w:marTop w:val="0"/>
      <w:marBottom w:val="0"/>
      <w:divBdr>
        <w:top w:val="none" w:sz="0" w:space="0" w:color="auto"/>
        <w:left w:val="none" w:sz="0" w:space="0" w:color="auto"/>
        <w:bottom w:val="none" w:sz="0" w:space="0" w:color="auto"/>
        <w:right w:val="none" w:sz="0" w:space="0" w:color="auto"/>
      </w:divBdr>
    </w:div>
    <w:div w:id="390233937">
      <w:bodyDiv w:val="1"/>
      <w:marLeft w:val="0"/>
      <w:marRight w:val="0"/>
      <w:marTop w:val="0"/>
      <w:marBottom w:val="0"/>
      <w:divBdr>
        <w:top w:val="none" w:sz="0" w:space="0" w:color="auto"/>
        <w:left w:val="none" w:sz="0" w:space="0" w:color="auto"/>
        <w:bottom w:val="none" w:sz="0" w:space="0" w:color="auto"/>
        <w:right w:val="none" w:sz="0" w:space="0" w:color="auto"/>
      </w:divBdr>
    </w:div>
    <w:div w:id="399520755">
      <w:bodyDiv w:val="1"/>
      <w:marLeft w:val="0"/>
      <w:marRight w:val="0"/>
      <w:marTop w:val="0"/>
      <w:marBottom w:val="0"/>
      <w:divBdr>
        <w:top w:val="none" w:sz="0" w:space="0" w:color="auto"/>
        <w:left w:val="none" w:sz="0" w:space="0" w:color="auto"/>
        <w:bottom w:val="none" w:sz="0" w:space="0" w:color="auto"/>
        <w:right w:val="none" w:sz="0" w:space="0" w:color="auto"/>
      </w:divBdr>
    </w:div>
    <w:div w:id="414283738">
      <w:bodyDiv w:val="1"/>
      <w:marLeft w:val="0"/>
      <w:marRight w:val="0"/>
      <w:marTop w:val="0"/>
      <w:marBottom w:val="0"/>
      <w:divBdr>
        <w:top w:val="none" w:sz="0" w:space="0" w:color="auto"/>
        <w:left w:val="none" w:sz="0" w:space="0" w:color="auto"/>
        <w:bottom w:val="none" w:sz="0" w:space="0" w:color="auto"/>
        <w:right w:val="none" w:sz="0" w:space="0" w:color="auto"/>
      </w:divBdr>
    </w:div>
    <w:div w:id="417096999">
      <w:bodyDiv w:val="1"/>
      <w:marLeft w:val="0"/>
      <w:marRight w:val="0"/>
      <w:marTop w:val="0"/>
      <w:marBottom w:val="0"/>
      <w:divBdr>
        <w:top w:val="none" w:sz="0" w:space="0" w:color="auto"/>
        <w:left w:val="none" w:sz="0" w:space="0" w:color="auto"/>
        <w:bottom w:val="none" w:sz="0" w:space="0" w:color="auto"/>
        <w:right w:val="none" w:sz="0" w:space="0" w:color="auto"/>
      </w:divBdr>
    </w:div>
    <w:div w:id="417480217">
      <w:bodyDiv w:val="1"/>
      <w:marLeft w:val="0"/>
      <w:marRight w:val="0"/>
      <w:marTop w:val="0"/>
      <w:marBottom w:val="0"/>
      <w:divBdr>
        <w:top w:val="none" w:sz="0" w:space="0" w:color="auto"/>
        <w:left w:val="none" w:sz="0" w:space="0" w:color="auto"/>
        <w:bottom w:val="none" w:sz="0" w:space="0" w:color="auto"/>
        <w:right w:val="none" w:sz="0" w:space="0" w:color="auto"/>
      </w:divBdr>
    </w:div>
    <w:div w:id="422645837">
      <w:bodyDiv w:val="1"/>
      <w:marLeft w:val="0"/>
      <w:marRight w:val="0"/>
      <w:marTop w:val="0"/>
      <w:marBottom w:val="0"/>
      <w:divBdr>
        <w:top w:val="none" w:sz="0" w:space="0" w:color="auto"/>
        <w:left w:val="none" w:sz="0" w:space="0" w:color="auto"/>
        <w:bottom w:val="none" w:sz="0" w:space="0" w:color="auto"/>
        <w:right w:val="none" w:sz="0" w:space="0" w:color="auto"/>
      </w:divBdr>
    </w:div>
    <w:div w:id="423182958">
      <w:bodyDiv w:val="1"/>
      <w:marLeft w:val="0"/>
      <w:marRight w:val="0"/>
      <w:marTop w:val="0"/>
      <w:marBottom w:val="0"/>
      <w:divBdr>
        <w:top w:val="none" w:sz="0" w:space="0" w:color="auto"/>
        <w:left w:val="none" w:sz="0" w:space="0" w:color="auto"/>
        <w:bottom w:val="none" w:sz="0" w:space="0" w:color="auto"/>
        <w:right w:val="none" w:sz="0" w:space="0" w:color="auto"/>
      </w:divBdr>
    </w:div>
    <w:div w:id="437987336">
      <w:bodyDiv w:val="1"/>
      <w:marLeft w:val="0"/>
      <w:marRight w:val="0"/>
      <w:marTop w:val="0"/>
      <w:marBottom w:val="0"/>
      <w:divBdr>
        <w:top w:val="none" w:sz="0" w:space="0" w:color="auto"/>
        <w:left w:val="none" w:sz="0" w:space="0" w:color="auto"/>
        <w:bottom w:val="none" w:sz="0" w:space="0" w:color="auto"/>
        <w:right w:val="none" w:sz="0" w:space="0" w:color="auto"/>
      </w:divBdr>
    </w:div>
    <w:div w:id="462769338">
      <w:bodyDiv w:val="1"/>
      <w:marLeft w:val="0"/>
      <w:marRight w:val="0"/>
      <w:marTop w:val="0"/>
      <w:marBottom w:val="0"/>
      <w:divBdr>
        <w:top w:val="none" w:sz="0" w:space="0" w:color="auto"/>
        <w:left w:val="none" w:sz="0" w:space="0" w:color="auto"/>
        <w:bottom w:val="none" w:sz="0" w:space="0" w:color="auto"/>
        <w:right w:val="none" w:sz="0" w:space="0" w:color="auto"/>
      </w:divBdr>
    </w:div>
    <w:div w:id="476536570">
      <w:bodyDiv w:val="1"/>
      <w:marLeft w:val="0"/>
      <w:marRight w:val="0"/>
      <w:marTop w:val="0"/>
      <w:marBottom w:val="0"/>
      <w:divBdr>
        <w:top w:val="none" w:sz="0" w:space="0" w:color="auto"/>
        <w:left w:val="none" w:sz="0" w:space="0" w:color="auto"/>
        <w:bottom w:val="none" w:sz="0" w:space="0" w:color="auto"/>
        <w:right w:val="none" w:sz="0" w:space="0" w:color="auto"/>
      </w:divBdr>
    </w:div>
    <w:div w:id="476609871">
      <w:bodyDiv w:val="1"/>
      <w:marLeft w:val="0"/>
      <w:marRight w:val="0"/>
      <w:marTop w:val="0"/>
      <w:marBottom w:val="0"/>
      <w:divBdr>
        <w:top w:val="none" w:sz="0" w:space="0" w:color="auto"/>
        <w:left w:val="none" w:sz="0" w:space="0" w:color="auto"/>
        <w:bottom w:val="none" w:sz="0" w:space="0" w:color="auto"/>
        <w:right w:val="none" w:sz="0" w:space="0" w:color="auto"/>
      </w:divBdr>
    </w:div>
    <w:div w:id="485977026">
      <w:bodyDiv w:val="1"/>
      <w:marLeft w:val="0"/>
      <w:marRight w:val="0"/>
      <w:marTop w:val="0"/>
      <w:marBottom w:val="0"/>
      <w:divBdr>
        <w:top w:val="none" w:sz="0" w:space="0" w:color="auto"/>
        <w:left w:val="none" w:sz="0" w:space="0" w:color="auto"/>
        <w:bottom w:val="none" w:sz="0" w:space="0" w:color="auto"/>
        <w:right w:val="none" w:sz="0" w:space="0" w:color="auto"/>
      </w:divBdr>
    </w:div>
    <w:div w:id="486243985">
      <w:bodyDiv w:val="1"/>
      <w:marLeft w:val="0"/>
      <w:marRight w:val="0"/>
      <w:marTop w:val="0"/>
      <w:marBottom w:val="0"/>
      <w:divBdr>
        <w:top w:val="none" w:sz="0" w:space="0" w:color="auto"/>
        <w:left w:val="none" w:sz="0" w:space="0" w:color="auto"/>
        <w:bottom w:val="none" w:sz="0" w:space="0" w:color="auto"/>
        <w:right w:val="none" w:sz="0" w:space="0" w:color="auto"/>
      </w:divBdr>
    </w:div>
    <w:div w:id="492642707">
      <w:bodyDiv w:val="1"/>
      <w:marLeft w:val="0"/>
      <w:marRight w:val="0"/>
      <w:marTop w:val="0"/>
      <w:marBottom w:val="0"/>
      <w:divBdr>
        <w:top w:val="none" w:sz="0" w:space="0" w:color="auto"/>
        <w:left w:val="none" w:sz="0" w:space="0" w:color="auto"/>
        <w:bottom w:val="none" w:sz="0" w:space="0" w:color="auto"/>
        <w:right w:val="none" w:sz="0" w:space="0" w:color="auto"/>
      </w:divBdr>
    </w:div>
    <w:div w:id="500505151">
      <w:bodyDiv w:val="1"/>
      <w:marLeft w:val="0"/>
      <w:marRight w:val="0"/>
      <w:marTop w:val="0"/>
      <w:marBottom w:val="0"/>
      <w:divBdr>
        <w:top w:val="none" w:sz="0" w:space="0" w:color="auto"/>
        <w:left w:val="none" w:sz="0" w:space="0" w:color="auto"/>
        <w:bottom w:val="none" w:sz="0" w:space="0" w:color="auto"/>
        <w:right w:val="none" w:sz="0" w:space="0" w:color="auto"/>
      </w:divBdr>
    </w:div>
    <w:div w:id="504590968">
      <w:bodyDiv w:val="1"/>
      <w:marLeft w:val="0"/>
      <w:marRight w:val="0"/>
      <w:marTop w:val="0"/>
      <w:marBottom w:val="0"/>
      <w:divBdr>
        <w:top w:val="none" w:sz="0" w:space="0" w:color="auto"/>
        <w:left w:val="none" w:sz="0" w:space="0" w:color="auto"/>
        <w:bottom w:val="none" w:sz="0" w:space="0" w:color="auto"/>
        <w:right w:val="none" w:sz="0" w:space="0" w:color="auto"/>
      </w:divBdr>
    </w:div>
    <w:div w:id="509219962">
      <w:bodyDiv w:val="1"/>
      <w:marLeft w:val="0"/>
      <w:marRight w:val="0"/>
      <w:marTop w:val="0"/>
      <w:marBottom w:val="0"/>
      <w:divBdr>
        <w:top w:val="none" w:sz="0" w:space="0" w:color="auto"/>
        <w:left w:val="none" w:sz="0" w:space="0" w:color="auto"/>
        <w:bottom w:val="none" w:sz="0" w:space="0" w:color="auto"/>
        <w:right w:val="none" w:sz="0" w:space="0" w:color="auto"/>
      </w:divBdr>
    </w:div>
    <w:div w:id="515966419">
      <w:bodyDiv w:val="1"/>
      <w:marLeft w:val="0"/>
      <w:marRight w:val="0"/>
      <w:marTop w:val="0"/>
      <w:marBottom w:val="0"/>
      <w:divBdr>
        <w:top w:val="none" w:sz="0" w:space="0" w:color="auto"/>
        <w:left w:val="none" w:sz="0" w:space="0" w:color="auto"/>
        <w:bottom w:val="none" w:sz="0" w:space="0" w:color="auto"/>
        <w:right w:val="none" w:sz="0" w:space="0" w:color="auto"/>
      </w:divBdr>
    </w:div>
    <w:div w:id="516121879">
      <w:bodyDiv w:val="1"/>
      <w:marLeft w:val="0"/>
      <w:marRight w:val="0"/>
      <w:marTop w:val="0"/>
      <w:marBottom w:val="0"/>
      <w:divBdr>
        <w:top w:val="none" w:sz="0" w:space="0" w:color="auto"/>
        <w:left w:val="none" w:sz="0" w:space="0" w:color="auto"/>
        <w:bottom w:val="none" w:sz="0" w:space="0" w:color="auto"/>
        <w:right w:val="none" w:sz="0" w:space="0" w:color="auto"/>
      </w:divBdr>
    </w:div>
    <w:div w:id="520432195">
      <w:bodyDiv w:val="1"/>
      <w:marLeft w:val="0"/>
      <w:marRight w:val="0"/>
      <w:marTop w:val="0"/>
      <w:marBottom w:val="0"/>
      <w:divBdr>
        <w:top w:val="none" w:sz="0" w:space="0" w:color="auto"/>
        <w:left w:val="none" w:sz="0" w:space="0" w:color="auto"/>
        <w:bottom w:val="none" w:sz="0" w:space="0" w:color="auto"/>
        <w:right w:val="none" w:sz="0" w:space="0" w:color="auto"/>
      </w:divBdr>
    </w:div>
    <w:div w:id="525601718">
      <w:bodyDiv w:val="1"/>
      <w:marLeft w:val="0"/>
      <w:marRight w:val="0"/>
      <w:marTop w:val="0"/>
      <w:marBottom w:val="0"/>
      <w:divBdr>
        <w:top w:val="none" w:sz="0" w:space="0" w:color="auto"/>
        <w:left w:val="none" w:sz="0" w:space="0" w:color="auto"/>
        <w:bottom w:val="none" w:sz="0" w:space="0" w:color="auto"/>
        <w:right w:val="none" w:sz="0" w:space="0" w:color="auto"/>
      </w:divBdr>
    </w:div>
    <w:div w:id="525679764">
      <w:bodyDiv w:val="1"/>
      <w:marLeft w:val="0"/>
      <w:marRight w:val="0"/>
      <w:marTop w:val="0"/>
      <w:marBottom w:val="0"/>
      <w:divBdr>
        <w:top w:val="none" w:sz="0" w:space="0" w:color="auto"/>
        <w:left w:val="none" w:sz="0" w:space="0" w:color="auto"/>
        <w:bottom w:val="none" w:sz="0" w:space="0" w:color="auto"/>
        <w:right w:val="none" w:sz="0" w:space="0" w:color="auto"/>
      </w:divBdr>
    </w:div>
    <w:div w:id="535045707">
      <w:bodyDiv w:val="1"/>
      <w:marLeft w:val="0"/>
      <w:marRight w:val="0"/>
      <w:marTop w:val="0"/>
      <w:marBottom w:val="0"/>
      <w:divBdr>
        <w:top w:val="none" w:sz="0" w:space="0" w:color="auto"/>
        <w:left w:val="none" w:sz="0" w:space="0" w:color="auto"/>
        <w:bottom w:val="none" w:sz="0" w:space="0" w:color="auto"/>
        <w:right w:val="none" w:sz="0" w:space="0" w:color="auto"/>
      </w:divBdr>
    </w:div>
    <w:div w:id="547839103">
      <w:bodyDiv w:val="1"/>
      <w:marLeft w:val="0"/>
      <w:marRight w:val="0"/>
      <w:marTop w:val="0"/>
      <w:marBottom w:val="0"/>
      <w:divBdr>
        <w:top w:val="none" w:sz="0" w:space="0" w:color="auto"/>
        <w:left w:val="none" w:sz="0" w:space="0" w:color="auto"/>
        <w:bottom w:val="none" w:sz="0" w:space="0" w:color="auto"/>
        <w:right w:val="none" w:sz="0" w:space="0" w:color="auto"/>
      </w:divBdr>
    </w:div>
    <w:div w:id="548225763">
      <w:bodyDiv w:val="1"/>
      <w:marLeft w:val="0"/>
      <w:marRight w:val="0"/>
      <w:marTop w:val="0"/>
      <w:marBottom w:val="0"/>
      <w:divBdr>
        <w:top w:val="none" w:sz="0" w:space="0" w:color="auto"/>
        <w:left w:val="none" w:sz="0" w:space="0" w:color="auto"/>
        <w:bottom w:val="none" w:sz="0" w:space="0" w:color="auto"/>
        <w:right w:val="none" w:sz="0" w:space="0" w:color="auto"/>
      </w:divBdr>
    </w:div>
    <w:div w:id="549615238">
      <w:bodyDiv w:val="1"/>
      <w:marLeft w:val="0"/>
      <w:marRight w:val="0"/>
      <w:marTop w:val="0"/>
      <w:marBottom w:val="0"/>
      <w:divBdr>
        <w:top w:val="none" w:sz="0" w:space="0" w:color="auto"/>
        <w:left w:val="none" w:sz="0" w:space="0" w:color="auto"/>
        <w:bottom w:val="none" w:sz="0" w:space="0" w:color="auto"/>
        <w:right w:val="none" w:sz="0" w:space="0" w:color="auto"/>
      </w:divBdr>
    </w:div>
    <w:div w:id="554246307">
      <w:bodyDiv w:val="1"/>
      <w:marLeft w:val="0"/>
      <w:marRight w:val="0"/>
      <w:marTop w:val="0"/>
      <w:marBottom w:val="0"/>
      <w:divBdr>
        <w:top w:val="none" w:sz="0" w:space="0" w:color="auto"/>
        <w:left w:val="none" w:sz="0" w:space="0" w:color="auto"/>
        <w:bottom w:val="none" w:sz="0" w:space="0" w:color="auto"/>
        <w:right w:val="none" w:sz="0" w:space="0" w:color="auto"/>
      </w:divBdr>
    </w:div>
    <w:div w:id="556162198">
      <w:bodyDiv w:val="1"/>
      <w:marLeft w:val="0"/>
      <w:marRight w:val="0"/>
      <w:marTop w:val="0"/>
      <w:marBottom w:val="0"/>
      <w:divBdr>
        <w:top w:val="none" w:sz="0" w:space="0" w:color="auto"/>
        <w:left w:val="none" w:sz="0" w:space="0" w:color="auto"/>
        <w:bottom w:val="none" w:sz="0" w:space="0" w:color="auto"/>
        <w:right w:val="none" w:sz="0" w:space="0" w:color="auto"/>
      </w:divBdr>
    </w:div>
    <w:div w:id="565264786">
      <w:bodyDiv w:val="1"/>
      <w:marLeft w:val="0"/>
      <w:marRight w:val="0"/>
      <w:marTop w:val="0"/>
      <w:marBottom w:val="0"/>
      <w:divBdr>
        <w:top w:val="none" w:sz="0" w:space="0" w:color="auto"/>
        <w:left w:val="none" w:sz="0" w:space="0" w:color="auto"/>
        <w:bottom w:val="none" w:sz="0" w:space="0" w:color="auto"/>
        <w:right w:val="none" w:sz="0" w:space="0" w:color="auto"/>
      </w:divBdr>
    </w:div>
    <w:div w:id="565648950">
      <w:bodyDiv w:val="1"/>
      <w:marLeft w:val="0"/>
      <w:marRight w:val="0"/>
      <w:marTop w:val="0"/>
      <w:marBottom w:val="0"/>
      <w:divBdr>
        <w:top w:val="none" w:sz="0" w:space="0" w:color="auto"/>
        <w:left w:val="none" w:sz="0" w:space="0" w:color="auto"/>
        <w:bottom w:val="none" w:sz="0" w:space="0" w:color="auto"/>
        <w:right w:val="none" w:sz="0" w:space="0" w:color="auto"/>
      </w:divBdr>
    </w:div>
    <w:div w:id="577520260">
      <w:bodyDiv w:val="1"/>
      <w:marLeft w:val="0"/>
      <w:marRight w:val="0"/>
      <w:marTop w:val="0"/>
      <w:marBottom w:val="0"/>
      <w:divBdr>
        <w:top w:val="none" w:sz="0" w:space="0" w:color="auto"/>
        <w:left w:val="none" w:sz="0" w:space="0" w:color="auto"/>
        <w:bottom w:val="none" w:sz="0" w:space="0" w:color="auto"/>
        <w:right w:val="none" w:sz="0" w:space="0" w:color="auto"/>
      </w:divBdr>
    </w:div>
    <w:div w:id="586891661">
      <w:bodyDiv w:val="1"/>
      <w:marLeft w:val="0"/>
      <w:marRight w:val="0"/>
      <w:marTop w:val="0"/>
      <w:marBottom w:val="0"/>
      <w:divBdr>
        <w:top w:val="none" w:sz="0" w:space="0" w:color="auto"/>
        <w:left w:val="none" w:sz="0" w:space="0" w:color="auto"/>
        <w:bottom w:val="none" w:sz="0" w:space="0" w:color="auto"/>
        <w:right w:val="none" w:sz="0" w:space="0" w:color="auto"/>
      </w:divBdr>
    </w:div>
    <w:div w:id="587231053">
      <w:bodyDiv w:val="1"/>
      <w:marLeft w:val="0"/>
      <w:marRight w:val="0"/>
      <w:marTop w:val="0"/>
      <w:marBottom w:val="0"/>
      <w:divBdr>
        <w:top w:val="none" w:sz="0" w:space="0" w:color="auto"/>
        <w:left w:val="none" w:sz="0" w:space="0" w:color="auto"/>
        <w:bottom w:val="none" w:sz="0" w:space="0" w:color="auto"/>
        <w:right w:val="none" w:sz="0" w:space="0" w:color="auto"/>
      </w:divBdr>
    </w:div>
    <w:div w:id="594096241">
      <w:bodyDiv w:val="1"/>
      <w:marLeft w:val="0"/>
      <w:marRight w:val="0"/>
      <w:marTop w:val="0"/>
      <w:marBottom w:val="0"/>
      <w:divBdr>
        <w:top w:val="none" w:sz="0" w:space="0" w:color="auto"/>
        <w:left w:val="none" w:sz="0" w:space="0" w:color="auto"/>
        <w:bottom w:val="none" w:sz="0" w:space="0" w:color="auto"/>
        <w:right w:val="none" w:sz="0" w:space="0" w:color="auto"/>
      </w:divBdr>
    </w:div>
    <w:div w:id="594559181">
      <w:bodyDiv w:val="1"/>
      <w:marLeft w:val="0"/>
      <w:marRight w:val="0"/>
      <w:marTop w:val="0"/>
      <w:marBottom w:val="0"/>
      <w:divBdr>
        <w:top w:val="none" w:sz="0" w:space="0" w:color="auto"/>
        <w:left w:val="none" w:sz="0" w:space="0" w:color="auto"/>
        <w:bottom w:val="none" w:sz="0" w:space="0" w:color="auto"/>
        <w:right w:val="none" w:sz="0" w:space="0" w:color="auto"/>
      </w:divBdr>
    </w:div>
    <w:div w:id="610865352">
      <w:bodyDiv w:val="1"/>
      <w:marLeft w:val="0"/>
      <w:marRight w:val="0"/>
      <w:marTop w:val="0"/>
      <w:marBottom w:val="0"/>
      <w:divBdr>
        <w:top w:val="none" w:sz="0" w:space="0" w:color="auto"/>
        <w:left w:val="none" w:sz="0" w:space="0" w:color="auto"/>
        <w:bottom w:val="none" w:sz="0" w:space="0" w:color="auto"/>
        <w:right w:val="none" w:sz="0" w:space="0" w:color="auto"/>
      </w:divBdr>
    </w:div>
    <w:div w:id="621887231">
      <w:bodyDiv w:val="1"/>
      <w:marLeft w:val="0"/>
      <w:marRight w:val="0"/>
      <w:marTop w:val="0"/>
      <w:marBottom w:val="0"/>
      <w:divBdr>
        <w:top w:val="none" w:sz="0" w:space="0" w:color="auto"/>
        <w:left w:val="none" w:sz="0" w:space="0" w:color="auto"/>
        <w:bottom w:val="none" w:sz="0" w:space="0" w:color="auto"/>
        <w:right w:val="none" w:sz="0" w:space="0" w:color="auto"/>
      </w:divBdr>
    </w:div>
    <w:div w:id="632445171">
      <w:bodyDiv w:val="1"/>
      <w:marLeft w:val="0"/>
      <w:marRight w:val="0"/>
      <w:marTop w:val="0"/>
      <w:marBottom w:val="0"/>
      <w:divBdr>
        <w:top w:val="none" w:sz="0" w:space="0" w:color="auto"/>
        <w:left w:val="none" w:sz="0" w:space="0" w:color="auto"/>
        <w:bottom w:val="none" w:sz="0" w:space="0" w:color="auto"/>
        <w:right w:val="none" w:sz="0" w:space="0" w:color="auto"/>
      </w:divBdr>
    </w:div>
    <w:div w:id="633099048">
      <w:bodyDiv w:val="1"/>
      <w:marLeft w:val="0"/>
      <w:marRight w:val="0"/>
      <w:marTop w:val="0"/>
      <w:marBottom w:val="0"/>
      <w:divBdr>
        <w:top w:val="none" w:sz="0" w:space="0" w:color="auto"/>
        <w:left w:val="none" w:sz="0" w:space="0" w:color="auto"/>
        <w:bottom w:val="none" w:sz="0" w:space="0" w:color="auto"/>
        <w:right w:val="none" w:sz="0" w:space="0" w:color="auto"/>
      </w:divBdr>
    </w:div>
    <w:div w:id="637803723">
      <w:bodyDiv w:val="1"/>
      <w:marLeft w:val="0"/>
      <w:marRight w:val="0"/>
      <w:marTop w:val="0"/>
      <w:marBottom w:val="0"/>
      <w:divBdr>
        <w:top w:val="none" w:sz="0" w:space="0" w:color="auto"/>
        <w:left w:val="none" w:sz="0" w:space="0" w:color="auto"/>
        <w:bottom w:val="none" w:sz="0" w:space="0" w:color="auto"/>
        <w:right w:val="none" w:sz="0" w:space="0" w:color="auto"/>
      </w:divBdr>
    </w:div>
    <w:div w:id="644311470">
      <w:bodyDiv w:val="1"/>
      <w:marLeft w:val="0"/>
      <w:marRight w:val="0"/>
      <w:marTop w:val="0"/>
      <w:marBottom w:val="0"/>
      <w:divBdr>
        <w:top w:val="none" w:sz="0" w:space="0" w:color="auto"/>
        <w:left w:val="none" w:sz="0" w:space="0" w:color="auto"/>
        <w:bottom w:val="none" w:sz="0" w:space="0" w:color="auto"/>
        <w:right w:val="none" w:sz="0" w:space="0" w:color="auto"/>
      </w:divBdr>
    </w:div>
    <w:div w:id="647248222">
      <w:bodyDiv w:val="1"/>
      <w:marLeft w:val="0"/>
      <w:marRight w:val="0"/>
      <w:marTop w:val="0"/>
      <w:marBottom w:val="0"/>
      <w:divBdr>
        <w:top w:val="none" w:sz="0" w:space="0" w:color="auto"/>
        <w:left w:val="none" w:sz="0" w:space="0" w:color="auto"/>
        <w:bottom w:val="none" w:sz="0" w:space="0" w:color="auto"/>
        <w:right w:val="none" w:sz="0" w:space="0" w:color="auto"/>
      </w:divBdr>
    </w:div>
    <w:div w:id="657149439">
      <w:bodyDiv w:val="1"/>
      <w:marLeft w:val="0"/>
      <w:marRight w:val="0"/>
      <w:marTop w:val="0"/>
      <w:marBottom w:val="0"/>
      <w:divBdr>
        <w:top w:val="none" w:sz="0" w:space="0" w:color="auto"/>
        <w:left w:val="none" w:sz="0" w:space="0" w:color="auto"/>
        <w:bottom w:val="none" w:sz="0" w:space="0" w:color="auto"/>
        <w:right w:val="none" w:sz="0" w:space="0" w:color="auto"/>
      </w:divBdr>
    </w:div>
    <w:div w:id="660699855">
      <w:bodyDiv w:val="1"/>
      <w:marLeft w:val="0"/>
      <w:marRight w:val="0"/>
      <w:marTop w:val="0"/>
      <w:marBottom w:val="0"/>
      <w:divBdr>
        <w:top w:val="none" w:sz="0" w:space="0" w:color="auto"/>
        <w:left w:val="none" w:sz="0" w:space="0" w:color="auto"/>
        <w:bottom w:val="none" w:sz="0" w:space="0" w:color="auto"/>
        <w:right w:val="none" w:sz="0" w:space="0" w:color="auto"/>
      </w:divBdr>
    </w:div>
    <w:div w:id="665086124">
      <w:bodyDiv w:val="1"/>
      <w:marLeft w:val="0"/>
      <w:marRight w:val="0"/>
      <w:marTop w:val="0"/>
      <w:marBottom w:val="0"/>
      <w:divBdr>
        <w:top w:val="none" w:sz="0" w:space="0" w:color="auto"/>
        <w:left w:val="none" w:sz="0" w:space="0" w:color="auto"/>
        <w:bottom w:val="none" w:sz="0" w:space="0" w:color="auto"/>
        <w:right w:val="none" w:sz="0" w:space="0" w:color="auto"/>
      </w:divBdr>
    </w:div>
    <w:div w:id="665130762">
      <w:bodyDiv w:val="1"/>
      <w:marLeft w:val="0"/>
      <w:marRight w:val="0"/>
      <w:marTop w:val="0"/>
      <w:marBottom w:val="0"/>
      <w:divBdr>
        <w:top w:val="none" w:sz="0" w:space="0" w:color="auto"/>
        <w:left w:val="none" w:sz="0" w:space="0" w:color="auto"/>
        <w:bottom w:val="none" w:sz="0" w:space="0" w:color="auto"/>
        <w:right w:val="none" w:sz="0" w:space="0" w:color="auto"/>
      </w:divBdr>
    </w:div>
    <w:div w:id="668558559">
      <w:bodyDiv w:val="1"/>
      <w:marLeft w:val="0"/>
      <w:marRight w:val="0"/>
      <w:marTop w:val="0"/>
      <w:marBottom w:val="0"/>
      <w:divBdr>
        <w:top w:val="none" w:sz="0" w:space="0" w:color="auto"/>
        <w:left w:val="none" w:sz="0" w:space="0" w:color="auto"/>
        <w:bottom w:val="none" w:sz="0" w:space="0" w:color="auto"/>
        <w:right w:val="none" w:sz="0" w:space="0" w:color="auto"/>
      </w:divBdr>
    </w:div>
    <w:div w:id="669218739">
      <w:bodyDiv w:val="1"/>
      <w:marLeft w:val="0"/>
      <w:marRight w:val="0"/>
      <w:marTop w:val="0"/>
      <w:marBottom w:val="0"/>
      <w:divBdr>
        <w:top w:val="none" w:sz="0" w:space="0" w:color="auto"/>
        <w:left w:val="none" w:sz="0" w:space="0" w:color="auto"/>
        <w:bottom w:val="none" w:sz="0" w:space="0" w:color="auto"/>
        <w:right w:val="none" w:sz="0" w:space="0" w:color="auto"/>
      </w:divBdr>
    </w:div>
    <w:div w:id="676732578">
      <w:bodyDiv w:val="1"/>
      <w:marLeft w:val="0"/>
      <w:marRight w:val="0"/>
      <w:marTop w:val="0"/>
      <w:marBottom w:val="0"/>
      <w:divBdr>
        <w:top w:val="none" w:sz="0" w:space="0" w:color="auto"/>
        <w:left w:val="none" w:sz="0" w:space="0" w:color="auto"/>
        <w:bottom w:val="none" w:sz="0" w:space="0" w:color="auto"/>
        <w:right w:val="none" w:sz="0" w:space="0" w:color="auto"/>
      </w:divBdr>
    </w:div>
    <w:div w:id="676927206">
      <w:bodyDiv w:val="1"/>
      <w:marLeft w:val="0"/>
      <w:marRight w:val="0"/>
      <w:marTop w:val="0"/>
      <w:marBottom w:val="0"/>
      <w:divBdr>
        <w:top w:val="none" w:sz="0" w:space="0" w:color="auto"/>
        <w:left w:val="none" w:sz="0" w:space="0" w:color="auto"/>
        <w:bottom w:val="none" w:sz="0" w:space="0" w:color="auto"/>
        <w:right w:val="none" w:sz="0" w:space="0" w:color="auto"/>
      </w:divBdr>
    </w:div>
    <w:div w:id="680788767">
      <w:bodyDiv w:val="1"/>
      <w:marLeft w:val="0"/>
      <w:marRight w:val="0"/>
      <w:marTop w:val="0"/>
      <w:marBottom w:val="0"/>
      <w:divBdr>
        <w:top w:val="none" w:sz="0" w:space="0" w:color="auto"/>
        <w:left w:val="none" w:sz="0" w:space="0" w:color="auto"/>
        <w:bottom w:val="none" w:sz="0" w:space="0" w:color="auto"/>
        <w:right w:val="none" w:sz="0" w:space="0" w:color="auto"/>
      </w:divBdr>
    </w:div>
    <w:div w:id="689183442">
      <w:bodyDiv w:val="1"/>
      <w:marLeft w:val="0"/>
      <w:marRight w:val="0"/>
      <w:marTop w:val="0"/>
      <w:marBottom w:val="0"/>
      <w:divBdr>
        <w:top w:val="none" w:sz="0" w:space="0" w:color="auto"/>
        <w:left w:val="none" w:sz="0" w:space="0" w:color="auto"/>
        <w:bottom w:val="none" w:sz="0" w:space="0" w:color="auto"/>
        <w:right w:val="none" w:sz="0" w:space="0" w:color="auto"/>
      </w:divBdr>
    </w:div>
    <w:div w:id="689994534">
      <w:bodyDiv w:val="1"/>
      <w:marLeft w:val="0"/>
      <w:marRight w:val="0"/>
      <w:marTop w:val="0"/>
      <w:marBottom w:val="0"/>
      <w:divBdr>
        <w:top w:val="none" w:sz="0" w:space="0" w:color="auto"/>
        <w:left w:val="none" w:sz="0" w:space="0" w:color="auto"/>
        <w:bottom w:val="none" w:sz="0" w:space="0" w:color="auto"/>
        <w:right w:val="none" w:sz="0" w:space="0" w:color="auto"/>
      </w:divBdr>
    </w:div>
    <w:div w:id="706414196">
      <w:bodyDiv w:val="1"/>
      <w:marLeft w:val="0"/>
      <w:marRight w:val="0"/>
      <w:marTop w:val="0"/>
      <w:marBottom w:val="0"/>
      <w:divBdr>
        <w:top w:val="none" w:sz="0" w:space="0" w:color="auto"/>
        <w:left w:val="none" w:sz="0" w:space="0" w:color="auto"/>
        <w:bottom w:val="none" w:sz="0" w:space="0" w:color="auto"/>
        <w:right w:val="none" w:sz="0" w:space="0" w:color="auto"/>
      </w:divBdr>
    </w:div>
    <w:div w:id="719862908">
      <w:bodyDiv w:val="1"/>
      <w:marLeft w:val="0"/>
      <w:marRight w:val="0"/>
      <w:marTop w:val="0"/>
      <w:marBottom w:val="0"/>
      <w:divBdr>
        <w:top w:val="none" w:sz="0" w:space="0" w:color="auto"/>
        <w:left w:val="none" w:sz="0" w:space="0" w:color="auto"/>
        <w:bottom w:val="none" w:sz="0" w:space="0" w:color="auto"/>
        <w:right w:val="none" w:sz="0" w:space="0" w:color="auto"/>
      </w:divBdr>
    </w:div>
    <w:div w:id="726145588">
      <w:bodyDiv w:val="1"/>
      <w:marLeft w:val="0"/>
      <w:marRight w:val="0"/>
      <w:marTop w:val="0"/>
      <w:marBottom w:val="0"/>
      <w:divBdr>
        <w:top w:val="none" w:sz="0" w:space="0" w:color="auto"/>
        <w:left w:val="none" w:sz="0" w:space="0" w:color="auto"/>
        <w:bottom w:val="none" w:sz="0" w:space="0" w:color="auto"/>
        <w:right w:val="none" w:sz="0" w:space="0" w:color="auto"/>
      </w:divBdr>
    </w:div>
    <w:div w:id="732504421">
      <w:bodyDiv w:val="1"/>
      <w:marLeft w:val="0"/>
      <w:marRight w:val="0"/>
      <w:marTop w:val="0"/>
      <w:marBottom w:val="0"/>
      <w:divBdr>
        <w:top w:val="none" w:sz="0" w:space="0" w:color="auto"/>
        <w:left w:val="none" w:sz="0" w:space="0" w:color="auto"/>
        <w:bottom w:val="none" w:sz="0" w:space="0" w:color="auto"/>
        <w:right w:val="none" w:sz="0" w:space="0" w:color="auto"/>
      </w:divBdr>
    </w:div>
    <w:div w:id="741634879">
      <w:bodyDiv w:val="1"/>
      <w:marLeft w:val="0"/>
      <w:marRight w:val="0"/>
      <w:marTop w:val="0"/>
      <w:marBottom w:val="0"/>
      <w:divBdr>
        <w:top w:val="none" w:sz="0" w:space="0" w:color="auto"/>
        <w:left w:val="none" w:sz="0" w:space="0" w:color="auto"/>
        <w:bottom w:val="none" w:sz="0" w:space="0" w:color="auto"/>
        <w:right w:val="none" w:sz="0" w:space="0" w:color="auto"/>
      </w:divBdr>
    </w:div>
    <w:div w:id="742264518">
      <w:bodyDiv w:val="1"/>
      <w:marLeft w:val="0"/>
      <w:marRight w:val="0"/>
      <w:marTop w:val="0"/>
      <w:marBottom w:val="0"/>
      <w:divBdr>
        <w:top w:val="none" w:sz="0" w:space="0" w:color="auto"/>
        <w:left w:val="none" w:sz="0" w:space="0" w:color="auto"/>
        <w:bottom w:val="none" w:sz="0" w:space="0" w:color="auto"/>
        <w:right w:val="none" w:sz="0" w:space="0" w:color="auto"/>
      </w:divBdr>
    </w:div>
    <w:div w:id="746616984">
      <w:bodyDiv w:val="1"/>
      <w:marLeft w:val="0"/>
      <w:marRight w:val="0"/>
      <w:marTop w:val="0"/>
      <w:marBottom w:val="0"/>
      <w:divBdr>
        <w:top w:val="none" w:sz="0" w:space="0" w:color="auto"/>
        <w:left w:val="none" w:sz="0" w:space="0" w:color="auto"/>
        <w:bottom w:val="none" w:sz="0" w:space="0" w:color="auto"/>
        <w:right w:val="none" w:sz="0" w:space="0" w:color="auto"/>
      </w:divBdr>
    </w:div>
    <w:div w:id="749422145">
      <w:bodyDiv w:val="1"/>
      <w:marLeft w:val="0"/>
      <w:marRight w:val="0"/>
      <w:marTop w:val="0"/>
      <w:marBottom w:val="0"/>
      <w:divBdr>
        <w:top w:val="none" w:sz="0" w:space="0" w:color="auto"/>
        <w:left w:val="none" w:sz="0" w:space="0" w:color="auto"/>
        <w:bottom w:val="none" w:sz="0" w:space="0" w:color="auto"/>
        <w:right w:val="none" w:sz="0" w:space="0" w:color="auto"/>
      </w:divBdr>
    </w:div>
    <w:div w:id="756368744">
      <w:bodyDiv w:val="1"/>
      <w:marLeft w:val="0"/>
      <w:marRight w:val="0"/>
      <w:marTop w:val="0"/>
      <w:marBottom w:val="0"/>
      <w:divBdr>
        <w:top w:val="none" w:sz="0" w:space="0" w:color="auto"/>
        <w:left w:val="none" w:sz="0" w:space="0" w:color="auto"/>
        <w:bottom w:val="none" w:sz="0" w:space="0" w:color="auto"/>
        <w:right w:val="none" w:sz="0" w:space="0" w:color="auto"/>
      </w:divBdr>
    </w:div>
    <w:div w:id="762265473">
      <w:bodyDiv w:val="1"/>
      <w:marLeft w:val="0"/>
      <w:marRight w:val="0"/>
      <w:marTop w:val="0"/>
      <w:marBottom w:val="0"/>
      <w:divBdr>
        <w:top w:val="none" w:sz="0" w:space="0" w:color="auto"/>
        <w:left w:val="none" w:sz="0" w:space="0" w:color="auto"/>
        <w:bottom w:val="none" w:sz="0" w:space="0" w:color="auto"/>
        <w:right w:val="none" w:sz="0" w:space="0" w:color="auto"/>
      </w:divBdr>
    </w:div>
    <w:div w:id="763110889">
      <w:bodyDiv w:val="1"/>
      <w:marLeft w:val="0"/>
      <w:marRight w:val="0"/>
      <w:marTop w:val="0"/>
      <w:marBottom w:val="0"/>
      <w:divBdr>
        <w:top w:val="none" w:sz="0" w:space="0" w:color="auto"/>
        <w:left w:val="none" w:sz="0" w:space="0" w:color="auto"/>
        <w:bottom w:val="none" w:sz="0" w:space="0" w:color="auto"/>
        <w:right w:val="none" w:sz="0" w:space="0" w:color="auto"/>
      </w:divBdr>
    </w:div>
    <w:div w:id="767434609">
      <w:bodyDiv w:val="1"/>
      <w:marLeft w:val="0"/>
      <w:marRight w:val="0"/>
      <w:marTop w:val="0"/>
      <w:marBottom w:val="0"/>
      <w:divBdr>
        <w:top w:val="none" w:sz="0" w:space="0" w:color="auto"/>
        <w:left w:val="none" w:sz="0" w:space="0" w:color="auto"/>
        <w:bottom w:val="none" w:sz="0" w:space="0" w:color="auto"/>
        <w:right w:val="none" w:sz="0" w:space="0" w:color="auto"/>
      </w:divBdr>
    </w:div>
    <w:div w:id="776023248">
      <w:bodyDiv w:val="1"/>
      <w:marLeft w:val="0"/>
      <w:marRight w:val="0"/>
      <w:marTop w:val="0"/>
      <w:marBottom w:val="0"/>
      <w:divBdr>
        <w:top w:val="none" w:sz="0" w:space="0" w:color="auto"/>
        <w:left w:val="none" w:sz="0" w:space="0" w:color="auto"/>
        <w:bottom w:val="none" w:sz="0" w:space="0" w:color="auto"/>
        <w:right w:val="none" w:sz="0" w:space="0" w:color="auto"/>
      </w:divBdr>
    </w:div>
    <w:div w:id="783427598">
      <w:bodyDiv w:val="1"/>
      <w:marLeft w:val="0"/>
      <w:marRight w:val="0"/>
      <w:marTop w:val="0"/>
      <w:marBottom w:val="0"/>
      <w:divBdr>
        <w:top w:val="none" w:sz="0" w:space="0" w:color="auto"/>
        <w:left w:val="none" w:sz="0" w:space="0" w:color="auto"/>
        <w:bottom w:val="none" w:sz="0" w:space="0" w:color="auto"/>
        <w:right w:val="none" w:sz="0" w:space="0" w:color="auto"/>
      </w:divBdr>
    </w:div>
    <w:div w:id="800534337">
      <w:bodyDiv w:val="1"/>
      <w:marLeft w:val="0"/>
      <w:marRight w:val="0"/>
      <w:marTop w:val="0"/>
      <w:marBottom w:val="0"/>
      <w:divBdr>
        <w:top w:val="none" w:sz="0" w:space="0" w:color="auto"/>
        <w:left w:val="none" w:sz="0" w:space="0" w:color="auto"/>
        <w:bottom w:val="none" w:sz="0" w:space="0" w:color="auto"/>
        <w:right w:val="none" w:sz="0" w:space="0" w:color="auto"/>
      </w:divBdr>
    </w:div>
    <w:div w:id="817573770">
      <w:bodyDiv w:val="1"/>
      <w:marLeft w:val="0"/>
      <w:marRight w:val="0"/>
      <w:marTop w:val="0"/>
      <w:marBottom w:val="0"/>
      <w:divBdr>
        <w:top w:val="none" w:sz="0" w:space="0" w:color="auto"/>
        <w:left w:val="none" w:sz="0" w:space="0" w:color="auto"/>
        <w:bottom w:val="none" w:sz="0" w:space="0" w:color="auto"/>
        <w:right w:val="none" w:sz="0" w:space="0" w:color="auto"/>
      </w:divBdr>
    </w:div>
    <w:div w:id="817647741">
      <w:bodyDiv w:val="1"/>
      <w:marLeft w:val="0"/>
      <w:marRight w:val="0"/>
      <w:marTop w:val="0"/>
      <w:marBottom w:val="0"/>
      <w:divBdr>
        <w:top w:val="none" w:sz="0" w:space="0" w:color="auto"/>
        <w:left w:val="none" w:sz="0" w:space="0" w:color="auto"/>
        <w:bottom w:val="none" w:sz="0" w:space="0" w:color="auto"/>
        <w:right w:val="none" w:sz="0" w:space="0" w:color="auto"/>
      </w:divBdr>
    </w:div>
    <w:div w:id="820848106">
      <w:bodyDiv w:val="1"/>
      <w:marLeft w:val="0"/>
      <w:marRight w:val="0"/>
      <w:marTop w:val="0"/>
      <w:marBottom w:val="0"/>
      <w:divBdr>
        <w:top w:val="none" w:sz="0" w:space="0" w:color="auto"/>
        <w:left w:val="none" w:sz="0" w:space="0" w:color="auto"/>
        <w:bottom w:val="none" w:sz="0" w:space="0" w:color="auto"/>
        <w:right w:val="none" w:sz="0" w:space="0" w:color="auto"/>
      </w:divBdr>
    </w:div>
    <w:div w:id="827552772">
      <w:bodyDiv w:val="1"/>
      <w:marLeft w:val="0"/>
      <w:marRight w:val="0"/>
      <w:marTop w:val="0"/>
      <w:marBottom w:val="0"/>
      <w:divBdr>
        <w:top w:val="none" w:sz="0" w:space="0" w:color="auto"/>
        <w:left w:val="none" w:sz="0" w:space="0" w:color="auto"/>
        <w:bottom w:val="none" w:sz="0" w:space="0" w:color="auto"/>
        <w:right w:val="none" w:sz="0" w:space="0" w:color="auto"/>
      </w:divBdr>
    </w:div>
    <w:div w:id="831721487">
      <w:bodyDiv w:val="1"/>
      <w:marLeft w:val="0"/>
      <w:marRight w:val="0"/>
      <w:marTop w:val="0"/>
      <w:marBottom w:val="0"/>
      <w:divBdr>
        <w:top w:val="none" w:sz="0" w:space="0" w:color="auto"/>
        <w:left w:val="none" w:sz="0" w:space="0" w:color="auto"/>
        <w:bottom w:val="none" w:sz="0" w:space="0" w:color="auto"/>
        <w:right w:val="none" w:sz="0" w:space="0" w:color="auto"/>
      </w:divBdr>
    </w:div>
    <w:div w:id="835925850">
      <w:bodyDiv w:val="1"/>
      <w:marLeft w:val="0"/>
      <w:marRight w:val="0"/>
      <w:marTop w:val="0"/>
      <w:marBottom w:val="0"/>
      <w:divBdr>
        <w:top w:val="none" w:sz="0" w:space="0" w:color="auto"/>
        <w:left w:val="none" w:sz="0" w:space="0" w:color="auto"/>
        <w:bottom w:val="none" w:sz="0" w:space="0" w:color="auto"/>
        <w:right w:val="none" w:sz="0" w:space="0" w:color="auto"/>
      </w:divBdr>
    </w:div>
    <w:div w:id="842086015">
      <w:bodyDiv w:val="1"/>
      <w:marLeft w:val="0"/>
      <w:marRight w:val="0"/>
      <w:marTop w:val="0"/>
      <w:marBottom w:val="0"/>
      <w:divBdr>
        <w:top w:val="none" w:sz="0" w:space="0" w:color="auto"/>
        <w:left w:val="none" w:sz="0" w:space="0" w:color="auto"/>
        <w:bottom w:val="none" w:sz="0" w:space="0" w:color="auto"/>
        <w:right w:val="none" w:sz="0" w:space="0" w:color="auto"/>
      </w:divBdr>
    </w:div>
    <w:div w:id="846213307">
      <w:bodyDiv w:val="1"/>
      <w:marLeft w:val="0"/>
      <w:marRight w:val="0"/>
      <w:marTop w:val="0"/>
      <w:marBottom w:val="0"/>
      <w:divBdr>
        <w:top w:val="none" w:sz="0" w:space="0" w:color="auto"/>
        <w:left w:val="none" w:sz="0" w:space="0" w:color="auto"/>
        <w:bottom w:val="none" w:sz="0" w:space="0" w:color="auto"/>
        <w:right w:val="none" w:sz="0" w:space="0" w:color="auto"/>
      </w:divBdr>
    </w:div>
    <w:div w:id="847257876">
      <w:bodyDiv w:val="1"/>
      <w:marLeft w:val="0"/>
      <w:marRight w:val="0"/>
      <w:marTop w:val="0"/>
      <w:marBottom w:val="0"/>
      <w:divBdr>
        <w:top w:val="none" w:sz="0" w:space="0" w:color="auto"/>
        <w:left w:val="none" w:sz="0" w:space="0" w:color="auto"/>
        <w:bottom w:val="none" w:sz="0" w:space="0" w:color="auto"/>
        <w:right w:val="none" w:sz="0" w:space="0" w:color="auto"/>
      </w:divBdr>
    </w:div>
    <w:div w:id="849681817">
      <w:bodyDiv w:val="1"/>
      <w:marLeft w:val="0"/>
      <w:marRight w:val="0"/>
      <w:marTop w:val="0"/>
      <w:marBottom w:val="0"/>
      <w:divBdr>
        <w:top w:val="none" w:sz="0" w:space="0" w:color="auto"/>
        <w:left w:val="none" w:sz="0" w:space="0" w:color="auto"/>
        <w:bottom w:val="none" w:sz="0" w:space="0" w:color="auto"/>
        <w:right w:val="none" w:sz="0" w:space="0" w:color="auto"/>
      </w:divBdr>
    </w:div>
    <w:div w:id="854811718">
      <w:bodyDiv w:val="1"/>
      <w:marLeft w:val="0"/>
      <w:marRight w:val="0"/>
      <w:marTop w:val="0"/>
      <w:marBottom w:val="0"/>
      <w:divBdr>
        <w:top w:val="none" w:sz="0" w:space="0" w:color="auto"/>
        <w:left w:val="none" w:sz="0" w:space="0" w:color="auto"/>
        <w:bottom w:val="none" w:sz="0" w:space="0" w:color="auto"/>
        <w:right w:val="none" w:sz="0" w:space="0" w:color="auto"/>
      </w:divBdr>
    </w:div>
    <w:div w:id="856188344">
      <w:bodyDiv w:val="1"/>
      <w:marLeft w:val="0"/>
      <w:marRight w:val="0"/>
      <w:marTop w:val="0"/>
      <w:marBottom w:val="0"/>
      <w:divBdr>
        <w:top w:val="none" w:sz="0" w:space="0" w:color="auto"/>
        <w:left w:val="none" w:sz="0" w:space="0" w:color="auto"/>
        <w:bottom w:val="none" w:sz="0" w:space="0" w:color="auto"/>
        <w:right w:val="none" w:sz="0" w:space="0" w:color="auto"/>
      </w:divBdr>
    </w:div>
    <w:div w:id="856892094">
      <w:bodyDiv w:val="1"/>
      <w:marLeft w:val="0"/>
      <w:marRight w:val="0"/>
      <w:marTop w:val="0"/>
      <w:marBottom w:val="0"/>
      <w:divBdr>
        <w:top w:val="none" w:sz="0" w:space="0" w:color="auto"/>
        <w:left w:val="none" w:sz="0" w:space="0" w:color="auto"/>
        <w:bottom w:val="none" w:sz="0" w:space="0" w:color="auto"/>
        <w:right w:val="none" w:sz="0" w:space="0" w:color="auto"/>
      </w:divBdr>
    </w:div>
    <w:div w:id="860972136">
      <w:bodyDiv w:val="1"/>
      <w:marLeft w:val="0"/>
      <w:marRight w:val="0"/>
      <w:marTop w:val="0"/>
      <w:marBottom w:val="0"/>
      <w:divBdr>
        <w:top w:val="none" w:sz="0" w:space="0" w:color="auto"/>
        <w:left w:val="none" w:sz="0" w:space="0" w:color="auto"/>
        <w:bottom w:val="none" w:sz="0" w:space="0" w:color="auto"/>
        <w:right w:val="none" w:sz="0" w:space="0" w:color="auto"/>
      </w:divBdr>
    </w:div>
    <w:div w:id="862551549">
      <w:bodyDiv w:val="1"/>
      <w:marLeft w:val="0"/>
      <w:marRight w:val="0"/>
      <w:marTop w:val="0"/>
      <w:marBottom w:val="0"/>
      <w:divBdr>
        <w:top w:val="none" w:sz="0" w:space="0" w:color="auto"/>
        <w:left w:val="none" w:sz="0" w:space="0" w:color="auto"/>
        <w:bottom w:val="none" w:sz="0" w:space="0" w:color="auto"/>
        <w:right w:val="none" w:sz="0" w:space="0" w:color="auto"/>
      </w:divBdr>
    </w:div>
    <w:div w:id="874654359">
      <w:bodyDiv w:val="1"/>
      <w:marLeft w:val="0"/>
      <w:marRight w:val="0"/>
      <w:marTop w:val="0"/>
      <w:marBottom w:val="0"/>
      <w:divBdr>
        <w:top w:val="none" w:sz="0" w:space="0" w:color="auto"/>
        <w:left w:val="none" w:sz="0" w:space="0" w:color="auto"/>
        <w:bottom w:val="none" w:sz="0" w:space="0" w:color="auto"/>
        <w:right w:val="none" w:sz="0" w:space="0" w:color="auto"/>
      </w:divBdr>
    </w:div>
    <w:div w:id="874733498">
      <w:bodyDiv w:val="1"/>
      <w:marLeft w:val="0"/>
      <w:marRight w:val="0"/>
      <w:marTop w:val="0"/>
      <w:marBottom w:val="0"/>
      <w:divBdr>
        <w:top w:val="none" w:sz="0" w:space="0" w:color="auto"/>
        <w:left w:val="none" w:sz="0" w:space="0" w:color="auto"/>
        <w:bottom w:val="none" w:sz="0" w:space="0" w:color="auto"/>
        <w:right w:val="none" w:sz="0" w:space="0" w:color="auto"/>
      </w:divBdr>
    </w:div>
    <w:div w:id="877354859">
      <w:bodyDiv w:val="1"/>
      <w:marLeft w:val="0"/>
      <w:marRight w:val="0"/>
      <w:marTop w:val="0"/>
      <w:marBottom w:val="0"/>
      <w:divBdr>
        <w:top w:val="none" w:sz="0" w:space="0" w:color="auto"/>
        <w:left w:val="none" w:sz="0" w:space="0" w:color="auto"/>
        <w:bottom w:val="none" w:sz="0" w:space="0" w:color="auto"/>
        <w:right w:val="none" w:sz="0" w:space="0" w:color="auto"/>
      </w:divBdr>
    </w:div>
    <w:div w:id="878011178">
      <w:bodyDiv w:val="1"/>
      <w:marLeft w:val="0"/>
      <w:marRight w:val="0"/>
      <w:marTop w:val="0"/>
      <w:marBottom w:val="0"/>
      <w:divBdr>
        <w:top w:val="none" w:sz="0" w:space="0" w:color="auto"/>
        <w:left w:val="none" w:sz="0" w:space="0" w:color="auto"/>
        <w:bottom w:val="none" w:sz="0" w:space="0" w:color="auto"/>
        <w:right w:val="none" w:sz="0" w:space="0" w:color="auto"/>
      </w:divBdr>
    </w:div>
    <w:div w:id="878277331">
      <w:bodyDiv w:val="1"/>
      <w:marLeft w:val="0"/>
      <w:marRight w:val="0"/>
      <w:marTop w:val="0"/>
      <w:marBottom w:val="0"/>
      <w:divBdr>
        <w:top w:val="none" w:sz="0" w:space="0" w:color="auto"/>
        <w:left w:val="none" w:sz="0" w:space="0" w:color="auto"/>
        <w:bottom w:val="none" w:sz="0" w:space="0" w:color="auto"/>
        <w:right w:val="none" w:sz="0" w:space="0" w:color="auto"/>
      </w:divBdr>
    </w:div>
    <w:div w:id="878280213">
      <w:bodyDiv w:val="1"/>
      <w:marLeft w:val="0"/>
      <w:marRight w:val="0"/>
      <w:marTop w:val="0"/>
      <w:marBottom w:val="0"/>
      <w:divBdr>
        <w:top w:val="none" w:sz="0" w:space="0" w:color="auto"/>
        <w:left w:val="none" w:sz="0" w:space="0" w:color="auto"/>
        <w:bottom w:val="none" w:sz="0" w:space="0" w:color="auto"/>
        <w:right w:val="none" w:sz="0" w:space="0" w:color="auto"/>
      </w:divBdr>
    </w:div>
    <w:div w:id="882209371">
      <w:bodyDiv w:val="1"/>
      <w:marLeft w:val="0"/>
      <w:marRight w:val="0"/>
      <w:marTop w:val="0"/>
      <w:marBottom w:val="0"/>
      <w:divBdr>
        <w:top w:val="none" w:sz="0" w:space="0" w:color="auto"/>
        <w:left w:val="none" w:sz="0" w:space="0" w:color="auto"/>
        <w:bottom w:val="none" w:sz="0" w:space="0" w:color="auto"/>
        <w:right w:val="none" w:sz="0" w:space="0" w:color="auto"/>
      </w:divBdr>
    </w:div>
    <w:div w:id="892544525">
      <w:bodyDiv w:val="1"/>
      <w:marLeft w:val="0"/>
      <w:marRight w:val="0"/>
      <w:marTop w:val="0"/>
      <w:marBottom w:val="0"/>
      <w:divBdr>
        <w:top w:val="none" w:sz="0" w:space="0" w:color="auto"/>
        <w:left w:val="none" w:sz="0" w:space="0" w:color="auto"/>
        <w:bottom w:val="none" w:sz="0" w:space="0" w:color="auto"/>
        <w:right w:val="none" w:sz="0" w:space="0" w:color="auto"/>
      </w:divBdr>
    </w:div>
    <w:div w:id="897011900">
      <w:bodyDiv w:val="1"/>
      <w:marLeft w:val="0"/>
      <w:marRight w:val="0"/>
      <w:marTop w:val="0"/>
      <w:marBottom w:val="0"/>
      <w:divBdr>
        <w:top w:val="none" w:sz="0" w:space="0" w:color="auto"/>
        <w:left w:val="none" w:sz="0" w:space="0" w:color="auto"/>
        <w:bottom w:val="none" w:sz="0" w:space="0" w:color="auto"/>
        <w:right w:val="none" w:sz="0" w:space="0" w:color="auto"/>
      </w:divBdr>
    </w:div>
    <w:div w:id="899439225">
      <w:bodyDiv w:val="1"/>
      <w:marLeft w:val="0"/>
      <w:marRight w:val="0"/>
      <w:marTop w:val="0"/>
      <w:marBottom w:val="0"/>
      <w:divBdr>
        <w:top w:val="none" w:sz="0" w:space="0" w:color="auto"/>
        <w:left w:val="none" w:sz="0" w:space="0" w:color="auto"/>
        <w:bottom w:val="none" w:sz="0" w:space="0" w:color="auto"/>
        <w:right w:val="none" w:sz="0" w:space="0" w:color="auto"/>
      </w:divBdr>
    </w:div>
    <w:div w:id="909192267">
      <w:bodyDiv w:val="1"/>
      <w:marLeft w:val="0"/>
      <w:marRight w:val="0"/>
      <w:marTop w:val="0"/>
      <w:marBottom w:val="0"/>
      <w:divBdr>
        <w:top w:val="none" w:sz="0" w:space="0" w:color="auto"/>
        <w:left w:val="none" w:sz="0" w:space="0" w:color="auto"/>
        <w:bottom w:val="none" w:sz="0" w:space="0" w:color="auto"/>
        <w:right w:val="none" w:sz="0" w:space="0" w:color="auto"/>
      </w:divBdr>
    </w:div>
    <w:div w:id="913589276">
      <w:bodyDiv w:val="1"/>
      <w:marLeft w:val="0"/>
      <w:marRight w:val="0"/>
      <w:marTop w:val="0"/>
      <w:marBottom w:val="0"/>
      <w:divBdr>
        <w:top w:val="none" w:sz="0" w:space="0" w:color="auto"/>
        <w:left w:val="none" w:sz="0" w:space="0" w:color="auto"/>
        <w:bottom w:val="none" w:sz="0" w:space="0" w:color="auto"/>
        <w:right w:val="none" w:sz="0" w:space="0" w:color="auto"/>
      </w:divBdr>
    </w:div>
    <w:div w:id="914365482">
      <w:bodyDiv w:val="1"/>
      <w:marLeft w:val="0"/>
      <w:marRight w:val="0"/>
      <w:marTop w:val="0"/>
      <w:marBottom w:val="0"/>
      <w:divBdr>
        <w:top w:val="none" w:sz="0" w:space="0" w:color="auto"/>
        <w:left w:val="none" w:sz="0" w:space="0" w:color="auto"/>
        <w:bottom w:val="none" w:sz="0" w:space="0" w:color="auto"/>
        <w:right w:val="none" w:sz="0" w:space="0" w:color="auto"/>
      </w:divBdr>
    </w:div>
    <w:div w:id="917448635">
      <w:bodyDiv w:val="1"/>
      <w:marLeft w:val="0"/>
      <w:marRight w:val="0"/>
      <w:marTop w:val="0"/>
      <w:marBottom w:val="0"/>
      <w:divBdr>
        <w:top w:val="none" w:sz="0" w:space="0" w:color="auto"/>
        <w:left w:val="none" w:sz="0" w:space="0" w:color="auto"/>
        <w:bottom w:val="none" w:sz="0" w:space="0" w:color="auto"/>
        <w:right w:val="none" w:sz="0" w:space="0" w:color="auto"/>
      </w:divBdr>
    </w:div>
    <w:div w:id="918632048">
      <w:bodyDiv w:val="1"/>
      <w:marLeft w:val="0"/>
      <w:marRight w:val="0"/>
      <w:marTop w:val="0"/>
      <w:marBottom w:val="0"/>
      <w:divBdr>
        <w:top w:val="none" w:sz="0" w:space="0" w:color="auto"/>
        <w:left w:val="none" w:sz="0" w:space="0" w:color="auto"/>
        <w:bottom w:val="none" w:sz="0" w:space="0" w:color="auto"/>
        <w:right w:val="none" w:sz="0" w:space="0" w:color="auto"/>
      </w:divBdr>
    </w:div>
    <w:div w:id="932737805">
      <w:bodyDiv w:val="1"/>
      <w:marLeft w:val="0"/>
      <w:marRight w:val="0"/>
      <w:marTop w:val="0"/>
      <w:marBottom w:val="0"/>
      <w:divBdr>
        <w:top w:val="none" w:sz="0" w:space="0" w:color="auto"/>
        <w:left w:val="none" w:sz="0" w:space="0" w:color="auto"/>
        <w:bottom w:val="none" w:sz="0" w:space="0" w:color="auto"/>
        <w:right w:val="none" w:sz="0" w:space="0" w:color="auto"/>
      </w:divBdr>
    </w:div>
    <w:div w:id="934020898">
      <w:bodyDiv w:val="1"/>
      <w:marLeft w:val="0"/>
      <w:marRight w:val="0"/>
      <w:marTop w:val="0"/>
      <w:marBottom w:val="0"/>
      <w:divBdr>
        <w:top w:val="none" w:sz="0" w:space="0" w:color="auto"/>
        <w:left w:val="none" w:sz="0" w:space="0" w:color="auto"/>
        <w:bottom w:val="none" w:sz="0" w:space="0" w:color="auto"/>
        <w:right w:val="none" w:sz="0" w:space="0" w:color="auto"/>
      </w:divBdr>
    </w:div>
    <w:div w:id="938029572">
      <w:bodyDiv w:val="1"/>
      <w:marLeft w:val="0"/>
      <w:marRight w:val="0"/>
      <w:marTop w:val="0"/>
      <w:marBottom w:val="0"/>
      <w:divBdr>
        <w:top w:val="none" w:sz="0" w:space="0" w:color="auto"/>
        <w:left w:val="none" w:sz="0" w:space="0" w:color="auto"/>
        <w:bottom w:val="none" w:sz="0" w:space="0" w:color="auto"/>
        <w:right w:val="none" w:sz="0" w:space="0" w:color="auto"/>
      </w:divBdr>
    </w:div>
    <w:div w:id="938030806">
      <w:bodyDiv w:val="1"/>
      <w:marLeft w:val="0"/>
      <w:marRight w:val="0"/>
      <w:marTop w:val="0"/>
      <w:marBottom w:val="0"/>
      <w:divBdr>
        <w:top w:val="none" w:sz="0" w:space="0" w:color="auto"/>
        <w:left w:val="none" w:sz="0" w:space="0" w:color="auto"/>
        <w:bottom w:val="none" w:sz="0" w:space="0" w:color="auto"/>
        <w:right w:val="none" w:sz="0" w:space="0" w:color="auto"/>
      </w:divBdr>
    </w:div>
    <w:div w:id="941955273">
      <w:bodyDiv w:val="1"/>
      <w:marLeft w:val="0"/>
      <w:marRight w:val="0"/>
      <w:marTop w:val="0"/>
      <w:marBottom w:val="0"/>
      <w:divBdr>
        <w:top w:val="none" w:sz="0" w:space="0" w:color="auto"/>
        <w:left w:val="none" w:sz="0" w:space="0" w:color="auto"/>
        <w:bottom w:val="none" w:sz="0" w:space="0" w:color="auto"/>
        <w:right w:val="none" w:sz="0" w:space="0" w:color="auto"/>
      </w:divBdr>
    </w:div>
    <w:div w:id="952900988">
      <w:bodyDiv w:val="1"/>
      <w:marLeft w:val="0"/>
      <w:marRight w:val="0"/>
      <w:marTop w:val="0"/>
      <w:marBottom w:val="0"/>
      <w:divBdr>
        <w:top w:val="none" w:sz="0" w:space="0" w:color="auto"/>
        <w:left w:val="none" w:sz="0" w:space="0" w:color="auto"/>
        <w:bottom w:val="none" w:sz="0" w:space="0" w:color="auto"/>
        <w:right w:val="none" w:sz="0" w:space="0" w:color="auto"/>
      </w:divBdr>
    </w:div>
    <w:div w:id="954555244">
      <w:bodyDiv w:val="1"/>
      <w:marLeft w:val="0"/>
      <w:marRight w:val="0"/>
      <w:marTop w:val="0"/>
      <w:marBottom w:val="0"/>
      <w:divBdr>
        <w:top w:val="none" w:sz="0" w:space="0" w:color="auto"/>
        <w:left w:val="none" w:sz="0" w:space="0" w:color="auto"/>
        <w:bottom w:val="none" w:sz="0" w:space="0" w:color="auto"/>
        <w:right w:val="none" w:sz="0" w:space="0" w:color="auto"/>
      </w:divBdr>
    </w:div>
    <w:div w:id="962274583">
      <w:bodyDiv w:val="1"/>
      <w:marLeft w:val="0"/>
      <w:marRight w:val="0"/>
      <w:marTop w:val="0"/>
      <w:marBottom w:val="0"/>
      <w:divBdr>
        <w:top w:val="none" w:sz="0" w:space="0" w:color="auto"/>
        <w:left w:val="none" w:sz="0" w:space="0" w:color="auto"/>
        <w:bottom w:val="none" w:sz="0" w:space="0" w:color="auto"/>
        <w:right w:val="none" w:sz="0" w:space="0" w:color="auto"/>
      </w:divBdr>
    </w:div>
    <w:div w:id="969019977">
      <w:bodyDiv w:val="1"/>
      <w:marLeft w:val="0"/>
      <w:marRight w:val="0"/>
      <w:marTop w:val="0"/>
      <w:marBottom w:val="0"/>
      <w:divBdr>
        <w:top w:val="none" w:sz="0" w:space="0" w:color="auto"/>
        <w:left w:val="none" w:sz="0" w:space="0" w:color="auto"/>
        <w:bottom w:val="none" w:sz="0" w:space="0" w:color="auto"/>
        <w:right w:val="none" w:sz="0" w:space="0" w:color="auto"/>
      </w:divBdr>
    </w:div>
    <w:div w:id="975255776">
      <w:bodyDiv w:val="1"/>
      <w:marLeft w:val="0"/>
      <w:marRight w:val="0"/>
      <w:marTop w:val="0"/>
      <w:marBottom w:val="0"/>
      <w:divBdr>
        <w:top w:val="none" w:sz="0" w:space="0" w:color="auto"/>
        <w:left w:val="none" w:sz="0" w:space="0" w:color="auto"/>
        <w:bottom w:val="none" w:sz="0" w:space="0" w:color="auto"/>
        <w:right w:val="none" w:sz="0" w:space="0" w:color="auto"/>
      </w:divBdr>
    </w:div>
    <w:div w:id="977689425">
      <w:bodyDiv w:val="1"/>
      <w:marLeft w:val="0"/>
      <w:marRight w:val="0"/>
      <w:marTop w:val="0"/>
      <w:marBottom w:val="0"/>
      <w:divBdr>
        <w:top w:val="none" w:sz="0" w:space="0" w:color="auto"/>
        <w:left w:val="none" w:sz="0" w:space="0" w:color="auto"/>
        <w:bottom w:val="none" w:sz="0" w:space="0" w:color="auto"/>
        <w:right w:val="none" w:sz="0" w:space="0" w:color="auto"/>
      </w:divBdr>
    </w:div>
    <w:div w:id="977879596">
      <w:bodyDiv w:val="1"/>
      <w:marLeft w:val="0"/>
      <w:marRight w:val="0"/>
      <w:marTop w:val="0"/>
      <w:marBottom w:val="0"/>
      <w:divBdr>
        <w:top w:val="none" w:sz="0" w:space="0" w:color="auto"/>
        <w:left w:val="none" w:sz="0" w:space="0" w:color="auto"/>
        <w:bottom w:val="none" w:sz="0" w:space="0" w:color="auto"/>
        <w:right w:val="none" w:sz="0" w:space="0" w:color="auto"/>
      </w:divBdr>
    </w:div>
    <w:div w:id="980965740">
      <w:bodyDiv w:val="1"/>
      <w:marLeft w:val="0"/>
      <w:marRight w:val="0"/>
      <w:marTop w:val="0"/>
      <w:marBottom w:val="0"/>
      <w:divBdr>
        <w:top w:val="none" w:sz="0" w:space="0" w:color="auto"/>
        <w:left w:val="none" w:sz="0" w:space="0" w:color="auto"/>
        <w:bottom w:val="none" w:sz="0" w:space="0" w:color="auto"/>
        <w:right w:val="none" w:sz="0" w:space="0" w:color="auto"/>
      </w:divBdr>
    </w:div>
    <w:div w:id="981815142">
      <w:bodyDiv w:val="1"/>
      <w:marLeft w:val="0"/>
      <w:marRight w:val="0"/>
      <w:marTop w:val="0"/>
      <w:marBottom w:val="0"/>
      <w:divBdr>
        <w:top w:val="none" w:sz="0" w:space="0" w:color="auto"/>
        <w:left w:val="none" w:sz="0" w:space="0" w:color="auto"/>
        <w:bottom w:val="none" w:sz="0" w:space="0" w:color="auto"/>
        <w:right w:val="none" w:sz="0" w:space="0" w:color="auto"/>
      </w:divBdr>
    </w:div>
    <w:div w:id="982343715">
      <w:bodyDiv w:val="1"/>
      <w:marLeft w:val="0"/>
      <w:marRight w:val="0"/>
      <w:marTop w:val="0"/>
      <w:marBottom w:val="0"/>
      <w:divBdr>
        <w:top w:val="none" w:sz="0" w:space="0" w:color="auto"/>
        <w:left w:val="none" w:sz="0" w:space="0" w:color="auto"/>
        <w:bottom w:val="none" w:sz="0" w:space="0" w:color="auto"/>
        <w:right w:val="none" w:sz="0" w:space="0" w:color="auto"/>
      </w:divBdr>
    </w:div>
    <w:div w:id="989332621">
      <w:bodyDiv w:val="1"/>
      <w:marLeft w:val="0"/>
      <w:marRight w:val="0"/>
      <w:marTop w:val="0"/>
      <w:marBottom w:val="0"/>
      <w:divBdr>
        <w:top w:val="none" w:sz="0" w:space="0" w:color="auto"/>
        <w:left w:val="none" w:sz="0" w:space="0" w:color="auto"/>
        <w:bottom w:val="none" w:sz="0" w:space="0" w:color="auto"/>
        <w:right w:val="none" w:sz="0" w:space="0" w:color="auto"/>
      </w:divBdr>
    </w:div>
    <w:div w:id="994408089">
      <w:bodyDiv w:val="1"/>
      <w:marLeft w:val="0"/>
      <w:marRight w:val="0"/>
      <w:marTop w:val="0"/>
      <w:marBottom w:val="0"/>
      <w:divBdr>
        <w:top w:val="none" w:sz="0" w:space="0" w:color="auto"/>
        <w:left w:val="none" w:sz="0" w:space="0" w:color="auto"/>
        <w:bottom w:val="none" w:sz="0" w:space="0" w:color="auto"/>
        <w:right w:val="none" w:sz="0" w:space="0" w:color="auto"/>
      </w:divBdr>
    </w:div>
    <w:div w:id="994996023">
      <w:bodyDiv w:val="1"/>
      <w:marLeft w:val="0"/>
      <w:marRight w:val="0"/>
      <w:marTop w:val="0"/>
      <w:marBottom w:val="0"/>
      <w:divBdr>
        <w:top w:val="none" w:sz="0" w:space="0" w:color="auto"/>
        <w:left w:val="none" w:sz="0" w:space="0" w:color="auto"/>
        <w:bottom w:val="none" w:sz="0" w:space="0" w:color="auto"/>
        <w:right w:val="none" w:sz="0" w:space="0" w:color="auto"/>
      </w:divBdr>
    </w:div>
    <w:div w:id="997996181">
      <w:bodyDiv w:val="1"/>
      <w:marLeft w:val="0"/>
      <w:marRight w:val="0"/>
      <w:marTop w:val="0"/>
      <w:marBottom w:val="0"/>
      <w:divBdr>
        <w:top w:val="none" w:sz="0" w:space="0" w:color="auto"/>
        <w:left w:val="none" w:sz="0" w:space="0" w:color="auto"/>
        <w:bottom w:val="none" w:sz="0" w:space="0" w:color="auto"/>
        <w:right w:val="none" w:sz="0" w:space="0" w:color="auto"/>
      </w:divBdr>
    </w:div>
    <w:div w:id="1003774865">
      <w:bodyDiv w:val="1"/>
      <w:marLeft w:val="0"/>
      <w:marRight w:val="0"/>
      <w:marTop w:val="0"/>
      <w:marBottom w:val="0"/>
      <w:divBdr>
        <w:top w:val="none" w:sz="0" w:space="0" w:color="auto"/>
        <w:left w:val="none" w:sz="0" w:space="0" w:color="auto"/>
        <w:bottom w:val="none" w:sz="0" w:space="0" w:color="auto"/>
        <w:right w:val="none" w:sz="0" w:space="0" w:color="auto"/>
      </w:divBdr>
    </w:div>
    <w:div w:id="1004087486">
      <w:bodyDiv w:val="1"/>
      <w:marLeft w:val="0"/>
      <w:marRight w:val="0"/>
      <w:marTop w:val="0"/>
      <w:marBottom w:val="0"/>
      <w:divBdr>
        <w:top w:val="none" w:sz="0" w:space="0" w:color="auto"/>
        <w:left w:val="none" w:sz="0" w:space="0" w:color="auto"/>
        <w:bottom w:val="none" w:sz="0" w:space="0" w:color="auto"/>
        <w:right w:val="none" w:sz="0" w:space="0" w:color="auto"/>
      </w:divBdr>
    </w:div>
    <w:div w:id="1005131281">
      <w:bodyDiv w:val="1"/>
      <w:marLeft w:val="0"/>
      <w:marRight w:val="0"/>
      <w:marTop w:val="0"/>
      <w:marBottom w:val="0"/>
      <w:divBdr>
        <w:top w:val="none" w:sz="0" w:space="0" w:color="auto"/>
        <w:left w:val="none" w:sz="0" w:space="0" w:color="auto"/>
        <w:bottom w:val="none" w:sz="0" w:space="0" w:color="auto"/>
        <w:right w:val="none" w:sz="0" w:space="0" w:color="auto"/>
      </w:divBdr>
    </w:div>
    <w:div w:id="1010176704">
      <w:bodyDiv w:val="1"/>
      <w:marLeft w:val="0"/>
      <w:marRight w:val="0"/>
      <w:marTop w:val="0"/>
      <w:marBottom w:val="0"/>
      <w:divBdr>
        <w:top w:val="none" w:sz="0" w:space="0" w:color="auto"/>
        <w:left w:val="none" w:sz="0" w:space="0" w:color="auto"/>
        <w:bottom w:val="none" w:sz="0" w:space="0" w:color="auto"/>
        <w:right w:val="none" w:sz="0" w:space="0" w:color="auto"/>
      </w:divBdr>
    </w:div>
    <w:div w:id="1014921237">
      <w:bodyDiv w:val="1"/>
      <w:marLeft w:val="0"/>
      <w:marRight w:val="0"/>
      <w:marTop w:val="0"/>
      <w:marBottom w:val="0"/>
      <w:divBdr>
        <w:top w:val="none" w:sz="0" w:space="0" w:color="auto"/>
        <w:left w:val="none" w:sz="0" w:space="0" w:color="auto"/>
        <w:bottom w:val="none" w:sz="0" w:space="0" w:color="auto"/>
        <w:right w:val="none" w:sz="0" w:space="0" w:color="auto"/>
      </w:divBdr>
    </w:div>
    <w:div w:id="1023359342">
      <w:bodyDiv w:val="1"/>
      <w:marLeft w:val="0"/>
      <w:marRight w:val="0"/>
      <w:marTop w:val="0"/>
      <w:marBottom w:val="0"/>
      <w:divBdr>
        <w:top w:val="none" w:sz="0" w:space="0" w:color="auto"/>
        <w:left w:val="none" w:sz="0" w:space="0" w:color="auto"/>
        <w:bottom w:val="none" w:sz="0" w:space="0" w:color="auto"/>
        <w:right w:val="none" w:sz="0" w:space="0" w:color="auto"/>
      </w:divBdr>
    </w:div>
    <w:div w:id="1031371106">
      <w:bodyDiv w:val="1"/>
      <w:marLeft w:val="0"/>
      <w:marRight w:val="0"/>
      <w:marTop w:val="0"/>
      <w:marBottom w:val="0"/>
      <w:divBdr>
        <w:top w:val="none" w:sz="0" w:space="0" w:color="auto"/>
        <w:left w:val="none" w:sz="0" w:space="0" w:color="auto"/>
        <w:bottom w:val="none" w:sz="0" w:space="0" w:color="auto"/>
        <w:right w:val="none" w:sz="0" w:space="0" w:color="auto"/>
      </w:divBdr>
    </w:div>
    <w:div w:id="1035815445">
      <w:bodyDiv w:val="1"/>
      <w:marLeft w:val="0"/>
      <w:marRight w:val="0"/>
      <w:marTop w:val="0"/>
      <w:marBottom w:val="0"/>
      <w:divBdr>
        <w:top w:val="none" w:sz="0" w:space="0" w:color="auto"/>
        <w:left w:val="none" w:sz="0" w:space="0" w:color="auto"/>
        <w:bottom w:val="none" w:sz="0" w:space="0" w:color="auto"/>
        <w:right w:val="none" w:sz="0" w:space="0" w:color="auto"/>
      </w:divBdr>
    </w:div>
    <w:div w:id="1041710390">
      <w:bodyDiv w:val="1"/>
      <w:marLeft w:val="0"/>
      <w:marRight w:val="0"/>
      <w:marTop w:val="0"/>
      <w:marBottom w:val="0"/>
      <w:divBdr>
        <w:top w:val="none" w:sz="0" w:space="0" w:color="auto"/>
        <w:left w:val="none" w:sz="0" w:space="0" w:color="auto"/>
        <w:bottom w:val="none" w:sz="0" w:space="0" w:color="auto"/>
        <w:right w:val="none" w:sz="0" w:space="0" w:color="auto"/>
      </w:divBdr>
    </w:div>
    <w:div w:id="1045063742">
      <w:bodyDiv w:val="1"/>
      <w:marLeft w:val="0"/>
      <w:marRight w:val="0"/>
      <w:marTop w:val="0"/>
      <w:marBottom w:val="0"/>
      <w:divBdr>
        <w:top w:val="none" w:sz="0" w:space="0" w:color="auto"/>
        <w:left w:val="none" w:sz="0" w:space="0" w:color="auto"/>
        <w:bottom w:val="none" w:sz="0" w:space="0" w:color="auto"/>
        <w:right w:val="none" w:sz="0" w:space="0" w:color="auto"/>
      </w:divBdr>
    </w:div>
    <w:div w:id="1046873349">
      <w:bodyDiv w:val="1"/>
      <w:marLeft w:val="0"/>
      <w:marRight w:val="0"/>
      <w:marTop w:val="0"/>
      <w:marBottom w:val="0"/>
      <w:divBdr>
        <w:top w:val="none" w:sz="0" w:space="0" w:color="auto"/>
        <w:left w:val="none" w:sz="0" w:space="0" w:color="auto"/>
        <w:bottom w:val="none" w:sz="0" w:space="0" w:color="auto"/>
        <w:right w:val="none" w:sz="0" w:space="0" w:color="auto"/>
      </w:divBdr>
    </w:div>
    <w:div w:id="1047412496">
      <w:bodyDiv w:val="1"/>
      <w:marLeft w:val="0"/>
      <w:marRight w:val="0"/>
      <w:marTop w:val="0"/>
      <w:marBottom w:val="0"/>
      <w:divBdr>
        <w:top w:val="none" w:sz="0" w:space="0" w:color="auto"/>
        <w:left w:val="none" w:sz="0" w:space="0" w:color="auto"/>
        <w:bottom w:val="none" w:sz="0" w:space="0" w:color="auto"/>
        <w:right w:val="none" w:sz="0" w:space="0" w:color="auto"/>
      </w:divBdr>
    </w:div>
    <w:div w:id="1048140063">
      <w:bodyDiv w:val="1"/>
      <w:marLeft w:val="0"/>
      <w:marRight w:val="0"/>
      <w:marTop w:val="0"/>
      <w:marBottom w:val="0"/>
      <w:divBdr>
        <w:top w:val="none" w:sz="0" w:space="0" w:color="auto"/>
        <w:left w:val="none" w:sz="0" w:space="0" w:color="auto"/>
        <w:bottom w:val="none" w:sz="0" w:space="0" w:color="auto"/>
        <w:right w:val="none" w:sz="0" w:space="0" w:color="auto"/>
      </w:divBdr>
    </w:div>
    <w:div w:id="1048187720">
      <w:bodyDiv w:val="1"/>
      <w:marLeft w:val="0"/>
      <w:marRight w:val="0"/>
      <w:marTop w:val="0"/>
      <w:marBottom w:val="0"/>
      <w:divBdr>
        <w:top w:val="none" w:sz="0" w:space="0" w:color="auto"/>
        <w:left w:val="none" w:sz="0" w:space="0" w:color="auto"/>
        <w:bottom w:val="none" w:sz="0" w:space="0" w:color="auto"/>
        <w:right w:val="none" w:sz="0" w:space="0" w:color="auto"/>
      </w:divBdr>
    </w:div>
    <w:div w:id="1053113923">
      <w:bodyDiv w:val="1"/>
      <w:marLeft w:val="0"/>
      <w:marRight w:val="0"/>
      <w:marTop w:val="0"/>
      <w:marBottom w:val="0"/>
      <w:divBdr>
        <w:top w:val="none" w:sz="0" w:space="0" w:color="auto"/>
        <w:left w:val="none" w:sz="0" w:space="0" w:color="auto"/>
        <w:bottom w:val="none" w:sz="0" w:space="0" w:color="auto"/>
        <w:right w:val="none" w:sz="0" w:space="0" w:color="auto"/>
      </w:divBdr>
    </w:div>
    <w:div w:id="1055855144">
      <w:bodyDiv w:val="1"/>
      <w:marLeft w:val="0"/>
      <w:marRight w:val="0"/>
      <w:marTop w:val="0"/>
      <w:marBottom w:val="0"/>
      <w:divBdr>
        <w:top w:val="none" w:sz="0" w:space="0" w:color="auto"/>
        <w:left w:val="none" w:sz="0" w:space="0" w:color="auto"/>
        <w:bottom w:val="none" w:sz="0" w:space="0" w:color="auto"/>
        <w:right w:val="none" w:sz="0" w:space="0" w:color="auto"/>
      </w:divBdr>
    </w:div>
    <w:div w:id="1056391787">
      <w:bodyDiv w:val="1"/>
      <w:marLeft w:val="0"/>
      <w:marRight w:val="0"/>
      <w:marTop w:val="0"/>
      <w:marBottom w:val="0"/>
      <w:divBdr>
        <w:top w:val="none" w:sz="0" w:space="0" w:color="auto"/>
        <w:left w:val="none" w:sz="0" w:space="0" w:color="auto"/>
        <w:bottom w:val="none" w:sz="0" w:space="0" w:color="auto"/>
        <w:right w:val="none" w:sz="0" w:space="0" w:color="auto"/>
      </w:divBdr>
    </w:div>
    <w:div w:id="1058818717">
      <w:bodyDiv w:val="1"/>
      <w:marLeft w:val="0"/>
      <w:marRight w:val="0"/>
      <w:marTop w:val="0"/>
      <w:marBottom w:val="0"/>
      <w:divBdr>
        <w:top w:val="none" w:sz="0" w:space="0" w:color="auto"/>
        <w:left w:val="none" w:sz="0" w:space="0" w:color="auto"/>
        <w:bottom w:val="none" w:sz="0" w:space="0" w:color="auto"/>
        <w:right w:val="none" w:sz="0" w:space="0" w:color="auto"/>
      </w:divBdr>
    </w:div>
    <w:div w:id="1059354983">
      <w:bodyDiv w:val="1"/>
      <w:marLeft w:val="0"/>
      <w:marRight w:val="0"/>
      <w:marTop w:val="0"/>
      <w:marBottom w:val="0"/>
      <w:divBdr>
        <w:top w:val="none" w:sz="0" w:space="0" w:color="auto"/>
        <w:left w:val="none" w:sz="0" w:space="0" w:color="auto"/>
        <w:bottom w:val="none" w:sz="0" w:space="0" w:color="auto"/>
        <w:right w:val="none" w:sz="0" w:space="0" w:color="auto"/>
      </w:divBdr>
    </w:div>
    <w:div w:id="1073627206">
      <w:bodyDiv w:val="1"/>
      <w:marLeft w:val="0"/>
      <w:marRight w:val="0"/>
      <w:marTop w:val="0"/>
      <w:marBottom w:val="0"/>
      <w:divBdr>
        <w:top w:val="none" w:sz="0" w:space="0" w:color="auto"/>
        <w:left w:val="none" w:sz="0" w:space="0" w:color="auto"/>
        <w:bottom w:val="none" w:sz="0" w:space="0" w:color="auto"/>
        <w:right w:val="none" w:sz="0" w:space="0" w:color="auto"/>
      </w:divBdr>
    </w:div>
    <w:div w:id="1075472047">
      <w:bodyDiv w:val="1"/>
      <w:marLeft w:val="0"/>
      <w:marRight w:val="0"/>
      <w:marTop w:val="0"/>
      <w:marBottom w:val="0"/>
      <w:divBdr>
        <w:top w:val="none" w:sz="0" w:space="0" w:color="auto"/>
        <w:left w:val="none" w:sz="0" w:space="0" w:color="auto"/>
        <w:bottom w:val="none" w:sz="0" w:space="0" w:color="auto"/>
        <w:right w:val="none" w:sz="0" w:space="0" w:color="auto"/>
      </w:divBdr>
    </w:div>
    <w:div w:id="1076249944">
      <w:bodyDiv w:val="1"/>
      <w:marLeft w:val="0"/>
      <w:marRight w:val="0"/>
      <w:marTop w:val="0"/>
      <w:marBottom w:val="0"/>
      <w:divBdr>
        <w:top w:val="none" w:sz="0" w:space="0" w:color="auto"/>
        <w:left w:val="none" w:sz="0" w:space="0" w:color="auto"/>
        <w:bottom w:val="none" w:sz="0" w:space="0" w:color="auto"/>
        <w:right w:val="none" w:sz="0" w:space="0" w:color="auto"/>
      </w:divBdr>
    </w:div>
    <w:div w:id="1085345067">
      <w:bodyDiv w:val="1"/>
      <w:marLeft w:val="0"/>
      <w:marRight w:val="0"/>
      <w:marTop w:val="0"/>
      <w:marBottom w:val="0"/>
      <w:divBdr>
        <w:top w:val="none" w:sz="0" w:space="0" w:color="auto"/>
        <w:left w:val="none" w:sz="0" w:space="0" w:color="auto"/>
        <w:bottom w:val="none" w:sz="0" w:space="0" w:color="auto"/>
        <w:right w:val="none" w:sz="0" w:space="0" w:color="auto"/>
      </w:divBdr>
    </w:div>
    <w:div w:id="1086029110">
      <w:bodyDiv w:val="1"/>
      <w:marLeft w:val="0"/>
      <w:marRight w:val="0"/>
      <w:marTop w:val="0"/>
      <w:marBottom w:val="0"/>
      <w:divBdr>
        <w:top w:val="none" w:sz="0" w:space="0" w:color="auto"/>
        <w:left w:val="none" w:sz="0" w:space="0" w:color="auto"/>
        <w:bottom w:val="none" w:sz="0" w:space="0" w:color="auto"/>
        <w:right w:val="none" w:sz="0" w:space="0" w:color="auto"/>
      </w:divBdr>
    </w:div>
    <w:div w:id="1087112461">
      <w:bodyDiv w:val="1"/>
      <w:marLeft w:val="0"/>
      <w:marRight w:val="0"/>
      <w:marTop w:val="0"/>
      <w:marBottom w:val="0"/>
      <w:divBdr>
        <w:top w:val="none" w:sz="0" w:space="0" w:color="auto"/>
        <w:left w:val="none" w:sz="0" w:space="0" w:color="auto"/>
        <w:bottom w:val="none" w:sz="0" w:space="0" w:color="auto"/>
        <w:right w:val="none" w:sz="0" w:space="0" w:color="auto"/>
      </w:divBdr>
    </w:div>
    <w:div w:id="1087457797">
      <w:bodyDiv w:val="1"/>
      <w:marLeft w:val="0"/>
      <w:marRight w:val="0"/>
      <w:marTop w:val="0"/>
      <w:marBottom w:val="0"/>
      <w:divBdr>
        <w:top w:val="none" w:sz="0" w:space="0" w:color="auto"/>
        <w:left w:val="none" w:sz="0" w:space="0" w:color="auto"/>
        <w:bottom w:val="none" w:sz="0" w:space="0" w:color="auto"/>
        <w:right w:val="none" w:sz="0" w:space="0" w:color="auto"/>
      </w:divBdr>
    </w:div>
    <w:div w:id="1090001877">
      <w:bodyDiv w:val="1"/>
      <w:marLeft w:val="0"/>
      <w:marRight w:val="0"/>
      <w:marTop w:val="0"/>
      <w:marBottom w:val="0"/>
      <w:divBdr>
        <w:top w:val="none" w:sz="0" w:space="0" w:color="auto"/>
        <w:left w:val="none" w:sz="0" w:space="0" w:color="auto"/>
        <w:bottom w:val="none" w:sz="0" w:space="0" w:color="auto"/>
        <w:right w:val="none" w:sz="0" w:space="0" w:color="auto"/>
      </w:divBdr>
    </w:div>
    <w:div w:id="1094673108">
      <w:bodyDiv w:val="1"/>
      <w:marLeft w:val="0"/>
      <w:marRight w:val="0"/>
      <w:marTop w:val="0"/>
      <w:marBottom w:val="0"/>
      <w:divBdr>
        <w:top w:val="none" w:sz="0" w:space="0" w:color="auto"/>
        <w:left w:val="none" w:sz="0" w:space="0" w:color="auto"/>
        <w:bottom w:val="none" w:sz="0" w:space="0" w:color="auto"/>
        <w:right w:val="none" w:sz="0" w:space="0" w:color="auto"/>
      </w:divBdr>
    </w:div>
    <w:div w:id="1096093933">
      <w:bodyDiv w:val="1"/>
      <w:marLeft w:val="0"/>
      <w:marRight w:val="0"/>
      <w:marTop w:val="0"/>
      <w:marBottom w:val="0"/>
      <w:divBdr>
        <w:top w:val="none" w:sz="0" w:space="0" w:color="auto"/>
        <w:left w:val="none" w:sz="0" w:space="0" w:color="auto"/>
        <w:bottom w:val="none" w:sz="0" w:space="0" w:color="auto"/>
        <w:right w:val="none" w:sz="0" w:space="0" w:color="auto"/>
      </w:divBdr>
    </w:div>
    <w:div w:id="1101795939">
      <w:bodyDiv w:val="1"/>
      <w:marLeft w:val="0"/>
      <w:marRight w:val="0"/>
      <w:marTop w:val="0"/>
      <w:marBottom w:val="0"/>
      <w:divBdr>
        <w:top w:val="none" w:sz="0" w:space="0" w:color="auto"/>
        <w:left w:val="none" w:sz="0" w:space="0" w:color="auto"/>
        <w:bottom w:val="none" w:sz="0" w:space="0" w:color="auto"/>
        <w:right w:val="none" w:sz="0" w:space="0" w:color="auto"/>
      </w:divBdr>
    </w:div>
    <w:div w:id="1102723104">
      <w:bodyDiv w:val="1"/>
      <w:marLeft w:val="0"/>
      <w:marRight w:val="0"/>
      <w:marTop w:val="0"/>
      <w:marBottom w:val="0"/>
      <w:divBdr>
        <w:top w:val="none" w:sz="0" w:space="0" w:color="auto"/>
        <w:left w:val="none" w:sz="0" w:space="0" w:color="auto"/>
        <w:bottom w:val="none" w:sz="0" w:space="0" w:color="auto"/>
        <w:right w:val="none" w:sz="0" w:space="0" w:color="auto"/>
      </w:divBdr>
    </w:div>
    <w:div w:id="1113016875">
      <w:bodyDiv w:val="1"/>
      <w:marLeft w:val="0"/>
      <w:marRight w:val="0"/>
      <w:marTop w:val="0"/>
      <w:marBottom w:val="0"/>
      <w:divBdr>
        <w:top w:val="none" w:sz="0" w:space="0" w:color="auto"/>
        <w:left w:val="none" w:sz="0" w:space="0" w:color="auto"/>
        <w:bottom w:val="none" w:sz="0" w:space="0" w:color="auto"/>
        <w:right w:val="none" w:sz="0" w:space="0" w:color="auto"/>
      </w:divBdr>
    </w:div>
    <w:div w:id="1122651108">
      <w:bodyDiv w:val="1"/>
      <w:marLeft w:val="0"/>
      <w:marRight w:val="0"/>
      <w:marTop w:val="0"/>
      <w:marBottom w:val="0"/>
      <w:divBdr>
        <w:top w:val="none" w:sz="0" w:space="0" w:color="auto"/>
        <w:left w:val="none" w:sz="0" w:space="0" w:color="auto"/>
        <w:bottom w:val="none" w:sz="0" w:space="0" w:color="auto"/>
        <w:right w:val="none" w:sz="0" w:space="0" w:color="auto"/>
      </w:divBdr>
    </w:div>
    <w:div w:id="1125318728">
      <w:bodyDiv w:val="1"/>
      <w:marLeft w:val="0"/>
      <w:marRight w:val="0"/>
      <w:marTop w:val="0"/>
      <w:marBottom w:val="0"/>
      <w:divBdr>
        <w:top w:val="none" w:sz="0" w:space="0" w:color="auto"/>
        <w:left w:val="none" w:sz="0" w:space="0" w:color="auto"/>
        <w:bottom w:val="none" w:sz="0" w:space="0" w:color="auto"/>
        <w:right w:val="none" w:sz="0" w:space="0" w:color="auto"/>
      </w:divBdr>
    </w:div>
    <w:div w:id="1135636649">
      <w:bodyDiv w:val="1"/>
      <w:marLeft w:val="0"/>
      <w:marRight w:val="0"/>
      <w:marTop w:val="0"/>
      <w:marBottom w:val="0"/>
      <w:divBdr>
        <w:top w:val="none" w:sz="0" w:space="0" w:color="auto"/>
        <w:left w:val="none" w:sz="0" w:space="0" w:color="auto"/>
        <w:bottom w:val="none" w:sz="0" w:space="0" w:color="auto"/>
        <w:right w:val="none" w:sz="0" w:space="0" w:color="auto"/>
      </w:divBdr>
    </w:div>
    <w:div w:id="1140535434">
      <w:bodyDiv w:val="1"/>
      <w:marLeft w:val="0"/>
      <w:marRight w:val="0"/>
      <w:marTop w:val="0"/>
      <w:marBottom w:val="0"/>
      <w:divBdr>
        <w:top w:val="none" w:sz="0" w:space="0" w:color="auto"/>
        <w:left w:val="none" w:sz="0" w:space="0" w:color="auto"/>
        <w:bottom w:val="none" w:sz="0" w:space="0" w:color="auto"/>
        <w:right w:val="none" w:sz="0" w:space="0" w:color="auto"/>
      </w:divBdr>
    </w:div>
    <w:div w:id="1144547947">
      <w:bodyDiv w:val="1"/>
      <w:marLeft w:val="0"/>
      <w:marRight w:val="0"/>
      <w:marTop w:val="0"/>
      <w:marBottom w:val="0"/>
      <w:divBdr>
        <w:top w:val="none" w:sz="0" w:space="0" w:color="auto"/>
        <w:left w:val="none" w:sz="0" w:space="0" w:color="auto"/>
        <w:bottom w:val="none" w:sz="0" w:space="0" w:color="auto"/>
        <w:right w:val="none" w:sz="0" w:space="0" w:color="auto"/>
      </w:divBdr>
    </w:div>
    <w:div w:id="1147433563">
      <w:bodyDiv w:val="1"/>
      <w:marLeft w:val="0"/>
      <w:marRight w:val="0"/>
      <w:marTop w:val="0"/>
      <w:marBottom w:val="0"/>
      <w:divBdr>
        <w:top w:val="none" w:sz="0" w:space="0" w:color="auto"/>
        <w:left w:val="none" w:sz="0" w:space="0" w:color="auto"/>
        <w:bottom w:val="none" w:sz="0" w:space="0" w:color="auto"/>
        <w:right w:val="none" w:sz="0" w:space="0" w:color="auto"/>
      </w:divBdr>
    </w:div>
    <w:div w:id="1149246747">
      <w:bodyDiv w:val="1"/>
      <w:marLeft w:val="0"/>
      <w:marRight w:val="0"/>
      <w:marTop w:val="0"/>
      <w:marBottom w:val="0"/>
      <w:divBdr>
        <w:top w:val="none" w:sz="0" w:space="0" w:color="auto"/>
        <w:left w:val="none" w:sz="0" w:space="0" w:color="auto"/>
        <w:bottom w:val="none" w:sz="0" w:space="0" w:color="auto"/>
        <w:right w:val="none" w:sz="0" w:space="0" w:color="auto"/>
      </w:divBdr>
    </w:div>
    <w:div w:id="1149715268">
      <w:bodyDiv w:val="1"/>
      <w:marLeft w:val="0"/>
      <w:marRight w:val="0"/>
      <w:marTop w:val="0"/>
      <w:marBottom w:val="0"/>
      <w:divBdr>
        <w:top w:val="none" w:sz="0" w:space="0" w:color="auto"/>
        <w:left w:val="none" w:sz="0" w:space="0" w:color="auto"/>
        <w:bottom w:val="none" w:sz="0" w:space="0" w:color="auto"/>
        <w:right w:val="none" w:sz="0" w:space="0" w:color="auto"/>
      </w:divBdr>
    </w:div>
    <w:div w:id="1153254141">
      <w:bodyDiv w:val="1"/>
      <w:marLeft w:val="0"/>
      <w:marRight w:val="0"/>
      <w:marTop w:val="0"/>
      <w:marBottom w:val="0"/>
      <w:divBdr>
        <w:top w:val="none" w:sz="0" w:space="0" w:color="auto"/>
        <w:left w:val="none" w:sz="0" w:space="0" w:color="auto"/>
        <w:bottom w:val="none" w:sz="0" w:space="0" w:color="auto"/>
        <w:right w:val="none" w:sz="0" w:space="0" w:color="auto"/>
      </w:divBdr>
    </w:div>
    <w:div w:id="1156413188">
      <w:bodyDiv w:val="1"/>
      <w:marLeft w:val="0"/>
      <w:marRight w:val="0"/>
      <w:marTop w:val="0"/>
      <w:marBottom w:val="0"/>
      <w:divBdr>
        <w:top w:val="none" w:sz="0" w:space="0" w:color="auto"/>
        <w:left w:val="none" w:sz="0" w:space="0" w:color="auto"/>
        <w:bottom w:val="none" w:sz="0" w:space="0" w:color="auto"/>
        <w:right w:val="none" w:sz="0" w:space="0" w:color="auto"/>
      </w:divBdr>
    </w:div>
    <w:div w:id="1157116848">
      <w:bodyDiv w:val="1"/>
      <w:marLeft w:val="0"/>
      <w:marRight w:val="0"/>
      <w:marTop w:val="0"/>
      <w:marBottom w:val="0"/>
      <w:divBdr>
        <w:top w:val="none" w:sz="0" w:space="0" w:color="auto"/>
        <w:left w:val="none" w:sz="0" w:space="0" w:color="auto"/>
        <w:bottom w:val="none" w:sz="0" w:space="0" w:color="auto"/>
        <w:right w:val="none" w:sz="0" w:space="0" w:color="auto"/>
      </w:divBdr>
    </w:div>
    <w:div w:id="1157452636">
      <w:bodyDiv w:val="1"/>
      <w:marLeft w:val="0"/>
      <w:marRight w:val="0"/>
      <w:marTop w:val="0"/>
      <w:marBottom w:val="0"/>
      <w:divBdr>
        <w:top w:val="none" w:sz="0" w:space="0" w:color="auto"/>
        <w:left w:val="none" w:sz="0" w:space="0" w:color="auto"/>
        <w:bottom w:val="none" w:sz="0" w:space="0" w:color="auto"/>
        <w:right w:val="none" w:sz="0" w:space="0" w:color="auto"/>
      </w:divBdr>
    </w:div>
    <w:div w:id="1170755728">
      <w:bodyDiv w:val="1"/>
      <w:marLeft w:val="0"/>
      <w:marRight w:val="0"/>
      <w:marTop w:val="0"/>
      <w:marBottom w:val="0"/>
      <w:divBdr>
        <w:top w:val="none" w:sz="0" w:space="0" w:color="auto"/>
        <w:left w:val="none" w:sz="0" w:space="0" w:color="auto"/>
        <w:bottom w:val="none" w:sz="0" w:space="0" w:color="auto"/>
        <w:right w:val="none" w:sz="0" w:space="0" w:color="auto"/>
      </w:divBdr>
    </w:div>
    <w:div w:id="1175849863">
      <w:bodyDiv w:val="1"/>
      <w:marLeft w:val="0"/>
      <w:marRight w:val="0"/>
      <w:marTop w:val="0"/>
      <w:marBottom w:val="0"/>
      <w:divBdr>
        <w:top w:val="none" w:sz="0" w:space="0" w:color="auto"/>
        <w:left w:val="none" w:sz="0" w:space="0" w:color="auto"/>
        <w:bottom w:val="none" w:sz="0" w:space="0" w:color="auto"/>
        <w:right w:val="none" w:sz="0" w:space="0" w:color="auto"/>
      </w:divBdr>
    </w:div>
    <w:div w:id="1176654462">
      <w:bodyDiv w:val="1"/>
      <w:marLeft w:val="0"/>
      <w:marRight w:val="0"/>
      <w:marTop w:val="0"/>
      <w:marBottom w:val="0"/>
      <w:divBdr>
        <w:top w:val="none" w:sz="0" w:space="0" w:color="auto"/>
        <w:left w:val="none" w:sz="0" w:space="0" w:color="auto"/>
        <w:bottom w:val="none" w:sz="0" w:space="0" w:color="auto"/>
        <w:right w:val="none" w:sz="0" w:space="0" w:color="auto"/>
      </w:divBdr>
    </w:div>
    <w:div w:id="1186283874">
      <w:bodyDiv w:val="1"/>
      <w:marLeft w:val="0"/>
      <w:marRight w:val="0"/>
      <w:marTop w:val="0"/>
      <w:marBottom w:val="0"/>
      <w:divBdr>
        <w:top w:val="none" w:sz="0" w:space="0" w:color="auto"/>
        <w:left w:val="none" w:sz="0" w:space="0" w:color="auto"/>
        <w:bottom w:val="none" w:sz="0" w:space="0" w:color="auto"/>
        <w:right w:val="none" w:sz="0" w:space="0" w:color="auto"/>
      </w:divBdr>
    </w:div>
    <w:div w:id="1188326280">
      <w:bodyDiv w:val="1"/>
      <w:marLeft w:val="0"/>
      <w:marRight w:val="0"/>
      <w:marTop w:val="0"/>
      <w:marBottom w:val="0"/>
      <w:divBdr>
        <w:top w:val="none" w:sz="0" w:space="0" w:color="auto"/>
        <w:left w:val="none" w:sz="0" w:space="0" w:color="auto"/>
        <w:bottom w:val="none" w:sz="0" w:space="0" w:color="auto"/>
        <w:right w:val="none" w:sz="0" w:space="0" w:color="auto"/>
      </w:divBdr>
    </w:div>
    <w:div w:id="1191992105">
      <w:bodyDiv w:val="1"/>
      <w:marLeft w:val="0"/>
      <w:marRight w:val="0"/>
      <w:marTop w:val="0"/>
      <w:marBottom w:val="0"/>
      <w:divBdr>
        <w:top w:val="none" w:sz="0" w:space="0" w:color="auto"/>
        <w:left w:val="none" w:sz="0" w:space="0" w:color="auto"/>
        <w:bottom w:val="none" w:sz="0" w:space="0" w:color="auto"/>
        <w:right w:val="none" w:sz="0" w:space="0" w:color="auto"/>
      </w:divBdr>
    </w:div>
    <w:div w:id="1193884695">
      <w:bodyDiv w:val="1"/>
      <w:marLeft w:val="0"/>
      <w:marRight w:val="0"/>
      <w:marTop w:val="0"/>
      <w:marBottom w:val="0"/>
      <w:divBdr>
        <w:top w:val="none" w:sz="0" w:space="0" w:color="auto"/>
        <w:left w:val="none" w:sz="0" w:space="0" w:color="auto"/>
        <w:bottom w:val="none" w:sz="0" w:space="0" w:color="auto"/>
        <w:right w:val="none" w:sz="0" w:space="0" w:color="auto"/>
      </w:divBdr>
    </w:div>
    <w:div w:id="1193954394">
      <w:bodyDiv w:val="1"/>
      <w:marLeft w:val="0"/>
      <w:marRight w:val="0"/>
      <w:marTop w:val="0"/>
      <w:marBottom w:val="0"/>
      <w:divBdr>
        <w:top w:val="none" w:sz="0" w:space="0" w:color="auto"/>
        <w:left w:val="none" w:sz="0" w:space="0" w:color="auto"/>
        <w:bottom w:val="none" w:sz="0" w:space="0" w:color="auto"/>
        <w:right w:val="none" w:sz="0" w:space="0" w:color="auto"/>
      </w:divBdr>
    </w:div>
    <w:div w:id="1199270690">
      <w:bodyDiv w:val="1"/>
      <w:marLeft w:val="0"/>
      <w:marRight w:val="0"/>
      <w:marTop w:val="0"/>
      <w:marBottom w:val="0"/>
      <w:divBdr>
        <w:top w:val="none" w:sz="0" w:space="0" w:color="auto"/>
        <w:left w:val="none" w:sz="0" w:space="0" w:color="auto"/>
        <w:bottom w:val="none" w:sz="0" w:space="0" w:color="auto"/>
        <w:right w:val="none" w:sz="0" w:space="0" w:color="auto"/>
      </w:divBdr>
    </w:div>
    <w:div w:id="1199704123">
      <w:bodyDiv w:val="1"/>
      <w:marLeft w:val="0"/>
      <w:marRight w:val="0"/>
      <w:marTop w:val="0"/>
      <w:marBottom w:val="0"/>
      <w:divBdr>
        <w:top w:val="none" w:sz="0" w:space="0" w:color="auto"/>
        <w:left w:val="none" w:sz="0" w:space="0" w:color="auto"/>
        <w:bottom w:val="none" w:sz="0" w:space="0" w:color="auto"/>
        <w:right w:val="none" w:sz="0" w:space="0" w:color="auto"/>
      </w:divBdr>
    </w:div>
    <w:div w:id="1206067060">
      <w:bodyDiv w:val="1"/>
      <w:marLeft w:val="0"/>
      <w:marRight w:val="0"/>
      <w:marTop w:val="0"/>
      <w:marBottom w:val="0"/>
      <w:divBdr>
        <w:top w:val="none" w:sz="0" w:space="0" w:color="auto"/>
        <w:left w:val="none" w:sz="0" w:space="0" w:color="auto"/>
        <w:bottom w:val="none" w:sz="0" w:space="0" w:color="auto"/>
        <w:right w:val="none" w:sz="0" w:space="0" w:color="auto"/>
      </w:divBdr>
    </w:div>
    <w:div w:id="1210529317">
      <w:bodyDiv w:val="1"/>
      <w:marLeft w:val="0"/>
      <w:marRight w:val="0"/>
      <w:marTop w:val="0"/>
      <w:marBottom w:val="0"/>
      <w:divBdr>
        <w:top w:val="none" w:sz="0" w:space="0" w:color="auto"/>
        <w:left w:val="none" w:sz="0" w:space="0" w:color="auto"/>
        <w:bottom w:val="none" w:sz="0" w:space="0" w:color="auto"/>
        <w:right w:val="none" w:sz="0" w:space="0" w:color="auto"/>
      </w:divBdr>
    </w:div>
    <w:div w:id="1218398025">
      <w:bodyDiv w:val="1"/>
      <w:marLeft w:val="0"/>
      <w:marRight w:val="0"/>
      <w:marTop w:val="0"/>
      <w:marBottom w:val="0"/>
      <w:divBdr>
        <w:top w:val="none" w:sz="0" w:space="0" w:color="auto"/>
        <w:left w:val="none" w:sz="0" w:space="0" w:color="auto"/>
        <w:bottom w:val="none" w:sz="0" w:space="0" w:color="auto"/>
        <w:right w:val="none" w:sz="0" w:space="0" w:color="auto"/>
      </w:divBdr>
    </w:div>
    <w:div w:id="1224373241">
      <w:bodyDiv w:val="1"/>
      <w:marLeft w:val="0"/>
      <w:marRight w:val="0"/>
      <w:marTop w:val="0"/>
      <w:marBottom w:val="0"/>
      <w:divBdr>
        <w:top w:val="none" w:sz="0" w:space="0" w:color="auto"/>
        <w:left w:val="none" w:sz="0" w:space="0" w:color="auto"/>
        <w:bottom w:val="none" w:sz="0" w:space="0" w:color="auto"/>
        <w:right w:val="none" w:sz="0" w:space="0" w:color="auto"/>
      </w:divBdr>
    </w:div>
    <w:div w:id="1232621242">
      <w:bodyDiv w:val="1"/>
      <w:marLeft w:val="0"/>
      <w:marRight w:val="0"/>
      <w:marTop w:val="0"/>
      <w:marBottom w:val="0"/>
      <w:divBdr>
        <w:top w:val="none" w:sz="0" w:space="0" w:color="auto"/>
        <w:left w:val="none" w:sz="0" w:space="0" w:color="auto"/>
        <w:bottom w:val="none" w:sz="0" w:space="0" w:color="auto"/>
        <w:right w:val="none" w:sz="0" w:space="0" w:color="auto"/>
      </w:divBdr>
    </w:div>
    <w:div w:id="1237132735">
      <w:bodyDiv w:val="1"/>
      <w:marLeft w:val="0"/>
      <w:marRight w:val="0"/>
      <w:marTop w:val="0"/>
      <w:marBottom w:val="0"/>
      <w:divBdr>
        <w:top w:val="none" w:sz="0" w:space="0" w:color="auto"/>
        <w:left w:val="none" w:sz="0" w:space="0" w:color="auto"/>
        <w:bottom w:val="none" w:sz="0" w:space="0" w:color="auto"/>
        <w:right w:val="none" w:sz="0" w:space="0" w:color="auto"/>
      </w:divBdr>
    </w:div>
    <w:div w:id="1240214161">
      <w:bodyDiv w:val="1"/>
      <w:marLeft w:val="0"/>
      <w:marRight w:val="0"/>
      <w:marTop w:val="0"/>
      <w:marBottom w:val="0"/>
      <w:divBdr>
        <w:top w:val="none" w:sz="0" w:space="0" w:color="auto"/>
        <w:left w:val="none" w:sz="0" w:space="0" w:color="auto"/>
        <w:bottom w:val="none" w:sz="0" w:space="0" w:color="auto"/>
        <w:right w:val="none" w:sz="0" w:space="0" w:color="auto"/>
      </w:divBdr>
    </w:div>
    <w:div w:id="1240676542">
      <w:bodyDiv w:val="1"/>
      <w:marLeft w:val="0"/>
      <w:marRight w:val="0"/>
      <w:marTop w:val="0"/>
      <w:marBottom w:val="0"/>
      <w:divBdr>
        <w:top w:val="none" w:sz="0" w:space="0" w:color="auto"/>
        <w:left w:val="none" w:sz="0" w:space="0" w:color="auto"/>
        <w:bottom w:val="none" w:sz="0" w:space="0" w:color="auto"/>
        <w:right w:val="none" w:sz="0" w:space="0" w:color="auto"/>
      </w:divBdr>
    </w:div>
    <w:div w:id="1243218326">
      <w:bodyDiv w:val="1"/>
      <w:marLeft w:val="0"/>
      <w:marRight w:val="0"/>
      <w:marTop w:val="0"/>
      <w:marBottom w:val="0"/>
      <w:divBdr>
        <w:top w:val="none" w:sz="0" w:space="0" w:color="auto"/>
        <w:left w:val="none" w:sz="0" w:space="0" w:color="auto"/>
        <w:bottom w:val="none" w:sz="0" w:space="0" w:color="auto"/>
        <w:right w:val="none" w:sz="0" w:space="0" w:color="auto"/>
      </w:divBdr>
    </w:div>
    <w:div w:id="1243222689">
      <w:bodyDiv w:val="1"/>
      <w:marLeft w:val="0"/>
      <w:marRight w:val="0"/>
      <w:marTop w:val="0"/>
      <w:marBottom w:val="0"/>
      <w:divBdr>
        <w:top w:val="none" w:sz="0" w:space="0" w:color="auto"/>
        <w:left w:val="none" w:sz="0" w:space="0" w:color="auto"/>
        <w:bottom w:val="none" w:sz="0" w:space="0" w:color="auto"/>
        <w:right w:val="none" w:sz="0" w:space="0" w:color="auto"/>
      </w:divBdr>
    </w:div>
    <w:div w:id="1246454376">
      <w:bodyDiv w:val="1"/>
      <w:marLeft w:val="0"/>
      <w:marRight w:val="0"/>
      <w:marTop w:val="0"/>
      <w:marBottom w:val="0"/>
      <w:divBdr>
        <w:top w:val="none" w:sz="0" w:space="0" w:color="auto"/>
        <w:left w:val="none" w:sz="0" w:space="0" w:color="auto"/>
        <w:bottom w:val="none" w:sz="0" w:space="0" w:color="auto"/>
        <w:right w:val="none" w:sz="0" w:space="0" w:color="auto"/>
      </w:divBdr>
    </w:div>
    <w:div w:id="1250116278">
      <w:bodyDiv w:val="1"/>
      <w:marLeft w:val="0"/>
      <w:marRight w:val="0"/>
      <w:marTop w:val="0"/>
      <w:marBottom w:val="0"/>
      <w:divBdr>
        <w:top w:val="none" w:sz="0" w:space="0" w:color="auto"/>
        <w:left w:val="none" w:sz="0" w:space="0" w:color="auto"/>
        <w:bottom w:val="none" w:sz="0" w:space="0" w:color="auto"/>
        <w:right w:val="none" w:sz="0" w:space="0" w:color="auto"/>
      </w:divBdr>
    </w:div>
    <w:div w:id="1250116407">
      <w:bodyDiv w:val="1"/>
      <w:marLeft w:val="0"/>
      <w:marRight w:val="0"/>
      <w:marTop w:val="0"/>
      <w:marBottom w:val="0"/>
      <w:divBdr>
        <w:top w:val="none" w:sz="0" w:space="0" w:color="auto"/>
        <w:left w:val="none" w:sz="0" w:space="0" w:color="auto"/>
        <w:bottom w:val="none" w:sz="0" w:space="0" w:color="auto"/>
        <w:right w:val="none" w:sz="0" w:space="0" w:color="auto"/>
      </w:divBdr>
    </w:div>
    <w:div w:id="1252007457">
      <w:bodyDiv w:val="1"/>
      <w:marLeft w:val="0"/>
      <w:marRight w:val="0"/>
      <w:marTop w:val="0"/>
      <w:marBottom w:val="0"/>
      <w:divBdr>
        <w:top w:val="none" w:sz="0" w:space="0" w:color="auto"/>
        <w:left w:val="none" w:sz="0" w:space="0" w:color="auto"/>
        <w:bottom w:val="none" w:sz="0" w:space="0" w:color="auto"/>
        <w:right w:val="none" w:sz="0" w:space="0" w:color="auto"/>
      </w:divBdr>
    </w:div>
    <w:div w:id="1260866486">
      <w:bodyDiv w:val="1"/>
      <w:marLeft w:val="0"/>
      <w:marRight w:val="0"/>
      <w:marTop w:val="0"/>
      <w:marBottom w:val="0"/>
      <w:divBdr>
        <w:top w:val="none" w:sz="0" w:space="0" w:color="auto"/>
        <w:left w:val="none" w:sz="0" w:space="0" w:color="auto"/>
        <w:bottom w:val="none" w:sz="0" w:space="0" w:color="auto"/>
        <w:right w:val="none" w:sz="0" w:space="0" w:color="auto"/>
      </w:divBdr>
    </w:div>
    <w:div w:id="1269006024">
      <w:bodyDiv w:val="1"/>
      <w:marLeft w:val="0"/>
      <w:marRight w:val="0"/>
      <w:marTop w:val="0"/>
      <w:marBottom w:val="0"/>
      <w:divBdr>
        <w:top w:val="none" w:sz="0" w:space="0" w:color="auto"/>
        <w:left w:val="none" w:sz="0" w:space="0" w:color="auto"/>
        <w:bottom w:val="none" w:sz="0" w:space="0" w:color="auto"/>
        <w:right w:val="none" w:sz="0" w:space="0" w:color="auto"/>
      </w:divBdr>
    </w:div>
    <w:div w:id="1272081384">
      <w:bodyDiv w:val="1"/>
      <w:marLeft w:val="0"/>
      <w:marRight w:val="0"/>
      <w:marTop w:val="0"/>
      <w:marBottom w:val="0"/>
      <w:divBdr>
        <w:top w:val="none" w:sz="0" w:space="0" w:color="auto"/>
        <w:left w:val="none" w:sz="0" w:space="0" w:color="auto"/>
        <w:bottom w:val="none" w:sz="0" w:space="0" w:color="auto"/>
        <w:right w:val="none" w:sz="0" w:space="0" w:color="auto"/>
      </w:divBdr>
    </w:div>
    <w:div w:id="1276911756">
      <w:bodyDiv w:val="1"/>
      <w:marLeft w:val="0"/>
      <w:marRight w:val="0"/>
      <w:marTop w:val="0"/>
      <w:marBottom w:val="0"/>
      <w:divBdr>
        <w:top w:val="none" w:sz="0" w:space="0" w:color="auto"/>
        <w:left w:val="none" w:sz="0" w:space="0" w:color="auto"/>
        <w:bottom w:val="none" w:sz="0" w:space="0" w:color="auto"/>
        <w:right w:val="none" w:sz="0" w:space="0" w:color="auto"/>
      </w:divBdr>
    </w:div>
    <w:div w:id="1278416877">
      <w:bodyDiv w:val="1"/>
      <w:marLeft w:val="0"/>
      <w:marRight w:val="0"/>
      <w:marTop w:val="0"/>
      <w:marBottom w:val="0"/>
      <w:divBdr>
        <w:top w:val="none" w:sz="0" w:space="0" w:color="auto"/>
        <w:left w:val="none" w:sz="0" w:space="0" w:color="auto"/>
        <w:bottom w:val="none" w:sz="0" w:space="0" w:color="auto"/>
        <w:right w:val="none" w:sz="0" w:space="0" w:color="auto"/>
      </w:divBdr>
    </w:div>
    <w:div w:id="1284193765">
      <w:bodyDiv w:val="1"/>
      <w:marLeft w:val="0"/>
      <w:marRight w:val="0"/>
      <w:marTop w:val="0"/>
      <w:marBottom w:val="0"/>
      <w:divBdr>
        <w:top w:val="none" w:sz="0" w:space="0" w:color="auto"/>
        <w:left w:val="none" w:sz="0" w:space="0" w:color="auto"/>
        <w:bottom w:val="none" w:sz="0" w:space="0" w:color="auto"/>
        <w:right w:val="none" w:sz="0" w:space="0" w:color="auto"/>
      </w:divBdr>
    </w:div>
    <w:div w:id="1291474903">
      <w:bodyDiv w:val="1"/>
      <w:marLeft w:val="0"/>
      <w:marRight w:val="0"/>
      <w:marTop w:val="0"/>
      <w:marBottom w:val="0"/>
      <w:divBdr>
        <w:top w:val="none" w:sz="0" w:space="0" w:color="auto"/>
        <w:left w:val="none" w:sz="0" w:space="0" w:color="auto"/>
        <w:bottom w:val="none" w:sz="0" w:space="0" w:color="auto"/>
        <w:right w:val="none" w:sz="0" w:space="0" w:color="auto"/>
      </w:divBdr>
    </w:div>
    <w:div w:id="1295062151">
      <w:bodyDiv w:val="1"/>
      <w:marLeft w:val="0"/>
      <w:marRight w:val="0"/>
      <w:marTop w:val="0"/>
      <w:marBottom w:val="0"/>
      <w:divBdr>
        <w:top w:val="none" w:sz="0" w:space="0" w:color="auto"/>
        <w:left w:val="none" w:sz="0" w:space="0" w:color="auto"/>
        <w:bottom w:val="none" w:sz="0" w:space="0" w:color="auto"/>
        <w:right w:val="none" w:sz="0" w:space="0" w:color="auto"/>
      </w:divBdr>
    </w:div>
    <w:div w:id="1296371722">
      <w:bodyDiv w:val="1"/>
      <w:marLeft w:val="0"/>
      <w:marRight w:val="0"/>
      <w:marTop w:val="0"/>
      <w:marBottom w:val="0"/>
      <w:divBdr>
        <w:top w:val="none" w:sz="0" w:space="0" w:color="auto"/>
        <w:left w:val="none" w:sz="0" w:space="0" w:color="auto"/>
        <w:bottom w:val="none" w:sz="0" w:space="0" w:color="auto"/>
        <w:right w:val="none" w:sz="0" w:space="0" w:color="auto"/>
      </w:divBdr>
    </w:div>
    <w:div w:id="1299190703">
      <w:bodyDiv w:val="1"/>
      <w:marLeft w:val="0"/>
      <w:marRight w:val="0"/>
      <w:marTop w:val="0"/>
      <w:marBottom w:val="0"/>
      <w:divBdr>
        <w:top w:val="none" w:sz="0" w:space="0" w:color="auto"/>
        <w:left w:val="none" w:sz="0" w:space="0" w:color="auto"/>
        <w:bottom w:val="none" w:sz="0" w:space="0" w:color="auto"/>
        <w:right w:val="none" w:sz="0" w:space="0" w:color="auto"/>
      </w:divBdr>
    </w:div>
    <w:div w:id="1302347044">
      <w:bodyDiv w:val="1"/>
      <w:marLeft w:val="0"/>
      <w:marRight w:val="0"/>
      <w:marTop w:val="0"/>
      <w:marBottom w:val="0"/>
      <w:divBdr>
        <w:top w:val="none" w:sz="0" w:space="0" w:color="auto"/>
        <w:left w:val="none" w:sz="0" w:space="0" w:color="auto"/>
        <w:bottom w:val="none" w:sz="0" w:space="0" w:color="auto"/>
        <w:right w:val="none" w:sz="0" w:space="0" w:color="auto"/>
      </w:divBdr>
    </w:div>
    <w:div w:id="1304695951">
      <w:bodyDiv w:val="1"/>
      <w:marLeft w:val="0"/>
      <w:marRight w:val="0"/>
      <w:marTop w:val="0"/>
      <w:marBottom w:val="0"/>
      <w:divBdr>
        <w:top w:val="none" w:sz="0" w:space="0" w:color="auto"/>
        <w:left w:val="none" w:sz="0" w:space="0" w:color="auto"/>
        <w:bottom w:val="none" w:sz="0" w:space="0" w:color="auto"/>
        <w:right w:val="none" w:sz="0" w:space="0" w:color="auto"/>
      </w:divBdr>
    </w:div>
    <w:div w:id="1307052806">
      <w:bodyDiv w:val="1"/>
      <w:marLeft w:val="0"/>
      <w:marRight w:val="0"/>
      <w:marTop w:val="0"/>
      <w:marBottom w:val="0"/>
      <w:divBdr>
        <w:top w:val="none" w:sz="0" w:space="0" w:color="auto"/>
        <w:left w:val="none" w:sz="0" w:space="0" w:color="auto"/>
        <w:bottom w:val="none" w:sz="0" w:space="0" w:color="auto"/>
        <w:right w:val="none" w:sz="0" w:space="0" w:color="auto"/>
      </w:divBdr>
    </w:div>
    <w:div w:id="1315336463">
      <w:bodyDiv w:val="1"/>
      <w:marLeft w:val="0"/>
      <w:marRight w:val="0"/>
      <w:marTop w:val="0"/>
      <w:marBottom w:val="0"/>
      <w:divBdr>
        <w:top w:val="none" w:sz="0" w:space="0" w:color="auto"/>
        <w:left w:val="none" w:sz="0" w:space="0" w:color="auto"/>
        <w:bottom w:val="none" w:sz="0" w:space="0" w:color="auto"/>
        <w:right w:val="none" w:sz="0" w:space="0" w:color="auto"/>
      </w:divBdr>
    </w:div>
    <w:div w:id="1320890185">
      <w:bodyDiv w:val="1"/>
      <w:marLeft w:val="0"/>
      <w:marRight w:val="0"/>
      <w:marTop w:val="0"/>
      <w:marBottom w:val="0"/>
      <w:divBdr>
        <w:top w:val="none" w:sz="0" w:space="0" w:color="auto"/>
        <w:left w:val="none" w:sz="0" w:space="0" w:color="auto"/>
        <w:bottom w:val="none" w:sz="0" w:space="0" w:color="auto"/>
        <w:right w:val="none" w:sz="0" w:space="0" w:color="auto"/>
      </w:divBdr>
    </w:div>
    <w:div w:id="1323198258">
      <w:bodyDiv w:val="1"/>
      <w:marLeft w:val="0"/>
      <w:marRight w:val="0"/>
      <w:marTop w:val="0"/>
      <w:marBottom w:val="0"/>
      <w:divBdr>
        <w:top w:val="none" w:sz="0" w:space="0" w:color="auto"/>
        <w:left w:val="none" w:sz="0" w:space="0" w:color="auto"/>
        <w:bottom w:val="none" w:sz="0" w:space="0" w:color="auto"/>
        <w:right w:val="none" w:sz="0" w:space="0" w:color="auto"/>
      </w:divBdr>
    </w:div>
    <w:div w:id="1332947805">
      <w:bodyDiv w:val="1"/>
      <w:marLeft w:val="0"/>
      <w:marRight w:val="0"/>
      <w:marTop w:val="0"/>
      <w:marBottom w:val="0"/>
      <w:divBdr>
        <w:top w:val="none" w:sz="0" w:space="0" w:color="auto"/>
        <w:left w:val="none" w:sz="0" w:space="0" w:color="auto"/>
        <w:bottom w:val="none" w:sz="0" w:space="0" w:color="auto"/>
        <w:right w:val="none" w:sz="0" w:space="0" w:color="auto"/>
      </w:divBdr>
    </w:div>
    <w:div w:id="1343170106">
      <w:bodyDiv w:val="1"/>
      <w:marLeft w:val="0"/>
      <w:marRight w:val="0"/>
      <w:marTop w:val="0"/>
      <w:marBottom w:val="0"/>
      <w:divBdr>
        <w:top w:val="none" w:sz="0" w:space="0" w:color="auto"/>
        <w:left w:val="none" w:sz="0" w:space="0" w:color="auto"/>
        <w:bottom w:val="none" w:sz="0" w:space="0" w:color="auto"/>
        <w:right w:val="none" w:sz="0" w:space="0" w:color="auto"/>
      </w:divBdr>
    </w:div>
    <w:div w:id="1361934673">
      <w:bodyDiv w:val="1"/>
      <w:marLeft w:val="0"/>
      <w:marRight w:val="0"/>
      <w:marTop w:val="0"/>
      <w:marBottom w:val="0"/>
      <w:divBdr>
        <w:top w:val="none" w:sz="0" w:space="0" w:color="auto"/>
        <w:left w:val="none" w:sz="0" w:space="0" w:color="auto"/>
        <w:bottom w:val="none" w:sz="0" w:space="0" w:color="auto"/>
        <w:right w:val="none" w:sz="0" w:space="0" w:color="auto"/>
      </w:divBdr>
    </w:div>
    <w:div w:id="1361975362">
      <w:bodyDiv w:val="1"/>
      <w:marLeft w:val="0"/>
      <w:marRight w:val="0"/>
      <w:marTop w:val="0"/>
      <w:marBottom w:val="0"/>
      <w:divBdr>
        <w:top w:val="none" w:sz="0" w:space="0" w:color="auto"/>
        <w:left w:val="none" w:sz="0" w:space="0" w:color="auto"/>
        <w:bottom w:val="none" w:sz="0" w:space="0" w:color="auto"/>
        <w:right w:val="none" w:sz="0" w:space="0" w:color="auto"/>
      </w:divBdr>
    </w:div>
    <w:div w:id="1363245420">
      <w:bodyDiv w:val="1"/>
      <w:marLeft w:val="0"/>
      <w:marRight w:val="0"/>
      <w:marTop w:val="0"/>
      <w:marBottom w:val="0"/>
      <w:divBdr>
        <w:top w:val="none" w:sz="0" w:space="0" w:color="auto"/>
        <w:left w:val="none" w:sz="0" w:space="0" w:color="auto"/>
        <w:bottom w:val="none" w:sz="0" w:space="0" w:color="auto"/>
        <w:right w:val="none" w:sz="0" w:space="0" w:color="auto"/>
      </w:divBdr>
    </w:div>
    <w:div w:id="1365056014">
      <w:bodyDiv w:val="1"/>
      <w:marLeft w:val="0"/>
      <w:marRight w:val="0"/>
      <w:marTop w:val="0"/>
      <w:marBottom w:val="0"/>
      <w:divBdr>
        <w:top w:val="none" w:sz="0" w:space="0" w:color="auto"/>
        <w:left w:val="none" w:sz="0" w:space="0" w:color="auto"/>
        <w:bottom w:val="none" w:sz="0" w:space="0" w:color="auto"/>
        <w:right w:val="none" w:sz="0" w:space="0" w:color="auto"/>
      </w:divBdr>
    </w:div>
    <w:div w:id="1376389845">
      <w:bodyDiv w:val="1"/>
      <w:marLeft w:val="0"/>
      <w:marRight w:val="0"/>
      <w:marTop w:val="0"/>
      <w:marBottom w:val="0"/>
      <w:divBdr>
        <w:top w:val="none" w:sz="0" w:space="0" w:color="auto"/>
        <w:left w:val="none" w:sz="0" w:space="0" w:color="auto"/>
        <w:bottom w:val="none" w:sz="0" w:space="0" w:color="auto"/>
        <w:right w:val="none" w:sz="0" w:space="0" w:color="auto"/>
      </w:divBdr>
    </w:div>
    <w:div w:id="1376926601">
      <w:bodyDiv w:val="1"/>
      <w:marLeft w:val="0"/>
      <w:marRight w:val="0"/>
      <w:marTop w:val="0"/>
      <w:marBottom w:val="0"/>
      <w:divBdr>
        <w:top w:val="none" w:sz="0" w:space="0" w:color="auto"/>
        <w:left w:val="none" w:sz="0" w:space="0" w:color="auto"/>
        <w:bottom w:val="none" w:sz="0" w:space="0" w:color="auto"/>
        <w:right w:val="none" w:sz="0" w:space="0" w:color="auto"/>
      </w:divBdr>
    </w:div>
    <w:div w:id="1386757797">
      <w:bodyDiv w:val="1"/>
      <w:marLeft w:val="0"/>
      <w:marRight w:val="0"/>
      <w:marTop w:val="0"/>
      <w:marBottom w:val="0"/>
      <w:divBdr>
        <w:top w:val="none" w:sz="0" w:space="0" w:color="auto"/>
        <w:left w:val="none" w:sz="0" w:space="0" w:color="auto"/>
        <w:bottom w:val="none" w:sz="0" w:space="0" w:color="auto"/>
        <w:right w:val="none" w:sz="0" w:space="0" w:color="auto"/>
      </w:divBdr>
    </w:div>
    <w:div w:id="1391533719">
      <w:bodyDiv w:val="1"/>
      <w:marLeft w:val="0"/>
      <w:marRight w:val="0"/>
      <w:marTop w:val="0"/>
      <w:marBottom w:val="0"/>
      <w:divBdr>
        <w:top w:val="none" w:sz="0" w:space="0" w:color="auto"/>
        <w:left w:val="none" w:sz="0" w:space="0" w:color="auto"/>
        <w:bottom w:val="none" w:sz="0" w:space="0" w:color="auto"/>
        <w:right w:val="none" w:sz="0" w:space="0" w:color="auto"/>
      </w:divBdr>
    </w:div>
    <w:div w:id="1400323906">
      <w:bodyDiv w:val="1"/>
      <w:marLeft w:val="0"/>
      <w:marRight w:val="0"/>
      <w:marTop w:val="0"/>
      <w:marBottom w:val="0"/>
      <w:divBdr>
        <w:top w:val="none" w:sz="0" w:space="0" w:color="auto"/>
        <w:left w:val="none" w:sz="0" w:space="0" w:color="auto"/>
        <w:bottom w:val="none" w:sz="0" w:space="0" w:color="auto"/>
        <w:right w:val="none" w:sz="0" w:space="0" w:color="auto"/>
      </w:divBdr>
    </w:div>
    <w:div w:id="1404570904">
      <w:bodyDiv w:val="1"/>
      <w:marLeft w:val="0"/>
      <w:marRight w:val="0"/>
      <w:marTop w:val="0"/>
      <w:marBottom w:val="0"/>
      <w:divBdr>
        <w:top w:val="none" w:sz="0" w:space="0" w:color="auto"/>
        <w:left w:val="none" w:sz="0" w:space="0" w:color="auto"/>
        <w:bottom w:val="none" w:sz="0" w:space="0" w:color="auto"/>
        <w:right w:val="none" w:sz="0" w:space="0" w:color="auto"/>
      </w:divBdr>
    </w:div>
    <w:div w:id="1404982397">
      <w:bodyDiv w:val="1"/>
      <w:marLeft w:val="0"/>
      <w:marRight w:val="0"/>
      <w:marTop w:val="0"/>
      <w:marBottom w:val="0"/>
      <w:divBdr>
        <w:top w:val="none" w:sz="0" w:space="0" w:color="auto"/>
        <w:left w:val="none" w:sz="0" w:space="0" w:color="auto"/>
        <w:bottom w:val="none" w:sz="0" w:space="0" w:color="auto"/>
        <w:right w:val="none" w:sz="0" w:space="0" w:color="auto"/>
      </w:divBdr>
    </w:div>
    <w:div w:id="1407998884">
      <w:bodyDiv w:val="1"/>
      <w:marLeft w:val="0"/>
      <w:marRight w:val="0"/>
      <w:marTop w:val="0"/>
      <w:marBottom w:val="0"/>
      <w:divBdr>
        <w:top w:val="none" w:sz="0" w:space="0" w:color="auto"/>
        <w:left w:val="none" w:sz="0" w:space="0" w:color="auto"/>
        <w:bottom w:val="none" w:sz="0" w:space="0" w:color="auto"/>
        <w:right w:val="none" w:sz="0" w:space="0" w:color="auto"/>
      </w:divBdr>
    </w:div>
    <w:div w:id="1430277480">
      <w:bodyDiv w:val="1"/>
      <w:marLeft w:val="0"/>
      <w:marRight w:val="0"/>
      <w:marTop w:val="0"/>
      <w:marBottom w:val="0"/>
      <w:divBdr>
        <w:top w:val="none" w:sz="0" w:space="0" w:color="auto"/>
        <w:left w:val="none" w:sz="0" w:space="0" w:color="auto"/>
        <w:bottom w:val="none" w:sz="0" w:space="0" w:color="auto"/>
        <w:right w:val="none" w:sz="0" w:space="0" w:color="auto"/>
      </w:divBdr>
    </w:div>
    <w:div w:id="1435007344">
      <w:bodyDiv w:val="1"/>
      <w:marLeft w:val="0"/>
      <w:marRight w:val="0"/>
      <w:marTop w:val="0"/>
      <w:marBottom w:val="0"/>
      <w:divBdr>
        <w:top w:val="none" w:sz="0" w:space="0" w:color="auto"/>
        <w:left w:val="none" w:sz="0" w:space="0" w:color="auto"/>
        <w:bottom w:val="none" w:sz="0" w:space="0" w:color="auto"/>
        <w:right w:val="none" w:sz="0" w:space="0" w:color="auto"/>
      </w:divBdr>
    </w:div>
    <w:div w:id="1454980638">
      <w:bodyDiv w:val="1"/>
      <w:marLeft w:val="0"/>
      <w:marRight w:val="0"/>
      <w:marTop w:val="0"/>
      <w:marBottom w:val="0"/>
      <w:divBdr>
        <w:top w:val="none" w:sz="0" w:space="0" w:color="auto"/>
        <w:left w:val="none" w:sz="0" w:space="0" w:color="auto"/>
        <w:bottom w:val="none" w:sz="0" w:space="0" w:color="auto"/>
        <w:right w:val="none" w:sz="0" w:space="0" w:color="auto"/>
      </w:divBdr>
    </w:div>
    <w:div w:id="1460611627">
      <w:bodyDiv w:val="1"/>
      <w:marLeft w:val="0"/>
      <w:marRight w:val="0"/>
      <w:marTop w:val="0"/>
      <w:marBottom w:val="0"/>
      <w:divBdr>
        <w:top w:val="none" w:sz="0" w:space="0" w:color="auto"/>
        <w:left w:val="none" w:sz="0" w:space="0" w:color="auto"/>
        <w:bottom w:val="none" w:sz="0" w:space="0" w:color="auto"/>
        <w:right w:val="none" w:sz="0" w:space="0" w:color="auto"/>
      </w:divBdr>
    </w:div>
    <w:div w:id="1466393740">
      <w:bodyDiv w:val="1"/>
      <w:marLeft w:val="0"/>
      <w:marRight w:val="0"/>
      <w:marTop w:val="0"/>
      <w:marBottom w:val="0"/>
      <w:divBdr>
        <w:top w:val="none" w:sz="0" w:space="0" w:color="auto"/>
        <w:left w:val="none" w:sz="0" w:space="0" w:color="auto"/>
        <w:bottom w:val="none" w:sz="0" w:space="0" w:color="auto"/>
        <w:right w:val="none" w:sz="0" w:space="0" w:color="auto"/>
      </w:divBdr>
    </w:div>
    <w:div w:id="1472869538">
      <w:bodyDiv w:val="1"/>
      <w:marLeft w:val="0"/>
      <w:marRight w:val="0"/>
      <w:marTop w:val="0"/>
      <w:marBottom w:val="0"/>
      <w:divBdr>
        <w:top w:val="none" w:sz="0" w:space="0" w:color="auto"/>
        <w:left w:val="none" w:sz="0" w:space="0" w:color="auto"/>
        <w:bottom w:val="none" w:sz="0" w:space="0" w:color="auto"/>
        <w:right w:val="none" w:sz="0" w:space="0" w:color="auto"/>
      </w:divBdr>
    </w:div>
    <w:div w:id="1473058461">
      <w:bodyDiv w:val="1"/>
      <w:marLeft w:val="0"/>
      <w:marRight w:val="0"/>
      <w:marTop w:val="0"/>
      <w:marBottom w:val="0"/>
      <w:divBdr>
        <w:top w:val="none" w:sz="0" w:space="0" w:color="auto"/>
        <w:left w:val="none" w:sz="0" w:space="0" w:color="auto"/>
        <w:bottom w:val="none" w:sz="0" w:space="0" w:color="auto"/>
        <w:right w:val="none" w:sz="0" w:space="0" w:color="auto"/>
      </w:divBdr>
    </w:div>
    <w:div w:id="1473250039">
      <w:bodyDiv w:val="1"/>
      <w:marLeft w:val="0"/>
      <w:marRight w:val="0"/>
      <w:marTop w:val="0"/>
      <w:marBottom w:val="0"/>
      <w:divBdr>
        <w:top w:val="none" w:sz="0" w:space="0" w:color="auto"/>
        <w:left w:val="none" w:sz="0" w:space="0" w:color="auto"/>
        <w:bottom w:val="none" w:sz="0" w:space="0" w:color="auto"/>
        <w:right w:val="none" w:sz="0" w:space="0" w:color="auto"/>
      </w:divBdr>
    </w:div>
    <w:div w:id="1477261431">
      <w:bodyDiv w:val="1"/>
      <w:marLeft w:val="0"/>
      <w:marRight w:val="0"/>
      <w:marTop w:val="0"/>
      <w:marBottom w:val="0"/>
      <w:divBdr>
        <w:top w:val="none" w:sz="0" w:space="0" w:color="auto"/>
        <w:left w:val="none" w:sz="0" w:space="0" w:color="auto"/>
        <w:bottom w:val="none" w:sz="0" w:space="0" w:color="auto"/>
        <w:right w:val="none" w:sz="0" w:space="0" w:color="auto"/>
      </w:divBdr>
    </w:div>
    <w:div w:id="1477720126">
      <w:bodyDiv w:val="1"/>
      <w:marLeft w:val="0"/>
      <w:marRight w:val="0"/>
      <w:marTop w:val="0"/>
      <w:marBottom w:val="0"/>
      <w:divBdr>
        <w:top w:val="none" w:sz="0" w:space="0" w:color="auto"/>
        <w:left w:val="none" w:sz="0" w:space="0" w:color="auto"/>
        <w:bottom w:val="none" w:sz="0" w:space="0" w:color="auto"/>
        <w:right w:val="none" w:sz="0" w:space="0" w:color="auto"/>
      </w:divBdr>
    </w:div>
    <w:div w:id="1489324481">
      <w:bodyDiv w:val="1"/>
      <w:marLeft w:val="0"/>
      <w:marRight w:val="0"/>
      <w:marTop w:val="0"/>
      <w:marBottom w:val="0"/>
      <w:divBdr>
        <w:top w:val="none" w:sz="0" w:space="0" w:color="auto"/>
        <w:left w:val="none" w:sz="0" w:space="0" w:color="auto"/>
        <w:bottom w:val="none" w:sz="0" w:space="0" w:color="auto"/>
        <w:right w:val="none" w:sz="0" w:space="0" w:color="auto"/>
      </w:divBdr>
    </w:div>
    <w:div w:id="1507330128">
      <w:bodyDiv w:val="1"/>
      <w:marLeft w:val="0"/>
      <w:marRight w:val="0"/>
      <w:marTop w:val="0"/>
      <w:marBottom w:val="0"/>
      <w:divBdr>
        <w:top w:val="none" w:sz="0" w:space="0" w:color="auto"/>
        <w:left w:val="none" w:sz="0" w:space="0" w:color="auto"/>
        <w:bottom w:val="none" w:sz="0" w:space="0" w:color="auto"/>
        <w:right w:val="none" w:sz="0" w:space="0" w:color="auto"/>
      </w:divBdr>
    </w:div>
    <w:div w:id="1508519605">
      <w:bodyDiv w:val="1"/>
      <w:marLeft w:val="0"/>
      <w:marRight w:val="0"/>
      <w:marTop w:val="0"/>
      <w:marBottom w:val="0"/>
      <w:divBdr>
        <w:top w:val="none" w:sz="0" w:space="0" w:color="auto"/>
        <w:left w:val="none" w:sz="0" w:space="0" w:color="auto"/>
        <w:bottom w:val="none" w:sz="0" w:space="0" w:color="auto"/>
        <w:right w:val="none" w:sz="0" w:space="0" w:color="auto"/>
      </w:divBdr>
    </w:div>
    <w:div w:id="1511602260">
      <w:bodyDiv w:val="1"/>
      <w:marLeft w:val="0"/>
      <w:marRight w:val="0"/>
      <w:marTop w:val="0"/>
      <w:marBottom w:val="0"/>
      <w:divBdr>
        <w:top w:val="none" w:sz="0" w:space="0" w:color="auto"/>
        <w:left w:val="none" w:sz="0" w:space="0" w:color="auto"/>
        <w:bottom w:val="none" w:sz="0" w:space="0" w:color="auto"/>
        <w:right w:val="none" w:sz="0" w:space="0" w:color="auto"/>
      </w:divBdr>
    </w:div>
    <w:div w:id="1515651543">
      <w:bodyDiv w:val="1"/>
      <w:marLeft w:val="0"/>
      <w:marRight w:val="0"/>
      <w:marTop w:val="0"/>
      <w:marBottom w:val="0"/>
      <w:divBdr>
        <w:top w:val="none" w:sz="0" w:space="0" w:color="auto"/>
        <w:left w:val="none" w:sz="0" w:space="0" w:color="auto"/>
        <w:bottom w:val="none" w:sz="0" w:space="0" w:color="auto"/>
        <w:right w:val="none" w:sz="0" w:space="0" w:color="auto"/>
      </w:divBdr>
    </w:div>
    <w:div w:id="1518885349">
      <w:bodyDiv w:val="1"/>
      <w:marLeft w:val="0"/>
      <w:marRight w:val="0"/>
      <w:marTop w:val="0"/>
      <w:marBottom w:val="0"/>
      <w:divBdr>
        <w:top w:val="none" w:sz="0" w:space="0" w:color="auto"/>
        <w:left w:val="none" w:sz="0" w:space="0" w:color="auto"/>
        <w:bottom w:val="none" w:sz="0" w:space="0" w:color="auto"/>
        <w:right w:val="none" w:sz="0" w:space="0" w:color="auto"/>
      </w:divBdr>
    </w:div>
    <w:div w:id="1519612473">
      <w:bodyDiv w:val="1"/>
      <w:marLeft w:val="0"/>
      <w:marRight w:val="0"/>
      <w:marTop w:val="0"/>
      <w:marBottom w:val="0"/>
      <w:divBdr>
        <w:top w:val="none" w:sz="0" w:space="0" w:color="auto"/>
        <w:left w:val="none" w:sz="0" w:space="0" w:color="auto"/>
        <w:bottom w:val="none" w:sz="0" w:space="0" w:color="auto"/>
        <w:right w:val="none" w:sz="0" w:space="0" w:color="auto"/>
      </w:divBdr>
    </w:div>
    <w:div w:id="1525242705">
      <w:bodyDiv w:val="1"/>
      <w:marLeft w:val="0"/>
      <w:marRight w:val="0"/>
      <w:marTop w:val="0"/>
      <w:marBottom w:val="0"/>
      <w:divBdr>
        <w:top w:val="none" w:sz="0" w:space="0" w:color="auto"/>
        <w:left w:val="none" w:sz="0" w:space="0" w:color="auto"/>
        <w:bottom w:val="none" w:sz="0" w:space="0" w:color="auto"/>
        <w:right w:val="none" w:sz="0" w:space="0" w:color="auto"/>
      </w:divBdr>
    </w:div>
    <w:div w:id="1529102620">
      <w:bodyDiv w:val="1"/>
      <w:marLeft w:val="0"/>
      <w:marRight w:val="0"/>
      <w:marTop w:val="0"/>
      <w:marBottom w:val="0"/>
      <w:divBdr>
        <w:top w:val="none" w:sz="0" w:space="0" w:color="auto"/>
        <w:left w:val="none" w:sz="0" w:space="0" w:color="auto"/>
        <w:bottom w:val="none" w:sz="0" w:space="0" w:color="auto"/>
        <w:right w:val="none" w:sz="0" w:space="0" w:color="auto"/>
      </w:divBdr>
    </w:div>
    <w:div w:id="1532302709">
      <w:bodyDiv w:val="1"/>
      <w:marLeft w:val="0"/>
      <w:marRight w:val="0"/>
      <w:marTop w:val="0"/>
      <w:marBottom w:val="0"/>
      <w:divBdr>
        <w:top w:val="none" w:sz="0" w:space="0" w:color="auto"/>
        <w:left w:val="none" w:sz="0" w:space="0" w:color="auto"/>
        <w:bottom w:val="none" w:sz="0" w:space="0" w:color="auto"/>
        <w:right w:val="none" w:sz="0" w:space="0" w:color="auto"/>
      </w:divBdr>
    </w:div>
    <w:div w:id="1542278632">
      <w:bodyDiv w:val="1"/>
      <w:marLeft w:val="0"/>
      <w:marRight w:val="0"/>
      <w:marTop w:val="0"/>
      <w:marBottom w:val="0"/>
      <w:divBdr>
        <w:top w:val="none" w:sz="0" w:space="0" w:color="auto"/>
        <w:left w:val="none" w:sz="0" w:space="0" w:color="auto"/>
        <w:bottom w:val="none" w:sz="0" w:space="0" w:color="auto"/>
        <w:right w:val="none" w:sz="0" w:space="0" w:color="auto"/>
      </w:divBdr>
    </w:div>
    <w:div w:id="1542938152">
      <w:bodyDiv w:val="1"/>
      <w:marLeft w:val="0"/>
      <w:marRight w:val="0"/>
      <w:marTop w:val="0"/>
      <w:marBottom w:val="0"/>
      <w:divBdr>
        <w:top w:val="none" w:sz="0" w:space="0" w:color="auto"/>
        <w:left w:val="none" w:sz="0" w:space="0" w:color="auto"/>
        <w:bottom w:val="none" w:sz="0" w:space="0" w:color="auto"/>
        <w:right w:val="none" w:sz="0" w:space="0" w:color="auto"/>
      </w:divBdr>
    </w:div>
    <w:div w:id="1552686681">
      <w:bodyDiv w:val="1"/>
      <w:marLeft w:val="0"/>
      <w:marRight w:val="0"/>
      <w:marTop w:val="0"/>
      <w:marBottom w:val="0"/>
      <w:divBdr>
        <w:top w:val="none" w:sz="0" w:space="0" w:color="auto"/>
        <w:left w:val="none" w:sz="0" w:space="0" w:color="auto"/>
        <w:bottom w:val="none" w:sz="0" w:space="0" w:color="auto"/>
        <w:right w:val="none" w:sz="0" w:space="0" w:color="auto"/>
      </w:divBdr>
    </w:div>
    <w:div w:id="1558977019">
      <w:bodyDiv w:val="1"/>
      <w:marLeft w:val="0"/>
      <w:marRight w:val="0"/>
      <w:marTop w:val="0"/>
      <w:marBottom w:val="0"/>
      <w:divBdr>
        <w:top w:val="none" w:sz="0" w:space="0" w:color="auto"/>
        <w:left w:val="none" w:sz="0" w:space="0" w:color="auto"/>
        <w:bottom w:val="none" w:sz="0" w:space="0" w:color="auto"/>
        <w:right w:val="none" w:sz="0" w:space="0" w:color="auto"/>
      </w:divBdr>
    </w:div>
    <w:div w:id="1561089239">
      <w:bodyDiv w:val="1"/>
      <w:marLeft w:val="0"/>
      <w:marRight w:val="0"/>
      <w:marTop w:val="0"/>
      <w:marBottom w:val="0"/>
      <w:divBdr>
        <w:top w:val="none" w:sz="0" w:space="0" w:color="auto"/>
        <w:left w:val="none" w:sz="0" w:space="0" w:color="auto"/>
        <w:bottom w:val="none" w:sz="0" w:space="0" w:color="auto"/>
        <w:right w:val="none" w:sz="0" w:space="0" w:color="auto"/>
      </w:divBdr>
    </w:div>
    <w:div w:id="1565338534">
      <w:bodyDiv w:val="1"/>
      <w:marLeft w:val="0"/>
      <w:marRight w:val="0"/>
      <w:marTop w:val="0"/>
      <w:marBottom w:val="0"/>
      <w:divBdr>
        <w:top w:val="none" w:sz="0" w:space="0" w:color="auto"/>
        <w:left w:val="none" w:sz="0" w:space="0" w:color="auto"/>
        <w:bottom w:val="none" w:sz="0" w:space="0" w:color="auto"/>
        <w:right w:val="none" w:sz="0" w:space="0" w:color="auto"/>
      </w:divBdr>
    </w:div>
    <w:div w:id="1567911234">
      <w:bodyDiv w:val="1"/>
      <w:marLeft w:val="0"/>
      <w:marRight w:val="0"/>
      <w:marTop w:val="0"/>
      <w:marBottom w:val="0"/>
      <w:divBdr>
        <w:top w:val="none" w:sz="0" w:space="0" w:color="auto"/>
        <w:left w:val="none" w:sz="0" w:space="0" w:color="auto"/>
        <w:bottom w:val="none" w:sz="0" w:space="0" w:color="auto"/>
        <w:right w:val="none" w:sz="0" w:space="0" w:color="auto"/>
      </w:divBdr>
    </w:div>
    <w:div w:id="1582448824">
      <w:bodyDiv w:val="1"/>
      <w:marLeft w:val="0"/>
      <w:marRight w:val="0"/>
      <w:marTop w:val="0"/>
      <w:marBottom w:val="0"/>
      <w:divBdr>
        <w:top w:val="none" w:sz="0" w:space="0" w:color="auto"/>
        <w:left w:val="none" w:sz="0" w:space="0" w:color="auto"/>
        <w:bottom w:val="none" w:sz="0" w:space="0" w:color="auto"/>
        <w:right w:val="none" w:sz="0" w:space="0" w:color="auto"/>
      </w:divBdr>
    </w:div>
    <w:div w:id="1585266421">
      <w:bodyDiv w:val="1"/>
      <w:marLeft w:val="0"/>
      <w:marRight w:val="0"/>
      <w:marTop w:val="0"/>
      <w:marBottom w:val="0"/>
      <w:divBdr>
        <w:top w:val="none" w:sz="0" w:space="0" w:color="auto"/>
        <w:left w:val="none" w:sz="0" w:space="0" w:color="auto"/>
        <w:bottom w:val="none" w:sz="0" w:space="0" w:color="auto"/>
        <w:right w:val="none" w:sz="0" w:space="0" w:color="auto"/>
      </w:divBdr>
    </w:div>
    <w:div w:id="1586761170">
      <w:bodyDiv w:val="1"/>
      <w:marLeft w:val="0"/>
      <w:marRight w:val="0"/>
      <w:marTop w:val="0"/>
      <w:marBottom w:val="0"/>
      <w:divBdr>
        <w:top w:val="none" w:sz="0" w:space="0" w:color="auto"/>
        <w:left w:val="none" w:sz="0" w:space="0" w:color="auto"/>
        <w:bottom w:val="none" w:sz="0" w:space="0" w:color="auto"/>
        <w:right w:val="none" w:sz="0" w:space="0" w:color="auto"/>
      </w:divBdr>
    </w:div>
    <w:div w:id="1590312939">
      <w:bodyDiv w:val="1"/>
      <w:marLeft w:val="0"/>
      <w:marRight w:val="0"/>
      <w:marTop w:val="0"/>
      <w:marBottom w:val="0"/>
      <w:divBdr>
        <w:top w:val="none" w:sz="0" w:space="0" w:color="auto"/>
        <w:left w:val="none" w:sz="0" w:space="0" w:color="auto"/>
        <w:bottom w:val="none" w:sz="0" w:space="0" w:color="auto"/>
        <w:right w:val="none" w:sz="0" w:space="0" w:color="auto"/>
      </w:divBdr>
    </w:div>
    <w:div w:id="1593472735">
      <w:bodyDiv w:val="1"/>
      <w:marLeft w:val="0"/>
      <w:marRight w:val="0"/>
      <w:marTop w:val="0"/>
      <w:marBottom w:val="0"/>
      <w:divBdr>
        <w:top w:val="none" w:sz="0" w:space="0" w:color="auto"/>
        <w:left w:val="none" w:sz="0" w:space="0" w:color="auto"/>
        <w:bottom w:val="none" w:sz="0" w:space="0" w:color="auto"/>
        <w:right w:val="none" w:sz="0" w:space="0" w:color="auto"/>
      </w:divBdr>
    </w:div>
    <w:div w:id="1608729483">
      <w:bodyDiv w:val="1"/>
      <w:marLeft w:val="0"/>
      <w:marRight w:val="0"/>
      <w:marTop w:val="0"/>
      <w:marBottom w:val="0"/>
      <w:divBdr>
        <w:top w:val="none" w:sz="0" w:space="0" w:color="auto"/>
        <w:left w:val="none" w:sz="0" w:space="0" w:color="auto"/>
        <w:bottom w:val="none" w:sz="0" w:space="0" w:color="auto"/>
        <w:right w:val="none" w:sz="0" w:space="0" w:color="auto"/>
      </w:divBdr>
    </w:div>
    <w:div w:id="1608736347">
      <w:bodyDiv w:val="1"/>
      <w:marLeft w:val="0"/>
      <w:marRight w:val="0"/>
      <w:marTop w:val="0"/>
      <w:marBottom w:val="0"/>
      <w:divBdr>
        <w:top w:val="none" w:sz="0" w:space="0" w:color="auto"/>
        <w:left w:val="none" w:sz="0" w:space="0" w:color="auto"/>
        <w:bottom w:val="none" w:sz="0" w:space="0" w:color="auto"/>
        <w:right w:val="none" w:sz="0" w:space="0" w:color="auto"/>
      </w:divBdr>
    </w:div>
    <w:div w:id="1610315777">
      <w:bodyDiv w:val="1"/>
      <w:marLeft w:val="0"/>
      <w:marRight w:val="0"/>
      <w:marTop w:val="0"/>
      <w:marBottom w:val="0"/>
      <w:divBdr>
        <w:top w:val="none" w:sz="0" w:space="0" w:color="auto"/>
        <w:left w:val="none" w:sz="0" w:space="0" w:color="auto"/>
        <w:bottom w:val="none" w:sz="0" w:space="0" w:color="auto"/>
        <w:right w:val="none" w:sz="0" w:space="0" w:color="auto"/>
      </w:divBdr>
    </w:div>
    <w:div w:id="1616673352">
      <w:bodyDiv w:val="1"/>
      <w:marLeft w:val="0"/>
      <w:marRight w:val="0"/>
      <w:marTop w:val="0"/>
      <w:marBottom w:val="0"/>
      <w:divBdr>
        <w:top w:val="none" w:sz="0" w:space="0" w:color="auto"/>
        <w:left w:val="none" w:sz="0" w:space="0" w:color="auto"/>
        <w:bottom w:val="none" w:sz="0" w:space="0" w:color="auto"/>
        <w:right w:val="none" w:sz="0" w:space="0" w:color="auto"/>
      </w:divBdr>
    </w:div>
    <w:div w:id="1621917505">
      <w:bodyDiv w:val="1"/>
      <w:marLeft w:val="0"/>
      <w:marRight w:val="0"/>
      <w:marTop w:val="0"/>
      <w:marBottom w:val="0"/>
      <w:divBdr>
        <w:top w:val="none" w:sz="0" w:space="0" w:color="auto"/>
        <w:left w:val="none" w:sz="0" w:space="0" w:color="auto"/>
        <w:bottom w:val="none" w:sz="0" w:space="0" w:color="auto"/>
        <w:right w:val="none" w:sz="0" w:space="0" w:color="auto"/>
      </w:divBdr>
    </w:div>
    <w:div w:id="1622833256">
      <w:bodyDiv w:val="1"/>
      <w:marLeft w:val="0"/>
      <w:marRight w:val="0"/>
      <w:marTop w:val="0"/>
      <w:marBottom w:val="0"/>
      <w:divBdr>
        <w:top w:val="none" w:sz="0" w:space="0" w:color="auto"/>
        <w:left w:val="none" w:sz="0" w:space="0" w:color="auto"/>
        <w:bottom w:val="none" w:sz="0" w:space="0" w:color="auto"/>
        <w:right w:val="none" w:sz="0" w:space="0" w:color="auto"/>
      </w:divBdr>
    </w:div>
    <w:div w:id="1625696427">
      <w:bodyDiv w:val="1"/>
      <w:marLeft w:val="0"/>
      <w:marRight w:val="0"/>
      <w:marTop w:val="0"/>
      <w:marBottom w:val="0"/>
      <w:divBdr>
        <w:top w:val="none" w:sz="0" w:space="0" w:color="auto"/>
        <w:left w:val="none" w:sz="0" w:space="0" w:color="auto"/>
        <w:bottom w:val="none" w:sz="0" w:space="0" w:color="auto"/>
        <w:right w:val="none" w:sz="0" w:space="0" w:color="auto"/>
      </w:divBdr>
    </w:div>
    <w:div w:id="1630237992">
      <w:bodyDiv w:val="1"/>
      <w:marLeft w:val="0"/>
      <w:marRight w:val="0"/>
      <w:marTop w:val="0"/>
      <w:marBottom w:val="0"/>
      <w:divBdr>
        <w:top w:val="none" w:sz="0" w:space="0" w:color="auto"/>
        <w:left w:val="none" w:sz="0" w:space="0" w:color="auto"/>
        <w:bottom w:val="none" w:sz="0" w:space="0" w:color="auto"/>
        <w:right w:val="none" w:sz="0" w:space="0" w:color="auto"/>
      </w:divBdr>
    </w:div>
    <w:div w:id="1631326176">
      <w:bodyDiv w:val="1"/>
      <w:marLeft w:val="0"/>
      <w:marRight w:val="0"/>
      <w:marTop w:val="0"/>
      <w:marBottom w:val="0"/>
      <w:divBdr>
        <w:top w:val="none" w:sz="0" w:space="0" w:color="auto"/>
        <w:left w:val="none" w:sz="0" w:space="0" w:color="auto"/>
        <w:bottom w:val="none" w:sz="0" w:space="0" w:color="auto"/>
        <w:right w:val="none" w:sz="0" w:space="0" w:color="auto"/>
      </w:divBdr>
    </w:div>
    <w:div w:id="1631978044">
      <w:bodyDiv w:val="1"/>
      <w:marLeft w:val="0"/>
      <w:marRight w:val="0"/>
      <w:marTop w:val="0"/>
      <w:marBottom w:val="0"/>
      <w:divBdr>
        <w:top w:val="none" w:sz="0" w:space="0" w:color="auto"/>
        <w:left w:val="none" w:sz="0" w:space="0" w:color="auto"/>
        <w:bottom w:val="none" w:sz="0" w:space="0" w:color="auto"/>
        <w:right w:val="none" w:sz="0" w:space="0" w:color="auto"/>
      </w:divBdr>
    </w:div>
    <w:div w:id="1635062459">
      <w:bodyDiv w:val="1"/>
      <w:marLeft w:val="0"/>
      <w:marRight w:val="0"/>
      <w:marTop w:val="0"/>
      <w:marBottom w:val="0"/>
      <w:divBdr>
        <w:top w:val="none" w:sz="0" w:space="0" w:color="auto"/>
        <w:left w:val="none" w:sz="0" w:space="0" w:color="auto"/>
        <w:bottom w:val="none" w:sz="0" w:space="0" w:color="auto"/>
        <w:right w:val="none" w:sz="0" w:space="0" w:color="auto"/>
      </w:divBdr>
    </w:div>
    <w:div w:id="1637099682">
      <w:bodyDiv w:val="1"/>
      <w:marLeft w:val="0"/>
      <w:marRight w:val="0"/>
      <w:marTop w:val="0"/>
      <w:marBottom w:val="0"/>
      <w:divBdr>
        <w:top w:val="none" w:sz="0" w:space="0" w:color="auto"/>
        <w:left w:val="none" w:sz="0" w:space="0" w:color="auto"/>
        <w:bottom w:val="none" w:sz="0" w:space="0" w:color="auto"/>
        <w:right w:val="none" w:sz="0" w:space="0" w:color="auto"/>
      </w:divBdr>
    </w:div>
    <w:div w:id="1639653439">
      <w:bodyDiv w:val="1"/>
      <w:marLeft w:val="0"/>
      <w:marRight w:val="0"/>
      <w:marTop w:val="0"/>
      <w:marBottom w:val="0"/>
      <w:divBdr>
        <w:top w:val="none" w:sz="0" w:space="0" w:color="auto"/>
        <w:left w:val="none" w:sz="0" w:space="0" w:color="auto"/>
        <w:bottom w:val="none" w:sz="0" w:space="0" w:color="auto"/>
        <w:right w:val="none" w:sz="0" w:space="0" w:color="auto"/>
      </w:divBdr>
    </w:div>
    <w:div w:id="1642344356">
      <w:bodyDiv w:val="1"/>
      <w:marLeft w:val="0"/>
      <w:marRight w:val="0"/>
      <w:marTop w:val="0"/>
      <w:marBottom w:val="0"/>
      <w:divBdr>
        <w:top w:val="none" w:sz="0" w:space="0" w:color="auto"/>
        <w:left w:val="none" w:sz="0" w:space="0" w:color="auto"/>
        <w:bottom w:val="none" w:sz="0" w:space="0" w:color="auto"/>
        <w:right w:val="none" w:sz="0" w:space="0" w:color="auto"/>
      </w:divBdr>
    </w:div>
    <w:div w:id="1648583457">
      <w:bodyDiv w:val="1"/>
      <w:marLeft w:val="0"/>
      <w:marRight w:val="0"/>
      <w:marTop w:val="0"/>
      <w:marBottom w:val="0"/>
      <w:divBdr>
        <w:top w:val="none" w:sz="0" w:space="0" w:color="auto"/>
        <w:left w:val="none" w:sz="0" w:space="0" w:color="auto"/>
        <w:bottom w:val="none" w:sz="0" w:space="0" w:color="auto"/>
        <w:right w:val="none" w:sz="0" w:space="0" w:color="auto"/>
      </w:divBdr>
    </w:div>
    <w:div w:id="1649749639">
      <w:bodyDiv w:val="1"/>
      <w:marLeft w:val="0"/>
      <w:marRight w:val="0"/>
      <w:marTop w:val="0"/>
      <w:marBottom w:val="0"/>
      <w:divBdr>
        <w:top w:val="none" w:sz="0" w:space="0" w:color="auto"/>
        <w:left w:val="none" w:sz="0" w:space="0" w:color="auto"/>
        <w:bottom w:val="none" w:sz="0" w:space="0" w:color="auto"/>
        <w:right w:val="none" w:sz="0" w:space="0" w:color="auto"/>
      </w:divBdr>
    </w:div>
    <w:div w:id="1652631601">
      <w:bodyDiv w:val="1"/>
      <w:marLeft w:val="0"/>
      <w:marRight w:val="0"/>
      <w:marTop w:val="0"/>
      <w:marBottom w:val="0"/>
      <w:divBdr>
        <w:top w:val="none" w:sz="0" w:space="0" w:color="auto"/>
        <w:left w:val="none" w:sz="0" w:space="0" w:color="auto"/>
        <w:bottom w:val="none" w:sz="0" w:space="0" w:color="auto"/>
        <w:right w:val="none" w:sz="0" w:space="0" w:color="auto"/>
      </w:divBdr>
    </w:div>
    <w:div w:id="1653831966">
      <w:bodyDiv w:val="1"/>
      <w:marLeft w:val="0"/>
      <w:marRight w:val="0"/>
      <w:marTop w:val="0"/>
      <w:marBottom w:val="0"/>
      <w:divBdr>
        <w:top w:val="none" w:sz="0" w:space="0" w:color="auto"/>
        <w:left w:val="none" w:sz="0" w:space="0" w:color="auto"/>
        <w:bottom w:val="none" w:sz="0" w:space="0" w:color="auto"/>
        <w:right w:val="none" w:sz="0" w:space="0" w:color="auto"/>
      </w:divBdr>
    </w:div>
    <w:div w:id="1655066443">
      <w:bodyDiv w:val="1"/>
      <w:marLeft w:val="0"/>
      <w:marRight w:val="0"/>
      <w:marTop w:val="0"/>
      <w:marBottom w:val="0"/>
      <w:divBdr>
        <w:top w:val="none" w:sz="0" w:space="0" w:color="auto"/>
        <w:left w:val="none" w:sz="0" w:space="0" w:color="auto"/>
        <w:bottom w:val="none" w:sz="0" w:space="0" w:color="auto"/>
        <w:right w:val="none" w:sz="0" w:space="0" w:color="auto"/>
      </w:divBdr>
    </w:div>
    <w:div w:id="1663044740">
      <w:bodyDiv w:val="1"/>
      <w:marLeft w:val="0"/>
      <w:marRight w:val="0"/>
      <w:marTop w:val="0"/>
      <w:marBottom w:val="0"/>
      <w:divBdr>
        <w:top w:val="none" w:sz="0" w:space="0" w:color="auto"/>
        <w:left w:val="none" w:sz="0" w:space="0" w:color="auto"/>
        <w:bottom w:val="none" w:sz="0" w:space="0" w:color="auto"/>
        <w:right w:val="none" w:sz="0" w:space="0" w:color="auto"/>
      </w:divBdr>
    </w:div>
    <w:div w:id="1668897531">
      <w:bodyDiv w:val="1"/>
      <w:marLeft w:val="0"/>
      <w:marRight w:val="0"/>
      <w:marTop w:val="0"/>
      <w:marBottom w:val="0"/>
      <w:divBdr>
        <w:top w:val="none" w:sz="0" w:space="0" w:color="auto"/>
        <w:left w:val="none" w:sz="0" w:space="0" w:color="auto"/>
        <w:bottom w:val="none" w:sz="0" w:space="0" w:color="auto"/>
        <w:right w:val="none" w:sz="0" w:space="0" w:color="auto"/>
      </w:divBdr>
    </w:div>
    <w:div w:id="1673609445">
      <w:bodyDiv w:val="1"/>
      <w:marLeft w:val="0"/>
      <w:marRight w:val="0"/>
      <w:marTop w:val="0"/>
      <w:marBottom w:val="0"/>
      <w:divBdr>
        <w:top w:val="none" w:sz="0" w:space="0" w:color="auto"/>
        <w:left w:val="none" w:sz="0" w:space="0" w:color="auto"/>
        <w:bottom w:val="none" w:sz="0" w:space="0" w:color="auto"/>
        <w:right w:val="none" w:sz="0" w:space="0" w:color="auto"/>
      </w:divBdr>
    </w:div>
    <w:div w:id="1690987751">
      <w:bodyDiv w:val="1"/>
      <w:marLeft w:val="0"/>
      <w:marRight w:val="0"/>
      <w:marTop w:val="0"/>
      <w:marBottom w:val="0"/>
      <w:divBdr>
        <w:top w:val="none" w:sz="0" w:space="0" w:color="auto"/>
        <w:left w:val="none" w:sz="0" w:space="0" w:color="auto"/>
        <w:bottom w:val="none" w:sz="0" w:space="0" w:color="auto"/>
        <w:right w:val="none" w:sz="0" w:space="0" w:color="auto"/>
      </w:divBdr>
    </w:div>
    <w:div w:id="1696341573">
      <w:bodyDiv w:val="1"/>
      <w:marLeft w:val="0"/>
      <w:marRight w:val="0"/>
      <w:marTop w:val="0"/>
      <w:marBottom w:val="0"/>
      <w:divBdr>
        <w:top w:val="none" w:sz="0" w:space="0" w:color="auto"/>
        <w:left w:val="none" w:sz="0" w:space="0" w:color="auto"/>
        <w:bottom w:val="none" w:sz="0" w:space="0" w:color="auto"/>
        <w:right w:val="none" w:sz="0" w:space="0" w:color="auto"/>
      </w:divBdr>
    </w:div>
    <w:div w:id="1697343465">
      <w:bodyDiv w:val="1"/>
      <w:marLeft w:val="0"/>
      <w:marRight w:val="0"/>
      <w:marTop w:val="0"/>
      <w:marBottom w:val="0"/>
      <w:divBdr>
        <w:top w:val="none" w:sz="0" w:space="0" w:color="auto"/>
        <w:left w:val="none" w:sz="0" w:space="0" w:color="auto"/>
        <w:bottom w:val="none" w:sz="0" w:space="0" w:color="auto"/>
        <w:right w:val="none" w:sz="0" w:space="0" w:color="auto"/>
      </w:divBdr>
    </w:div>
    <w:div w:id="1698115179">
      <w:bodyDiv w:val="1"/>
      <w:marLeft w:val="0"/>
      <w:marRight w:val="0"/>
      <w:marTop w:val="0"/>
      <w:marBottom w:val="0"/>
      <w:divBdr>
        <w:top w:val="none" w:sz="0" w:space="0" w:color="auto"/>
        <w:left w:val="none" w:sz="0" w:space="0" w:color="auto"/>
        <w:bottom w:val="none" w:sz="0" w:space="0" w:color="auto"/>
        <w:right w:val="none" w:sz="0" w:space="0" w:color="auto"/>
      </w:divBdr>
    </w:div>
    <w:div w:id="1699771232">
      <w:bodyDiv w:val="1"/>
      <w:marLeft w:val="0"/>
      <w:marRight w:val="0"/>
      <w:marTop w:val="0"/>
      <w:marBottom w:val="0"/>
      <w:divBdr>
        <w:top w:val="none" w:sz="0" w:space="0" w:color="auto"/>
        <w:left w:val="none" w:sz="0" w:space="0" w:color="auto"/>
        <w:bottom w:val="none" w:sz="0" w:space="0" w:color="auto"/>
        <w:right w:val="none" w:sz="0" w:space="0" w:color="auto"/>
      </w:divBdr>
    </w:div>
    <w:div w:id="1703170819">
      <w:bodyDiv w:val="1"/>
      <w:marLeft w:val="0"/>
      <w:marRight w:val="0"/>
      <w:marTop w:val="0"/>
      <w:marBottom w:val="0"/>
      <w:divBdr>
        <w:top w:val="none" w:sz="0" w:space="0" w:color="auto"/>
        <w:left w:val="none" w:sz="0" w:space="0" w:color="auto"/>
        <w:bottom w:val="none" w:sz="0" w:space="0" w:color="auto"/>
        <w:right w:val="none" w:sz="0" w:space="0" w:color="auto"/>
      </w:divBdr>
    </w:div>
    <w:div w:id="1703557466">
      <w:bodyDiv w:val="1"/>
      <w:marLeft w:val="0"/>
      <w:marRight w:val="0"/>
      <w:marTop w:val="0"/>
      <w:marBottom w:val="0"/>
      <w:divBdr>
        <w:top w:val="none" w:sz="0" w:space="0" w:color="auto"/>
        <w:left w:val="none" w:sz="0" w:space="0" w:color="auto"/>
        <w:bottom w:val="none" w:sz="0" w:space="0" w:color="auto"/>
        <w:right w:val="none" w:sz="0" w:space="0" w:color="auto"/>
      </w:divBdr>
    </w:div>
    <w:div w:id="1709524611">
      <w:bodyDiv w:val="1"/>
      <w:marLeft w:val="0"/>
      <w:marRight w:val="0"/>
      <w:marTop w:val="0"/>
      <w:marBottom w:val="0"/>
      <w:divBdr>
        <w:top w:val="none" w:sz="0" w:space="0" w:color="auto"/>
        <w:left w:val="none" w:sz="0" w:space="0" w:color="auto"/>
        <w:bottom w:val="none" w:sz="0" w:space="0" w:color="auto"/>
        <w:right w:val="none" w:sz="0" w:space="0" w:color="auto"/>
      </w:divBdr>
    </w:div>
    <w:div w:id="1718123053">
      <w:bodyDiv w:val="1"/>
      <w:marLeft w:val="0"/>
      <w:marRight w:val="0"/>
      <w:marTop w:val="0"/>
      <w:marBottom w:val="0"/>
      <w:divBdr>
        <w:top w:val="none" w:sz="0" w:space="0" w:color="auto"/>
        <w:left w:val="none" w:sz="0" w:space="0" w:color="auto"/>
        <w:bottom w:val="none" w:sz="0" w:space="0" w:color="auto"/>
        <w:right w:val="none" w:sz="0" w:space="0" w:color="auto"/>
      </w:divBdr>
    </w:div>
    <w:div w:id="1718895413">
      <w:bodyDiv w:val="1"/>
      <w:marLeft w:val="0"/>
      <w:marRight w:val="0"/>
      <w:marTop w:val="0"/>
      <w:marBottom w:val="0"/>
      <w:divBdr>
        <w:top w:val="none" w:sz="0" w:space="0" w:color="auto"/>
        <w:left w:val="none" w:sz="0" w:space="0" w:color="auto"/>
        <w:bottom w:val="none" w:sz="0" w:space="0" w:color="auto"/>
        <w:right w:val="none" w:sz="0" w:space="0" w:color="auto"/>
      </w:divBdr>
    </w:div>
    <w:div w:id="1721320779">
      <w:bodyDiv w:val="1"/>
      <w:marLeft w:val="0"/>
      <w:marRight w:val="0"/>
      <w:marTop w:val="0"/>
      <w:marBottom w:val="0"/>
      <w:divBdr>
        <w:top w:val="none" w:sz="0" w:space="0" w:color="auto"/>
        <w:left w:val="none" w:sz="0" w:space="0" w:color="auto"/>
        <w:bottom w:val="none" w:sz="0" w:space="0" w:color="auto"/>
        <w:right w:val="none" w:sz="0" w:space="0" w:color="auto"/>
      </w:divBdr>
    </w:div>
    <w:div w:id="1734353425">
      <w:bodyDiv w:val="1"/>
      <w:marLeft w:val="0"/>
      <w:marRight w:val="0"/>
      <w:marTop w:val="0"/>
      <w:marBottom w:val="0"/>
      <w:divBdr>
        <w:top w:val="none" w:sz="0" w:space="0" w:color="auto"/>
        <w:left w:val="none" w:sz="0" w:space="0" w:color="auto"/>
        <w:bottom w:val="none" w:sz="0" w:space="0" w:color="auto"/>
        <w:right w:val="none" w:sz="0" w:space="0" w:color="auto"/>
      </w:divBdr>
    </w:div>
    <w:div w:id="1738700679">
      <w:bodyDiv w:val="1"/>
      <w:marLeft w:val="0"/>
      <w:marRight w:val="0"/>
      <w:marTop w:val="0"/>
      <w:marBottom w:val="0"/>
      <w:divBdr>
        <w:top w:val="none" w:sz="0" w:space="0" w:color="auto"/>
        <w:left w:val="none" w:sz="0" w:space="0" w:color="auto"/>
        <w:bottom w:val="none" w:sz="0" w:space="0" w:color="auto"/>
        <w:right w:val="none" w:sz="0" w:space="0" w:color="auto"/>
      </w:divBdr>
    </w:div>
    <w:div w:id="1740326974">
      <w:bodyDiv w:val="1"/>
      <w:marLeft w:val="0"/>
      <w:marRight w:val="0"/>
      <w:marTop w:val="0"/>
      <w:marBottom w:val="0"/>
      <w:divBdr>
        <w:top w:val="none" w:sz="0" w:space="0" w:color="auto"/>
        <w:left w:val="none" w:sz="0" w:space="0" w:color="auto"/>
        <w:bottom w:val="none" w:sz="0" w:space="0" w:color="auto"/>
        <w:right w:val="none" w:sz="0" w:space="0" w:color="auto"/>
      </w:divBdr>
    </w:div>
    <w:div w:id="1762603108">
      <w:bodyDiv w:val="1"/>
      <w:marLeft w:val="0"/>
      <w:marRight w:val="0"/>
      <w:marTop w:val="0"/>
      <w:marBottom w:val="0"/>
      <w:divBdr>
        <w:top w:val="none" w:sz="0" w:space="0" w:color="auto"/>
        <w:left w:val="none" w:sz="0" w:space="0" w:color="auto"/>
        <w:bottom w:val="none" w:sz="0" w:space="0" w:color="auto"/>
        <w:right w:val="none" w:sz="0" w:space="0" w:color="auto"/>
      </w:divBdr>
    </w:div>
    <w:div w:id="1774322953">
      <w:bodyDiv w:val="1"/>
      <w:marLeft w:val="0"/>
      <w:marRight w:val="0"/>
      <w:marTop w:val="0"/>
      <w:marBottom w:val="0"/>
      <w:divBdr>
        <w:top w:val="none" w:sz="0" w:space="0" w:color="auto"/>
        <w:left w:val="none" w:sz="0" w:space="0" w:color="auto"/>
        <w:bottom w:val="none" w:sz="0" w:space="0" w:color="auto"/>
        <w:right w:val="none" w:sz="0" w:space="0" w:color="auto"/>
      </w:divBdr>
    </w:div>
    <w:div w:id="1785464734">
      <w:bodyDiv w:val="1"/>
      <w:marLeft w:val="0"/>
      <w:marRight w:val="0"/>
      <w:marTop w:val="0"/>
      <w:marBottom w:val="0"/>
      <w:divBdr>
        <w:top w:val="none" w:sz="0" w:space="0" w:color="auto"/>
        <w:left w:val="none" w:sz="0" w:space="0" w:color="auto"/>
        <w:bottom w:val="none" w:sz="0" w:space="0" w:color="auto"/>
        <w:right w:val="none" w:sz="0" w:space="0" w:color="auto"/>
      </w:divBdr>
    </w:div>
    <w:div w:id="1798522057">
      <w:bodyDiv w:val="1"/>
      <w:marLeft w:val="0"/>
      <w:marRight w:val="0"/>
      <w:marTop w:val="0"/>
      <w:marBottom w:val="0"/>
      <w:divBdr>
        <w:top w:val="none" w:sz="0" w:space="0" w:color="auto"/>
        <w:left w:val="none" w:sz="0" w:space="0" w:color="auto"/>
        <w:bottom w:val="none" w:sz="0" w:space="0" w:color="auto"/>
        <w:right w:val="none" w:sz="0" w:space="0" w:color="auto"/>
      </w:divBdr>
    </w:div>
    <w:div w:id="1799832083">
      <w:bodyDiv w:val="1"/>
      <w:marLeft w:val="0"/>
      <w:marRight w:val="0"/>
      <w:marTop w:val="0"/>
      <w:marBottom w:val="0"/>
      <w:divBdr>
        <w:top w:val="none" w:sz="0" w:space="0" w:color="auto"/>
        <w:left w:val="none" w:sz="0" w:space="0" w:color="auto"/>
        <w:bottom w:val="none" w:sz="0" w:space="0" w:color="auto"/>
        <w:right w:val="none" w:sz="0" w:space="0" w:color="auto"/>
      </w:divBdr>
    </w:div>
    <w:div w:id="1799952548">
      <w:bodyDiv w:val="1"/>
      <w:marLeft w:val="0"/>
      <w:marRight w:val="0"/>
      <w:marTop w:val="0"/>
      <w:marBottom w:val="0"/>
      <w:divBdr>
        <w:top w:val="none" w:sz="0" w:space="0" w:color="auto"/>
        <w:left w:val="none" w:sz="0" w:space="0" w:color="auto"/>
        <w:bottom w:val="none" w:sz="0" w:space="0" w:color="auto"/>
        <w:right w:val="none" w:sz="0" w:space="0" w:color="auto"/>
      </w:divBdr>
    </w:div>
    <w:div w:id="1805150506">
      <w:bodyDiv w:val="1"/>
      <w:marLeft w:val="0"/>
      <w:marRight w:val="0"/>
      <w:marTop w:val="0"/>
      <w:marBottom w:val="0"/>
      <w:divBdr>
        <w:top w:val="none" w:sz="0" w:space="0" w:color="auto"/>
        <w:left w:val="none" w:sz="0" w:space="0" w:color="auto"/>
        <w:bottom w:val="none" w:sz="0" w:space="0" w:color="auto"/>
        <w:right w:val="none" w:sz="0" w:space="0" w:color="auto"/>
      </w:divBdr>
    </w:div>
    <w:div w:id="1807427960">
      <w:bodyDiv w:val="1"/>
      <w:marLeft w:val="0"/>
      <w:marRight w:val="0"/>
      <w:marTop w:val="0"/>
      <w:marBottom w:val="0"/>
      <w:divBdr>
        <w:top w:val="none" w:sz="0" w:space="0" w:color="auto"/>
        <w:left w:val="none" w:sz="0" w:space="0" w:color="auto"/>
        <w:bottom w:val="none" w:sz="0" w:space="0" w:color="auto"/>
        <w:right w:val="none" w:sz="0" w:space="0" w:color="auto"/>
      </w:divBdr>
    </w:div>
    <w:div w:id="1818650073">
      <w:bodyDiv w:val="1"/>
      <w:marLeft w:val="0"/>
      <w:marRight w:val="0"/>
      <w:marTop w:val="0"/>
      <w:marBottom w:val="0"/>
      <w:divBdr>
        <w:top w:val="none" w:sz="0" w:space="0" w:color="auto"/>
        <w:left w:val="none" w:sz="0" w:space="0" w:color="auto"/>
        <w:bottom w:val="none" w:sz="0" w:space="0" w:color="auto"/>
        <w:right w:val="none" w:sz="0" w:space="0" w:color="auto"/>
      </w:divBdr>
    </w:div>
    <w:div w:id="1829443108">
      <w:bodyDiv w:val="1"/>
      <w:marLeft w:val="0"/>
      <w:marRight w:val="0"/>
      <w:marTop w:val="0"/>
      <w:marBottom w:val="0"/>
      <w:divBdr>
        <w:top w:val="none" w:sz="0" w:space="0" w:color="auto"/>
        <w:left w:val="none" w:sz="0" w:space="0" w:color="auto"/>
        <w:bottom w:val="none" w:sz="0" w:space="0" w:color="auto"/>
        <w:right w:val="none" w:sz="0" w:space="0" w:color="auto"/>
      </w:divBdr>
    </w:div>
    <w:div w:id="1835605231">
      <w:bodyDiv w:val="1"/>
      <w:marLeft w:val="0"/>
      <w:marRight w:val="0"/>
      <w:marTop w:val="0"/>
      <w:marBottom w:val="0"/>
      <w:divBdr>
        <w:top w:val="none" w:sz="0" w:space="0" w:color="auto"/>
        <w:left w:val="none" w:sz="0" w:space="0" w:color="auto"/>
        <w:bottom w:val="none" w:sz="0" w:space="0" w:color="auto"/>
        <w:right w:val="none" w:sz="0" w:space="0" w:color="auto"/>
      </w:divBdr>
    </w:div>
    <w:div w:id="1836608595">
      <w:bodyDiv w:val="1"/>
      <w:marLeft w:val="0"/>
      <w:marRight w:val="0"/>
      <w:marTop w:val="0"/>
      <w:marBottom w:val="0"/>
      <w:divBdr>
        <w:top w:val="none" w:sz="0" w:space="0" w:color="auto"/>
        <w:left w:val="none" w:sz="0" w:space="0" w:color="auto"/>
        <w:bottom w:val="none" w:sz="0" w:space="0" w:color="auto"/>
        <w:right w:val="none" w:sz="0" w:space="0" w:color="auto"/>
      </w:divBdr>
    </w:div>
    <w:div w:id="1842355127">
      <w:bodyDiv w:val="1"/>
      <w:marLeft w:val="0"/>
      <w:marRight w:val="0"/>
      <w:marTop w:val="0"/>
      <w:marBottom w:val="0"/>
      <w:divBdr>
        <w:top w:val="none" w:sz="0" w:space="0" w:color="auto"/>
        <w:left w:val="none" w:sz="0" w:space="0" w:color="auto"/>
        <w:bottom w:val="none" w:sz="0" w:space="0" w:color="auto"/>
        <w:right w:val="none" w:sz="0" w:space="0" w:color="auto"/>
      </w:divBdr>
    </w:div>
    <w:div w:id="1846554953">
      <w:bodyDiv w:val="1"/>
      <w:marLeft w:val="0"/>
      <w:marRight w:val="0"/>
      <w:marTop w:val="0"/>
      <w:marBottom w:val="0"/>
      <w:divBdr>
        <w:top w:val="none" w:sz="0" w:space="0" w:color="auto"/>
        <w:left w:val="none" w:sz="0" w:space="0" w:color="auto"/>
        <w:bottom w:val="none" w:sz="0" w:space="0" w:color="auto"/>
        <w:right w:val="none" w:sz="0" w:space="0" w:color="auto"/>
      </w:divBdr>
    </w:div>
    <w:div w:id="1847592627">
      <w:bodyDiv w:val="1"/>
      <w:marLeft w:val="0"/>
      <w:marRight w:val="0"/>
      <w:marTop w:val="0"/>
      <w:marBottom w:val="0"/>
      <w:divBdr>
        <w:top w:val="none" w:sz="0" w:space="0" w:color="auto"/>
        <w:left w:val="none" w:sz="0" w:space="0" w:color="auto"/>
        <w:bottom w:val="none" w:sz="0" w:space="0" w:color="auto"/>
        <w:right w:val="none" w:sz="0" w:space="0" w:color="auto"/>
      </w:divBdr>
    </w:div>
    <w:div w:id="1855074533">
      <w:bodyDiv w:val="1"/>
      <w:marLeft w:val="0"/>
      <w:marRight w:val="0"/>
      <w:marTop w:val="0"/>
      <w:marBottom w:val="0"/>
      <w:divBdr>
        <w:top w:val="none" w:sz="0" w:space="0" w:color="auto"/>
        <w:left w:val="none" w:sz="0" w:space="0" w:color="auto"/>
        <w:bottom w:val="none" w:sz="0" w:space="0" w:color="auto"/>
        <w:right w:val="none" w:sz="0" w:space="0" w:color="auto"/>
      </w:divBdr>
    </w:div>
    <w:div w:id="1863126498">
      <w:bodyDiv w:val="1"/>
      <w:marLeft w:val="0"/>
      <w:marRight w:val="0"/>
      <w:marTop w:val="0"/>
      <w:marBottom w:val="0"/>
      <w:divBdr>
        <w:top w:val="none" w:sz="0" w:space="0" w:color="auto"/>
        <w:left w:val="none" w:sz="0" w:space="0" w:color="auto"/>
        <w:bottom w:val="none" w:sz="0" w:space="0" w:color="auto"/>
        <w:right w:val="none" w:sz="0" w:space="0" w:color="auto"/>
      </w:divBdr>
    </w:div>
    <w:div w:id="1863207732">
      <w:bodyDiv w:val="1"/>
      <w:marLeft w:val="0"/>
      <w:marRight w:val="0"/>
      <w:marTop w:val="0"/>
      <w:marBottom w:val="0"/>
      <w:divBdr>
        <w:top w:val="none" w:sz="0" w:space="0" w:color="auto"/>
        <w:left w:val="none" w:sz="0" w:space="0" w:color="auto"/>
        <w:bottom w:val="none" w:sz="0" w:space="0" w:color="auto"/>
        <w:right w:val="none" w:sz="0" w:space="0" w:color="auto"/>
      </w:divBdr>
    </w:div>
    <w:div w:id="1864050201">
      <w:bodyDiv w:val="1"/>
      <w:marLeft w:val="0"/>
      <w:marRight w:val="0"/>
      <w:marTop w:val="0"/>
      <w:marBottom w:val="0"/>
      <w:divBdr>
        <w:top w:val="none" w:sz="0" w:space="0" w:color="auto"/>
        <w:left w:val="none" w:sz="0" w:space="0" w:color="auto"/>
        <w:bottom w:val="none" w:sz="0" w:space="0" w:color="auto"/>
        <w:right w:val="none" w:sz="0" w:space="0" w:color="auto"/>
      </w:divBdr>
    </w:div>
    <w:div w:id="1869180016">
      <w:bodyDiv w:val="1"/>
      <w:marLeft w:val="0"/>
      <w:marRight w:val="0"/>
      <w:marTop w:val="0"/>
      <w:marBottom w:val="0"/>
      <w:divBdr>
        <w:top w:val="none" w:sz="0" w:space="0" w:color="auto"/>
        <w:left w:val="none" w:sz="0" w:space="0" w:color="auto"/>
        <w:bottom w:val="none" w:sz="0" w:space="0" w:color="auto"/>
        <w:right w:val="none" w:sz="0" w:space="0" w:color="auto"/>
      </w:divBdr>
    </w:div>
    <w:div w:id="1869755164">
      <w:bodyDiv w:val="1"/>
      <w:marLeft w:val="0"/>
      <w:marRight w:val="0"/>
      <w:marTop w:val="0"/>
      <w:marBottom w:val="0"/>
      <w:divBdr>
        <w:top w:val="none" w:sz="0" w:space="0" w:color="auto"/>
        <w:left w:val="none" w:sz="0" w:space="0" w:color="auto"/>
        <w:bottom w:val="none" w:sz="0" w:space="0" w:color="auto"/>
        <w:right w:val="none" w:sz="0" w:space="0" w:color="auto"/>
      </w:divBdr>
    </w:div>
    <w:div w:id="1871994560">
      <w:bodyDiv w:val="1"/>
      <w:marLeft w:val="0"/>
      <w:marRight w:val="0"/>
      <w:marTop w:val="0"/>
      <w:marBottom w:val="0"/>
      <w:divBdr>
        <w:top w:val="none" w:sz="0" w:space="0" w:color="auto"/>
        <w:left w:val="none" w:sz="0" w:space="0" w:color="auto"/>
        <w:bottom w:val="none" w:sz="0" w:space="0" w:color="auto"/>
        <w:right w:val="none" w:sz="0" w:space="0" w:color="auto"/>
      </w:divBdr>
    </w:div>
    <w:div w:id="1872455710">
      <w:bodyDiv w:val="1"/>
      <w:marLeft w:val="0"/>
      <w:marRight w:val="0"/>
      <w:marTop w:val="0"/>
      <w:marBottom w:val="0"/>
      <w:divBdr>
        <w:top w:val="none" w:sz="0" w:space="0" w:color="auto"/>
        <w:left w:val="none" w:sz="0" w:space="0" w:color="auto"/>
        <w:bottom w:val="none" w:sz="0" w:space="0" w:color="auto"/>
        <w:right w:val="none" w:sz="0" w:space="0" w:color="auto"/>
      </w:divBdr>
    </w:div>
    <w:div w:id="1879000864">
      <w:bodyDiv w:val="1"/>
      <w:marLeft w:val="0"/>
      <w:marRight w:val="0"/>
      <w:marTop w:val="0"/>
      <w:marBottom w:val="0"/>
      <w:divBdr>
        <w:top w:val="none" w:sz="0" w:space="0" w:color="auto"/>
        <w:left w:val="none" w:sz="0" w:space="0" w:color="auto"/>
        <w:bottom w:val="none" w:sz="0" w:space="0" w:color="auto"/>
        <w:right w:val="none" w:sz="0" w:space="0" w:color="auto"/>
      </w:divBdr>
    </w:div>
    <w:div w:id="1879318120">
      <w:bodyDiv w:val="1"/>
      <w:marLeft w:val="0"/>
      <w:marRight w:val="0"/>
      <w:marTop w:val="0"/>
      <w:marBottom w:val="0"/>
      <w:divBdr>
        <w:top w:val="none" w:sz="0" w:space="0" w:color="auto"/>
        <w:left w:val="none" w:sz="0" w:space="0" w:color="auto"/>
        <w:bottom w:val="none" w:sz="0" w:space="0" w:color="auto"/>
        <w:right w:val="none" w:sz="0" w:space="0" w:color="auto"/>
      </w:divBdr>
    </w:div>
    <w:div w:id="1879775344">
      <w:bodyDiv w:val="1"/>
      <w:marLeft w:val="0"/>
      <w:marRight w:val="0"/>
      <w:marTop w:val="0"/>
      <w:marBottom w:val="0"/>
      <w:divBdr>
        <w:top w:val="none" w:sz="0" w:space="0" w:color="auto"/>
        <w:left w:val="none" w:sz="0" w:space="0" w:color="auto"/>
        <w:bottom w:val="none" w:sz="0" w:space="0" w:color="auto"/>
        <w:right w:val="none" w:sz="0" w:space="0" w:color="auto"/>
      </w:divBdr>
    </w:div>
    <w:div w:id="1886213092">
      <w:bodyDiv w:val="1"/>
      <w:marLeft w:val="0"/>
      <w:marRight w:val="0"/>
      <w:marTop w:val="0"/>
      <w:marBottom w:val="0"/>
      <w:divBdr>
        <w:top w:val="none" w:sz="0" w:space="0" w:color="auto"/>
        <w:left w:val="none" w:sz="0" w:space="0" w:color="auto"/>
        <w:bottom w:val="none" w:sz="0" w:space="0" w:color="auto"/>
        <w:right w:val="none" w:sz="0" w:space="0" w:color="auto"/>
      </w:divBdr>
    </w:div>
    <w:div w:id="1886521798">
      <w:bodyDiv w:val="1"/>
      <w:marLeft w:val="0"/>
      <w:marRight w:val="0"/>
      <w:marTop w:val="0"/>
      <w:marBottom w:val="0"/>
      <w:divBdr>
        <w:top w:val="none" w:sz="0" w:space="0" w:color="auto"/>
        <w:left w:val="none" w:sz="0" w:space="0" w:color="auto"/>
        <w:bottom w:val="none" w:sz="0" w:space="0" w:color="auto"/>
        <w:right w:val="none" w:sz="0" w:space="0" w:color="auto"/>
      </w:divBdr>
    </w:div>
    <w:div w:id="1892574812">
      <w:bodyDiv w:val="1"/>
      <w:marLeft w:val="0"/>
      <w:marRight w:val="0"/>
      <w:marTop w:val="0"/>
      <w:marBottom w:val="0"/>
      <w:divBdr>
        <w:top w:val="none" w:sz="0" w:space="0" w:color="auto"/>
        <w:left w:val="none" w:sz="0" w:space="0" w:color="auto"/>
        <w:bottom w:val="none" w:sz="0" w:space="0" w:color="auto"/>
        <w:right w:val="none" w:sz="0" w:space="0" w:color="auto"/>
      </w:divBdr>
    </w:div>
    <w:div w:id="1895969439">
      <w:bodyDiv w:val="1"/>
      <w:marLeft w:val="0"/>
      <w:marRight w:val="0"/>
      <w:marTop w:val="0"/>
      <w:marBottom w:val="0"/>
      <w:divBdr>
        <w:top w:val="none" w:sz="0" w:space="0" w:color="auto"/>
        <w:left w:val="none" w:sz="0" w:space="0" w:color="auto"/>
        <w:bottom w:val="none" w:sz="0" w:space="0" w:color="auto"/>
        <w:right w:val="none" w:sz="0" w:space="0" w:color="auto"/>
      </w:divBdr>
    </w:div>
    <w:div w:id="1902787789">
      <w:bodyDiv w:val="1"/>
      <w:marLeft w:val="0"/>
      <w:marRight w:val="0"/>
      <w:marTop w:val="0"/>
      <w:marBottom w:val="0"/>
      <w:divBdr>
        <w:top w:val="none" w:sz="0" w:space="0" w:color="auto"/>
        <w:left w:val="none" w:sz="0" w:space="0" w:color="auto"/>
        <w:bottom w:val="none" w:sz="0" w:space="0" w:color="auto"/>
        <w:right w:val="none" w:sz="0" w:space="0" w:color="auto"/>
      </w:divBdr>
    </w:div>
    <w:div w:id="1904639682">
      <w:bodyDiv w:val="1"/>
      <w:marLeft w:val="0"/>
      <w:marRight w:val="0"/>
      <w:marTop w:val="0"/>
      <w:marBottom w:val="0"/>
      <w:divBdr>
        <w:top w:val="none" w:sz="0" w:space="0" w:color="auto"/>
        <w:left w:val="none" w:sz="0" w:space="0" w:color="auto"/>
        <w:bottom w:val="none" w:sz="0" w:space="0" w:color="auto"/>
        <w:right w:val="none" w:sz="0" w:space="0" w:color="auto"/>
      </w:divBdr>
    </w:div>
    <w:div w:id="1909420258">
      <w:bodyDiv w:val="1"/>
      <w:marLeft w:val="0"/>
      <w:marRight w:val="0"/>
      <w:marTop w:val="0"/>
      <w:marBottom w:val="0"/>
      <w:divBdr>
        <w:top w:val="none" w:sz="0" w:space="0" w:color="auto"/>
        <w:left w:val="none" w:sz="0" w:space="0" w:color="auto"/>
        <w:bottom w:val="none" w:sz="0" w:space="0" w:color="auto"/>
        <w:right w:val="none" w:sz="0" w:space="0" w:color="auto"/>
      </w:divBdr>
    </w:div>
    <w:div w:id="1913150322">
      <w:bodyDiv w:val="1"/>
      <w:marLeft w:val="0"/>
      <w:marRight w:val="0"/>
      <w:marTop w:val="0"/>
      <w:marBottom w:val="0"/>
      <w:divBdr>
        <w:top w:val="none" w:sz="0" w:space="0" w:color="auto"/>
        <w:left w:val="none" w:sz="0" w:space="0" w:color="auto"/>
        <w:bottom w:val="none" w:sz="0" w:space="0" w:color="auto"/>
        <w:right w:val="none" w:sz="0" w:space="0" w:color="auto"/>
      </w:divBdr>
    </w:div>
    <w:div w:id="1917670689">
      <w:bodyDiv w:val="1"/>
      <w:marLeft w:val="0"/>
      <w:marRight w:val="0"/>
      <w:marTop w:val="0"/>
      <w:marBottom w:val="0"/>
      <w:divBdr>
        <w:top w:val="none" w:sz="0" w:space="0" w:color="auto"/>
        <w:left w:val="none" w:sz="0" w:space="0" w:color="auto"/>
        <w:bottom w:val="none" w:sz="0" w:space="0" w:color="auto"/>
        <w:right w:val="none" w:sz="0" w:space="0" w:color="auto"/>
      </w:divBdr>
    </w:div>
    <w:div w:id="1925066075">
      <w:bodyDiv w:val="1"/>
      <w:marLeft w:val="0"/>
      <w:marRight w:val="0"/>
      <w:marTop w:val="0"/>
      <w:marBottom w:val="0"/>
      <w:divBdr>
        <w:top w:val="none" w:sz="0" w:space="0" w:color="auto"/>
        <w:left w:val="none" w:sz="0" w:space="0" w:color="auto"/>
        <w:bottom w:val="none" w:sz="0" w:space="0" w:color="auto"/>
        <w:right w:val="none" w:sz="0" w:space="0" w:color="auto"/>
      </w:divBdr>
    </w:div>
    <w:div w:id="1925260714">
      <w:bodyDiv w:val="1"/>
      <w:marLeft w:val="0"/>
      <w:marRight w:val="0"/>
      <w:marTop w:val="0"/>
      <w:marBottom w:val="0"/>
      <w:divBdr>
        <w:top w:val="none" w:sz="0" w:space="0" w:color="auto"/>
        <w:left w:val="none" w:sz="0" w:space="0" w:color="auto"/>
        <w:bottom w:val="none" w:sz="0" w:space="0" w:color="auto"/>
        <w:right w:val="none" w:sz="0" w:space="0" w:color="auto"/>
      </w:divBdr>
    </w:div>
    <w:div w:id="1928004580">
      <w:bodyDiv w:val="1"/>
      <w:marLeft w:val="0"/>
      <w:marRight w:val="0"/>
      <w:marTop w:val="0"/>
      <w:marBottom w:val="0"/>
      <w:divBdr>
        <w:top w:val="none" w:sz="0" w:space="0" w:color="auto"/>
        <w:left w:val="none" w:sz="0" w:space="0" w:color="auto"/>
        <w:bottom w:val="none" w:sz="0" w:space="0" w:color="auto"/>
        <w:right w:val="none" w:sz="0" w:space="0" w:color="auto"/>
      </w:divBdr>
    </w:div>
    <w:div w:id="1930919862">
      <w:bodyDiv w:val="1"/>
      <w:marLeft w:val="0"/>
      <w:marRight w:val="0"/>
      <w:marTop w:val="0"/>
      <w:marBottom w:val="0"/>
      <w:divBdr>
        <w:top w:val="none" w:sz="0" w:space="0" w:color="auto"/>
        <w:left w:val="none" w:sz="0" w:space="0" w:color="auto"/>
        <w:bottom w:val="none" w:sz="0" w:space="0" w:color="auto"/>
        <w:right w:val="none" w:sz="0" w:space="0" w:color="auto"/>
      </w:divBdr>
    </w:div>
    <w:div w:id="1936015849">
      <w:bodyDiv w:val="1"/>
      <w:marLeft w:val="0"/>
      <w:marRight w:val="0"/>
      <w:marTop w:val="0"/>
      <w:marBottom w:val="0"/>
      <w:divBdr>
        <w:top w:val="none" w:sz="0" w:space="0" w:color="auto"/>
        <w:left w:val="none" w:sz="0" w:space="0" w:color="auto"/>
        <w:bottom w:val="none" w:sz="0" w:space="0" w:color="auto"/>
        <w:right w:val="none" w:sz="0" w:space="0" w:color="auto"/>
      </w:divBdr>
    </w:div>
    <w:div w:id="1939828043">
      <w:bodyDiv w:val="1"/>
      <w:marLeft w:val="0"/>
      <w:marRight w:val="0"/>
      <w:marTop w:val="0"/>
      <w:marBottom w:val="0"/>
      <w:divBdr>
        <w:top w:val="none" w:sz="0" w:space="0" w:color="auto"/>
        <w:left w:val="none" w:sz="0" w:space="0" w:color="auto"/>
        <w:bottom w:val="none" w:sz="0" w:space="0" w:color="auto"/>
        <w:right w:val="none" w:sz="0" w:space="0" w:color="auto"/>
      </w:divBdr>
    </w:div>
    <w:div w:id="1955165763">
      <w:bodyDiv w:val="1"/>
      <w:marLeft w:val="0"/>
      <w:marRight w:val="0"/>
      <w:marTop w:val="0"/>
      <w:marBottom w:val="0"/>
      <w:divBdr>
        <w:top w:val="none" w:sz="0" w:space="0" w:color="auto"/>
        <w:left w:val="none" w:sz="0" w:space="0" w:color="auto"/>
        <w:bottom w:val="none" w:sz="0" w:space="0" w:color="auto"/>
        <w:right w:val="none" w:sz="0" w:space="0" w:color="auto"/>
      </w:divBdr>
    </w:div>
    <w:div w:id="1960183405">
      <w:bodyDiv w:val="1"/>
      <w:marLeft w:val="0"/>
      <w:marRight w:val="0"/>
      <w:marTop w:val="0"/>
      <w:marBottom w:val="0"/>
      <w:divBdr>
        <w:top w:val="none" w:sz="0" w:space="0" w:color="auto"/>
        <w:left w:val="none" w:sz="0" w:space="0" w:color="auto"/>
        <w:bottom w:val="none" w:sz="0" w:space="0" w:color="auto"/>
        <w:right w:val="none" w:sz="0" w:space="0" w:color="auto"/>
      </w:divBdr>
    </w:div>
    <w:div w:id="1960839163">
      <w:bodyDiv w:val="1"/>
      <w:marLeft w:val="0"/>
      <w:marRight w:val="0"/>
      <w:marTop w:val="0"/>
      <w:marBottom w:val="0"/>
      <w:divBdr>
        <w:top w:val="none" w:sz="0" w:space="0" w:color="auto"/>
        <w:left w:val="none" w:sz="0" w:space="0" w:color="auto"/>
        <w:bottom w:val="none" w:sz="0" w:space="0" w:color="auto"/>
        <w:right w:val="none" w:sz="0" w:space="0" w:color="auto"/>
      </w:divBdr>
    </w:div>
    <w:div w:id="1964117209">
      <w:bodyDiv w:val="1"/>
      <w:marLeft w:val="0"/>
      <w:marRight w:val="0"/>
      <w:marTop w:val="0"/>
      <w:marBottom w:val="0"/>
      <w:divBdr>
        <w:top w:val="none" w:sz="0" w:space="0" w:color="auto"/>
        <w:left w:val="none" w:sz="0" w:space="0" w:color="auto"/>
        <w:bottom w:val="none" w:sz="0" w:space="0" w:color="auto"/>
        <w:right w:val="none" w:sz="0" w:space="0" w:color="auto"/>
      </w:divBdr>
    </w:div>
    <w:div w:id="1965232508">
      <w:bodyDiv w:val="1"/>
      <w:marLeft w:val="0"/>
      <w:marRight w:val="0"/>
      <w:marTop w:val="0"/>
      <w:marBottom w:val="0"/>
      <w:divBdr>
        <w:top w:val="none" w:sz="0" w:space="0" w:color="auto"/>
        <w:left w:val="none" w:sz="0" w:space="0" w:color="auto"/>
        <w:bottom w:val="none" w:sz="0" w:space="0" w:color="auto"/>
        <w:right w:val="none" w:sz="0" w:space="0" w:color="auto"/>
      </w:divBdr>
    </w:div>
    <w:div w:id="1970472905">
      <w:bodyDiv w:val="1"/>
      <w:marLeft w:val="0"/>
      <w:marRight w:val="0"/>
      <w:marTop w:val="0"/>
      <w:marBottom w:val="0"/>
      <w:divBdr>
        <w:top w:val="none" w:sz="0" w:space="0" w:color="auto"/>
        <w:left w:val="none" w:sz="0" w:space="0" w:color="auto"/>
        <w:bottom w:val="none" w:sz="0" w:space="0" w:color="auto"/>
        <w:right w:val="none" w:sz="0" w:space="0" w:color="auto"/>
      </w:divBdr>
    </w:div>
    <w:div w:id="1971201896">
      <w:bodyDiv w:val="1"/>
      <w:marLeft w:val="0"/>
      <w:marRight w:val="0"/>
      <w:marTop w:val="0"/>
      <w:marBottom w:val="0"/>
      <w:divBdr>
        <w:top w:val="none" w:sz="0" w:space="0" w:color="auto"/>
        <w:left w:val="none" w:sz="0" w:space="0" w:color="auto"/>
        <w:bottom w:val="none" w:sz="0" w:space="0" w:color="auto"/>
        <w:right w:val="none" w:sz="0" w:space="0" w:color="auto"/>
      </w:divBdr>
    </w:div>
    <w:div w:id="1975476566">
      <w:bodyDiv w:val="1"/>
      <w:marLeft w:val="0"/>
      <w:marRight w:val="0"/>
      <w:marTop w:val="0"/>
      <w:marBottom w:val="0"/>
      <w:divBdr>
        <w:top w:val="none" w:sz="0" w:space="0" w:color="auto"/>
        <w:left w:val="none" w:sz="0" w:space="0" w:color="auto"/>
        <w:bottom w:val="none" w:sz="0" w:space="0" w:color="auto"/>
        <w:right w:val="none" w:sz="0" w:space="0" w:color="auto"/>
      </w:divBdr>
    </w:div>
    <w:div w:id="1975483142">
      <w:bodyDiv w:val="1"/>
      <w:marLeft w:val="0"/>
      <w:marRight w:val="0"/>
      <w:marTop w:val="0"/>
      <w:marBottom w:val="0"/>
      <w:divBdr>
        <w:top w:val="none" w:sz="0" w:space="0" w:color="auto"/>
        <w:left w:val="none" w:sz="0" w:space="0" w:color="auto"/>
        <w:bottom w:val="none" w:sz="0" w:space="0" w:color="auto"/>
        <w:right w:val="none" w:sz="0" w:space="0" w:color="auto"/>
      </w:divBdr>
    </w:div>
    <w:div w:id="1985238068">
      <w:bodyDiv w:val="1"/>
      <w:marLeft w:val="0"/>
      <w:marRight w:val="0"/>
      <w:marTop w:val="0"/>
      <w:marBottom w:val="0"/>
      <w:divBdr>
        <w:top w:val="none" w:sz="0" w:space="0" w:color="auto"/>
        <w:left w:val="none" w:sz="0" w:space="0" w:color="auto"/>
        <w:bottom w:val="none" w:sz="0" w:space="0" w:color="auto"/>
        <w:right w:val="none" w:sz="0" w:space="0" w:color="auto"/>
      </w:divBdr>
    </w:div>
    <w:div w:id="1990788006">
      <w:bodyDiv w:val="1"/>
      <w:marLeft w:val="0"/>
      <w:marRight w:val="0"/>
      <w:marTop w:val="0"/>
      <w:marBottom w:val="0"/>
      <w:divBdr>
        <w:top w:val="none" w:sz="0" w:space="0" w:color="auto"/>
        <w:left w:val="none" w:sz="0" w:space="0" w:color="auto"/>
        <w:bottom w:val="none" w:sz="0" w:space="0" w:color="auto"/>
        <w:right w:val="none" w:sz="0" w:space="0" w:color="auto"/>
      </w:divBdr>
    </w:div>
    <w:div w:id="1994092545">
      <w:bodyDiv w:val="1"/>
      <w:marLeft w:val="0"/>
      <w:marRight w:val="0"/>
      <w:marTop w:val="0"/>
      <w:marBottom w:val="0"/>
      <w:divBdr>
        <w:top w:val="none" w:sz="0" w:space="0" w:color="auto"/>
        <w:left w:val="none" w:sz="0" w:space="0" w:color="auto"/>
        <w:bottom w:val="none" w:sz="0" w:space="0" w:color="auto"/>
        <w:right w:val="none" w:sz="0" w:space="0" w:color="auto"/>
      </w:divBdr>
    </w:div>
    <w:div w:id="1996958816">
      <w:bodyDiv w:val="1"/>
      <w:marLeft w:val="0"/>
      <w:marRight w:val="0"/>
      <w:marTop w:val="0"/>
      <w:marBottom w:val="0"/>
      <w:divBdr>
        <w:top w:val="none" w:sz="0" w:space="0" w:color="auto"/>
        <w:left w:val="none" w:sz="0" w:space="0" w:color="auto"/>
        <w:bottom w:val="none" w:sz="0" w:space="0" w:color="auto"/>
        <w:right w:val="none" w:sz="0" w:space="0" w:color="auto"/>
      </w:divBdr>
    </w:div>
    <w:div w:id="2001883665">
      <w:bodyDiv w:val="1"/>
      <w:marLeft w:val="0"/>
      <w:marRight w:val="0"/>
      <w:marTop w:val="0"/>
      <w:marBottom w:val="0"/>
      <w:divBdr>
        <w:top w:val="none" w:sz="0" w:space="0" w:color="auto"/>
        <w:left w:val="none" w:sz="0" w:space="0" w:color="auto"/>
        <w:bottom w:val="none" w:sz="0" w:space="0" w:color="auto"/>
        <w:right w:val="none" w:sz="0" w:space="0" w:color="auto"/>
      </w:divBdr>
    </w:div>
    <w:div w:id="2006319575">
      <w:bodyDiv w:val="1"/>
      <w:marLeft w:val="0"/>
      <w:marRight w:val="0"/>
      <w:marTop w:val="0"/>
      <w:marBottom w:val="0"/>
      <w:divBdr>
        <w:top w:val="none" w:sz="0" w:space="0" w:color="auto"/>
        <w:left w:val="none" w:sz="0" w:space="0" w:color="auto"/>
        <w:bottom w:val="none" w:sz="0" w:space="0" w:color="auto"/>
        <w:right w:val="none" w:sz="0" w:space="0" w:color="auto"/>
      </w:divBdr>
    </w:div>
    <w:div w:id="2007123734">
      <w:bodyDiv w:val="1"/>
      <w:marLeft w:val="0"/>
      <w:marRight w:val="0"/>
      <w:marTop w:val="0"/>
      <w:marBottom w:val="0"/>
      <w:divBdr>
        <w:top w:val="none" w:sz="0" w:space="0" w:color="auto"/>
        <w:left w:val="none" w:sz="0" w:space="0" w:color="auto"/>
        <w:bottom w:val="none" w:sz="0" w:space="0" w:color="auto"/>
        <w:right w:val="none" w:sz="0" w:space="0" w:color="auto"/>
      </w:divBdr>
    </w:div>
    <w:div w:id="2007437370">
      <w:bodyDiv w:val="1"/>
      <w:marLeft w:val="0"/>
      <w:marRight w:val="0"/>
      <w:marTop w:val="0"/>
      <w:marBottom w:val="0"/>
      <w:divBdr>
        <w:top w:val="none" w:sz="0" w:space="0" w:color="auto"/>
        <w:left w:val="none" w:sz="0" w:space="0" w:color="auto"/>
        <w:bottom w:val="none" w:sz="0" w:space="0" w:color="auto"/>
        <w:right w:val="none" w:sz="0" w:space="0" w:color="auto"/>
      </w:divBdr>
    </w:div>
    <w:div w:id="2016227321">
      <w:bodyDiv w:val="1"/>
      <w:marLeft w:val="0"/>
      <w:marRight w:val="0"/>
      <w:marTop w:val="0"/>
      <w:marBottom w:val="0"/>
      <w:divBdr>
        <w:top w:val="none" w:sz="0" w:space="0" w:color="auto"/>
        <w:left w:val="none" w:sz="0" w:space="0" w:color="auto"/>
        <w:bottom w:val="none" w:sz="0" w:space="0" w:color="auto"/>
        <w:right w:val="none" w:sz="0" w:space="0" w:color="auto"/>
      </w:divBdr>
    </w:div>
    <w:div w:id="2018460513">
      <w:bodyDiv w:val="1"/>
      <w:marLeft w:val="0"/>
      <w:marRight w:val="0"/>
      <w:marTop w:val="0"/>
      <w:marBottom w:val="0"/>
      <w:divBdr>
        <w:top w:val="none" w:sz="0" w:space="0" w:color="auto"/>
        <w:left w:val="none" w:sz="0" w:space="0" w:color="auto"/>
        <w:bottom w:val="none" w:sz="0" w:space="0" w:color="auto"/>
        <w:right w:val="none" w:sz="0" w:space="0" w:color="auto"/>
      </w:divBdr>
    </w:div>
    <w:div w:id="2019193128">
      <w:bodyDiv w:val="1"/>
      <w:marLeft w:val="0"/>
      <w:marRight w:val="0"/>
      <w:marTop w:val="0"/>
      <w:marBottom w:val="0"/>
      <w:divBdr>
        <w:top w:val="none" w:sz="0" w:space="0" w:color="auto"/>
        <w:left w:val="none" w:sz="0" w:space="0" w:color="auto"/>
        <w:bottom w:val="none" w:sz="0" w:space="0" w:color="auto"/>
        <w:right w:val="none" w:sz="0" w:space="0" w:color="auto"/>
      </w:divBdr>
    </w:div>
    <w:div w:id="2031486378">
      <w:bodyDiv w:val="1"/>
      <w:marLeft w:val="0"/>
      <w:marRight w:val="0"/>
      <w:marTop w:val="0"/>
      <w:marBottom w:val="0"/>
      <w:divBdr>
        <w:top w:val="none" w:sz="0" w:space="0" w:color="auto"/>
        <w:left w:val="none" w:sz="0" w:space="0" w:color="auto"/>
        <w:bottom w:val="none" w:sz="0" w:space="0" w:color="auto"/>
        <w:right w:val="none" w:sz="0" w:space="0" w:color="auto"/>
      </w:divBdr>
    </w:div>
    <w:div w:id="2037264665">
      <w:bodyDiv w:val="1"/>
      <w:marLeft w:val="0"/>
      <w:marRight w:val="0"/>
      <w:marTop w:val="0"/>
      <w:marBottom w:val="0"/>
      <w:divBdr>
        <w:top w:val="none" w:sz="0" w:space="0" w:color="auto"/>
        <w:left w:val="none" w:sz="0" w:space="0" w:color="auto"/>
        <w:bottom w:val="none" w:sz="0" w:space="0" w:color="auto"/>
        <w:right w:val="none" w:sz="0" w:space="0" w:color="auto"/>
      </w:divBdr>
    </w:div>
    <w:div w:id="2064982700">
      <w:bodyDiv w:val="1"/>
      <w:marLeft w:val="0"/>
      <w:marRight w:val="0"/>
      <w:marTop w:val="0"/>
      <w:marBottom w:val="0"/>
      <w:divBdr>
        <w:top w:val="none" w:sz="0" w:space="0" w:color="auto"/>
        <w:left w:val="none" w:sz="0" w:space="0" w:color="auto"/>
        <w:bottom w:val="none" w:sz="0" w:space="0" w:color="auto"/>
        <w:right w:val="none" w:sz="0" w:space="0" w:color="auto"/>
      </w:divBdr>
    </w:div>
    <w:div w:id="2067562452">
      <w:bodyDiv w:val="1"/>
      <w:marLeft w:val="0"/>
      <w:marRight w:val="0"/>
      <w:marTop w:val="0"/>
      <w:marBottom w:val="0"/>
      <w:divBdr>
        <w:top w:val="none" w:sz="0" w:space="0" w:color="auto"/>
        <w:left w:val="none" w:sz="0" w:space="0" w:color="auto"/>
        <w:bottom w:val="none" w:sz="0" w:space="0" w:color="auto"/>
        <w:right w:val="none" w:sz="0" w:space="0" w:color="auto"/>
      </w:divBdr>
    </w:div>
    <w:div w:id="2075732380">
      <w:bodyDiv w:val="1"/>
      <w:marLeft w:val="0"/>
      <w:marRight w:val="0"/>
      <w:marTop w:val="0"/>
      <w:marBottom w:val="0"/>
      <w:divBdr>
        <w:top w:val="none" w:sz="0" w:space="0" w:color="auto"/>
        <w:left w:val="none" w:sz="0" w:space="0" w:color="auto"/>
        <w:bottom w:val="none" w:sz="0" w:space="0" w:color="auto"/>
        <w:right w:val="none" w:sz="0" w:space="0" w:color="auto"/>
      </w:divBdr>
    </w:div>
    <w:div w:id="2084986884">
      <w:bodyDiv w:val="1"/>
      <w:marLeft w:val="0"/>
      <w:marRight w:val="0"/>
      <w:marTop w:val="0"/>
      <w:marBottom w:val="0"/>
      <w:divBdr>
        <w:top w:val="none" w:sz="0" w:space="0" w:color="auto"/>
        <w:left w:val="none" w:sz="0" w:space="0" w:color="auto"/>
        <w:bottom w:val="none" w:sz="0" w:space="0" w:color="auto"/>
        <w:right w:val="none" w:sz="0" w:space="0" w:color="auto"/>
      </w:divBdr>
    </w:div>
    <w:div w:id="2087611299">
      <w:bodyDiv w:val="1"/>
      <w:marLeft w:val="0"/>
      <w:marRight w:val="0"/>
      <w:marTop w:val="0"/>
      <w:marBottom w:val="0"/>
      <w:divBdr>
        <w:top w:val="none" w:sz="0" w:space="0" w:color="auto"/>
        <w:left w:val="none" w:sz="0" w:space="0" w:color="auto"/>
        <w:bottom w:val="none" w:sz="0" w:space="0" w:color="auto"/>
        <w:right w:val="none" w:sz="0" w:space="0" w:color="auto"/>
      </w:divBdr>
    </w:div>
    <w:div w:id="2088770160">
      <w:bodyDiv w:val="1"/>
      <w:marLeft w:val="0"/>
      <w:marRight w:val="0"/>
      <w:marTop w:val="0"/>
      <w:marBottom w:val="0"/>
      <w:divBdr>
        <w:top w:val="none" w:sz="0" w:space="0" w:color="auto"/>
        <w:left w:val="none" w:sz="0" w:space="0" w:color="auto"/>
        <w:bottom w:val="none" w:sz="0" w:space="0" w:color="auto"/>
        <w:right w:val="none" w:sz="0" w:space="0" w:color="auto"/>
      </w:divBdr>
    </w:div>
    <w:div w:id="2109345534">
      <w:bodyDiv w:val="1"/>
      <w:marLeft w:val="0"/>
      <w:marRight w:val="0"/>
      <w:marTop w:val="0"/>
      <w:marBottom w:val="0"/>
      <w:divBdr>
        <w:top w:val="none" w:sz="0" w:space="0" w:color="auto"/>
        <w:left w:val="none" w:sz="0" w:space="0" w:color="auto"/>
        <w:bottom w:val="none" w:sz="0" w:space="0" w:color="auto"/>
        <w:right w:val="none" w:sz="0" w:space="0" w:color="auto"/>
      </w:divBdr>
    </w:div>
    <w:div w:id="2116707107">
      <w:bodyDiv w:val="1"/>
      <w:marLeft w:val="0"/>
      <w:marRight w:val="0"/>
      <w:marTop w:val="0"/>
      <w:marBottom w:val="0"/>
      <w:divBdr>
        <w:top w:val="none" w:sz="0" w:space="0" w:color="auto"/>
        <w:left w:val="none" w:sz="0" w:space="0" w:color="auto"/>
        <w:bottom w:val="none" w:sz="0" w:space="0" w:color="auto"/>
        <w:right w:val="none" w:sz="0" w:space="0" w:color="auto"/>
      </w:divBdr>
    </w:div>
    <w:div w:id="2134051624">
      <w:bodyDiv w:val="1"/>
      <w:marLeft w:val="0"/>
      <w:marRight w:val="0"/>
      <w:marTop w:val="0"/>
      <w:marBottom w:val="0"/>
      <w:divBdr>
        <w:top w:val="none" w:sz="0" w:space="0" w:color="auto"/>
        <w:left w:val="none" w:sz="0" w:space="0" w:color="auto"/>
        <w:bottom w:val="none" w:sz="0" w:space="0" w:color="auto"/>
        <w:right w:val="none" w:sz="0" w:space="0" w:color="auto"/>
      </w:divBdr>
    </w:div>
    <w:div w:id="2134127433">
      <w:bodyDiv w:val="1"/>
      <w:marLeft w:val="0"/>
      <w:marRight w:val="0"/>
      <w:marTop w:val="0"/>
      <w:marBottom w:val="0"/>
      <w:divBdr>
        <w:top w:val="none" w:sz="0" w:space="0" w:color="auto"/>
        <w:left w:val="none" w:sz="0" w:space="0" w:color="auto"/>
        <w:bottom w:val="none" w:sz="0" w:space="0" w:color="auto"/>
        <w:right w:val="none" w:sz="0" w:space="0" w:color="auto"/>
      </w:divBdr>
    </w:div>
    <w:div w:id="2136867044">
      <w:bodyDiv w:val="1"/>
      <w:marLeft w:val="0"/>
      <w:marRight w:val="0"/>
      <w:marTop w:val="0"/>
      <w:marBottom w:val="0"/>
      <w:divBdr>
        <w:top w:val="none" w:sz="0" w:space="0" w:color="auto"/>
        <w:left w:val="none" w:sz="0" w:space="0" w:color="auto"/>
        <w:bottom w:val="none" w:sz="0" w:space="0" w:color="auto"/>
        <w:right w:val="none" w:sz="0" w:space="0" w:color="auto"/>
      </w:divBdr>
    </w:div>
    <w:div w:id="2137482700">
      <w:bodyDiv w:val="1"/>
      <w:marLeft w:val="0"/>
      <w:marRight w:val="0"/>
      <w:marTop w:val="0"/>
      <w:marBottom w:val="0"/>
      <w:divBdr>
        <w:top w:val="none" w:sz="0" w:space="0" w:color="auto"/>
        <w:left w:val="none" w:sz="0" w:space="0" w:color="auto"/>
        <w:bottom w:val="none" w:sz="0" w:space="0" w:color="auto"/>
        <w:right w:val="none" w:sz="0" w:space="0" w:color="auto"/>
      </w:divBdr>
    </w:div>
    <w:div w:id="2142535458">
      <w:bodyDiv w:val="1"/>
      <w:marLeft w:val="0"/>
      <w:marRight w:val="0"/>
      <w:marTop w:val="0"/>
      <w:marBottom w:val="0"/>
      <w:divBdr>
        <w:top w:val="none" w:sz="0" w:space="0" w:color="auto"/>
        <w:left w:val="none" w:sz="0" w:space="0" w:color="auto"/>
        <w:bottom w:val="none" w:sz="0" w:space="0" w:color="auto"/>
        <w:right w:val="none" w:sz="0" w:space="0" w:color="auto"/>
      </w:divBdr>
    </w:div>
    <w:div w:id="2143839969">
      <w:bodyDiv w:val="1"/>
      <w:marLeft w:val="0"/>
      <w:marRight w:val="0"/>
      <w:marTop w:val="0"/>
      <w:marBottom w:val="0"/>
      <w:divBdr>
        <w:top w:val="none" w:sz="0" w:space="0" w:color="auto"/>
        <w:left w:val="none" w:sz="0" w:space="0" w:color="auto"/>
        <w:bottom w:val="none" w:sz="0" w:space="0" w:color="auto"/>
        <w:right w:val="none" w:sz="0" w:space="0" w:color="auto"/>
      </w:divBdr>
    </w:div>
    <w:div w:id="214500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8"/>
        <w:category>
          <w:name w:val="Všeobecné"/>
          <w:gallery w:val="placeholder"/>
        </w:category>
        <w:types>
          <w:type w:val="bbPlcHdr"/>
        </w:types>
        <w:behaviors>
          <w:behavior w:val="content"/>
        </w:behaviors>
        <w:guid w:val="{6C29C2B1-A065-42F5-A826-9CF95DED7E8C}"/>
      </w:docPartPr>
      <w:docPartBody>
        <w:p w:rsidR="00D167C6" w:rsidRDefault="00D167C6">
          <w:r w:rsidRPr="00200EC0">
            <w:rPr>
              <w:rStyle w:val="Zstupntext"/>
            </w:rPr>
            <w:t>Zadajte akýkoľvek obsah, ktorý chcete opakovať, vrátane iných ovládacích prvkov obsahu. Tento ovládací prvok môžete vložiť aj okolo riadkov tabuľky, a tak opakovať časti tabuľky.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7C6"/>
    <w:rsid w:val="00124F8B"/>
    <w:rsid w:val="001A5B08"/>
    <w:rsid w:val="001F58A1"/>
    <w:rsid w:val="00200EC0"/>
    <w:rsid w:val="00262D01"/>
    <w:rsid w:val="003B293C"/>
    <w:rsid w:val="00727A7F"/>
    <w:rsid w:val="00750420"/>
    <w:rsid w:val="00755EBE"/>
    <w:rsid w:val="00765B1D"/>
    <w:rsid w:val="00A22D37"/>
    <w:rsid w:val="00A611BC"/>
    <w:rsid w:val="00B8079E"/>
    <w:rsid w:val="00BA6AB1"/>
    <w:rsid w:val="00C0737B"/>
    <w:rsid w:val="00C9260E"/>
    <w:rsid w:val="00CF16CB"/>
    <w:rsid w:val="00D167C6"/>
    <w:rsid w:val="00E63330"/>
    <w:rsid w:val="00F42BE4"/>
    <w:rsid w:val="00F67613"/>
    <w:rsid w:val="00FD391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D167C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10FB5-E8C2-401A-A634-4AD03BAFA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8510</Words>
  <Characters>48511</Characters>
  <Application>Microsoft Office Word</Application>
  <DocSecurity>0</DocSecurity>
  <Lines>404</Lines>
  <Paragraphs>113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2022-07-19T09:14:00Z</dcterms:created>
  <dcterms:modified xsi:type="dcterms:W3CDTF">2022-07-25T11:57:00Z</dcterms:modified>
</cp:coreProperties>
</file>