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41CFE" w14:textId="0B8FF8A2" w:rsidR="00B40EC2" w:rsidRDefault="004E5378" w:rsidP="00CB3A5F">
      <w:pPr>
        <w:pStyle w:val="Nadpis4"/>
        <w:spacing w:before="12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>
        <w:rPr>
          <w:rFonts w:ascii="Garamond" w:hAnsi="Garamond"/>
          <w:b w:val="0"/>
          <w:bCs w:val="0"/>
          <w:sz w:val="24"/>
          <w:szCs w:val="24"/>
        </w:rPr>
        <w:t xml:space="preserve">                                                                                   </w:t>
      </w:r>
      <w:r w:rsidR="00B66782">
        <w:rPr>
          <w:rFonts w:ascii="Garamond" w:hAnsi="Garamond"/>
          <w:b w:val="0"/>
          <w:bCs w:val="0"/>
          <w:sz w:val="24"/>
          <w:szCs w:val="24"/>
        </w:rPr>
        <w:t>Spisové</w:t>
      </w:r>
      <w:r w:rsidR="00B40EC2" w:rsidRPr="00B40EC2">
        <w:rPr>
          <w:rFonts w:ascii="Garamond" w:hAnsi="Garamond"/>
          <w:b w:val="0"/>
          <w:bCs w:val="0"/>
          <w:sz w:val="24"/>
          <w:szCs w:val="24"/>
        </w:rPr>
        <w:t xml:space="preserve"> číslo súťaže: </w:t>
      </w:r>
      <w:r w:rsidR="00E831BB" w:rsidRPr="00E831BB">
        <w:rPr>
          <w:rFonts w:ascii="Garamond" w:hAnsi="Garamond"/>
          <w:b w:val="0"/>
          <w:bCs w:val="0"/>
          <w:sz w:val="24"/>
          <w:szCs w:val="24"/>
        </w:rPr>
        <w:t>8157</w:t>
      </w:r>
      <w:r w:rsidR="00B66782" w:rsidRPr="00E831BB">
        <w:rPr>
          <w:rFonts w:ascii="Garamond" w:hAnsi="Garamond"/>
          <w:b w:val="0"/>
          <w:bCs w:val="0"/>
          <w:sz w:val="24"/>
          <w:szCs w:val="24"/>
        </w:rPr>
        <w:t>/2022/DEN/HOMJ</w:t>
      </w:r>
    </w:p>
    <w:p w14:paraId="04CC6EDE" w14:textId="77777777" w:rsidR="004E5378" w:rsidRPr="004E5378" w:rsidRDefault="004E5378" w:rsidP="004E5378"/>
    <w:p w14:paraId="26519C17" w14:textId="43BCC090" w:rsidR="00FE6EAF" w:rsidRPr="009F335A" w:rsidRDefault="007D15F6" w:rsidP="00CB3A5F">
      <w:pPr>
        <w:pStyle w:val="Nadpis4"/>
        <w:spacing w:before="120" w:after="0"/>
        <w:jc w:val="center"/>
        <w:rPr>
          <w:rFonts w:ascii="Garamond" w:hAnsi="Garamond"/>
          <w:sz w:val="24"/>
          <w:szCs w:val="24"/>
        </w:rPr>
      </w:pPr>
      <w:r w:rsidRPr="009F335A">
        <w:rPr>
          <w:rFonts w:ascii="Garamond" w:hAnsi="Garamond"/>
          <w:sz w:val="24"/>
          <w:szCs w:val="24"/>
        </w:rPr>
        <w:t>V</w:t>
      </w:r>
      <w:r w:rsidR="006E0544" w:rsidRPr="009F335A">
        <w:rPr>
          <w:rFonts w:ascii="Garamond" w:hAnsi="Garamond"/>
          <w:sz w:val="24"/>
          <w:szCs w:val="24"/>
        </w:rPr>
        <w:t xml:space="preserve">ýzva na </w:t>
      </w:r>
      <w:r w:rsidR="00A74999" w:rsidRPr="009F335A">
        <w:rPr>
          <w:rFonts w:ascii="Garamond" w:hAnsi="Garamond"/>
          <w:sz w:val="24"/>
          <w:szCs w:val="24"/>
        </w:rPr>
        <w:t xml:space="preserve">predloženie ponuky </w:t>
      </w:r>
    </w:p>
    <w:p w14:paraId="23DDF666" w14:textId="52EFC662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pre zákazku </w:t>
      </w:r>
      <w:r w:rsidR="006034FD" w:rsidRPr="009F335A">
        <w:rPr>
          <w:rFonts w:ascii="Garamond" w:eastAsia="Times New Roman" w:hAnsi="Garamond"/>
          <w:bCs/>
          <w:sz w:val="22"/>
          <w:szCs w:val="22"/>
        </w:rPr>
        <w:t xml:space="preserve">v zmysle </w:t>
      </w:r>
      <w:r w:rsidRPr="009F335A">
        <w:rPr>
          <w:rFonts w:ascii="Garamond" w:eastAsia="Times New Roman" w:hAnsi="Garamond"/>
          <w:bCs/>
          <w:sz w:val="22"/>
          <w:szCs w:val="22"/>
        </w:rPr>
        <w:t>§ 117 zákona č. 343/2015 Z. z. o verejnom obstarávaní a o zmene a doplnení niektorých zákon</w:t>
      </w:r>
      <w:r w:rsidR="00274309">
        <w:rPr>
          <w:rFonts w:ascii="Garamond" w:eastAsia="Times New Roman" w:hAnsi="Garamond"/>
          <w:bCs/>
          <w:sz w:val="22"/>
          <w:szCs w:val="22"/>
        </w:rPr>
        <w:t>ov v znení neskorších predpisov</w:t>
      </w:r>
    </w:p>
    <w:p w14:paraId="15426AF1" w14:textId="4ADCB4A1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2DFDE87D" w14:textId="77777777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Názov predmetu zákazky: </w:t>
      </w:r>
    </w:p>
    <w:p w14:paraId="100A5FE7" w14:textId="4CD07B36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/>
          <w:bCs/>
          <w:sz w:val="22"/>
          <w:szCs w:val="22"/>
        </w:rPr>
      </w:pPr>
      <w:r w:rsidRPr="009F335A">
        <w:rPr>
          <w:rFonts w:ascii="Garamond" w:eastAsia="Times New Roman" w:hAnsi="Garamond"/>
          <w:b/>
          <w:bCs/>
          <w:sz w:val="22"/>
          <w:szCs w:val="22"/>
        </w:rPr>
        <w:t>„</w:t>
      </w:r>
      <w:r w:rsidR="00D639F9">
        <w:rPr>
          <w:rFonts w:ascii="Garamond" w:eastAsia="Times New Roman" w:hAnsi="Garamond"/>
          <w:b/>
          <w:bCs/>
          <w:sz w:val="22"/>
          <w:szCs w:val="22"/>
          <w:u w:val="single"/>
        </w:rPr>
        <w:t xml:space="preserve">MŠ Na </w:t>
      </w:r>
      <w:proofErr w:type="spellStart"/>
      <w:r w:rsidR="00D639F9">
        <w:rPr>
          <w:rFonts w:ascii="Garamond" w:eastAsia="Times New Roman" w:hAnsi="Garamond"/>
          <w:b/>
          <w:bCs/>
          <w:sz w:val="22"/>
          <w:szCs w:val="22"/>
          <w:u w:val="single"/>
        </w:rPr>
        <w:t>Revíne</w:t>
      </w:r>
      <w:proofErr w:type="spellEnd"/>
      <w:r w:rsidR="00D639F9">
        <w:rPr>
          <w:rFonts w:ascii="Garamond" w:eastAsia="Times New Roman" w:hAnsi="Garamond"/>
          <w:b/>
          <w:bCs/>
          <w:sz w:val="22"/>
          <w:szCs w:val="22"/>
          <w:u w:val="single"/>
        </w:rPr>
        <w:t xml:space="preserve"> – hracie prvky</w:t>
      </w:r>
      <w:r w:rsidR="00B66782">
        <w:rPr>
          <w:rFonts w:ascii="Garamond" w:eastAsia="Times New Roman" w:hAnsi="Garamond"/>
          <w:b/>
          <w:bCs/>
          <w:sz w:val="22"/>
          <w:szCs w:val="22"/>
        </w:rPr>
        <w:t>,,</w:t>
      </w:r>
    </w:p>
    <w:p w14:paraId="260F5088" w14:textId="349147A6" w:rsidR="00A92CC3" w:rsidRPr="009F335A" w:rsidRDefault="00A92CC3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300D68C2" w14:textId="77777777" w:rsidR="000B4B32" w:rsidRPr="009F335A" w:rsidRDefault="000B4B32" w:rsidP="00A92CC3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ind w:left="426" w:hanging="426"/>
        <w:rPr>
          <w:rFonts w:ascii="Garamond" w:hAnsi="Garamond" w:cs="Times New Roman"/>
          <w:b/>
          <w:bCs/>
          <w:color w:val="000000"/>
        </w:rPr>
      </w:pPr>
      <w:r w:rsidRPr="009F335A">
        <w:rPr>
          <w:rFonts w:ascii="Garamond" w:hAnsi="Garamond" w:cs="Times New Roman"/>
          <w:b/>
          <w:bCs/>
          <w:color w:val="000000"/>
        </w:rPr>
        <w:t xml:space="preserve">Identifikácia verejného obstarávateľa: </w:t>
      </w:r>
    </w:p>
    <w:p w14:paraId="44C532EB" w14:textId="77777777" w:rsidR="00B5317E" w:rsidRPr="0064139A" w:rsidRDefault="00B5317E" w:rsidP="00B5317E">
      <w:pPr>
        <w:spacing w:line="240" w:lineRule="auto"/>
        <w:ind w:left="426"/>
        <w:jc w:val="both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bCs/>
          <w:color w:val="000000"/>
          <w:sz w:val="22"/>
          <w:szCs w:val="22"/>
        </w:rPr>
        <w:t>Názov:</w:t>
      </w:r>
      <w:r w:rsidRPr="0064139A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Mestská časť Bratislava - Nové Mesto (ďalej len „</w:t>
      </w:r>
      <w:r w:rsidRPr="003D5160">
        <w:rPr>
          <w:rFonts w:ascii="Garamond" w:hAnsi="Garamond"/>
          <w:sz w:val="22"/>
          <w:szCs w:val="22"/>
        </w:rPr>
        <w:t>MČ BNM</w:t>
      </w:r>
      <w:r w:rsidRPr="0064139A">
        <w:rPr>
          <w:rFonts w:ascii="Garamond" w:hAnsi="Garamond"/>
          <w:sz w:val="22"/>
          <w:szCs w:val="22"/>
        </w:rPr>
        <w:t>“)</w:t>
      </w:r>
    </w:p>
    <w:p w14:paraId="5C3F2F5F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b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Sídlo: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Junácka 1, 832 91 Bratislava</w:t>
      </w:r>
      <w:r w:rsidRPr="0064139A">
        <w:rPr>
          <w:rFonts w:ascii="Garamond" w:hAnsi="Garamond"/>
          <w:b/>
          <w:color w:val="000000"/>
          <w:sz w:val="22"/>
          <w:szCs w:val="22"/>
        </w:rPr>
        <w:t xml:space="preserve"> </w:t>
      </w:r>
    </w:p>
    <w:p w14:paraId="7F092CB8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IČO:</w:t>
      </w:r>
      <w:r w:rsidRPr="0064139A">
        <w:rPr>
          <w:rFonts w:ascii="Garamond" w:hAnsi="Garamond"/>
          <w:color w:val="000000"/>
          <w:sz w:val="22"/>
          <w:szCs w:val="22"/>
        </w:rPr>
        <w:t xml:space="preserve">  </w:t>
      </w:r>
      <w:r w:rsidRPr="0064139A">
        <w:rPr>
          <w:rFonts w:ascii="Garamond" w:hAnsi="Garamond"/>
          <w:sz w:val="22"/>
          <w:szCs w:val="22"/>
        </w:rPr>
        <w:t>00 603 317</w:t>
      </w:r>
      <w:r w:rsidRPr="0064139A">
        <w:rPr>
          <w:rFonts w:ascii="Garamond" w:hAnsi="Garamond"/>
          <w:color w:val="000000"/>
          <w:sz w:val="22"/>
          <w:szCs w:val="22"/>
        </w:rPr>
        <w:t xml:space="preserve">   </w:t>
      </w:r>
      <w:r w:rsidRPr="0064139A">
        <w:rPr>
          <w:rFonts w:ascii="Garamond" w:hAnsi="Garamond"/>
          <w:color w:val="000000"/>
          <w:sz w:val="22"/>
          <w:szCs w:val="22"/>
        </w:rPr>
        <w:tab/>
        <w:t xml:space="preserve"> </w:t>
      </w:r>
      <w:r>
        <w:rPr>
          <w:rFonts w:ascii="Garamond" w:hAnsi="Garamond"/>
          <w:color w:val="000000"/>
          <w:sz w:val="22"/>
          <w:szCs w:val="22"/>
        </w:rPr>
        <w:t xml:space="preserve">  </w:t>
      </w:r>
    </w:p>
    <w:p w14:paraId="1E058D8D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Internetová stránka: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hyperlink r:id="rId8" w:history="1">
        <w:r w:rsidRPr="000609E9">
          <w:rPr>
            <w:rStyle w:val="Hypertextovprepojenie"/>
            <w:rFonts w:ascii="Garamond" w:hAnsi="Garamond"/>
            <w:sz w:val="22"/>
            <w:szCs w:val="22"/>
          </w:rPr>
          <w:t>https://www.banm.sk/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795E634D" w14:textId="77777777" w:rsidR="009F335A" w:rsidRPr="009F335A" w:rsidRDefault="009F335A" w:rsidP="00A92CC3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</w:p>
    <w:p w14:paraId="54BA80B9" w14:textId="58D998DF" w:rsidR="000B4B32" w:rsidRPr="00B66782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Druh zákazky:</w:t>
      </w:r>
      <w:r w:rsidRPr="009F335A">
        <w:rPr>
          <w:rFonts w:ascii="Garamond" w:hAnsi="Garamond" w:cs="Times New Roman"/>
        </w:rPr>
        <w:t xml:space="preserve"> </w:t>
      </w:r>
      <w:r w:rsidR="00B5317E" w:rsidRPr="00B66782">
        <w:rPr>
          <w:rFonts w:ascii="Garamond" w:hAnsi="Garamond" w:cs="Times New Roman"/>
        </w:rPr>
        <w:t>Stavebné práce</w:t>
      </w:r>
    </w:p>
    <w:p w14:paraId="11E909AF" w14:textId="0BB944AC" w:rsidR="00691761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Spoločný slovník obstarávania</w:t>
      </w:r>
      <w:r w:rsidRPr="009F335A">
        <w:rPr>
          <w:rFonts w:ascii="Garamond" w:hAnsi="Garamond" w:cs="Times New Roman"/>
        </w:rPr>
        <w:t xml:space="preserve"> </w:t>
      </w:r>
      <w:r w:rsidRPr="009F335A">
        <w:rPr>
          <w:rFonts w:ascii="Garamond" w:hAnsi="Garamond" w:cs="Times New Roman"/>
          <w:b/>
        </w:rPr>
        <w:t>(kód CPV):</w:t>
      </w:r>
    </w:p>
    <w:p w14:paraId="3F81F7DE" w14:textId="6D961527" w:rsidR="000E0945" w:rsidRDefault="000E0945" w:rsidP="009F335A">
      <w:pPr>
        <w:pStyle w:val="Odsekzoznamu"/>
        <w:ind w:left="426"/>
        <w:jc w:val="both"/>
        <w:outlineLvl w:val="0"/>
        <w:rPr>
          <w:rFonts w:ascii="Garamond" w:eastAsia="Times New Roman" w:hAnsi="Garamond" w:cs="Times New Roman"/>
          <w:bCs/>
        </w:rPr>
      </w:pPr>
      <w:r w:rsidRPr="009F335A">
        <w:rPr>
          <w:rFonts w:ascii="Garamond" w:eastAsia="Times New Roman" w:hAnsi="Garamond" w:cs="Times New Roman"/>
          <w:bCs/>
        </w:rPr>
        <w:t xml:space="preserve">Hlavný:     </w:t>
      </w:r>
      <w:r w:rsidR="00B5317E" w:rsidRPr="00B66782">
        <w:rPr>
          <w:rFonts w:ascii="Garamond" w:hAnsi="Garamond" w:cs="Times New Roman"/>
          <w:bCs/>
          <w:color w:val="23282C"/>
          <w:shd w:val="clear" w:color="auto" w:fill="FFFFFF"/>
        </w:rPr>
        <w:t>45000000-7 – Stavebné práce</w:t>
      </w:r>
      <w:r w:rsidR="00E53179" w:rsidRPr="00E53179">
        <w:rPr>
          <w:rFonts w:ascii="Garamond" w:eastAsia="Times New Roman" w:hAnsi="Garamond" w:cs="Times New Roman"/>
          <w:bCs/>
        </w:rPr>
        <w:t xml:space="preserve">    </w:t>
      </w:r>
    </w:p>
    <w:p w14:paraId="513D865F" w14:textId="0E14CECD" w:rsidR="00C35046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bookmarkStart w:id="0" w:name="nazov1"/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Stručný opis zákazky: </w:t>
      </w:r>
      <w:bookmarkEnd w:id="0"/>
    </w:p>
    <w:p w14:paraId="350A6875" w14:textId="39EE1EF7" w:rsidR="00CA31BA" w:rsidRDefault="00B5317E" w:rsidP="00D639F9">
      <w:pPr>
        <w:pStyle w:val="Odsekzoznamu"/>
        <w:tabs>
          <w:tab w:val="left" w:pos="0"/>
        </w:tabs>
        <w:adjustRightInd w:val="0"/>
        <w:spacing w:after="0" w:line="240" w:lineRule="auto"/>
        <w:ind w:left="426"/>
        <w:jc w:val="both"/>
        <w:rPr>
          <w:rFonts w:ascii="Garamond" w:hAnsi="Garamond"/>
        </w:rPr>
      </w:pPr>
      <w:r w:rsidRPr="00B5317E">
        <w:rPr>
          <w:rFonts w:ascii="Garamond" w:hAnsi="Garamond"/>
        </w:rPr>
        <w:t xml:space="preserve">Predmetom zákazky </w:t>
      </w:r>
      <w:r w:rsidR="00B66782">
        <w:rPr>
          <w:rFonts w:ascii="Garamond" w:hAnsi="Garamond"/>
        </w:rPr>
        <w:t xml:space="preserve">je </w:t>
      </w:r>
      <w:r w:rsidR="00D639F9">
        <w:rPr>
          <w:rFonts w:ascii="Garamond" w:hAnsi="Garamond"/>
        </w:rPr>
        <w:t>osadenie nových hracíc</w:t>
      </w:r>
      <w:r w:rsidR="00E831BB">
        <w:rPr>
          <w:rFonts w:ascii="Garamond" w:hAnsi="Garamond"/>
        </w:rPr>
        <w:t xml:space="preserve">h prvkov v areáli MŠ Na </w:t>
      </w:r>
      <w:proofErr w:type="spellStart"/>
      <w:r w:rsidR="00E831BB">
        <w:rPr>
          <w:rFonts w:ascii="Garamond" w:hAnsi="Garamond"/>
        </w:rPr>
        <w:t>Revíne</w:t>
      </w:r>
      <w:proofErr w:type="spellEnd"/>
      <w:r w:rsidR="00E831BB">
        <w:rPr>
          <w:rFonts w:ascii="Garamond" w:hAnsi="Garamond"/>
        </w:rPr>
        <w:t xml:space="preserve">, </w:t>
      </w:r>
      <w:r w:rsidR="00D639F9">
        <w:rPr>
          <w:rFonts w:ascii="Garamond" w:hAnsi="Garamond"/>
        </w:rPr>
        <w:t>Bratislava</w:t>
      </w:r>
      <w:r w:rsidR="00E831BB">
        <w:rPr>
          <w:rFonts w:ascii="Garamond" w:hAnsi="Garamond"/>
        </w:rPr>
        <w:t xml:space="preserve"> a zahŕňa dodanie a montáž nový</w:t>
      </w:r>
      <w:r w:rsidR="00D639F9">
        <w:rPr>
          <w:rFonts w:ascii="Garamond" w:hAnsi="Garamond"/>
        </w:rPr>
        <w:t>ch hracích prvkov:</w:t>
      </w:r>
    </w:p>
    <w:p w14:paraId="2C3C068C" w14:textId="7C4CC91D" w:rsidR="00D639F9" w:rsidRDefault="00D639F9" w:rsidP="00D639F9">
      <w:pPr>
        <w:pStyle w:val="Odsekzoznamu"/>
        <w:numPr>
          <w:ilvl w:val="0"/>
          <w:numId w:val="26"/>
        </w:numPr>
        <w:tabs>
          <w:tab w:val="left" w:pos="0"/>
        </w:tabs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Herný domček / prístrešok, vnútorný rozmer 200 x 290 cm + montáž</w:t>
      </w:r>
    </w:p>
    <w:p w14:paraId="28CC55B9" w14:textId="63D77CCC" w:rsidR="00D639F9" w:rsidRDefault="00D639F9" w:rsidP="00D639F9">
      <w:pPr>
        <w:pStyle w:val="Odsekzoznamu"/>
        <w:numPr>
          <w:ilvl w:val="0"/>
          <w:numId w:val="26"/>
        </w:numPr>
        <w:tabs>
          <w:tab w:val="left" w:pos="0"/>
        </w:tabs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Herný prvok </w:t>
      </w:r>
      <w:proofErr w:type="spellStart"/>
      <w:r>
        <w:rPr>
          <w:rFonts w:ascii="Garamond" w:hAnsi="Garamond"/>
        </w:rPr>
        <w:t>Traktorík</w:t>
      </w:r>
      <w:proofErr w:type="spellEnd"/>
      <w:r>
        <w:rPr>
          <w:rFonts w:ascii="Garamond" w:hAnsi="Garamond"/>
        </w:rPr>
        <w:t xml:space="preserve"> s vagónom + montáž</w:t>
      </w:r>
    </w:p>
    <w:p w14:paraId="5CDB93AC" w14:textId="099A52B6" w:rsidR="00D639F9" w:rsidRDefault="00E831BB" w:rsidP="00D639F9">
      <w:pPr>
        <w:pStyle w:val="Odsekzoznamu"/>
        <w:numPr>
          <w:ilvl w:val="0"/>
          <w:numId w:val="26"/>
        </w:numPr>
        <w:tabs>
          <w:tab w:val="left" w:pos="0"/>
        </w:tabs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Herný prvok </w:t>
      </w:r>
      <w:proofErr w:type="spellStart"/>
      <w:r>
        <w:rPr>
          <w:rFonts w:ascii="Garamond" w:hAnsi="Garamond"/>
        </w:rPr>
        <w:t>Balančná</w:t>
      </w:r>
      <w:proofErr w:type="spellEnd"/>
      <w:r>
        <w:rPr>
          <w:rFonts w:ascii="Garamond" w:hAnsi="Garamond"/>
        </w:rPr>
        <w:t xml:space="preserve"> </w:t>
      </w:r>
      <w:r w:rsidR="00D639F9">
        <w:rPr>
          <w:rFonts w:ascii="Garamond" w:hAnsi="Garamond"/>
        </w:rPr>
        <w:t>lanová lávka, dĺžka 250 cm a montáž</w:t>
      </w:r>
    </w:p>
    <w:p w14:paraId="27A81FAF" w14:textId="101BCDE5" w:rsidR="00D639F9" w:rsidRDefault="00D639F9" w:rsidP="00D639F9">
      <w:pPr>
        <w:pStyle w:val="Odsekzoznamu"/>
        <w:numPr>
          <w:ilvl w:val="0"/>
          <w:numId w:val="26"/>
        </w:numPr>
        <w:tabs>
          <w:tab w:val="left" w:pos="0"/>
        </w:tabs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Doprava</w:t>
      </w:r>
    </w:p>
    <w:p w14:paraId="50B1C916" w14:textId="6900D709" w:rsidR="00E53179" w:rsidRPr="009A3905" w:rsidRDefault="00D639F9" w:rsidP="00D639F9">
      <w:pPr>
        <w:tabs>
          <w:tab w:val="left" w:pos="0"/>
        </w:tabs>
        <w:adjustRightInd w:val="0"/>
        <w:spacing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sz w:val="22"/>
          <w:szCs w:val="22"/>
        </w:rPr>
        <w:t xml:space="preserve">       </w:t>
      </w:r>
      <w:r w:rsidRPr="009A3905">
        <w:rPr>
          <w:rFonts w:ascii="Garamond" w:eastAsiaTheme="minorHAnsi" w:hAnsi="Garamond" w:cstheme="minorBidi"/>
          <w:sz w:val="22"/>
          <w:szCs w:val="22"/>
        </w:rPr>
        <w:t xml:space="preserve"> </w:t>
      </w:r>
      <w:r w:rsidR="00E53179" w:rsidRPr="009A3905">
        <w:rPr>
          <w:rFonts w:ascii="Garamond" w:hAnsi="Garamond"/>
          <w:sz w:val="22"/>
          <w:szCs w:val="22"/>
        </w:rPr>
        <w:t>Podrobný op</w:t>
      </w:r>
      <w:r w:rsidR="006166A7" w:rsidRPr="009A3905">
        <w:rPr>
          <w:rFonts w:ascii="Garamond" w:hAnsi="Garamond"/>
          <w:sz w:val="22"/>
          <w:szCs w:val="22"/>
        </w:rPr>
        <w:t xml:space="preserve">is predmetu zákazky je uvedený </w:t>
      </w:r>
      <w:r w:rsidR="004E5378" w:rsidRPr="009A3905">
        <w:rPr>
          <w:rFonts w:ascii="Garamond" w:hAnsi="Garamond"/>
          <w:sz w:val="22"/>
          <w:szCs w:val="22"/>
        </w:rPr>
        <w:t>v Z</w:t>
      </w:r>
      <w:r w:rsidR="0035693E" w:rsidRPr="009A3905">
        <w:rPr>
          <w:rFonts w:ascii="Garamond" w:hAnsi="Garamond"/>
          <w:sz w:val="22"/>
          <w:szCs w:val="22"/>
        </w:rPr>
        <w:t>mluve</w:t>
      </w:r>
      <w:r w:rsidR="004E5378" w:rsidRPr="009A3905">
        <w:rPr>
          <w:rFonts w:ascii="Garamond" w:hAnsi="Garamond"/>
          <w:sz w:val="22"/>
          <w:szCs w:val="22"/>
        </w:rPr>
        <w:t xml:space="preserve"> o dielo</w:t>
      </w:r>
      <w:r w:rsidR="00EC72CA" w:rsidRPr="009A3905">
        <w:rPr>
          <w:rFonts w:ascii="Garamond" w:hAnsi="Garamond"/>
          <w:sz w:val="22"/>
          <w:szCs w:val="22"/>
        </w:rPr>
        <w:t>, ktorá tvorí prílohu č. 3 tejto výzvy.</w:t>
      </w:r>
    </w:p>
    <w:p w14:paraId="4E7DAE5A" w14:textId="08169DEC" w:rsidR="001C525F" w:rsidRPr="001C525F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Miesto dodania predmetu zákazky:</w:t>
      </w:r>
      <w:r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FE5A17">
        <w:rPr>
          <w:rFonts w:ascii="Garamond" w:eastAsia="Calibri" w:hAnsi="Garamond" w:cs="Times New Roman"/>
          <w:kern w:val="3"/>
          <w:lang w:eastAsia="sk-SK"/>
        </w:rPr>
        <w:t>M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>estsk</w:t>
      </w:r>
      <w:r w:rsidR="00FE5A17">
        <w:rPr>
          <w:rFonts w:ascii="Garamond" w:eastAsia="Calibri" w:hAnsi="Garamond" w:cs="Times New Roman"/>
          <w:kern w:val="3"/>
          <w:lang w:eastAsia="sk-SK"/>
        </w:rPr>
        <w:t>á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čas</w:t>
      </w:r>
      <w:r w:rsidR="00FE5A17">
        <w:rPr>
          <w:rFonts w:ascii="Garamond" w:eastAsia="Calibri" w:hAnsi="Garamond" w:cs="Times New Roman"/>
          <w:kern w:val="3"/>
          <w:lang w:eastAsia="sk-SK"/>
        </w:rPr>
        <w:t>ť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Bratislava – Nové Mesto</w:t>
      </w:r>
      <w:r w:rsidR="00FE5A17">
        <w:rPr>
          <w:rFonts w:ascii="Garamond" w:eastAsia="Calibri" w:hAnsi="Garamond" w:cs="Times New Roman"/>
          <w:kern w:val="3"/>
          <w:lang w:eastAsia="sk-SK"/>
        </w:rPr>
        <w:t>, podrobne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1C525F" w:rsidRPr="009F335A">
        <w:rPr>
          <w:rFonts w:ascii="Garamond" w:hAnsi="Garamond"/>
        </w:rPr>
        <w:t>uveden</w:t>
      </w:r>
      <w:r w:rsidR="001C525F">
        <w:rPr>
          <w:rFonts w:ascii="Garamond" w:hAnsi="Garamond"/>
        </w:rPr>
        <w:t>ý v</w:t>
      </w:r>
      <w:r w:rsidR="00FE5A17">
        <w:rPr>
          <w:rFonts w:ascii="Garamond" w:hAnsi="Garamond"/>
        </w:rPr>
        <w:t> prílohe č.</w:t>
      </w:r>
      <w:r w:rsidR="00255DBD">
        <w:rPr>
          <w:rFonts w:ascii="Garamond" w:hAnsi="Garamond"/>
        </w:rPr>
        <w:t xml:space="preserve"> </w:t>
      </w:r>
      <w:r w:rsidR="00FE5A17">
        <w:rPr>
          <w:rFonts w:ascii="Garamond" w:hAnsi="Garamond"/>
        </w:rPr>
        <w:t>3 tejto výzvy</w:t>
      </w:r>
      <w:r w:rsidR="001D6AE6">
        <w:rPr>
          <w:rFonts w:ascii="Garamond" w:hAnsi="Garamond"/>
        </w:rPr>
        <w:t>.</w:t>
      </w:r>
    </w:p>
    <w:p w14:paraId="14BB4647" w14:textId="2D074CDD" w:rsidR="00FD2173" w:rsidRDefault="00582990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Lehota viazanosti cenovej ponuky:</w:t>
      </w:r>
      <w:r w:rsidRPr="009F335A">
        <w:rPr>
          <w:rFonts w:ascii="Garamond" w:hAnsi="Garamond" w:cs="Times New Roman"/>
        </w:rPr>
        <w:t xml:space="preserve"> </w:t>
      </w:r>
      <w:r w:rsidR="00FC2D25" w:rsidRPr="009F335A">
        <w:rPr>
          <w:rFonts w:ascii="Garamond" w:hAnsi="Garamond" w:cs="Times New Roman"/>
        </w:rPr>
        <w:t>Lehota viazanosti ponúk je</w:t>
      </w:r>
      <w:r w:rsidR="001C525F">
        <w:rPr>
          <w:rFonts w:ascii="Garamond" w:hAnsi="Garamond" w:cs="Times New Roman"/>
        </w:rPr>
        <w:t xml:space="preserve"> do</w:t>
      </w:r>
      <w:r w:rsidR="00FC2D25" w:rsidRPr="009F335A">
        <w:rPr>
          <w:rFonts w:ascii="Garamond" w:hAnsi="Garamond" w:cs="Times New Roman"/>
        </w:rPr>
        <w:t xml:space="preserve"> </w:t>
      </w:r>
      <w:r w:rsidR="00BF0BF2">
        <w:rPr>
          <w:rFonts w:ascii="Garamond" w:hAnsi="Garamond" w:cs="Times New Roman"/>
        </w:rPr>
        <w:t>31.12</w:t>
      </w:r>
      <w:r w:rsidR="001D6AE6">
        <w:rPr>
          <w:rFonts w:ascii="Garamond" w:hAnsi="Garamond" w:cs="Times New Roman"/>
        </w:rPr>
        <w:t>.2022</w:t>
      </w:r>
      <w:r w:rsidR="00FD2173" w:rsidRPr="009F335A">
        <w:rPr>
          <w:rFonts w:ascii="Garamond" w:hAnsi="Garamond" w:cs="Times New Roman"/>
        </w:rPr>
        <w:t>, u</w:t>
      </w:r>
      <w:r w:rsidR="00973409" w:rsidRPr="009F335A">
        <w:rPr>
          <w:rFonts w:ascii="Garamond" w:hAnsi="Garamond" w:cs="Times New Roman"/>
        </w:rPr>
        <w:t>chádzač je svojou ponukou viazaný počas lehoty viazanosti ponúk.</w:t>
      </w:r>
    </w:p>
    <w:p w14:paraId="75D67B85" w14:textId="0FB9AFDB" w:rsidR="004E5378" w:rsidRPr="00584F0F" w:rsidRDefault="00584F0F" w:rsidP="00584F0F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ind w:left="426" w:hanging="426"/>
        <w:jc w:val="both"/>
        <w:textAlignment w:val="baseline"/>
        <w:rPr>
          <w:rFonts w:ascii="Garamond" w:hAnsi="Garamond" w:cs="Times New Roman"/>
        </w:rPr>
      </w:pPr>
      <w:r w:rsidRPr="002D7C28">
        <w:rPr>
          <w:rFonts w:ascii="Garamond" w:eastAsia="Calibri" w:hAnsi="Garamond" w:cs="Times New Roman"/>
          <w:b/>
          <w:kern w:val="3"/>
          <w:lang w:eastAsia="sk-SK"/>
        </w:rPr>
        <w:t xml:space="preserve">Termín obhliadky: </w:t>
      </w:r>
      <w:r w:rsidRPr="002D7C28">
        <w:rPr>
          <w:rFonts w:ascii="Garamond" w:eastAsia="Calibri" w:hAnsi="Garamond" w:cs="Times New Roman"/>
          <w:kern w:val="3"/>
          <w:lang w:eastAsia="sk-SK"/>
        </w:rPr>
        <w:t xml:space="preserve">Obhliadka miesta realizácie nie je potrebná, nakoľko opis predmetu zákazky je vypracovaný tak, aby bolo možné riadne zistiť rozsah celkového predmetu. V prípade, že obhliadku niektorý uchádzač bude vyžadovať, zašle </w:t>
      </w:r>
      <w:r w:rsidRPr="002D7C28">
        <w:rPr>
          <w:rFonts w:ascii="Garamond" w:eastAsia="Calibri" w:hAnsi="Garamond" w:cs="Times New Roman"/>
          <w:b/>
          <w:bCs/>
          <w:kern w:val="3"/>
          <w:lang w:eastAsia="sk-SK"/>
        </w:rPr>
        <w:t>žiadosť o prehliadku</w:t>
      </w:r>
      <w:r w:rsidRPr="002D7C28">
        <w:rPr>
          <w:rFonts w:ascii="Garamond" w:eastAsia="Calibri" w:hAnsi="Garamond" w:cs="Times New Roman"/>
          <w:kern w:val="3"/>
          <w:lang w:eastAsia="sk-SK"/>
        </w:rPr>
        <w:t xml:space="preserve"> prostredníctvom elektronického systému,</w:t>
      </w:r>
      <w:r w:rsidR="00E831BB">
        <w:rPr>
          <w:rFonts w:ascii="Garamond" w:eastAsia="Calibri" w:hAnsi="Garamond" w:cs="Times New Roman"/>
          <w:kern w:val="3"/>
          <w:lang w:eastAsia="sk-SK"/>
        </w:rPr>
        <w:t xml:space="preserve"> v ktorom sa zákazka realizuje.</w:t>
      </w:r>
    </w:p>
    <w:p w14:paraId="21AE98D9" w14:textId="41DCF546" w:rsidR="004539B0" w:rsidRDefault="00FD2173" w:rsidP="00B44D88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  <w:kern w:val="3"/>
          <w:lang w:eastAsia="sk-SK"/>
        </w:rPr>
        <w:t>Pr</w:t>
      </w:r>
      <w:r w:rsidR="004539B0" w:rsidRPr="009F335A">
        <w:rPr>
          <w:rFonts w:ascii="Garamond" w:hAnsi="Garamond" w:cs="Times New Roman"/>
          <w:b/>
          <w:kern w:val="3"/>
          <w:lang w:eastAsia="sk-SK"/>
        </w:rPr>
        <w:t>edpokladaná hodnota zákazky</w:t>
      </w:r>
      <w:r w:rsidR="004539B0" w:rsidRPr="001C525F">
        <w:rPr>
          <w:rFonts w:ascii="Garamond" w:hAnsi="Garamond" w:cs="Times New Roman"/>
          <w:b/>
          <w:kern w:val="3"/>
          <w:lang w:eastAsia="sk-SK"/>
        </w:rPr>
        <w:t>:</w:t>
      </w:r>
      <w:r w:rsidR="004539B0" w:rsidRPr="001C525F">
        <w:rPr>
          <w:rFonts w:ascii="Garamond" w:hAnsi="Garamond" w:cs="Times New Roman"/>
          <w:kern w:val="3"/>
          <w:lang w:eastAsia="sk-SK"/>
        </w:rPr>
        <w:t xml:space="preserve">  </w:t>
      </w:r>
      <w:r w:rsidR="00273DD6">
        <w:rPr>
          <w:rFonts w:ascii="Garamond" w:eastAsia="Times New Roman" w:hAnsi="Garamond" w:cs="Arial"/>
          <w:bCs/>
          <w:lang w:eastAsia="sk-SK"/>
        </w:rPr>
        <w:t>11 976</w:t>
      </w:r>
      <w:r w:rsidR="001D6AE6">
        <w:rPr>
          <w:rFonts w:ascii="Garamond" w:eastAsia="Times New Roman" w:hAnsi="Garamond" w:cs="Arial"/>
          <w:bCs/>
          <w:lang w:eastAsia="sk-SK"/>
        </w:rPr>
        <w:t>,00</w:t>
      </w:r>
      <w:r w:rsidR="00D27045" w:rsidRPr="001C525F">
        <w:rPr>
          <w:rFonts w:ascii="Garamond" w:hAnsi="Garamond" w:cs="Arial"/>
          <w:b/>
        </w:rPr>
        <w:t xml:space="preserve"> </w:t>
      </w:r>
      <w:r w:rsidR="004539B0" w:rsidRPr="001C525F">
        <w:rPr>
          <w:rFonts w:ascii="Garamond" w:hAnsi="Garamond" w:cs="Times New Roman"/>
        </w:rPr>
        <w:t>EUR</w:t>
      </w:r>
      <w:r w:rsidR="004539B0" w:rsidRPr="009F335A">
        <w:rPr>
          <w:rFonts w:ascii="Garamond" w:hAnsi="Garamond" w:cs="Times New Roman"/>
        </w:rPr>
        <w:t xml:space="preserve"> bez DPH</w:t>
      </w:r>
    </w:p>
    <w:p w14:paraId="422A8ECE" w14:textId="35CDDDE5" w:rsidR="000B4B32" w:rsidRPr="00B86173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Typ zmluvy:</w:t>
      </w:r>
      <w:r w:rsidR="008C3425"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 </w:t>
      </w:r>
      <w:r w:rsidR="00973409"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1D6AE6">
        <w:rPr>
          <w:rFonts w:ascii="Garamond" w:hAnsi="Garamond"/>
        </w:rPr>
        <w:t>Zmluva o dielo</w:t>
      </w:r>
      <w:r w:rsidR="0035693E">
        <w:rPr>
          <w:rFonts w:ascii="Garamond" w:hAnsi="Garamond"/>
        </w:rPr>
        <w:t xml:space="preserve"> (ďalej len „zmluva“)</w:t>
      </w:r>
      <w:r w:rsidR="008C3425" w:rsidRPr="009F335A">
        <w:rPr>
          <w:rFonts w:ascii="Garamond" w:eastAsia="Calibri" w:hAnsi="Garamond" w:cs="Times New Roman"/>
          <w:kern w:val="3"/>
          <w:lang w:eastAsia="sk-SK"/>
        </w:rPr>
        <w:t>.</w:t>
      </w:r>
    </w:p>
    <w:p w14:paraId="75B543BC" w14:textId="7CC30F2D" w:rsidR="00691761" w:rsidRDefault="000B4B32" w:rsidP="00EC72CA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</w:rPr>
        <w:t>Trvanie zmluvy alebo lehota dodania:</w:t>
      </w:r>
      <w:r w:rsidRPr="009F335A">
        <w:rPr>
          <w:rFonts w:ascii="Garamond" w:hAnsi="Garamond" w:cs="Times New Roman"/>
        </w:rPr>
        <w:t xml:space="preserve">  </w:t>
      </w:r>
      <w:r w:rsidR="00EC72CA" w:rsidRPr="00EC72CA">
        <w:rPr>
          <w:rFonts w:ascii="Garamond" w:hAnsi="Garamond" w:cs="Times New Roman"/>
        </w:rPr>
        <w:t xml:space="preserve">na dobu </w:t>
      </w:r>
      <w:r w:rsidR="00EC72CA" w:rsidRPr="001D6AE6">
        <w:rPr>
          <w:rFonts w:ascii="Garamond" w:hAnsi="Garamond" w:cs="Times New Roman"/>
        </w:rPr>
        <w:t>určitú</w:t>
      </w:r>
      <w:r w:rsidR="00EC72CA" w:rsidRPr="00EC72CA">
        <w:rPr>
          <w:rFonts w:ascii="Garamond" w:hAnsi="Garamond" w:cs="Times New Roman"/>
        </w:rPr>
        <w:t xml:space="preserve">, a to do riadneho splnenia predmetu zmluvy, </w:t>
      </w:r>
      <w:r w:rsidR="00FE5A17">
        <w:rPr>
          <w:rFonts w:ascii="Garamond" w:eastAsia="Calibri" w:hAnsi="Garamond" w:cs="Times New Roman"/>
          <w:kern w:val="3"/>
          <w:lang w:eastAsia="sk-SK"/>
        </w:rPr>
        <w:t>podrobne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FE5A17" w:rsidRPr="009F335A">
        <w:rPr>
          <w:rFonts w:ascii="Garamond" w:hAnsi="Garamond"/>
        </w:rPr>
        <w:t>uveden</w:t>
      </w:r>
      <w:r w:rsidR="0052035A">
        <w:rPr>
          <w:rFonts w:ascii="Garamond" w:hAnsi="Garamond"/>
        </w:rPr>
        <w:t>á</w:t>
      </w:r>
      <w:r w:rsidR="00FE5A17">
        <w:rPr>
          <w:rFonts w:ascii="Garamond" w:hAnsi="Garamond"/>
        </w:rPr>
        <w:t xml:space="preserve"> v prílohe č.3 tejto výzvy</w:t>
      </w:r>
      <w:r w:rsidR="0052035A">
        <w:rPr>
          <w:rFonts w:ascii="Garamond" w:hAnsi="Garamond"/>
        </w:rPr>
        <w:t>.</w:t>
      </w:r>
      <w:r w:rsidR="00973409" w:rsidRPr="009F335A">
        <w:rPr>
          <w:rFonts w:ascii="Garamond" w:hAnsi="Garamond" w:cs="Times New Roman"/>
        </w:rPr>
        <w:t xml:space="preserve"> </w:t>
      </w:r>
    </w:p>
    <w:p w14:paraId="4CB9180B" w14:textId="7DFF5235" w:rsidR="00E60ADD" w:rsidRDefault="00691761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</w:rPr>
        <w:t>V</w:t>
      </w:r>
      <w:r w:rsidR="000B4B32" w:rsidRPr="009F335A">
        <w:rPr>
          <w:rFonts w:ascii="Garamond" w:hAnsi="Garamond" w:cs="Times New Roman"/>
          <w:b/>
        </w:rPr>
        <w:t>ariantné riešenia:</w:t>
      </w:r>
      <w:r w:rsidR="00E60ADD">
        <w:rPr>
          <w:rFonts w:ascii="Garamond" w:hAnsi="Garamond" w:cs="Times New Roman"/>
        </w:rPr>
        <w:t xml:space="preserve"> Variantné riešenia sa nepripúšťajú</w:t>
      </w:r>
      <w:r w:rsidR="0052035A">
        <w:rPr>
          <w:rFonts w:ascii="Garamond" w:hAnsi="Garamond" w:cs="Times New Roman"/>
        </w:rPr>
        <w:t xml:space="preserve"> </w:t>
      </w:r>
    </w:p>
    <w:p w14:paraId="1C2BBE56" w14:textId="4E0AEAF6" w:rsidR="00B86173" w:rsidRPr="00EC72CA" w:rsidRDefault="000B4B32" w:rsidP="00271B10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EC72CA">
        <w:rPr>
          <w:rFonts w:ascii="Garamond" w:hAnsi="Garamond" w:cs="Times New Roman"/>
          <w:b/>
        </w:rPr>
        <w:t>Jazyk ponuky:</w:t>
      </w:r>
      <w:r w:rsidRPr="00EC72CA">
        <w:rPr>
          <w:rFonts w:ascii="Garamond" w:hAnsi="Garamond" w:cs="Times New Roman"/>
        </w:rPr>
        <w:t xml:space="preserve"> Ponuky sa predkladajú v slovenskom jazyku, to neplatí pre ponuky, návrhy, doklady a dokumenty vyhotovené v českom jazyku.</w:t>
      </w:r>
    </w:p>
    <w:p w14:paraId="5B402F60" w14:textId="3ED8CBDB" w:rsidR="000B4B32" w:rsidRPr="00B86173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B86173">
        <w:rPr>
          <w:rFonts w:ascii="Garamond" w:hAnsi="Garamond"/>
          <w:b/>
          <w:kern w:val="3"/>
          <w:lang w:eastAsia="sk-SK"/>
        </w:rPr>
        <w:t xml:space="preserve">Kritériá na vyhodnotenie ponúk: </w:t>
      </w:r>
      <w:r w:rsidRPr="003A0B83">
        <w:rPr>
          <w:rFonts w:ascii="Garamond" w:hAnsi="Garamond"/>
          <w:kern w:val="3"/>
          <w:lang w:eastAsia="sk-SK"/>
        </w:rPr>
        <w:t>Najnižšia cena -</w:t>
      </w:r>
      <w:r w:rsidRPr="00B86173">
        <w:rPr>
          <w:rFonts w:ascii="Garamond" w:hAnsi="Garamond"/>
          <w:b/>
          <w:kern w:val="3"/>
          <w:lang w:eastAsia="sk-SK"/>
        </w:rPr>
        <w:t xml:space="preserve"> </w:t>
      </w:r>
      <w:r w:rsidRPr="003A0B83">
        <w:rPr>
          <w:rFonts w:ascii="Garamond" w:hAnsi="Garamond"/>
          <w:b/>
          <w:kern w:val="3"/>
          <w:lang w:eastAsia="sk-SK"/>
        </w:rPr>
        <w:t xml:space="preserve">Celková cena za predmet zákazky v EUR </w:t>
      </w:r>
      <w:r w:rsidR="00FE5A17" w:rsidRPr="001D6AE6">
        <w:rPr>
          <w:rFonts w:ascii="Garamond" w:hAnsi="Garamond"/>
          <w:b/>
          <w:kern w:val="3"/>
          <w:lang w:eastAsia="sk-SK"/>
        </w:rPr>
        <w:t>s</w:t>
      </w:r>
      <w:r w:rsidRPr="001D6AE6">
        <w:rPr>
          <w:rFonts w:ascii="Garamond" w:hAnsi="Garamond"/>
          <w:b/>
          <w:kern w:val="3"/>
          <w:lang w:eastAsia="sk-SK"/>
        </w:rPr>
        <w:t> DPH</w:t>
      </w:r>
      <w:r w:rsidRPr="00B86173">
        <w:rPr>
          <w:rFonts w:ascii="Garamond" w:hAnsi="Garamond"/>
          <w:kern w:val="3"/>
          <w:lang w:eastAsia="sk-SK"/>
        </w:rPr>
        <w:t xml:space="preserve"> zaokrúhlená na dve desatinné miesta. Ponúknutá cena úspešného uchádzača zahŕňa všetky jeho náklady na realizáciu predmetu zákazky.</w:t>
      </w:r>
    </w:p>
    <w:p w14:paraId="62C3E760" w14:textId="196E2F46" w:rsidR="008C3425" w:rsidRPr="004F249E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Vyhodnotenie ponúk: </w:t>
      </w:r>
      <w:r w:rsidR="000E0945" w:rsidRPr="009F335A">
        <w:rPr>
          <w:rFonts w:ascii="Garamond" w:hAnsi="Garamond" w:cs="Times New Roman"/>
        </w:rPr>
        <w:t xml:space="preserve">V zmysle § 117 ods. 1 účinného </w:t>
      </w:r>
      <w:r w:rsidR="00274309" w:rsidRPr="00274309">
        <w:rPr>
          <w:rFonts w:ascii="Garamond" w:hAnsi="Garamond" w:cs="Times New Roman"/>
        </w:rPr>
        <w:t>zákon</w:t>
      </w:r>
      <w:r w:rsidR="00274309">
        <w:rPr>
          <w:rFonts w:ascii="Garamond" w:hAnsi="Garamond" w:cs="Times New Roman"/>
        </w:rPr>
        <w:t>a</w:t>
      </w:r>
      <w:r w:rsidR="00274309" w:rsidRPr="00274309">
        <w:rPr>
          <w:rFonts w:ascii="Garamond" w:hAnsi="Garamond" w:cs="Times New Roman"/>
        </w:rPr>
        <w:t xml:space="preserve"> o verejnom obstarávaní</w:t>
      </w:r>
      <w:r w:rsidR="005A71CF">
        <w:rPr>
          <w:rFonts w:ascii="Garamond" w:hAnsi="Garamond" w:cs="Times New Roman"/>
        </w:rPr>
        <w:t xml:space="preserve"> (hospodárnosť) </w:t>
      </w:r>
      <w:r w:rsidR="000E0945" w:rsidRPr="009F335A">
        <w:rPr>
          <w:rFonts w:ascii="Garamond" w:hAnsi="Garamond" w:cs="Times New Roman"/>
        </w:rPr>
        <w:t xml:space="preserve">a vyhodnotenie ponúk z hľadiska splnenia požiadaviek na predmet zákazky </w:t>
      </w:r>
      <w:r w:rsidR="005A71CF">
        <w:rPr>
          <w:rFonts w:ascii="Garamond" w:hAnsi="Garamond" w:cs="Times New Roman"/>
        </w:rPr>
        <w:t xml:space="preserve">sa </w:t>
      </w:r>
      <w:r w:rsidR="000E0945" w:rsidRPr="009F335A">
        <w:rPr>
          <w:rFonts w:ascii="Garamond" w:hAnsi="Garamond" w:cs="Times New Roman"/>
        </w:rPr>
        <w:t>uskutoční po vyhodnotení ponúk na základe kritéri</w:t>
      </w:r>
      <w:r w:rsidR="003E7E87">
        <w:rPr>
          <w:rFonts w:ascii="Garamond" w:hAnsi="Garamond" w:cs="Times New Roman"/>
        </w:rPr>
        <w:t>a</w:t>
      </w:r>
      <w:r w:rsidR="000E0945" w:rsidRPr="009F335A">
        <w:rPr>
          <w:rFonts w:ascii="Garamond" w:hAnsi="Garamond" w:cs="Times New Roman"/>
        </w:rPr>
        <w:t xml:space="preserve"> na vyhodnotenie ponúk, výhradne u uchádzača, ktorý sa umiestnil na prvom mieste</w:t>
      </w:r>
      <w:r w:rsidR="003E7E87">
        <w:rPr>
          <w:rFonts w:ascii="Garamond" w:hAnsi="Garamond" w:cs="Times New Roman"/>
        </w:rPr>
        <w:t xml:space="preserve"> </w:t>
      </w:r>
      <w:r w:rsidR="000E0945" w:rsidRPr="009F335A">
        <w:rPr>
          <w:rFonts w:ascii="Garamond" w:hAnsi="Garamond" w:cs="Times New Roman"/>
        </w:rPr>
        <w:t>v poradí. V prípade, ak ponuka uchádzača na 1. mieste v poradí nebude spĺňať požiadavky na predmet zákazky, verejný obstarávateľ pristúpi k vyhodnoteniu ponuky u uchádzača na 2. mieste v poradí. Verejný obstarávateľ vyhodnocuje splnenie podmienok účasti u uchádzača, ktorý sa po vyhodnotení ponúk umiestnil na 1. mieste v poradí.</w:t>
      </w:r>
      <w:r w:rsidR="004F249E">
        <w:rPr>
          <w:rFonts w:ascii="Garamond" w:hAnsi="Garamond" w:cs="Times New Roman"/>
        </w:rPr>
        <w:t xml:space="preserve"> </w:t>
      </w:r>
    </w:p>
    <w:p w14:paraId="1840AED4" w14:textId="54BA5EC9" w:rsidR="000B4B32" w:rsidRPr="00B86173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Financovanie predmetu zákazky: </w:t>
      </w:r>
      <w:r w:rsidRPr="009F335A">
        <w:rPr>
          <w:rFonts w:ascii="Garamond" w:hAnsi="Garamond" w:cs="Times New Roman"/>
        </w:rPr>
        <w:t xml:space="preserve">Úspešnému uchádzačovi sa neposkytuje preddavok, splatnosť faktúry je </w:t>
      </w:r>
      <w:r w:rsidR="00417C53" w:rsidRPr="001D6AE6">
        <w:rPr>
          <w:rFonts w:ascii="Garamond" w:hAnsi="Garamond" w:cs="Times New Roman"/>
        </w:rPr>
        <w:t>30</w:t>
      </w:r>
      <w:r w:rsidRPr="001D6AE6">
        <w:rPr>
          <w:rFonts w:ascii="Garamond" w:hAnsi="Garamond" w:cs="Times New Roman"/>
        </w:rPr>
        <w:t xml:space="preserve"> dní</w:t>
      </w:r>
      <w:r w:rsidRPr="009F335A">
        <w:rPr>
          <w:rFonts w:ascii="Garamond" w:hAnsi="Garamond" w:cs="Times New Roman"/>
        </w:rPr>
        <w:t xml:space="preserve"> odo dňa jej doru</w:t>
      </w:r>
      <w:r w:rsidR="00584F0F">
        <w:rPr>
          <w:rFonts w:ascii="Garamond" w:hAnsi="Garamond" w:cs="Times New Roman"/>
        </w:rPr>
        <w:t>čenia verejnému obstarávateľovi v súlade s </w:t>
      </w:r>
      <w:proofErr w:type="spellStart"/>
      <w:r w:rsidR="00584F0F">
        <w:rPr>
          <w:rFonts w:ascii="Garamond" w:hAnsi="Garamond" w:cs="Times New Roman"/>
        </w:rPr>
        <w:t>ust</w:t>
      </w:r>
      <w:proofErr w:type="spellEnd"/>
      <w:r w:rsidR="00584F0F">
        <w:rPr>
          <w:rFonts w:ascii="Garamond" w:hAnsi="Garamond" w:cs="Times New Roman"/>
        </w:rPr>
        <w:t xml:space="preserve">. § 340b, ods.1 Obchodného </w:t>
      </w:r>
      <w:r w:rsidR="00584F0F">
        <w:rPr>
          <w:rFonts w:ascii="Garamond" w:hAnsi="Garamond" w:cs="Times New Roman"/>
        </w:rPr>
        <w:lastRenderedPageBreak/>
        <w:t>zákonníka.</w:t>
      </w:r>
    </w:p>
    <w:p w14:paraId="047FB098" w14:textId="77777777" w:rsidR="000B4B32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Podmienky účasti:</w:t>
      </w:r>
      <w:r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</w:p>
    <w:p w14:paraId="31A665D3" w14:textId="77777777" w:rsidR="0016570F" w:rsidRPr="009F335A" w:rsidRDefault="009B7879" w:rsidP="009B7879">
      <w:pPr>
        <w:tabs>
          <w:tab w:val="left" w:pos="1134"/>
        </w:tabs>
        <w:ind w:left="426"/>
        <w:jc w:val="both"/>
        <w:rPr>
          <w:rFonts w:ascii="Garamond" w:hAnsi="Garamond"/>
          <w:sz w:val="22"/>
          <w:szCs w:val="22"/>
        </w:rPr>
      </w:pPr>
      <w:r w:rsidRPr="009F335A">
        <w:rPr>
          <w:rFonts w:ascii="Garamond" w:hAnsi="Garamond"/>
          <w:sz w:val="22"/>
          <w:szCs w:val="22"/>
        </w:rPr>
        <w:t>P</w:t>
      </w:r>
      <w:r w:rsidR="0016570F" w:rsidRPr="009F335A">
        <w:rPr>
          <w:rFonts w:ascii="Garamond" w:hAnsi="Garamond"/>
          <w:sz w:val="22"/>
          <w:szCs w:val="22"/>
        </w:rPr>
        <w:t>ožadujeme, aby uchádzač/ záujemca predložil doklady preukazujúce splnenie podmienok účasti</w:t>
      </w:r>
      <w:r w:rsidR="0016570F" w:rsidRPr="009F335A" w:rsidDel="005C737B">
        <w:rPr>
          <w:rFonts w:ascii="Garamond" w:hAnsi="Garamond"/>
          <w:sz w:val="22"/>
          <w:szCs w:val="22"/>
        </w:rPr>
        <w:t xml:space="preserve"> </w:t>
      </w:r>
      <w:r w:rsidR="0016570F" w:rsidRPr="009F335A">
        <w:rPr>
          <w:rFonts w:ascii="Garamond" w:hAnsi="Garamond"/>
          <w:sz w:val="22"/>
          <w:szCs w:val="22"/>
        </w:rPr>
        <w:t xml:space="preserve">nasledovne: </w:t>
      </w:r>
    </w:p>
    <w:p w14:paraId="579D28BE" w14:textId="4E66421B" w:rsidR="00244683" w:rsidRPr="009F335A" w:rsidRDefault="00BC01EA" w:rsidP="00244683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9F335A">
        <w:rPr>
          <w:rFonts w:ascii="Garamond" w:hAnsi="Garamond"/>
          <w:sz w:val="22"/>
          <w:szCs w:val="22"/>
        </w:rPr>
        <w:t xml:space="preserve">Verejného obstarávania sa môže zúčastniť len ten, kto spĺňa podmienky účasti týkajúce sa osobného postavenia uvedené v § 32 ods. 1, písm. e) a f) zákona č. 343/2015 Z. z. o verejnom obstarávaní a o zmene </w:t>
      </w:r>
      <w:r w:rsidR="00274309">
        <w:rPr>
          <w:rFonts w:ascii="Garamond" w:hAnsi="Garamond"/>
          <w:sz w:val="22"/>
          <w:szCs w:val="22"/>
        </w:rPr>
        <w:t xml:space="preserve">       </w:t>
      </w:r>
      <w:r w:rsidRPr="009F335A">
        <w:rPr>
          <w:rFonts w:ascii="Garamond" w:hAnsi="Garamond"/>
          <w:sz w:val="22"/>
          <w:szCs w:val="22"/>
        </w:rPr>
        <w:t>a doplnení niektorých zákonov v znení neskorších predpisov:</w:t>
      </w:r>
    </w:p>
    <w:p w14:paraId="2C680524" w14:textId="58AB44AD" w:rsidR="00AC543B" w:rsidRPr="00AC543B" w:rsidRDefault="00BC01EA" w:rsidP="00600AF5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AC543B">
        <w:rPr>
          <w:rFonts w:ascii="Garamond" w:hAnsi="Garamond"/>
        </w:rPr>
        <w:t xml:space="preserve">je oprávnený </w:t>
      </w:r>
      <w:r w:rsidR="00635DAC" w:rsidRPr="00635DAC">
        <w:rPr>
          <w:rFonts w:ascii="Garamond" w:hAnsi="Garamond"/>
        </w:rPr>
        <w:t>uskutočňovať stavebné práce</w:t>
      </w:r>
      <w:r w:rsidRPr="00AC543B">
        <w:rPr>
          <w:rFonts w:ascii="Garamond" w:hAnsi="Garamond"/>
          <w:u w:val="single"/>
        </w:rPr>
        <w:t>, ktor</w:t>
      </w:r>
      <w:r w:rsidR="00635DAC">
        <w:rPr>
          <w:rFonts w:ascii="Garamond" w:hAnsi="Garamond"/>
          <w:u w:val="single"/>
        </w:rPr>
        <w:t>é</w:t>
      </w:r>
      <w:r w:rsidRPr="00AC543B">
        <w:rPr>
          <w:rFonts w:ascii="Garamond" w:hAnsi="Garamond"/>
          <w:u w:val="single"/>
        </w:rPr>
        <w:t xml:space="preserve"> zodpoved</w:t>
      </w:r>
      <w:r w:rsidR="00635DAC">
        <w:rPr>
          <w:rFonts w:ascii="Garamond" w:hAnsi="Garamond"/>
          <w:u w:val="single"/>
        </w:rPr>
        <w:t>ajú</w:t>
      </w:r>
      <w:r w:rsidRPr="00AC543B">
        <w:rPr>
          <w:rFonts w:ascii="Garamond" w:hAnsi="Garamond"/>
          <w:u w:val="single"/>
        </w:rPr>
        <w:t xml:space="preserve"> predmetu zákazky</w:t>
      </w:r>
      <w:r w:rsidR="000F53A9">
        <w:rPr>
          <w:rFonts w:ascii="Garamond" w:hAnsi="Garamond"/>
        </w:rPr>
        <w:t>;</w:t>
      </w:r>
    </w:p>
    <w:p w14:paraId="7847B790" w14:textId="7460EC9A" w:rsidR="00C63409" w:rsidRPr="00B44D88" w:rsidRDefault="00635DAC" w:rsidP="00B44D88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635DAC">
        <w:rPr>
          <w:rFonts w:ascii="Garamond" w:hAnsi="Garamond"/>
        </w:rPr>
        <w:t>nemá uložený zákaz účasti vo verejnom obstarávaní potvrdený konečným rozhodnutím v Slovenskej republike a v štáte sídla, miesta podnikania alebo obvyklého pobytu</w:t>
      </w:r>
      <w:r w:rsidR="00BC01EA" w:rsidRPr="00AC543B">
        <w:rPr>
          <w:rFonts w:ascii="Garamond" w:hAnsi="Garamond"/>
        </w:rPr>
        <w:t xml:space="preserve"> - </w:t>
      </w:r>
      <w:r w:rsidR="00BC01EA" w:rsidRPr="00AC543B">
        <w:rPr>
          <w:rFonts w:ascii="Garamond" w:hAnsi="Garamond"/>
          <w:u w:val="single"/>
        </w:rPr>
        <w:t xml:space="preserve">uchádzač preukazuje </w:t>
      </w:r>
      <w:r w:rsidR="00BC01EA" w:rsidRPr="00274309">
        <w:rPr>
          <w:rFonts w:ascii="Garamond" w:hAnsi="Garamond"/>
          <w:u w:val="single"/>
        </w:rPr>
        <w:t>doloženým čestným vyhlásením</w:t>
      </w:r>
      <w:r w:rsidR="000F53A9">
        <w:rPr>
          <w:rFonts w:ascii="Garamond" w:hAnsi="Garamond"/>
          <w:u w:val="single"/>
        </w:rPr>
        <w:t>;</w:t>
      </w:r>
    </w:p>
    <w:p w14:paraId="4E885908" w14:textId="3E190E82" w:rsidR="000B4B32" w:rsidRPr="00AC442D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AC442D">
        <w:rPr>
          <w:rFonts w:ascii="Garamond" w:eastAsia="Calibri" w:hAnsi="Garamond" w:cs="Times New Roman"/>
          <w:b/>
          <w:kern w:val="3"/>
          <w:lang w:eastAsia="sk-SK"/>
        </w:rPr>
        <w:t>Lehota, miesto a spôsob predkladania ponúk:</w:t>
      </w:r>
      <w:r w:rsidRPr="00AC442D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Pr="00AC442D">
        <w:rPr>
          <w:rFonts w:ascii="Garamond" w:eastAsia="Calibri" w:hAnsi="Garamond" w:cs="Times New Roman"/>
          <w:b/>
          <w:kern w:val="3"/>
          <w:u w:val="single"/>
          <w:lang w:eastAsia="sk-SK"/>
        </w:rPr>
        <w:t xml:space="preserve">do </w:t>
      </w:r>
      <w:r w:rsidR="00273DD6">
        <w:rPr>
          <w:rFonts w:ascii="Garamond" w:eastAsia="Calibri" w:hAnsi="Garamond" w:cs="Times New Roman"/>
          <w:b/>
          <w:kern w:val="3"/>
          <w:u w:val="single"/>
          <w:lang w:eastAsia="sk-SK"/>
        </w:rPr>
        <w:t>0</w:t>
      </w:r>
      <w:r w:rsidR="00E831BB">
        <w:rPr>
          <w:rFonts w:ascii="Garamond" w:eastAsia="Calibri" w:hAnsi="Garamond" w:cs="Times New Roman"/>
          <w:b/>
          <w:kern w:val="3"/>
          <w:u w:val="single"/>
          <w:lang w:eastAsia="sk-SK"/>
        </w:rPr>
        <w:t>4</w:t>
      </w:r>
      <w:r w:rsidR="00273DD6">
        <w:rPr>
          <w:rFonts w:ascii="Garamond" w:eastAsia="Calibri" w:hAnsi="Garamond" w:cs="Times New Roman"/>
          <w:b/>
          <w:kern w:val="3"/>
          <w:u w:val="single"/>
          <w:lang w:eastAsia="sk-SK"/>
        </w:rPr>
        <w:t>.08.</w:t>
      </w:r>
      <w:r w:rsidRPr="00AC442D">
        <w:rPr>
          <w:rFonts w:ascii="Garamond" w:eastAsia="Calibri" w:hAnsi="Garamond" w:cs="Times New Roman"/>
          <w:b/>
          <w:kern w:val="3"/>
          <w:u w:val="single"/>
          <w:lang w:eastAsia="sk-SK"/>
        </w:rPr>
        <w:t>202</w:t>
      </w:r>
      <w:r w:rsidR="00F64327">
        <w:rPr>
          <w:rFonts w:ascii="Garamond" w:eastAsia="Calibri" w:hAnsi="Garamond" w:cs="Times New Roman"/>
          <w:b/>
          <w:kern w:val="3"/>
          <w:u w:val="single"/>
          <w:lang w:eastAsia="sk-SK"/>
        </w:rPr>
        <w:t>2</w:t>
      </w:r>
      <w:r w:rsidR="008C4F16" w:rsidRPr="00AC442D">
        <w:rPr>
          <w:rFonts w:ascii="Garamond" w:eastAsia="Calibri" w:hAnsi="Garamond" w:cs="Times New Roman"/>
          <w:b/>
          <w:kern w:val="3"/>
          <w:u w:val="single"/>
          <w:lang w:eastAsia="sk-SK"/>
        </w:rPr>
        <w:t xml:space="preserve"> do </w:t>
      </w:r>
      <w:r w:rsidR="00B86173" w:rsidRPr="00AC442D">
        <w:rPr>
          <w:rFonts w:ascii="Garamond" w:eastAsia="Calibri" w:hAnsi="Garamond" w:cs="Times New Roman"/>
          <w:b/>
          <w:kern w:val="3"/>
          <w:u w:val="single"/>
          <w:lang w:eastAsia="sk-SK"/>
        </w:rPr>
        <w:t>1</w:t>
      </w:r>
      <w:r w:rsidR="00366F9D" w:rsidRPr="00AC442D">
        <w:rPr>
          <w:rFonts w:ascii="Garamond" w:eastAsia="Calibri" w:hAnsi="Garamond" w:cs="Times New Roman"/>
          <w:b/>
          <w:kern w:val="3"/>
          <w:u w:val="single"/>
          <w:lang w:eastAsia="sk-SK"/>
        </w:rPr>
        <w:t>2</w:t>
      </w:r>
      <w:r w:rsidRPr="00AC442D">
        <w:rPr>
          <w:rFonts w:ascii="Garamond" w:eastAsia="Calibri" w:hAnsi="Garamond" w:cs="Times New Roman"/>
          <w:b/>
          <w:kern w:val="3"/>
          <w:u w:val="single"/>
          <w:lang w:eastAsia="sk-SK"/>
        </w:rPr>
        <w:t xml:space="preserve">:00 hod. </w:t>
      </w:r>
    </w:p>
    <w:p w14:paraId="5FCC76E0" w14:textId="6BC02B40" w:rsidR="00904D52" w:rsidRPr="00AC442D" w:rsidRDefault="00735864" w:rsidP="00904D52">
      <w:pPr>
        <w:widowControl w:val="0"/>
        <w:suppressAutoHyphens/>
        <w:autoSpaceDN w:val="0"/>
        <w:spacing w:line="240" w:lineRule="auto"/>
        <w:ind w:left="426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AC442D">
        <w:rPr>
          <w:rFonts w:ascii="Garamond" w:hAnsi="Garamond"/>
          <w:kern w:val="3"/>
          <w:sz w:val="22"/>
          <w:szCs w:val="22"/>
          <w:lang w:eastAsia="sk-SK"/>
        </w:rPr>
        <w:t>Ponuku je potrebné podať v elektronickej podobe prostredníctvom elektronického nástroja JOSE</w:t>
      </w:r>
      <w:r w:rsidR="00110D23">
        <w:rPr>
          <w:rFonts w:ascii="Garamond" w:hAnsi="Garamond"/>
          <w:kern w:val="3"/>
          <w:sz w:val="22"/>
          <w:szCs w:val="22"/>
          <w:lang w:eastAsia="sk-SK"/>
        </w:rPr>
        <w:t>PHINE (ďalej len „EN JOSEPHINE).</w:t>
      </w:r>
    </w:p>
    <w:p w14:paraId="41F94997" w14:textId="0C6ECAAC" w:rsidR="00735864" w:rsidRPr="00AC442D" w:rsidRDefault="00BC0AAD" w:rsidP="00904D52">
      <w:pPr>
        <w:widowControl w:val="0"/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AC442D">
        <w:rPr>
          <w:rFonts w:ascii="Garamond" w:hAnsi="Garamond"/>
          <w:sz w:val="22"/>
          <w:szCs w:val="22"/>
        </w:rPr>
        <w:t>Z</w:t>
      </w:r>
      <w:r w:rsidR="00735864" w:rsidRPr="00AC442D">
        <w:rPr>
          <w:rFonts w:ascii="Garamond" w:hAnsi="Garamond"/>
          <w:sz w:val="22"/>
          <w:szCs w:val="22"/>
        </w:rPr>
        <w:t>áujemca v</w:t>
      </w:r>
      <w:r w:rsidR="00735864" w:rsidRPr="00AC442D">
        <w:rPr>
          <w:rFonts w:ascii="Garamond" w:hAnsi="Garamond"/>
          <w:kern w:val="3"/>
          <w:sz w:val="22"/>
          <w:szCs w:val="22"/>
          <w:lang w:eastAsia="sk-SK"/>
        </w:rPr>
        <w:t xml:space="preserve"> EN JOSEPHINE </w:t>
      </w:r>
      <w:r w:rsidR="00735864" w:rsidRPr="00AC442D">
        <w:rPr>
          <w:rFonts w:ascii="Garamond" w:hAnsi="Garamond"/>
          <w:sz w:val="22"/>
          <w:szCs w:val="22"/>
        </w:rPr>
        <w:t xml:space="preserve">vloží svoju cenovú ponuku do určeného formulára na príjem ponúk </w:t>
      </w:r>
      <w:r w:rsidR="00AC442D">
        <w:rPr>
          <w:rFonts w:ascii="Garamond" w:hAnsi="Garamond"/>
          <w:sz w:val="22"/>
          <w:szCs w:val="22"/>
        </w:rPr>
        <w:t xml:space="preserve">             </w:t>
      </w:r>
      <w:r w:rsidR="00735864" w:rsidRPr="00AC442D">
        <w:rPr>
          <w:rFonts w:ascii="Garamond" w:hAnsi="Garamond"/>
          <w:sz w:val="22"/>
          <w:szCs w:val="22"/>
        </w:rPr>
        <w:t>(</w:t>
      </w:r>
      <w:r w:rsidR="00735864" w:rsidRPr="00AC442D">
        <w:rPr>
          <w:rFonts w:ascii="Garamond" w:hAnsi="Garamond"/>
          <w:b/>
          <w:sz w:val="22"/>
          <w:szCs w:val="22"/>
        </w:rPr>
        <w:t xml:space="preserve">Celková cena za predmet zákazky v EUR </w:t>
      </w:r>
      <w:r w:rsidR="00635DAC" w:rsidRPr="001D6AE6">
        <w:rPr>
          <w:rFonts w:ascii="Garamond" w:hAnsi="Garamond"/>
          <w:b/>
          <w:sz w:val="22"/>
          <w:szCs w:val="22"/>
        </w:rPr>
        <w:t>s</w:t>
      </w:r>
      <w:r w:rsidR="00735864" w:rsidRPr="001D6AE6">
        <w:rPr>
          <w:rFonts w:ascii="Garamond" w:hAnsi="Garamond"/>
          <w:b/>
          <w:sz w:val="22"/>
          <w:szCs w:val="22"/>
        </w:rPr>
        <w:t> DPH</w:t>
      </w:r>
      <w:r w:rsidR="00735864" w:rsidRPr="001D6AE6">
        <w:rPr>
          <w:rFonts w:ascii="Garamond" w:hAnsi="Garamond"/>
          <w:sz w:val="22"/>
          <w:szCs w:val="22"/>
        </w:rPr>
        <w:t>)</w:t>
      </w:r>
      <w:r w:rsidR="00735864" w:rsidRPr="00AC442D">
        <w:rPr>
          <w:rFonts w:ascii="Garamond" w:hAnsi="Garamond"/>
          <w:sz w:val="22"/>
          <w:szCs w:val="22"/>
        </w:rPr>
        <w:t xml:space="preserve"> a vloží ako prílohu nasledovné dokumenty:</w:t>
      </w:r>
    </w:p>
    <w:p w14:paraId="33CBA598" w14:textId="75853BCF" w:rsidR="008E26AC" w:rsidRPr="00AC442D" w:rsidRDefault="008E26AC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AC442D">
        <w:rPr>
          <w:rFonts w:ascii="Garamond" w:hAnsi="Garamond" w:cs="Times New Roman"/>
        </w:rPr>
        <w:t>Vyplnenú Prílohu č.</w:t>
      </w:r>
      <w:r w:rsidR="00B86173" w:rsidRPr="00AC442D">
        <w:rPr>
          <w:rFonts w:ascii="Garamond" w:hAnsi="Garamond" w:cs="Times New Roman"/>
        </w:rPr>
        <w:t xml:space="preserve"> </w:t>
      </w:r>
      <w:r w:rsidR="006913AA" w:rsidRPr="00AC442D">
        <w:rPr>
          <w:rFonts w:ascii="Garamond" w:hAnsi="Garamond" w:cs="Times New Roman"/>
        </w:rPr>
        <w:t>2</w:t>
      </w:r>
      <w:r w:rsidR="00E831BB">
        <w:rPr>
          <w:rFonts w:ascii="Garamond" w:hAnsi="Garamond" w:cs="Times New Roman"/>
        </w:rPr>
        <w:t xml:space="preserve"> k </w:t>
      </w:r>
      <w:r w:rsidR="0024635C">
        <w:rPr>
          <w:rFonts w:ascii="Garamond" w:hAnsi="Garamond" w:cs="Times New Roman"/>
        </w:rPr>
        <w:t>Výzve</w:t>
      </w:r>
      <w:r w:rsidRPr="00AC442D">
        <w:rPr>
          <w:rFonts w:ascii="Garamond" w:hAnsi="Garamond" w:cs="Times New Roman"/>
        </w:rPr>
        <w:t xml:space="preserve"> - Návrh na plnenie kritéria (NPK) podpísanú štatutárnym zástupcom uchádzača alebo ním splnomocnenou osobou vo formáte PDF. V prípade splnomocnenej osoby verejný obstarávateľ požaduje úradne osvedčené plnomocenstvo</w:t>
      </w:r>
      <w:r w:rsidR="00F64327">
        <w:rPr>
          <w:rFonts w:ascii="Garamond" w:hAnsi="Garamond" w:cs="Times New Roman"/>
        </w:rPr>
        <w:t>,</w:t>
      </w:r>
    </w:p>
    <w:p w14:paraId="5D868108" w14:textId="7A549ADE" w:rsidR="00584F0F" w:rsidRDefault="00584F0F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Podpísanú Prílohu č.3 </w:t>
      </w:r>
      <w:r w:rsidR="0024635C">
        <w:rPr>
          <w:rFonts w:ascii="Garamond" w:hAnsi="Garamond" w:cs="Times New Roman"/>
        </w:rPr>
        <w:t xml:space="preserve">k Výzve </w:t>
      </w:r>
      <w:r>
        <w:rPr>
          <w:rFonts w:ascii="Garamond" w:hAnsi="Garamond" w:cs="Times New Roman"/>
        </w:rPr>
        <w:t>– Návrh Zmluvy o dielo</w:t>
      </w:r>
    </w:p>
    <w:p w14:paraId="5E1132B0" w14:textId="5482AE2E" w:rsidR="00735864" w:rsidRDefault="00735864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AC442D">
        <w:rPr>
          <w:rFonts w:ascii="Garamond" w:hAnsi="Garamond" w:cs="Times New Roman"/>
        </w:rPr>
        <w:t xml:space="preserve">Doklady na preukázanie splnenia podmienok účasti podľa bodu </w:t>
      </w:r>
      <w:r w:rsidR="002F010A" w:rsidRPr="00AC442D">
        <w:rPr>
          <w:rFonts w:ascii="Garamond" w:hAnsi="Garamond" w:cs="Times New Roman"/>
        </w:rPr>
        <w:t>1</w:t>
      </w:r>
      <w:r w:rsidR="00584F0F">
        <w:rPr>
          <w:rFonts w:ascii="Garamond" w:hAnsi="Garamond" w:cs="Times New Roman"/>
        </w:rPr>
        <w:t>6</w:t>
      </w:r>
      <w:r w:rsidR="002F010A" w:rsidRPr="00AC442D">
        <w:rPr>
          <w:rFonts w:ascii="Garamond" w:hAnsi="Garamond" w:cs="Times New Roman"/>
        </w:rPr>
        <w:t xml:space="preserve"> tejto výzvy, </w:t>
      </w:r>
      <w:r w:rsidR="00F64327">
        <w:rPr>
          <w:rFonts w:ascii="Garamond" w:hAnsi="Garamond" w:cs="Times New Roman"/>
        </w:rPr>
        <w:t>vo formáte PDF,</w:t>
      </w:r>
    </w:p>
    <w:p w14:paraId="022FD9D4" w14:textId="6F778A9B" w:rsidR="00F64327" w:rsidRPr="00AC442D" w:rsidRDefault="00584F0F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Čestné vyhlásenie o neprítomnosti konfliktu záujmov</w:t>
      </w:r>
      <w:r w:rsidR="00F64327">
        <w:rPr>
          <w:rFonts w:ascii="Garamond" w:hAnsi="Garamond"/>
          <w:kern w:val="3"/>
          <w:lang w:eastAsia="sk-SK"/>
        </w:rPr>
        <w:t>.</w:t>
      </w:r>
    </w:p>
    <w:p w14:paraId="3DAD7BDC" w14:textId="1354795A" w:rsidR="002C706E" w:rsidRPr="00E831BB" w:rsidRDefault="002C706E" w:rsidP="003A0B83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Garamond" w:eastAsia="Calibri" w:hAnsi="Garamond" w:cs="Times New Roman"/>
          <w:kern w:val="3"/>
          <w:lang w:eastAsia="sk-SK"/>
        </w:rPr>
      </w:pPr>
      <w:r>
        <w:rPr>
          <w:rFonts w:ascii="Garamond" w:eastAsia="Calibri" w:hAnsi="Garamond" w:cs="Times New Roman"/>
          <w:b/>
          <w:kern w:val="3"/>
          <w:lang w:eastAsia="sk-SK"/>
        </w:rPr>
        <w:t>Osobitné podmienky plnenia zmluvy:</w:t>
      </w:r>
      <w:r w:rsidR="000B4B32"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 </w:t>
      </w:r>
    </w:p>
    <w:p w14:paraId="2AC01CA1" w14:textId="692D14CE" w:rsidR="00E831BB" w:rsidRDefault="00E831BB" w:rsidP="00E831BB">
      <w:pPr>
        <w:pStyle w:val="Odsekzoznamu"/>
        <w:spacing w:after="0" w:line="240" w:lineRule="auto"/>
        <w:ind w:left="426"/>
        <w:jc w:val="both"/>
        <w:rPr>
          <w:rFonts w:ascii="Garamond" w:eastAsia="Calibri" w:hAnsi="Garamond" w:cs="Times New Roman"/>
          <w:kern w:val="3"/>
          <w:lang w:eastAsia="sk-SK"/>
        </w:rPr>
      </w:pPr>
      <w:r w:rsidRPr="00E831BB">
        <w:rPr>
          <w:rFonts w:ascii="Garamond" w:eastAsia="Calibri" w:hAnsi="Garamond" w:cs="Times New Roman"/>
          <w:kern w:val="3"/>
          <w:lang w:eastAsia="sk-SK"/>
        </w:rPr>
        <w:t>Požiadavka na predmet zákazky</w:t>
      </w:r>
      <w:r>
        <w:rPr>
          <w:rFonts w:ascii="Garamond" w:eastAsia="Calibri" w:hAnsi="Garamond" w:cs="Times New Roman"/>
          <w:kern w:val="3"/>
          <w:lang w:eastAsia="sk-SK"/>
        </w:rPr>
        <w:t>:</w:t>
      </w:r>
    </w:p>
    <w:p w14:paraId="018411CF" w14:textId="056CEA35" w:rsidR="00E831BB" w:rsidRPr="00E831BB" w:rsidRDefault="00E831BB" w:rsidP="00E831BB">
      <w:pPr>
        <w:pStyle w:val="Odsekzoznamu"/>
        <w:spacing w:after="0" w:line="240" w:lineRule="auto"/>
        <w:ind w:left="426"/>
        <w:jc w:val="both"/>
        <w:rPr>
          <w:rFonts w:ascii="Garamond" w:eastAsia="Calibri" w:hAnsi="Garamond" w:cs="Times New Roman"/>
          <w:kern w:val="3"/>
          <w:lang w:eastAsia="sk-SK"/>
        </w:rPr>
      </w:pPr>
      <w:r>
        <w:rPr>
          <w:rFonts w:ascii="Garamond" w:eastAsia="Calibri" w:hAnsi="Garamond" w:cs="Times New Roman"/>
          <w:kern w:val="3"/>
          <w:lang w:eastAsia="sk-SK"/>
        </w:rPr>
        <w:t>.....</w:t>
      </w:r>
    </w:p>
    <w:p w14:paraId="0850AE52" w14:textId="499A409C" w:rsidR="000B4B32" w:rsidRPr="009F335A" w:rsidRDefault="00E15724" w:rsidP="003A0B83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Ostatné informácie:</w:t>
      </w:r>
    </w:p>
    <w:p w14:paraId="1A3C3417" w14:textId="43C319BC" w:rsidR="000B4B32" w:rsidRDefault="002C706E" w:rsidP="00E15724">
      <w:pPr>
        <w:spacing w:line="240" w:lineRule="auto"/>
        <w:jc w:val="both"/>
        <w:rPr>
          <w:rFonts w:ascii="Garamond" w:eastAsiaTheme="minorHAnsi" w:hAnsi="Garamond"/>
          <w:sz w:val="22"/>
          <w:szCs w:val="22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</w:t>
      </w:r>
      <w:r w:rsidR="000B4B32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Ostatné informácie potrebné na vypracovanie ponuky sú </w:t>
      </w:r>
      <w:r>
        <w:rPr>
          <w:rFonts w:ascii="Garamond" w:eastAsiaTheme="minorHAnsi" w:hAnsi="Garamond"/>
          <w:sz w:val="22"/>
          <w:szCs w:val="22"/>
        </w:rPr>
        <w:t>uvedené v Prílohe č. 1</w:t>
      </w:r>
      <w:r w:rsidR="000B4B32" w:rsidRPr="009F335A">
        <w:rPr>
          <w:rFonts w:ascii="Garamond" w:eastAsiaTheme="minorHAnsi" w:hAnsi="Garamond"/>
          <w:sz w:val="22"/>
          <w:szCs w:val="22"/>
        </w:rPr>
        <w:t xml:space="preserve"> tejto Výzvy.</w:t>
      </w:r>
    </w:p>
    <w:p w14:paraId="42EA952A" w14:textId="27F1A3DD" w:rsidR="002C706E" w:rsidRPr="002C706E" w:rsidRDefault="000B4B32" w:rsidP="003A0B83">
      <w:pPr>
        <w:pStyle w:val="Odsekzoznamu"/>
        <w:numPr>
          <w:ilvl w:val="0"/>
          <w:numId w:val="16"/>
        </w:numPr>
        <w:spacing w:line="240" w:lineRule="auto"/>
        <w:ind w:left="426" w:hanging="426"/>
        <w:jc w:val="both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Kontaktná osoba:</w:t>
      </w:r>
      <w:r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</w:p>
    <w:p w14:paraId="23D7B10E" w14:textId="780729F7" w:rsidR="00FC53EB" w:rsidRPr="00E60ADD" w:rsidRDefault="00735864" w:rsidP="00E60ADD">
      <w:pPr>
        <w:pStyle w:val="Odsekzoznamu"/>
        <w:spacing w:line="240" w:lineRule="auto"/>
        <w:ind w:left="426"/>
        <w:jc w:val="both"/>
        <w:rPr>
          <w:rFonts w:ascii="Garamond" w:hAnsi="Garamond" w:cs="Times New Roman"/>
        </w:rPr>
      </w:pPr>
      <w:r w:rsidRPr="009F335A">
        <w:rPr>
          <w:rFonts w:ascii="Garamond" w:hAnsi="Garamond" w:cs="Times New Roman"/>
        </w:rPr>
        <w:t xml:space="preserve">Oddelenie </w:t>
      </w:r>
      <w:r w:rsidR="00FC53EB">
        <w:rPr>
          <w:rFonts w:ascii="Garamond" w:hAnsi="Garamond" w:cs="Times New Roman"/>
        </w:rPr>
        <w:t>dopravy, európskych fondov a verejného obstarávania</w:t>
      </w:r>
      <w:r w:rsidRPr="009F335A">
        <w:rPr>
          <w:rFonts w:ascii="Garamond" w:hAnsi="Garamond" w:cs="Times New Roman"/>
        </w:rPr>
        <w:t xml:space="preserve">, </w:t>
      </w:r>
      <w:r w:rsidR="00904D52" w:rsidRPr="009F335A">
        <w:rPr>
          <w:rFonts w:ascii="Garamond" w:hAnsi="Garamond" w:cs="Times New Roman"/>
        </w:rPr>
        <w:t>tel</w:t>
      </w:r>
      <w:r w:rsidR="00081A1D" w:rsidRPr="009F335A">
        <w:rPr>
          <w:rFonts w:ascii="Garamond" w:hAnsi="Garamond" w:cs="Times New Roman"/>
        </w:rPr>
        <w:t>.</w:t>
      </w:r>
      <w:r w:rsidR="00904D52" w:rsidRPr="009F335A">
        <w:rPr>
          <w:rFonts w:ascii="Garamond" w:hAnsi="Garamond" w:cs="Times New Roman"/>
        </w:rPr>
        <w:t>: 02/</w:t>
      </w:r>
      <w:r w:rsidR="00FC53EB">
        <w:rPr>
          <w:rFonts w:ascii="Garamond" w:hAnsi="Garamond" w:cs="Times New Roman"/>
        </w:rPr>
        <w:t>49253406</w:t>
      </w:r>
      <w:r w:rsidR="002C706E" w:rsidRPr="00FC53EB">
        <w:rPr>
          <w:rFonts w:ascii="Garamond" w:hAnsi="Garamond" w:cs="Times New Roman"/>
        </w:rPr>
        <w:t>,</w:t>
      </w:r>
      <w:r w:rsidR="002C706E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e-mail: </w:t>
      </w:r>
      <w:hyperlink r:id="rId9" w:history="1">
        <w:r w:rsidR="00FC53EB" w:rsidRPr="0046764C">
          <w:rPr>
            <w:rStyle w:val="Hypertextovprepojenie"/>
            <w:rFonts w:ascii="Garamond" w:hAnsi="Garamond" w:cs="Times New Roman"/>
          </w:rPr>
          <w:t>jana.homolova@banm.sk</w:t>
        </w:r>
      </w:hyperlink>
      <w:r w:rsidR="00FC53EB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 </w:t>
      </w:r>
    </w:p>
    <w:p w14:paraId="174F4742" w14:textId="77777777" w:rsidR="00FC53EB" w:rsidRDefault="00FC53EB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b/>
          <w:kern w:val="3"/>
          <w:sz w:val="22"/>
          <w:szCs w:val="22"/>
          <w:lang w:eastAsia="sk-SK"/>
        </w:rPr>
      </w:pPr>
    </w:p>
    <w:p w14:paraId="155A3B15" w14:textId="24B03789" w:rsidR="000B4B32" w:rsidRPr="009F335A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b/>
          <w:kern w:val="3"/>
          <w:sz w:val="22"/>
          <w:szCs w:val="22"/>
          <w:lang w:eastAsia="sk-SK"/>
        </w:rPr>
        <w:t>PRÍLOHY :</w:t>
      </w: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 </w:t>
      </w:r>
    </w:p>
    <w:p w14:paraId="727B0A4D" w14:textId="06BBEB4D" w:rsidR="00DC5C8A" w:rsidRPr="009F335A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1 </w:t>
      </w:r>
      <w:r w:rsidR="00496EBB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Ostatné informácie </w:t>
      </w:r>
    </w:p>
    <w:p w14:paraId="20142E28" w14:textId="723EA6B6" w:rsidR="00EC72CA" w:rsidRDefault="008E26AC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</w:t>
      </w:r>
      <w:r w:rsidR="006913AA">
        <w:rPr>
          <w:rFonts w:ascii="Garamond" w:hAnsi="Garamond"/>
          <w:kern w:val="3"/>
          <w:sz w:val="22"/>
          <w:szCs w:val="22"/>
          <w:lang w:eastAsia="sk-SK"/>
        </w:rPr>
        <w:t>2</w:t>
      </w: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496EBB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Návrh na plnenie kritéria </w:t>
      </w:r>
    </w:p>
    <w:p w14:paraId="48A94C43" w14:textId="2B19D02F" w:rsidR="000B4B32" w:rsidRDefault="00EC72CA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3 </w:t>
      </w:r>
      <w:r w:rsidR="00496EBB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E81B8A">
        <w:rPr>
          <w:rFonts w:ascii="Garamond" w:hAnsi="Garamond"/>
          <w:kern w:val="3"/>
          <w:sz w:val="22"/>
          <w:szCs w:val="22"/>
          <w:lang w:eastAsia="sk-SK"/>
        </w:rPr>
        <w:t xml:space="preserve">Návrh </w:t>
      </w:r>
      <w:r w:rsidR="008F0C68">
        <w:rPr>
          <w:rFonts w:ascii="Garamond" w:hAnsi="Garamond"/>
          <w:kern w:val="3"/>
          <w:sz w:val="22"/>
          <w:szCs w:val="22"/>
          <w:lang w:eastAsia="sk-SK"/>
        </w:rPr>
        <w:t>Zmluvy</w:t>
      </w:r>
      <w:r w:rsidR="00FC53EB">
        <w:rPr>
          <w:rFonts w:ascii="Garamond" w:hAnsi="Garamond"/>
          <w:kern w:val="3"/>
          <w:sz w:val="22"/>
          <w:szCs w:val="22"/>
          <w:lang w:eastAsia="sk-SK"/>
        </w:rPr>
        <w:t xml:space="preserve"> o</w:t>
      </w:r>
      <w:r w:rsidR="00496EBB">
        <w:rPr>
          <w:rFonts w:ascii="Garamond" w:hAnsi="Garamond"/>
          <w:kern w:val="3"/>
          <w:sz w:val="22"/>
          <w:szCs w:val="22"/>
          <w:lang w:eastAsia="sk-SK"/>
        </w:rPr>
        <w:t> </w:t>
      </w:r>
      <w:r w:rsidR="00FC53EB">
        <w:rPr>
          <w:rFonts w:ascii="Garamond" w:hAnsi="Garamond"/>
          <w:kern w:val="3"/>
          <w:sz w:val="22"/>
          <w:szCs w:val="22"/>
          <w:lang w:eastAsia="sk-SK"/>
        </w:rPr>
        <w:t>dielo</w:t>
      </w:r>
      <w:r w:rsidR="00496EBB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629627DD" w14:textId="233EEB8B" w:rsidR="00182D47" w:rsidRDefault="00182D47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1D9B71F3" w14:textId="77777777" w:rsidR="00FC53EB" w:rsidRPr="009F335A" w:rsidRDefault="00FC53EB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17000DFB" w14:textId="1EA852B1" w:rsidR="000B4B32" w:rsidRDefault="00081A1D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  <w:r w:rsidR="00570928">
        <w:rPr>
          <w:rFonts w:ascii="Garamond" w:hAnsi="Garamond"/>
          <w:kern w:val="3"/>
          <w:sz w:val="22"/>
          <w:szCs w:val="22"/>
          <w:lang w:eastAsia="sk-SK"/>
        </w:rPr>
        <w:t xml:space="preserve">V Bratislave dňa </w:t>
      </w:r>
      <w:r w:rsidR="00273DD6">
        <w:rPr>
          <w:rFonts w:ascii="Garamond" w:hAnsi="Garamond"/>
          <w:kern w:val="3"/>
          <w:sz w:val="22"/>
          <w:szCs w:val="22"/>
          <w:lang w:eastAsia="sk-SK"/>
        </w:rPr>
        <w:t>26.07</w:t>
      </w:r>
      <w:r w:rsidR="00FC53EB">
        <w:rPr>
          <w:rFonts w:ascii="Garamond" w:hAnsi="Garamond"/>
          <w:kern w:val="3"/>
          <w:sz w:val="22"/>
          <w:szCs w:val="22"/>
          <w:lang w:eastAsia="sk-SK"/>
        </w:rPr>
        <w:t>.2022</w:t>
      </w:r>
    </w:p>
    <w:p w14:paraId="2260BA13" w14:textId="77777777" w:rsidR="00A05A99" w:rsidRDefault="009734FE" w:rsidP="006151F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</w:p>
    <w:p w14:paraId="625C0996" w14:textId="74ACC078" w:rsidR="00FC53EB" w:rsidRDefault="009734FE" w:rsidP="006151F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</w:p>
    <w:p w14:paraId="4A967BFC" w14:textId="6C97F149" w:rsidR="00B44D88" w:rsidRPr="00570928" w:rsidRDefault="009734FE" w:rsidP="006151F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ab/>
      </w:r>
      <w:r w:rsidR="00BA35F4">
        <w:rPr>
          <w:rFonts w:ascii="Garamond" w:hAnsi="Garamond"/>
          <w:kern w:val="3"/>
          <w:sz w:val="22"/>
          <w:szCs w:val="22"/>
          <w:lang w:eastAsia="sk-SK"/>
        </w:rPr>
        <w:t xml:space="preserve">                                                                                                               </w:t>
      </w:r>
      <w:bookmarkStart w:id="1" w:name="_GoBack"/>
      <w:bookmarkEnd w:id="1"/>
      <w:r w:rsidR="00BA35F4">
        <w:rPr>
          <w:rFonts w:ascii="Garamond" w:hAnsi="Garamond"/>
          <w:kern w:val="3"/>
          <w:sz w:val="22"/>
          <w:szCs w:val="22"/>
          <w:lang w:eastAsia="sk-SK"/>
        </w:rPr>
        <w:t xml:space="preserve">    v. r.</w:t>
      </w:r>
    </w:p>
    <w:p w14:paraId="7E7FA483" w14:textId="0780469E" w:rsidR="00570928" w:rsidRPr="009A3905" w:rsidRDefault="00C54596" w:rsidP="00570928">
      <w:pPr>
        <w:widowControl w:val="0"/>
        <w:suppressAutoHyphens/>
        <w:autoSpaceDN w:val="0"/>
        <w:spacing w:line="240" w:lineRule="auto"/>
        <w:ind w:left="5103" w:right="0"/>
        <w:jc w:val="center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A3905">
        <w:rPr>
          <w:rFonts w:ascii="Garamond" w:hAnsi="Garamond"/>
          <w:kern w:val="3"/>
          <w:sz w:val="22"/>
          <w:szCs w:val="22"/>
          <w:lang w:eastAsia="sk-SK"/>
        </w:rPr>
        <w:t>----------</w:t>
      </w:r>
      <w:r w:rsidR="00904D52" w:rsidRPr="009A3905">
        <w:rPr>
          <w:rFonts w:ascii="Garamond" w:hAnsi="Garamond"/>
          <w:kern w:val="3"/>
          <w:sz w:val="22"/>
          <w:szCs w:val="22"/>
          <w:lang w:eastAsia="sk-SK"/>
        </w:rPr>
        <w:t>---------------------------------</w:t>
      </w:r>
    </w:p>
    <w:p w14:paraId="7985F7F1" w14:textId="063EEFBF" w:rsidR="00E81B8A" w:rsidRPr="009A3905" w:rsidRDefault="008C2995" w:rsidP="00A548FB">
      <w:pPr>
        <w:widowControl w:val="0"/>
        <w:suppressAutoHyphens/>
        <w:autoSpaceDN w:val="0"/>
        <w:ind w:left="5103" w:right="0"/>
        <w:jc w:val="center"/>
        <w:textAlignment w:val="baseline"/>
        <w:rPr>
          <w:rFonts w:ascii="Garamond" w:hAnsi="Garamond"/>
          <w:sz w:val="22"/>
          <w:szCs w:val="22"/>
        </w:rPr>
      </w:pPr>
      <w:r w:rsidRPr="009A3905">
        <w:rPr>
          <w:rFonts w:ascii="Garamond" w:hAnsi="Garamond"/>
          <w:sz w:val="22"/>
          <w:szCs w:val="22"/>
        </w:rPr>
        <w:t>Vedúci oddelenia dopravy, európskych fondov                                a verejného obstarávania</w:t>
      </w:r>
    </w:p>
    <w:sectPr w:rsidR="00E81B8A" w:rsidRPr="009A3905" w:rsidSect="00104819">
      <w:headerReference w:type="default" r:id="rId10"/>
      <w:footerReference w:type="default" r:id="rId11"/>
      <w:pgSz w:w="11906" w:h="16838"/>
      <w:pgMar w:top="1675" w:right="1274" w:bottom="142" w:left="1134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5D87" w16cex:dateUtc="2022-04-08T0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C94D1" w16cid:durableId="25FA5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EC5C8" w14:textId="77777777" w:rsidR="008D6711" w:rsidRDefault="008D6711">
      <w:pPr>
        <w:spacing w:line="240" w:lineRule="auto"/>
      </w:pPr>
      <w:r>
        <w:separator/>
      </w:r>
    </w:p>
  </w:endnote>
  <w:endnote w:type="continuationSeparator" w:id="0">
    <w:p w14:paraId="487BE37D" w14:textId="77777777" w:rsidR="008D6711" w:rsidRDefault="008D6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3D24" w14:textId="77777777" w:rsidR="005950AC" w:rsidRPr="009A64BE" w:rsidRDefault="005950AC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12CCE" w14:textId="77777777" w:rsidR="008D6711" w:rsidRDefault="008D6711">
      <w:pPr>
        <w:spacing w:line="240" w:lineRule="auto"/>
      </w:pPr>
      <w:r>
        <w:separator/>
      </w:r>
    </w:p>
  </w:footnote>
  <w:footnote w:type="continuationSeparator" w:id="0">
    <w:p w14:paraId="7C2565E1" w14:textId="77777777" w:rsidR="008D6711" w:rsidRDefault="008D6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C582" w14:textId="77777777" w:rsidR="00D27237" w:rsidRDefault="00D27237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396CF640" w14:textId="77777777" w:rsidR="00B5317E" w:rsidRDefault="00B5317E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242FC81F" w14:textId="77777777" w:rsidR="00B5317E" w:rsidRPr="005762B4" w:rsidRDefault="00B5317E" w:rsidP="00B5317E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  <w:lang w:eastAsia="sk-SK"/>
      </w:rPr>
      <w:drawing>
        <wp:anchor distT="17780" distB="17780" distL="8255" distR="0" simplePos="0" relativeHeight="251659264" behindDoc="0" locked="0" layoutInCell="1" allowOverlap="1" wp14:anchorId="76221C30" wp14:editId="15A0643D">
          <wp:simplePos x="0" y="0"/>
          <wp:positionH relativeFrom="page">
            <wp:posOffset>942110</wp:posOffset>
          </wp:positionH>
          <wp:positionV relativeFrom="page">
            <wp:posOffset>273627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03" cy="6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581D230E" w14:textId="77777777" w:rsidR="00B5317E" w:rsidRPr="00BC4CC5" w:rsidRDefault="00B5317E" w:rsidP="00B5317E">
    <w:pPr>
      <w:spacing w:line="229" w:lineRule="auto"/>
      <w:ind w:left="2268"/>
      <w:rPr>
        <w:b/>
        <w:bCs/>
        <w:sz w:val="20"/>
        <w:szCs w:val="20"/>
      </w:rPr>
    </w:pPr>
    <w:bookmarkStart w:id="2" w:name="_Hlk73584422"/>
    <w:r w:rsidRPr="00BC4CC5">
      <w:rPr>
        <w:b/>
        <w:bCs/>
        <w:sz w:val="20"/>
        <w:szCs w:val="20"/>
      </w:rPr>
      <w:t>MIESTNY ÚRAD BRATISLAVA - NOVÉ MESTO</w:t>
    </w:r>
  </w:p>
  <w:p w14:paraId="70D6A919" w14:textId="77777777" w:rsidR="00B5317E" w:rsidRPr="00BC4CC5" w:rsidRDefault="00B5317E" w:rsidP="00B5317E">
    <w:pPr>
      <w:pStyle w:val="Hlavika"/>
      <w:pBdr>
        <w:bottom w:val="single" w:sz="4" w:space="15" w:color="auto"/>
      </w:pBdr>
      <w:rPr>
        <w:sz w:val="20"/>
        <w:szCs w:val="20"/>
      </w:rPr>
    </w:pPr>
    <w:r w:rsidRPr="00BC4CC5">
      <w:rPr>
        <w:b/>
        <w:bCs/>
        <w:sz w:val="20"/>
        <w:szCs w:val="20"/>
      </w:rPr>
      <w:tab/>
      <w:t>Junácka č. 1, 832 91 Bratislava 3</w:t>
    </w:r>
    <w:bookmarkEnd w:id="2"/>
  </w:p>
  <w:p w14:paraId="1D6BFECB" w14:textId="4069E46D" w:rsidR="005950AC" w:rsidRDefault="005950AC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949"/>
    <w:multiLevelType w:val="hybridMultilevel"/>
    <w:tmpl w:val="EEC2352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BE6105"/>
    <w:multiLevelType w:val="hybridMultilevel"/>
    <w:tmpl w:val="4C6C595A"/>
    <w:lvl w:ilvl="0" w:tplc="492A5D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E43"/>
    <w:multiLevelType w:val="hybridMultilevel"/>
    <w:tmpl w:val="06042CBC"/>
    <w:lvl w:ilvl="0" w:tplc="95F0A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86F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152813"/>
    <w:multiLevelType w:val="hybridMultilevel"/>
    <w:tmpl w:val="47A02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E0B8F"/>
    <w:multiLevelType w:val="hybridMultilevel"/>
    <w:tmpl w:val="E22A1EE8"/>
    <w:lvl w:ilvl="0" w:tplc="47282506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855B33"/>
    <w:multiLevelType w:val="hybridMultilevel"/>
    <w:tmpl w:val="E2B0195E"/>
    <w:lvl w:ilvl="0" w:tplc="539E484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E47EB9"/>
    <w:multiLevelType w:val="hybridMultilevel"/>
    <w:tmpl w:val="AF1071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6E83"/>
    <w:multiLevelType w:val="hybridMultilevel"/>
    <w:tmpl w:val="9C96C3E8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E4E84"/>
    <w:multiLevelType w:val="hybridMultilevel"/>
    <w:tmpl w:val="04DCC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7FC4"/>
    <w:multiLevelType w:val="hybridMultilevel"/>
    <w:tmpl w:val="36805808"/>
    <w:lvl w:ilvl="0" w:tplc="13E8FD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FE2B93"/>
    <w:multiLevelType w:val="hybridMultilevel"/>
    <w:tmpl w:val="73506278"/>
    <w:lvl w:ilvl="0" w:tplc="FCF2521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6FE"/>
    <w:multiLevelType w:val="hybridMultilevel"/>
    <w:tmpl w:val="89F4C53E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21DA"/>
    <w:multiLevelType w:val="hybridMultilevel"/>
    <w:tmpl w:val="0C36F95E"/>
    <w:lvl w:ilvl="0" w:tplc="34F28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077A8B"/>
    <w:multiLevelType w:val="hybridMultilevel"/>
    <w:tmpl w:val="B39E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4FD3"/>
    <w:multiLevelType w:val="hybridMultilevel"/>
    <w:tmpl w:val="23D4D00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543C3A16"/>
    <w:multiLevelType w:val="hybridMultilevel"/>
    <w:tmpl w:val="2EBA0F32"/>
    <w:lvl w:ilvl="0" w:tplc="79483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542CC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1469E9"/>
    <w:multiLevelType w:val="hybridMultilevel"/>
    <w:tmpl w:val="AEFA284A"/>
    <w:lvl w:ilvl="0" w:tplc="D21E6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A579B0"/>
    <w:multiLevelType w:val="hybridMultilevel"/>
    <w:tmpl w:val="B1FEC8FE"/>
    <w:lvl w:ilvl="0" w:tplc="2C004D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6AC67983"/>
    <w:multiLevelType w:val="hybridMultilevel"/>
    <w:tmpl w:val="AA02AE34"/>
    <w:lvl w:ilvl="0" w:tplc="64C66B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F9A2D27"/>
    <w:multiLevelType w:val="hybridMultilevel"/>
    <w:tmpl w:val="D3AAB782"/>
    <w:lvl w:ilvl="0" w:tplc="FFA897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50593E"/>
    <w:multiLevelType w:val="hybridMultilevel"/>
    <w:tmpl w:val="C0400346"/>
    <w:lvl w:ilvl="0" w:tplc="2D28B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F6B4C"/>
    <w:multiLevelType w:val="hybridMultilevel"/>
    <w:tmpl w:val="BA107F02"/>
    <w:lvl w:ilvl="0" w:tplc="50624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"/>
  </w:num>
  <w:num w:numId="9">
    <w:abstractNumId w:val="5"/>
  </w:num>
  <w:num w:numId="10">
    <w:abstractNumId w:val="13"/>
  </w:num>
  <w:num w:numId="11">
    <w:abstractNumId w:val="6"/>
  </w:num>
  <w:num w:numId="12">
    <w:abstractNumId w:val="10"/>
  </w:num>
  <w:num w:numId="13">
    <w:abstractNumId w:val="23"/>
  </w:num>
  <w:num w:numId="14">
    <w:abstractNumId w:val="21"/>
  </w:num>
  <w:num w:numId="15">
    <w:abstractNumId w:val="24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2"/>
  </w:num>
  <w:num w:numId="21">
    <w:abstractNumId w:val="18"/>
  </w:num>
  <w:num w:numId="22">
    <w:abstractNumId w:val="22"/>
  </w:num>
  <w:num w:numId="23">
    <w:abstractNumId w:val="8"/>
  </w:num>
  <w:num w:numId="24">
    <w:abstractNumId w:val="12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F"/>
    <w:rsid w:val="00004185"/>
    <w:rsid w:val="000143C4"/>
    <w:rsid w:val="00015765"/>
    <w:rsid w:val="00016EDF"/>
    <w:rsid w:val="00022B78"/>
    <w:rsid w:val="000279D9"/>
    <w:rsid w:val="00030F45"/>
    <w:rsid w:val="000316C0"/>
    <w:rsid w:val="000375F6"/>
    <w:rsid w:val="00040C90"/>
    <w:rsid w:val="00042E7F"/>
    <w:rsid w:val="00045341"/>
    <w:rsid w:val="0004578B"/>
    <w:rsid w:val="00046B5A"/>
    <w:rsid w:val="00053395"/>
    <w:rsid w:val="00063BFC"/>
    <w:rsid w:val="0006579F"/>
    <w:rsid w:val="0007036F"/>
    <w:rsid w:val="00074C81"/>
    <w:rsid w:val="00076ACC"/>
    <w:rsid w:val="00081A1D"/>
    <w:rsid w:val="00086C98"/>
    <w:rsid w:val="000B37B7"/>
    <w:rsid w:val="000B4B32"/>
    <w:rsid w:val="000B52BD"/>
    <w:rsid w:val="000C3FF3"/>
    <w:rsid w:val="000C48A0"/>
    <w:rsid w:val="000C66B0"/>
    <w:rsid w:val="000D5A77"/>
    <w:rsid w:val="000E0945"/>
    <w:rsid w:val="000E4D18"/>
    <w:rsid w:val="000E6156"/>
    <w:rsid w:val="000E782D"/>
    <w:rsid w:val="000F53A9"/>
    <w:rsid w:val="001008D3"/>
    <w:rsid w:val="00100BEA"/>
    <w:rsid w:val="00104819"/>
    <w:rsid w:val="00110D23"/>
    <w:rsid w:val="00116033"/>
    <w:rsid w:val="0012226D"/>
    <w:rsid w:val="00122D09"/>
    <w:rsid w:val="00126223"/>
    <w:rsid w:val="00130F39"/>
    <w:rsid w:val="00132D00"/>
    <w:rsid w:val="00133A5C"/>
    <w:rsid w:val="00136DA5"/>
    <w:rsid w:val="00142C11"/>
    <w:rsid w:val="0014602E"/>
    <w:rsid w:val="00160F26"/>
    <w:rsid w:val="0016190F"/>
    <w:rsid w:val="0016570F"/>
    <w:rsid w:val="00172ECC"/>
    <w:rsid w:val="001769E2"/>
    <w:rsid w:val="00181A50"/>
    <w:rsid w:val="00182D47"/>
    <w:rsid w:val="00182DC8"/>
    <w:rsid w:val="001857FC"/>
    <w:rsid w:val="00192BAE"/>
    <w:rsid w:val="001A0425"/>
    <w:rsid w:val="001A1E00"/>
    <w:rsid w:val="001A4FF6"/>
    <w:rsid w:val="001A70F2"/>
    <w:rsid w:val="001B66E7"/>
    <w:rsid w:val="001C525F"/>
    <w:rsid w:val="001C6917"/>
    <w:rsid w:val="001C7D1F"/>
    <w:rsid w:val="001D3492"/>
    <w:rsid w:val="001D3A02"/>
    <w:rsid w:val="001D6732"/>
    <w:rsid w:val="001D6AE6"/>
    <w:rsid w:val="001D6D53"/>
    <w:rsid w:val="001E0C3D"/>
    <w:rsid w:val="001F4776"/>
    <w:rsid w:val="001F490A"/>
    <w:rsid w:val="001F71ED"/>
    <w:rsid w:val="00201D1D"/>
    <w:rsid w:val="00205BC7"/>
    <w:rsid w:val="00206961"/>
    <w:rsid w:val="0021162D"/>
    <w:rsid w:val="002146F6"/>
    <w:rsid w:val="00222819"/>
    <w:rsid w:val="00225E53"/>
    <w:rsid w:val="00233B12"/>
    <w:rsid w:val="00235EDA"/>
    <w:rsid w:val="00244683"/>
    <w:rsid w:val="0024635C"/>
    <w:rsid w:val="00253F17"/>
    <w:rsid w:val="00255DBD"/>
    <w:rsid w:val="002572BA"/>
    <w:rsid w:val="00257569"/>
    <w:rsid w:val="002578BE"/>
    <w:rsid w:val="002649EB"/>
    <w:rsid w:val="00267FEB"/>
    <w:rsid w:val="00271CE8"/>
    <w:rsid w:val="00273DD6"/>
    <w:rsid w:val="00274309"/>
    <w:rsid w:val="00290759"/>
    <w:rsid w:val="0029115C"/>
    <w:rsid w:val="00295CAD"/>
    <w:rsid w:val="002A621F"/>
    <w:rsid w:val="002A6C7E"/>
    <w:rsid w:val="002A7DE0"/>
    <w:rsid w:val="002B7283"/>
    <w:rsid w:val="002C706E"/>
    <w:rsid w:val="002D4D75"/>
    <w:rsid w:val="002D61B9"/>
    <w:rsid w:val="002E37A2"/>
    <w:rsid w:val="002F010A"/>
    <w:rsid w:val="002F0F11"/>
    <w:rsid w:val="002F1285"/>
    <w:rsid w:val="002F22CE"/>
    <w:rsid w:val="0030166E"/>
    <w:rsid w:val="00302167"/>
    <w:rsid w:val="00306331"/>
    <w:rsid w:val="00315766"/>
    <w:rsid w:val="00326628"/>
    <w:rsid w:val="00332DEB"/>
    <w:rsid w:val="003342BC"/>
    <w:rsid w:val="00340BF7"/>
    <w:rsid w:val="00345B91"/>
    <w:rsid w:val="0035693E"/>
    <w:rsid w:val="00366F9D"/>
    <w:rsid w:val="00367719"/>
    <w:rsid w:val="00371FF7"/>
    <w:rsid w:val="00372BA1"/>
    <w:rsid w:val="003811D8"/>
    <w:rsid w:val="0038204F"/>
    <w:rsid w:val="00390671"/>
    <w:rsid w:val="00391337"/>
    <w:rsid w:val="00392D6A"/>
    <w:rsid w:val="003A0B83"/>
    <w:rsid w:val="003B0428"/>
    <w:rsid w:val="003B2840"/>
    <w:rsid w:val="003B489A"/>
    <w:rsid w:val="003B6415"/>
    <w:rsid w:val="003B724C"/>
    <w:rsid w:val="003C4CC0"/>
    <w:rsid w:val="003D0D6A"/>
    <w:rsid w:val="003D1187"/>
    <w:rsid w:val="003D3558"/>
    <w:rsid w:val="003D51BC"/>
    <w:rsid w:val="003E7E87"/>
    <w:rsid w:val="003E7FB3"/>
    <w:rsid w:val="003F7C56"/>
    <w:rsid w:val="0041346F"/>
    <w:rsid w:val="00417C53"/>
    <w:rsid w:val="0045101C"/>
    <w:rsid w:val="004539B0"/>
    <w:rsid w:val="00467B4B"/>
    <w:rsid w:val="00477253"/>
    <w:rsid w:val="00480BC6"/>
    <w:rsid w:val="0048625D"/>
    <w:rsid w:val="00490A1E"/>
    <w:rsid w:val="00496EBB"/>
    <w:rsid w:val="004A0290"/>
    <w:rsid w:val="004A75F3"/>
    <w:rsid w:val="004B002D"/>
    <w:rsid w:val="004B35AD"/>
    <w:rsid w:val="004B6D91"/>
    <w:rsid w:val="004B6DAD"/>
    <w:rsid w:val="004C208F"/>
    <w:rsid w:val="004C7508"/>
    <w:rsid w:val="004D11BF"/>
    <w:rsid w:val="004D4E60"/>
    <w:rsid w:val="004E5378"/>
    <w:rsid w:val="004F249E"/>
    <w:rsid w:val="004F39AB"/>
    <w:rsid w:val="004F77EC"/>
    <w:rsid w:val="0050286C"/>
    <w:rsid w:val="00502B58"/>
    <w:rsid w:val="00512ECD"/>
    <w:rsid w:val="0052035A"/>
    <w:rsid w:val="00520860"/>
    <w:rsid w:val="00521E86"/>
    <w:rsid w:val="00525505"/>
    <w:rsid w:val="00535837"/>
    <w:rsid w:val="005404DF"/>
    <w:rsid w:val="00540820"/>
    <w:rsid w:val="0055088F"/>
    <w:rsid w:val="00554E20"/>
    <w:rsid w:val="0056471B"/>
    <w:rsid w:val="00567F6E"/>
    <w:rsid w:val="00570928"/>
    <w:rsid w:val="0057335F"/>
    <w:rsid w:val="00575839"/>
    <w:rsid w:val="00582990"/>
    <w:rsid w:val="00583DC9"/>
    <w:rsid w:val="00584F0F"/>
    <w:rsid w:val="00591D9A"/>
    <w:rsid w:val="005950AC"/>
    <w:rsid w:val="005A25FC"/>
    <w:rsid w:val="005A3864"/>
    <w:rsid w:val="005A71CF"/>
    <w:rsid w:val="005B1D84"/>
    <w:rsid w:val="005B3E8B"/>
    <w:rsid w:val="005B728F"/>
    <w:rsid w:val="005C737B"/>
    <w:rsid w:val="005D3875"/>
    <w:rsid w:val="005D41BA"/>
    <w:rsid w:val="005D4CDD"/>
    <w:rsid w:val="005E15A0"/>
    <w:rsid w:val="005E700D"/>
    <w:rsid w:val="005E7E2F"/>
    <w:rsid w:val="005F0ED4"/>
    <w:rsid w:val="005F1099"/>
    <w:rsid w:val="005F116B"/>
    <w:rsid w:val="005F69B7"/>
    <w:rsid w:val="0060338C"/>
    <w:rsid w:val="006034FD"/>
    <w:rsid w:val="00606B95"/>
    <w:rsid w:val="006101D7"/>
    <w:rsid w:val="006151FC"/>
    <w:rsid w:val="00615F15"/>
    <w:rsid w:val="006166A7"/>
    <w:rsid w:val="00624347"/>
    <w:rsid w:val="006267D6"/>
    <w:rsid w:val="00626AF2"/>
    <w:rsid w:val="0063249A"/>
    <w:rsid w:val="00635DAC"/>
    <w:rsid w:val="0064703E"/>
    <w:rsid w:val="0065405D"/>
    <w:rsid w:val="006666E2"/>
    <w:rsid w:val="00673B4D"/>
    <w:rsid w:val="006753F9"/>
    <w:rsid w:val="006913AA"/>
    <w:rsid w:val="00691761"/>
    <w:rsid w:val="006931B0"/>
    <w:rsid w:val="00693A73"/>
    <w:rsid w:val="0069407D"/>
    <w:rsid w:val="00696866"/>
    <w:rsid w:val="006A1601"/>
    <w:rsid w:val="006A4365"/>
    <w:rsid w:val="006A614D"/>
    <w:rsid w:val="006A61D9"/>
    <w:rsid w:val="006A74E7"/>
    <w:rsid w:val="006A7E5F"/>
    <w:rsid w:val="006B10E6"/>
    <w:rsid w:val="006B24D8"/>
    <w:rsid w:val="006B3F7B"/>
    <w:rsid w:val="006C68DD"/>
    <w:rsid w:val="006C6A09"/>
    <w:rsid w:val="006C7908"/>
    <w:rsid w:val="006E0544"/>
    <w:rsid w:val="006E69F0"/>
    <w:rsid w:val="00702D59"/>
    <w:rsid w:val="00703255"/>
    <w:rsid w:val="00712310"/>
    <w:rsid w:val="00714DF0"/>
    <w:rsid w:val="00715F8B"/>
    <w:rsid w:val="007168ED"/>
    <w:rsid w:val="007170E3"/>
    <w:rsid w:val="007200BD"/>
    <w:rsid w:val="00723CDE"/>
    <w:rsid w:val="0072418A"/>
    <w:rsid w:val="00726EA4"/>
    <w:rsid w:val="007318BC"/>
    <w:rsid w:val="007319D9"/>
    <w:rsid w:val="00732B3D"/>
    <w:rsid w:val="007339A1"/>
    <w:rsid w:val="00735864"/>
    <w:rsid w:val="00736114"/>
    <w:rsid w:val="00736737"/>
    <w:rsid w:val="00737A83"/>
    <w:rsid w:val="00740765"/>
    <w:rsid w:val="00752F07"/>
    <w:rsid w:val="00753748"/>
    <w:rsid w:val="00754F22"/>
    <w:rsid w:val="00764E15"/>
    <w:rsid w:val="007721B3"/>
    <w:rsid w:val="00774516"/>
    <w:rsid w:val="00782E02"/>
    <w:rsid w:val="007A011B"/>
    <w:rsid w:val="007A164D"/>
    <w:rsid w:val="007A3CB4"/>
    <w:rsid w:val="007B131D"/>
    <w:rsid w:val="007B40F2"/>
    <w:rsid w:val="007B56E1"/>
    <w:rsid w:val="007B66C3"/>
    <w:rsid w:val="007C755D"/>
    <w:rsid w:val="007D15F6"/>
    <w:rsid w:val="007D362C"/>
    <w:rsid w:val="007D56C7"/>
    <w:rsid w:val="007D65C1"/>
    <w:rsid w:val="007E0D96"/>
    <w:rsid w:val="007E62D0"/>
    <w:rsid w:val="007E7B58"/>
    <w:rsid w:val="007F23C4"/>
    <w:rsid w:val="007F7FF3"/>
    <w:rsid w:val="008118A5"/>
    <w:rsid w:val="00811EEE"/>
    <w:rsid w:val="0081267A"/>
    <w:rsid w:val="00813C8C"/>
    <w:rsid w:val="00814C35"/>
    <w:rsid w:val="00823C41"/>
    <w:rsid w:val="0083242F"/>
    <w:rsid w:val="00833748"/>
    <w:rsid w:val="00834913"/>
    <w:rsid w:val="00836160"/>
    <w:rsid w:val="00837317"/>
    <w:rsid w:val="00847C59"/>
    <w:rsid w:val="00850992"/>
    <w:rsid w:val="00850FBF"/>
    <w:rsid w:val="0085533E"/>
    <w:rsid w:val="00857815"/>
    <w:rsid w:val="00863650"/>
    <w:rsid w:val="00867D8A"/>
    <w:rsid w:val="00880101"/>
    <w:rsid w:val="00880B1E"/>
    <w:rsid w:val="008823CD"/>
    <w:rsid w:val="00882857"/>
    <w:rsid w:val="008866EA"/>
    <w:rsid w:val="00894C8E"/>
    <w:rsid w:val="00895B8E"/>
    <w:rsid w:val="008A46D4"/>
    <w:rsid w:val="008A59AB"/>
    <w:rsid w:val="008B795D"/>
    <w:rsid w:val="008C2995"/>
    <w:rsid w:val="008C29A1"/>
    <w:rsid w:val="008C3425"/>
    <w:rsid w:val="008C4F16"/>
    <w:rsid w:val="008D6711"/>
    <w:rsid w:val="008E26AC"/>
    <w:rsid w:val="008F0C68"/>
    <w:rsid w:val="008F6385"/>
    <w:rsid w:val="008F7DF5"/>
    <w:rsid w:val="00901447"/>
    <w:rsid w:val="009016BA"/>
    <w:rsid w:val="00904D52"/>
    <w:rsid w:val="00907CC4"/>
    <w:rsid w:val="00913658"/>
    <w:rsid w:val="009164E0"/>
    <w:rsid w:val="00920464"/>
    <w:rsid w:val="0092654E"/>
    <w:rsid w:val="00931F84"/>
    <w:rsid w:val="00937A08"/>
    <w:rsid w:val="00942A4B"/>
    <w:rsid w:val="00946DFF"/>
    <w:rsid w:val="0094742F"/>
    <w:rsid w:val="00951D37"/>
    <w:rsid w:val="009529A1"/>
    <w:rsid w:val="00965493"/>
    <w:rsid w:val="00970190"/>
    <w:rsid w:val="00973409"/>
    <w:rsid w:val="009734FE"/>
    <w:rsid w:val="00995C51"/>
    <w:rsid w:val="009A3905"/>
    <w:rsid w:val="009A6EE5"/>
    <w:rsid w:val="009A79A0"/>
    <w:rsid w:val="009B1DD8"/>
    <w:rsid w:val="009B1ED1"/>
    <w:rsid w:val="009B220F"/>
    <w:rsid w:val="009B3F58"/>
    <w:rsid w:val="009B7879"/>
    <w:rsid w:val="009C21AE"/>
    <w:rsid w:val="009C24E0"/>
    <w:rsid w:val="009C289B"/>
    <w:rsid w:val="009C5E5C"/>
    <w:rsid w:val="009C5FD2"/>
    <w:rsid w:val="009D7118"/>
    <w:rsid w:val="009E0EA0"/>
    <w:rsid w:val="009E7050"/>
    <w:rsid w:val="009F335A"/>
    <w:rsid w:val="00A00489"/>
    <w:rsid w:val="00A017A5"/>
    <w:rsid w:val="00A05A99"/>
    <w:rsid w:val="00A1338B"/>
    <w:rsid w:val="00A15EA3"/>
    <w:rsid w:val="00A3228E"/>
    <w:rsid w:val="00A34F38"/>
    <w:rsid w:val="00A374B9"/>
    <w:rsid w:val="00A377D7"/>
    <w:rsid w:val="00A45496"/>
    <w:rsid w:val="00A47D62"/>
    <w:rsid w:val="00A506F3"/>
    <w:rsid w:val="00A53918"/>
    <w:rsid w:val="00A548FB"/>
    <w:rsid w:val="00A618E2"/>
    <w:rsid w:val="00A630CB"/>
    <w:rsid w:val="00A63283"/>
    <w:rsid w:val="00A640F5"/>
    <w:rsid w:val="00A74999"/>
    <w:rsid w:val="00A87614"/>
    <w:rsid w:val="00A90993"/>
    <w:rsid w:val="00A92CC3"/>
    <w:rsid w:val="00A9536D"/>
    <w:rsid w:val="00AA6E80"/>
    <w:rsid w:val="00AB0912"/>
    <w:rsid w:val="00AB36CA"/>
    <w:rsid w:val="00AC13FB"/>
    <w:rsid w:val="00AC442D"/>
    <w:rsid w:val="00AC543B"/>
    <w:rsid w:val="00AC5AEF"/>
    <w:rsid w:val="00AD7DC0"/>
    <w:rsid w:val="00AE42A5"/>
    <w:rsid w:val="00AE6A6A"/>
    <w:rsid w:val="00AE7C7E"/>
    <w:rsid w:val="00AF18CD"/>
    <w:rsid w:val="00AF4418"/>
    <w:rsid w:val="00B05E04"/>
    <w:rsid w:val="00B07748"/>
    <w:rsid w:val="00B20472"/>
    <w:rsid w:val="00B20539"/>
    <w:rsid w:val="00B21BE7"/>
    <w:rsid w:val="00B220AC"/>
    <w:rsid w:val="00B27827"/>
    <w:rsid w:val="00B31EE4"/>
    <w:rsid w:val="00B32E47"/>
    <w:rsid w:val="00B37CC2"/>
    <w:rsid w:val="00B40876"/>
    <w:rsid w:val="00B40EC2"/>
    <w:rsid w:val="00B44965"/>
    <w:rsid w:val="00B44D88"/>
    <w:rsid w:val="00B47535"/>
    <w:rsid w:val="00B513E1"/>
    <w:rsid w:val="00B5317E"/>
    <w:rsid w:val="00B53A42"/>
    <w:rsid w:val="00B57E65"/>
    <w:rsid w:val="00B63282"/>
    <w:rsid w:val="00B636CF"/>
    <w:rsid w:val="00B66782"/>
    <w:rsid w:val="00B67E0F"/>
    <w:rsid w:val="00B70896"/>
    <w:rsid w:val="00B86173"/>
    <w:rsid w:val="00B86A73"/>
    <w:rsid w:val="00B91650"/>
    <w:rsid w:val="00B929DA"/>
    <w:rsid w:val="00B931DD"/>
    <w:rsid w:val="00B970BE"/>
    <w:rsid w:val="00BA35F4"/>
    <w:rsid w:val="00BA7CA7"/>
    <w:rsid w:val="00BB476A"/>
    <w:rsid w:val="00BB47F1"/>
    <w:rsid w:val="00BB67AF"/>
    <w:rsid w:val="00BB69F1"/>
    <w:rsid w:val="00BB6C7D"/>
    <w:rsid w:val="00BC01EA"/>
    <w:rsid w:val="00BC0AAD"/>
    <w:rsid w:val="00BC39B7"/>
    <w:rsid w:val="00BC66BA"/>
    <w:rsid w:val="00BD0825"/>
    <w:rsid w:val="00BD0864"/>
    <w:rsid w:val="00BD1BF2"/>
    <w:rsid w:val="00BD3DF2"/>
    <w:rsid w:val="00BE07AB"/>
    <w:rsid w:val="00BE121E"/>
    <w:rsid w:val="00BE2E3A"/>
    <w:rsid w:val="00BE5156"/>
    <w:rsid w:val="00BF0BF2"/>
    <w:rsid w:val="00BF16B2"/>
    <w:rsid w:val="00C00517"/>
    <w:rsid w:val="00C00B71"/>
    <w:rsid w:val="00C0220C"/>
    <w:rsid w:val="00C05122"/>
    <w:rsid w:val="00C10211"/>
    <w:rsid w:val="00C13AE5"/>
    <w:rsid w:val="00C171A2"/>
    <w:rsid w:val="00C224EA"/>
    <w:rsid w:val="00C236C0"/>
    <w:rsid w:val="00C32685"/>
    <w:rsid w:val="00C35046"/>
    <w:rsid w:val="00C40079"/>
    <w:rsid w:val="00C40AB5"/>
    <w:rsid w:val="00C535FD"/>
    <w:rsid w:val="00C54596"/>
    <w:rsid w:val="00C63409"/>
    <w:rsid w:val="00C642DE"/>
    <w:rsid w:val="00C6520C"/>
    <w:rsid w:val="00C7125F"/>
    <w:rsid w:val="00C7154A"/>
    <w:rsid w:val="00C7307A"/>
    <w:rsid w:val="00CA2220"/>
    <w:rsid w:val="00CA31BA"/>
    <w:rsid w:val="00CA6F40"/>
    <w:rsid w:val="00CB02A2"/>
    <w:rsid w:val="00CB1009"/>
    <w:rsid w:val="00CB3A5F"/>
    <w:rsid w:val="00CB3C7D"/>
    <w:rsid w:val="00CD687B"/>
    <w:rsid w:val="00CE1863"/>
    <w:rsid w:val="00CE2521"/>
    <w:rsid w:val="00CE2D6E"/>
    <w:rsid w:val="00CE6F5E"/>
    <w:rsid w:val="00CF4FB4"/>
    <w:rsid w:val="00D02F9D"/>
    <w:rsid w:val="00D04EF1"/>
    <w:rsid w:val="00D052FC"/>
    <w:rsid w:val="00D121C0"/>
    <w:rsid w:val="00D13A23"/>
    <w:rsid w:val="00D17A98"/>
    <w:rsid w:val="00D21070"/>
    <w:rsid w:val="00D2521B"/>
    <w:rsid w:val="00D27045"/>
    <w:rsid w:val="00D27237"/>
    <w:rsid w:val="00D2773A"/>
    <w:rsid w:val="00D33903"/>
    <w:rsid w:val="00D43072"/>
    <w:rsid w:val="00D43B88"/>
    <w:rsid w:val="00D43F8E"/>
    <w:rsid w:val="00D455F6"/>
    <w:rsid w:val="00D46D20"/>
    <w:rsid w:val="00D56F89"/>
    <w:rsid w:val="00D62A6C"/>
    <w:rsid w:val="00D639F9"/>
    <w:rsid w:val="00D640A1"/>
    <w:rsid w:val="00D72D35"/>
    <w:rsid w:val="00D7485F"/>
    <w:rsid w:val="00D756B6"/>
    <w:rsid w:val="00D75FAE"/>
    <w:rsid w:val="00D8047D"/>
    <w:rsid w:val="00D80ABB"/>
    <w:rsid w:val="00D80F93"/>
    <w:rsid w:val="00D8415B"/>
    <w:rsid w:val="00D91D79"/>
    <w:rsid w:val="00D93B67"/>
    <w:rsid w:val="00DA1144"/>
    <w:rsid w:val="00DA4D0D"/>
    <w:rsid w:val="00DA5508"/>
    <w:rsid w:val="00DB159A"/>
    <w:rsid w:val="00DB1B59"/>
    <w:rsid w:val="00DB26D8"/>
    <w:rsid w:val="00DB4475"/>
    <w:rsid w:val="00DB53DE"/>
    <w:rsid w:val="00DC5C8A"/>
    <w:rsid w:val="00DC7758"/>
    <w:rsid w:val="00DD7954"/>
    <w:rsid w:val="00DE0884"/>
    <w:rsid w:val="00DE245D"/>
    <w:rsid w:val="00DE543D"/>
    <w:rsid w:val="00DE77A6"/>
    <w:rsid w:val="00DF32F5"/>
    <w:rsid w:val="00E01FC5"/>
    <w:rsid w:val="00E03034"/>
    <w:rsid w:val="00E0432A"/>
    <w:rsid w:val="00E04F7F"/>
    <w:rsid w:val="00E14329"/>
    <w:rsid w:val="00E151CA"/>
    <w:rsid w:val="00E15724"/>
    <w:rsid w:val="00E224FA"/>
    <w:rsid w:val="00E26579"/>
    <w:rsid w:val="00E267EB"/>
    <w:rsid w:val="00E26BC9"/>
    <w:rsid w:val="00E27787"/>
    <w:rsid w:val="00E30699"/>
    <w:rsid w:val="00E3208D"/>
    <w:rsid w:val="00E41AC2"/>
    <w:rsid w:val="00E42B00"/>
    <w:rsid w:val="00E42F17"/>
    <w:rsid w:val="00E503AA"/>
    <w:rsid w:val="00E53179"/>
    <w:rsid w:val="00E54823"/>
    <w:rsid w:val="00E60ADD"/>
    <w:rsid w:val="00E6512B"/>
    <w:rsid w:val="00E65D0C"/>
    <w:rsid w:val="00E679C8"/>
    <w:rsid w:val="00E81B8A"/>
    <w:rsid w:val="00E831BB"/>
    <w:rsid w:val="00E911F8"/>
    <w:rsid w:val="00E93E1A"/>
    <w:rsid w:val="00E94852"/>
    <w:rsid w:val="00E958A9"/>
    <w:rsid w:val="00EA2F29"/>
    <w:rsid w:val="00EA3E14"/>
    <w:rsid w:val="00EB38A6"/>
    <w:rsid w:val="00EC1727"/>
    <w:rsid w:val="00EC72CA"/>
    <w:rsid w:val="00ED2F09"/>
    <w:rsid w:val="00EE014C"/>
    <w:rsid w:val="00EE4BB8"/>
    <w:rsid w:val="00EE650D"/>
    <w:rsid w:val="00F0114B"/>
    <w:rsid w:val="00F02F2C"/>
    <w:rsid w:val="00F03007"/>
    <w:rsid w:val="00F04876"/>
    <w:rsid w:val="00F0792A"/>
    <w:rsid w:val="00F13014"/>
    <w:rsid w:val="00F14F80"/>
    <w:rsid w:val="00F16804"/>
    <w:rsid w:val="00F17746"/>
    <w:rsid w:val="00F238CC"/>
    <w:rsid w:val="00F23F15"/>
    <w:rsid w:val="00F27A3D"/>
    <w:rsid w:val="00F306DE"/>
    <w:rsid w:val="00F33024"/>
    <w:rsid w:val="00F337BD"/>
    <w:rsid w:val="00F45778"/>
    <w:rsid w:val="00F5221B"/>
    <w:rsid w:val="00F553BB"/>
    <w:rsid w:val="00F60F79"/>
    <w:rsid w:val="00F64327"/>
    <w:rsid w:val="00F64D9F"/>
    <w:rsid w:val="00F6733C"/>
    <w:rsid w:val="00F6751C"/>
    <w:rsid w:val="00F704A0"/>
    <w:rsid w:val="00F706BC"/>
    <w:rsid w:val="00F728C6"/>
    <w:rsid w:val="00F763BD"/>
    <w:rsid w:val="00F77503"/>
    <w:rsid w:val="00F77B91"/>
    <w:rsid w:val="00F83E53"/>
    <w:rsid w:val="00F91C37"/>
    <w:rsid w:val="00F937AF"/>
    <w:rsid w:val="00F96BFE"/>
    <w:rsid w:val="00FA7735"/>
    <w:rsid w:val="00FB0545"/>
    <w:rsid w:val="00FB091A"/>
    <w:rsid w:val="00FB49B8"/>
    <w:rsid w:val="00FB6446"/>
    <w:rsid w:val="00FC2D25"/>
    <w:rsid w:val="00FC53EB"/>
    <w:rsid w:val="00FC63C1"/>
    <w:rsid w:val="00FD2173"/>
    <w:rsid w:val="00FE1B3E"/>
    <w:rsid w:val="00FE24AF"/>
    <w:rsid w:val="00FE3B6F"/>
    <w:rsid w:val="00FE5A17"/>
    <w:rsid w:val="00FE6EAF"/>
    <w:rsid w:val="00FE7C9A"/>
    <w:rsid w:val="00FF251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068C"/>
  <w15:docId w15:val="{E1F845FF-42B0-4E83-9260-4F80EE7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E0F"/>
    <w:pPr>
      <w:spacing w:line="276" w:lineRule="auto"/>
      <w:ind w:right="-108"/>
    </w:pPr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4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6E0544"/>
    <w:pPr>
      <w:keepNext/>
      <w:tabs>
        <w:tab w:val="left" w:pos="1134"/>
        <w:tab w:val="left" w:pos="1560"/>
        <w:tab w:val="left" w:pos="6120"/>
        <w:tab w:val="left" w:pos="6379"/>
      </w:tabs>
      <w:spacing w:before="60" w:after="120" w:line="240" w:lineRule="auto"/>
      <w:ind w:right="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E0F"/>
  </w:style>
  <w:style w:type="paragraph" w:styleId="Pta">
    <w:name w:val="footer"/>
    <w:basedOn w:val="Normlny"/>
    <w:link w:val="Pt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E0F"/>
  </w:style>
  <w:style w:type="paragraph" w:styleId="Textbubliny">
    <w:name w:val="Balloon Text"/>
    <w:basedOn w:val="Normlny"/>
    <w:link w:val="TextbublinyChar"/>
    <w:uiPriority w:val="99"/>
    <w:semiHidden/>
    <w:unhideWhenUsed/>
    <w:rsid w:val="00B67E0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7E0F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6E0544"/>
    <w:rPr>
      <w:color w:val="0000FF"/>
      <w:u w:val="single"/>
    </w:rPr>
  </w:style>
  <w:style w:type="character" w:customStyle="1" w:styleId="Nadpis4Char">
    <w:name w:val="Nadpis 4 Char"/>
    <w:link w:val="Nadpis4"/>
    <w:rsid w:val="006E0544"/>
    <w:rPr>
      <w:rFonts w:eastAsia="Times New Roman"/>
      <w:b/>
      <w:bCs/>
      <w:sz w:val="28"/>
      <w:szCs w:val="28"/>
    </w:rPr>
  </w:style>
  <w:style w:type="character" w:styleId="Odkaznakomentr">
    <w:name w:val="annotation reference"/>
    <w:uiPriority w:val="99"/>
    <w:semiHidden/>
    <w:unhideWhenUsed/>
    <w:rsid w:val="000657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57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657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79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6579F"/>
    <w:rPr>
      <w:b/>
      <w:bCs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4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para">
    <w:name w:val="para"/>
    <w:basedOn w:val="Normlny"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B49B8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1F490A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zriadkovania">
    <w:name w:val="No Spacing"/>
    <w:uiPriority w:val="1"/>
    <w:qFormat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1761"/>
    <w:rPr>
      <w:color w:val="800080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3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jana.homolov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DC71-4211-43E8-91A9-4B95A211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5545</CharactersWithSpaces>
  <SharedDoc>false</SharedDoc>
  <HLinks>
    <vt:vector size="18" baseType="variant">
      <vt:variant>
        <vt:i4>3866648</vt:i4>
      </vt:variant>
      <vt:variant>
        <vt:i4>6</vt:i4>
      </vt:variant>
      <vt:variant>
        <vt:i4>0</vt:i4>
      </vt:variant>
      <vt:variant>
        <vt:i4>5</vt:i4>
      </vt:variant>
      <vt:variant>
        <vt:lpwstr>mailto:marianna.majirska@employment.gov.sk</vt:lpwstr>
      </vt:variant>
      <vt:variant>
        <vt:lpwstr/>
      </vt:variant>
      <vt:variant>
        <vt:i4>4784228</vt:i4>
      </vt:variant>
      <vt:variant>
        <vt:i4>3</vt:i4>
      </vt:variant>
      <vt:variant>
        <vt:i4>0</vt:i4>
      </vt:variant>
      <vt:variant>
        <vt:i4>5</vt:i4>
      </vt:variant>
      <vt:variant>
        <vt:lpwstr>mailto:stanislav.ondracka@employment.gov.sk</vt:lpwstr>
      </vt:variant>
      <vt:variant>
        <vt:lpwstr/>
      </vt:variant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http://www.evoservis.sk/mpsvrsr/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Dlugolinska Ludmila</dc:creator>
  <cp:lastModifiedBy>jana JH. homolova</cp:lastModifiedBy>
  <cp:revision>40</cp:revision>
  <cp:lastPrinted>2022-07-26T09:21:00Z</cp:lastPrinted>
  <dcterms:created xsi:type="dcterms:W3CDTF">2022-03-24T15:44:00Z</dcterms:created>
  <dcterms:modified xsi:type="dcterms:W3CDTF">2022-07-26T09:22:00Z</dcterms:modified>
</cp:coreProperties>
</file>