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C3D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28DDFE7B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67787E90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149C37E7" w14:textId="77777777" w:rsidR="00F552BC" w:rsidRPr="00F246BD" w:rsidRDefault="00F552BC" w:rsidP="008A38F0">
      <w:pPr>
        <w:pStyle w:val="Default"/>
        <w:jc w:val="both"/>
        <w:rPr>
          <w:rFonts w:ascii="Arial Narrow" w:hAnsi="Arial Narrow" w:cs="Times New Roman"/>
          <w:b/>
          <w:color w:val="auto"/>
        </w:rPr>
      </w:pPr>
      <w:r w:rsidRPr="00F068BC">
        <w:rPr>
          <w:rFonts w:ascii="Arial Narrow" w:eastAsia="Arial" w:hAnsi="Arial Narrow" w:cs="Times New Roman"/>
          <w:color w:val="auto"/>
        </w:rPr>
        <w:t>Verejné obstarávanie realizované postupom zadávania zákazky podľa § 58 až 61 zákona č.</w:t>
      </w:r>
      <w:r w:rsidR="00C4373B" w:rsidRPr="00F068BC">
        <w:rPr>
          <w:rFonts w:ascii="Arial Narrow" w:eastAsia="Arial" w:hAnsi="Arial Narrow" w:cs="Times New Roman"/>
          <w:color w:val="auto"/>
        </w:rPr>
        <w:t> </w:t>
      </w:r>
      <w:r w:rsidRPr="00F068BC">
        <w:rPr>
          <w:rFonts w:ascii="Arial Narrow" w:eastAsia="Arial" w:hAnsi="Arial Narrow" w:cs="Times New Roman"/>
          <w:color w:val="auto"/>
        </w:rPr>
        <w:t>343/2015 Z. z. o verejnom obstarávaní a o zmene a doplnení niektorých zákonov v</w:t>
      </w:r>
      <w:r w:rsidR="00C4373B" w:rsidRPr="00F068BC">
        <w:rPr>
          <w:rFonts w:ascii="Arial Narrow" w:eastAsia="Arial" w:hAnsi="Arial Narrow" w:cs="Times New Roman"/>
          <w:color w:val="auto"/>
        </w:rPr>
        <w:t> </w:t>
      </w:r>
      <w:r w:rsidRPr="00F068BC">
        <w:rPr>
          <w:rFonts w:ascii="Arial Narrow" w:eastAsia="Arial" w:hAnsi="Arial Narrow" w:cs="Times New Roman"/>
          <w:color w:val="auto"/>
        </w:rPr>
        <w:t>znení neskorších predpisov (ďalej len „ZVO“)</w:t>
      </w:r>
      <w:r w:rsidR="00E97C49" w:rsidRPr="00F068BC">
        <w:rPr>
          <w:rFonts w:ascii="Arial Narrow" w:eastAsia="Arial" w:hAnsi="Arial Narrow" w:cs="Times New Roman"/>
          <w:color w:val="auto"/>
        </w:rPr>
        <w:t xml:space="preserve">, výzva v rámci zriadeného dynamického nákupného systému s predmetom </w:t>
      </w:r>
      <w:r w:rsidR="00B320AE" w:rsidRPr="00F246BD">
        <w:rPr>
          <w:rFonts w:ascii="Arial Narrow" w:eastAsia="Arial" w:hAnsi="Arial Narrow" w:cs="Times New Roman"/>
          <w:b/>
          <w:color w:val="auto"/>
        </w:rPr>
        <w:t>„</w:t>
      </w:r>
      <w:r w:rsidR="00F068BC" w:rsidRPr="00F246BD">
        <w:rPr>
          <w:rFonts w:ascii="Arial Narrow" w:hAnsi="Arial Narrow"/>
          <w:b/>
          <w:color w:val="auto"/>
          <w:shd w:val="clear" w:color="auto" w:fill="FFFFFF"/>
        </w:rPr>
        <w:t xml:space="preserve">Informačné a propagačné </w:t>
      </w:r>
      <w:proofErr w:type="spellStart"/>
      <w:r w:rsidR="00F068BC" w:rsidRPr="00F246BD">
        <w:rPr>
          <w:rFonts w:ascii="Arial Narrow" w:hAnsi="Arial Narrow"/>
          <w:b/>
          <w:color w:val="auto"/>
          <w:shd w:val="clear" w:color="auto" w:fill="FFFFFF"/>
        </w:rPr>
        <w:t>predmety_DNS</w:t>
      </w:r>
      <w:proofErr w:type="spellEnd"/>
      <w:r w:rsidR="00B320AE" w:rsidRPr="00F246BD">
        <w:rPr>
          <w:rFonts w:ascii="Arial Narrow" w:eastAsia="Arial" w:hAnsi="Arial Narrow" w:cs="Times New Roman"/>
          <w:b/>
          <w:color w:val="auto"/>
        </w:rPr>
        <w:t>“.</w:t>
      </w:r>
    </w:p>
    <w:p w14:paraId="48194760" w14:textId="77777777" w:rsidR="00F552BC" w:rsidRPr="00F246BD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  <w:b/>
        </w:rPr>
      </w:pPr>
    </w:p>
    <w:p w14:paraId="0CD3F908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3B056280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8A0A3F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25BFF26F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FC457C7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A6843C3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4CFC5AD8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0835E37E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6651624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F0F33DA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454504B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03D1D39F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23B01BA8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621CBE8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984EE2" w14:textId="77777777"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73171881" w14:textId="77777777"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5813F5FD" w14:textId="77777777" w:rsidR="00F552BC" w:rsidRPr="00F068BC" w:rsidRDefault="00B320AE" w:rsidP="008A38F0">
      <w:pPr>
        <w:pStyle w:val="Default"/>
        <w:jc w:val="both"/>
        <w:rPr>
          <w:rFonts w:ascii="Arial Narrow" w:hAnsi="Arial Narrow" w:cstheme="majorHAnsi"/>
          <w:b/>
          <w:i/>
          <w:color w:val="2F5496" w:themeColor="accent1" w:themeShade="BF"/>
          <w:sz w:val="28"/>
          <w:szCs w:val="28"/>
        </w:rPr>
      </w:pPr>
      <w:r w:rsidRPr="00F068BC">
        <w:rPr>
          <w:rFonts w:ascii="Arial Narrow" w:eastAsia="Arial" w:hAnsi="Arial Narrow" w:cstheme="majorHAnsi"/>
          <w:b/>
          <w:i/>
          <w:color w:val="000000" w:themeColor="text1"/>
          <w:sz w:val="28"/>
          <w:szCs w:val="28"/>
        </w:rPr>
        <w:t>„</w:t>
      </w:r>
      <w:r w:rsidR="00F068BC" w:rsidRPr="00F068BC">
        <w:rPr>
          <w:rFonts w:ascii="Arial Narrow" w:hAnsi="Arial Narrow" w:cs="Helvetica"/>
          <w:b/>
          <w:i/>
          <w:color w:val="333333"/>
          <w:sz w:val="28"/>
          <w:szCs w:val="28"/>
          <w:shd w:val="clear" w:color="auto" w:fill="FFFFFF"/>
        </w:rPr>
        <w:t>Propagačné predmety s</w:t>
      </w:r>
      <w:r w:rsidR="006F5C14">
        <w:rPr>
          <w:rFonts w:ascii="Arial Narrow" w:hAnsi="Arial Narrow" w:cs="Helvetica"/>
          <w:b/>
          <w:i/>
          <w:color w:val="333333"/>
          <w:sz w:val="28"/>
          <w:szCs w:val="28"/>
          <w:shd w:val="clear" w:color="auto" w:fill="FFFFFF"/>
        </w:rPr>
        <w:t> </w:t>
      </w:r>
      <w:r w:rsidR="00F068BC" w:rsidRPr="00F068BC">
        <w:rPr>
          <w:rFonts w:ascii="Arial Narrow" w:hAnsi="Arial Narrow" w:cs="Helvetica"/>
          <w:b/>
          <w:i/>
          <w:color w:val="333333"/>
          <w:sz w:val="28"/>
          <w:szCs w:val="28"/>
          <w:shd w:val="clear" w:color="auto" w:fill="FFFFFF"/>
        </w:rPr>
        <w:t>potlačou</w:t>
      </w:r>
      <w:r w:rsidR="006F5C14">
        <w:rPr>
          <w:rFonts w:ascii="Arial Narrow" w:hAnsi="Arial Narrow" w:cs="Helvetica"/>
          <w:b/>
          <w:i/>
          <w:color w:val="333333"/>
          <w:sz w:val="28"/>
          <w:szCs w:val="28"/>
          <w:shd w:val="clear" w:color="auto" w:fill="FFFFFF"/>
        </w:rPr>
        <w:t xml:space="preserve"> 1/22</w:t>
      </w:r>
      <w:r w:rsidR="00965FEF" w:rsidRPr="00F068BC">
        <w:rPr>
          <w:rFonts w:ascii="Arial Narrow" w:eastAsia="Arial" w:hAnsi="Arial Narrow" w:cstheme="majorHAnsi"/>
          <w:b/>
          <w:i/>
          <w:color w:val="000000" w:themeColor="text1"/>
          <w:sz w:val="28"/>
          <w:szCs w:val="28"/>
        </w:rPr>
        <w:t>“</w:t>
      </w:r>
    </w:p>
    <w:p w14:paraId="10D0BEC2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332D5C5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403FB05F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665E0320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FAAE1EE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9AA323E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15632A4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52E1874F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110B159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8708064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EFA6D18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283819B9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0B3F862F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1F0B607D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128163B8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08DB4830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5F6D11B5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764D3666" w14:textId="5CB0AFE0"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2F2C50" w:rsidRPr="002F2C50">
        <w:rPr>
          <w:rFonts w:ascii="Arial Narrow" w:hAnsi="Arial Narrow"/>
        </w:rPr>
        <w:t>02</w:t>
      </w:r>
      <w:r w:rsidR="00F068BC" w:rsidRPr="002F2C50">
        <w:rPr>
          <w:rFonts w:ascii="Arial Narrow" w:hAnsi="Arial Narrow"/>
        </w:rPr>
        <w:t>.</w:t>
      </w:r>
      <w:r w:rsidR="002F2C50" w:rsidRPr="002F2C50">
        <w:rPr>
          <w:rFonts w:ascii="Arial Narrow" w:hAnsi="Arial Narrow"/>
        </w:rPr>
        <w:t>08</w:t>
      </w:r>
      <w:r w:rsidR="007672A6" w:rsidRPr="002F2C50">
        <w:rPr>
          <w:rFonts w:ascii="Arial Narrow" w:hAnsi="Arial Narrow"/>
        </w:rPr>
        <w:t>.2022</w:t>
      </w:r>
    </w:p>
    <w:p w14:paraId="0B2CEB9B" w14:textId="77777777" w:rsidR="00EC02B2" w:rsidRPr="008A38F0" w:rsidRDefault="00EC02B2" w:rsidP="008A38F0">
      <w:pPr>
        <w:jc w:val="both"/>
        <w:rPr>
          <w:rFonts w:ascii="Arial Narrow" w:hAnsi="Arial Narrow"/>
        </w:rPr>
      </w:pPr>
    </w:p>
    <w:p w14:paraId="55575939" w14:textId="77777777"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14:paraId="1306B73A" w14:textId="77777777"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14:paraId="03AFE58B" w14:textId="77777777" w:rsidR="00B704C9" w:rsidRPr="008A38F0" w:rsidRDefault="00B704C9" w:rsidP="008A38F0">
      <w:pPr>
        <w:pStyle w:val="TOC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0E05C530" w14:textId="77777777" w:rsidR="00814958" w:rsidRPr="008A38F0" w:rsidRDefault="00F068BC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>i</w:t>
      </w:r>
      <w:r w:rsidR="00814958" w:rsidRPr="008A38F0">
        <w:rPr>
          <w:rFonts w:ascii="Arial Narrow" w:hAnsi="Arial Narrow"/>
          <w:smallCaps/>
          <w:color w:val="2F5496" w:themeColor="accent1" w:themeShade="BF"/>
        </w:rPr>
        <w:t xml:space="preserve">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="00814958"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0E6A850D" w14:textId="77777777" w:rsidR="008819B2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Názov organizácie: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Ministerstvo vnútra Slovenskej republiky</w:t>
      </w:r>
    </w:p>
    <w:p w14:paraId="277F098F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Sídlo organizácie: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Pribinova 2, 81272 Bratislava</w:t>
      </w:r>
    </w:p>
    <w:p w14:paraId="4F9E7184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IČO: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00151866</w:t>
      </w:r>
    </w:p>
    <w:p w14:paraId="0C75A222" w14:textId="08C4EF73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Kontaktná osoba:</w:t>
      </w:r>
      <w:r w:rsidR="003A5EBE" w:rsidRPr="00F068BC">
        <w:rPr>
          <w:rFonts w:ascii="Arial Narrow" w:hAnsi="Arial Narrow"/>
        </w:rPr>
        <w:t xml:space="preserve">          </w:t>
      </w:r>
      <w:r w:rsidR="002F2C50">
        <w:rPr>
          <w:rFonts w:ascii="Arial Narrow" w:hAnsi="Arial Narrow"/>
        </w:rPr>
        <w:t>PaedDr</w:t>
      </w:r>
      <w:r w:rsidR="002F2C50" w:rsidRPr="002F2C50">
        <w:rPr>
          <w:rFonts w:ascii="Arial Narrow" w:hAnsi="Arial Narrow"/>
        </w:rPr>
        <w:t>. Tomáš Rybárik</w:t>
      </w:r>
    </w:p>
    <w:p w14:paraId="17D9A947" w14:textId="63917B3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Telefón: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+421 2</w:t>
      </w:r>
      <w:r w:rsidR="002F2C50">
        <w:rPr>
          <w:rFonts w:ascii="Arial Narrow" w:hAnsi="Arial Narrow"/>
        </w:rPr>
        <w:t xml:space="preserve"> </w:t>
      </w:r>
      <w:r w:rsidR="00481BAF" w:rsidRPr="00F068BC">
        <w:rPr>
          <w:rFonts w:ascii="Arial Narrow" w:hAnsi="Arial Narrow"/>
        </w:rPr>
        <w:t>509</w:t>
      </w:r>
      <w:r w:rsidR="002F2C50">
        <w:rPr>
          <w:rFonts w:ascii="Arial Narrow" w:hAnsi="Arial Narrow"/>
        </w:rPr>
        <w:t xml:space="preserve"> 44591</w:t>
      </w:r>
    </w:p>
    <w:p w14:paraId="143FC1BE" w14:textId="0550662A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E-mail:</w:t>
      </w:r>
      <w:r w:rsidRPr="00F068BC">
        <w:rPr>
          <w:rFonts w:ascii="Arial Narrow" w:hAnsi="Arial Narrow"/>
        </w:rPr>
        <w:tab/>
      </w:r>
      <w:r w:rsidR="002F2C50">
        <w:rPr>
          <w:rFonts w:ascii="Arial Narrow" w:hAnsi="Arial Narrow"/>
        </w:rPr>
        <w:t>tomas.rybarik</w:t>
      </w:r>
      <w:r w:rsidR="00481BAF" w:rsidRPr="002F2C50">
        <w:rPr>
          <w:rFonts w:ascii="Arial Narrow" w:hAnsi="Arial Narrow"/>
        </w:rPr>
        <w:t>@</w:t>
      </w:r>
      <w:r w:rsidR="00481BAF" w:rsidRPr="00F068BC">
        <w:rPr>
          <w:rFonts w:ascii="Arial Narrow" w:hAnsi="Arial Narrow"/>
        </w:rPr>
        <w:t>minv.sk</w:t>
      </w:r>
    </w:p>
    <w:p w14:paraId="6CF84B4C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F068BC">
          <w:rPr>
            <w:rStyle w:val="Hyperlink"/>
            <w:rFonts w:ascii="Arial Narrow" w:hAnsi="Arial Narrow"/>
            <w:color w:val="auto"/>
          </w:rPr>
          <w:t>https://josephine.proebiz.com/</w:t>
        </w:r>
      </w:hyperlink>
    </w:p>
    <w:p w14:paraId="0C6D8212" w14:textId="77777777"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14:paraId="6023AFE6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Predmet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zákazky</w:t>
      </w:r>
      <w:bookmarkEnd w:id="0"/>
      <w:proofErr w:type="spellEnd"/>
    </w:p>
    <w:p w14:paraId="541FEFB5" w14:textId="77777777" w:rsidR="00BC4B6D" w:rsidRPr="00CB1AD0" w:rsidRDefault="00C61F5B" w:rsidP="00CB1AD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CB1AD0">
        <w:rPr>
          <w:rFonts w:ascii="Arial Narrow" w:hAnsi="Arial Narrow"/>
        </w:rPr>
        <w:t xml:space="preserve">Predmetom zákazky je </w:t>
      </w:r>
      <w:r w:rsidR="00CB1AD0" w:rsidRPr="00CB1AD0">
        <w:rPr>
          <w:rFonts w:ascii="Arial Narrow" w:hAnsi="Arial Narrow"/>
        </w:rPr>
        <w:t xml:space="preserve">obstaranie informačných a propagačných premetov </w:t>
      </w:r>
      <w:r w:rsidR="00CB1AD0" w:rsidRPr="00CB1AD0">
        <w:rPr>
          <w:rFonts w:ascii="Arial Narrow" w:hAnsi="Arial Narrow"/>
          <w:lang w:bidi="sk-SK"/>
        </w:rPr>
        <w:t xml:space="preserve">pre reprezentačné účely </w:t>
      </w:r>
      <w:r w:rsidR="00CB1AD0" w:rsidRPr="00CB1AD0">
        <w:rPr>
          <w:rFonts w:ascii="Arial Narrow" w:hAnsi="Arial Narrow"/>
        </w:rPr>
        <w:t xml:space="preserve">pri príležitosti 20. výročia </w:t>
      </w:r>
      <w:r w:rsidR="00CB1AD0" w:rsidRPr="00CB1AD0">
        <w:rPr>
          <w:rFonts w:ascii="Arial Narrow" w:hAnsi="Arial Narrow" w:cs="Arial"/>
          <w:shd w:val="clear" w:color="auto" w:fill="FFFFFF"/>
        </w:rPr>
        <w:t>Hasičského a záchranného zbor u</w:t>
      </w:r>
      <w:r w:rsidR="00CB1AD0" w:rsidRPr="00CB1AD0">
        <w:rPr>
          <w:rFonts w:ascii="Arial Narrow" w:hAnsi="Arial Narrow"/>
        </w:rPr>
        <w:t xml:space="preserve"> Ministerstva vnútra Slovenskej republiky</w:t>
      </w:r>
      <w:r w:rsidRPr="00CB1AD0">
        <w:rPr>
          <w:rFonts w:ascii="Arial Narrow" w:hAnsi="Arial Narrow"/>
        </w:rPr>
        <w:t>, dodanie tovaru do miesta dodania, vyloženie tovaru v mieste dodania</w:t>
      </w:r>
      <w:r w:rsidR="003A5EBE" w:rsidRPr="00CB1AD0">
        <w:rPr>
          <w:rFonts w:ascii="Arial Narrow" w:hAnsi="Arial Narrow"/>
        </w:rPr>
        <w:t xml:space="preserve"> </w:t>
      </w:r>
      <w:r w:rsidR="00EC5D0F" w:rsidRPr="00CB1AD0">
        <w:rPr>
          <w:rFonts w:ascii="Arial Narrow" w:hAnsi="Arial Narrow"/>
        </w:rPr>
        <w:t xml:space="preserve">v množstve </w:t>
      </w:r>
      <w:r w:rsidR="00E600D3" w:rsidRPr="00CB1AD0">
        <w:rPr>
          <w:rFonts w:ascii="Arial Narrow" w:hAnsi="Arial Narrow"/>
        </w:rPr>
        <w:t>podľa prílohy č. 1</w:t>
      </w:r>
      <w:r w:rsidR="00EC5D0F" w:rsidRPr="00CB1AD0">
        <w:rPr>
          <w:rFonts w:ascii="Arial Narrow" w:hAnsi="Arial Narrow"/>
        </w:rPr>
        <w:t xml:space="preserve">, miesto dodania: </w:t>
      </w:r>
      <w:r w:rsidR="001726BE" w:rsidRPr="00CB1AD0">
        <w:rPr>
          <w:rFonts w:ascii="Arial Narrow" w:hAnsi="Arial Narrow"/>
        </w:rPr>
        <w:t xml:space="preserve">definované v </w:t>
      </w:r>
      <w:r w:rsidR="00861910" w:rsidRPr="00CB1AD0">
        <w:rPr>
          <w:rFonts w:ascii="Arial Narrow" w:hAnsi="Arial Narrow"/>
        </w:rPr>
        <w:t>príloh</w:t>
      </w:r>
      <w:r w:rsidR="001726BE" w:rsidRPr="00CB1AD0">
        <w:rPr>
          <w:rFonts w:ascii="Arial Narrow" w:hAnsi="Arial Narrow"/>
        </w:rPr>
        <w:t>e</w:t>
      </w:r>
      <w:r w:rsidR="00861910" w:rsidRPr="00CB1AD0">
        <w:rPr>
          <w:rFonts w:ascii="Arial Narrow" w:hAnsi="Arial Narrow"/>
        </w:rPr>
        <w:t xml:space="preserve"> č. 1</w:t>
      </w:r>
      <w:r w:rsidR="00EC5D0F" w:rsidRPr="00CB1AD0">
        <w:rPr>
          <w:rFonts w:ascii="Arial Narrow" w:hAnsi="Arial Narrow"/>
        </w:rPr>
        <w:t>.</w:t>
      </w:r>
    </w:p>
    <w:p w14:paraId="683BD4D5" w14:textId="77777777" w:rsidR="003A5EBE" w:rsidRPr="00CB1AD0" w:rsidRDefault="003A5EBE" w:rsidP="00CB1AD0">
      <w:pPr>
        <w:pStyle w:val="Heading7"/>
        <w:rPr>
          <w:rFonts w:ascii="Arial Narrow" w:hAnsi="Arial Narrow"/>
          <w:b w:val="0"/>
          <w:lang w:val="sk-SK" w:eastAsia="sk-SK"/>
        </w:rPr>
      </w:pPr>
    </w:p>
    <w:p w14:paraId="43B15FB4" w14:textId="77777777" w:rsidR="00A03717" w:rsidRDefault="00ED1F88" w:rsidP="00CB1AD0">
      <w:pPr>
        <w:spacing w:line="276" w:lineRule="auto"/>
        <w:jc w:val="both"/>
        <w:rPr>
          <w:rFonts w:ascii="Arial Narrow" w:eastAsia="Calibri" w:hAnsi="Arial Narrow"/>
        </w:rPr>
      </w:pPr>
      <w:r w:rsidRPr="00CB1AD0">
        <w:rPr>
          <w:rFonts w:ascii="Arial Narrow" w:eastAsia="Calibri" w:hAnsi="Arial Narrow"/>
        </w:rPr>
        <w:t>Podrobnosti sú uvedené v prílohe</w:t>
      </w:r>
      <w:r w:rsidR="008E4EE8" w:rsidRPr="00CB1AD0">
        <w:rPr>
          <w:rFonts w:ascii="Arial Narrow" w:eastAsia="Calibri" w:hAnsi="Arial Narrow"/>
        </w:rPr>
        <w:t xml:space="preserve"> č. 1</w:t>
      </w:r>
      <w:r w:rsidR="007D084C" w:rsidRPr="00CB1AD0">
        <w:rPr>
          <w:rFonts w:ascii="Arial Narrow" w:eastAsia="Calibri" w:hAnsi="Arial Narrow"/>
        </w:rPr>
        <w:t xml:space="preserve"> – </w:t>
      </w:r>
      <w:r w:rsidR="00101C05" w:rsidRPr="00CB1AD0">
        <w:rPr>
          <w:rFonts w:ascii="Arial Narrow" w:eastAsia="Calibri" w:hAnsi="Arial Narrow"/>
        </w:rPr>
        <w:t>Opis predmetu zákazky</w:t>
      </w:r>
      <w:r w:rsidR="007D084C" w:rsidRPr="00CB1AD0">
        <w:rPr>
          <w:rFonts w:ascii="Arial Narrow" w:eastAsia="Calibri" w:hAnsi="Arial Narrow"/>
        </w:rPr>
        <w:t>,</w:t>
      </w:r>
      <w:r w:rsidR="008E4EE8" w:rsidRPr="00CB1AD0">
        <w:rPr>
          <w:rFonts w:ascii="Arial Narrow" w:eastAsia="Calibri" w:hAnsi="Arial Narrow"/>
        </w:rPr>
        <w:t xml:space="preserve"> týchto súťažných podkladov. </w:t>
      </w:r>
    </w:p>
    <w:p w14:paraId="5D205D46" w14:textId="77777777" w:rsidR="00A03717" w:rsidRDefault="00A03717" w:rsidP="00CB1AD0">
      <w:pPr>
        <w:spacing w:line="276" w:lineRule="auto"/>
        <w:jc w:val="both"/>
        <w:rPr>
          <w:rFonts w:ascii="Arial Narrow" w:eastAsia="Calibri" w:hAnsi="Arial Narrow"/>
        </w:rPr>
      </w:pPr>
    </w:p>
    <w:p w14:paraId="5A60E6AA" w14:textId="3DA73FE4" w:rsidR="006E20FB" w:rsidRPr="009F7460" w:rsidRDefault="006E20FB" w:rsidP="00CB1AD0">
      <w:pPr>
        <w:spacing w:line="276" w:lineRule="auto"/>
        <w:jc w:val="both"/>
        <w:rPr>
          <w:rFonts w:ascii="Arial Narrow" w:hAnsi="Arial Narrow"/>
          <w:b/>
          <w:bCs/>
        </w:rPr>
      </w:pPr>
      <w:r w:rsidRPr="00CB1AD0">
        <w:rPr>
          <w:rFonts w:ascii="Arial Narrow" w:hAnsi="Arial Narrow"/>
        </w:rPr>
        <w:t>Predpokladaná hodnota</w:t>
      </w:r>
      <w:r w:rsidR="006F69DE" w:rsidRPr="00CB1AD0">
        <w:rPr>
          <w:rFonts w:ascii="Arial Narrow" w:hAnsi="Arial Narrow"/>
        </w:rPr>
        <w:t xml:space="preserve"> </w:t>
      </w:r>
      <w:r w:rsidRPr="00CB1AD0">
        <w:rPr>
          <w:rFonts w:ascii="Arial Narrow" w:hAnsi="Arial Narrow"/>
        </w:rPr>
        <w:t>zákazky</w:t>
      </w:r>
      <w:r w:rsidR="006F69DE" w:rsidRPr="00CB1AD0">
        <w:rPr>
          <w:rFonts w:ascii="Arial Narrow" w:hAnsi="Arial Narrow"/>
        </w:rPr>
        <w:t xml:space="preserve"> v zriadenom DNS</w:t>
      </w:r>
      <w:r w:rsidRPr="00CB1AD0">
        <w:rPr>
          <w:rFonts w:ascii="Arial Narrow" w:hAnsi="Arial Narrow"/>
        </w:rPr>
        <w:t xml:space="preserve"> </w:t>
      </w:r>
      <w:r w:rsidR="0062226A" w:rsidRPr="00CB1AD0">
        <w:rPr>
          <w:rFonts w:ascii="Arial Narrow" w:hAnsi="Arial Narrow"/>
        </w:rPr>
        <w:t>(tejto výzvy</w:t>
      </w:r>
      <w:r w:rsidR="0004792D" w:rsidRPr="00CB1AD0">
        <w:rPr>
          <w:rFonts w:ascii="Arial Narrow" w:hAnsi="Arial Narrow"/>
        </w:rPr>
        <w:t xml:space="preserve">) </w:t>
      </w:r>
      <w:r w:rsidRPr="00CB1AD0">
        <w:rPr>
          <w:rFonts w:ascii="Arial Narrow" w:hAnsi="Arial Narrow"/>
        </w:rPr>
        <w:t>je</w:t>
      </w:r>
      <w:r w:rsidR="00A03717">
        <w:rPr>
          <w:rFonts w:ascii="Arial Narrow" w:hAnsi="Arial Narrow"/>
        </w:rPr>
        <w:t>:</w:t>
      </w:r>
      <w:r w:rsidRPr="00CB1AD0">
        <w:rPr>
          <w:rFonts w:ascii="Arial Narrow" w:hAnsi="Arial Narrow"/>
        </w:rPr>
        <w:t xml:space="preserve"> </w:t>
      </w:r>
      <w:r w:rsidR="00CB1AD0" w:rsidRPr="009F7460">
        <w:rPr>
          <w:rFonts w:ascii="Arial Narrow" w:hAnsi="Arial Narrow"/>
          <w:b/>
          <w:bCs/>
        </w:rPr>
        <w:t xml:space="preserve">16 101,30 </w:t>
      </w:r>
      <w:r w:rsidR="00EF14A5" w:rsidRPr="009F7460">
        <w:rPr>
          <w:rFonts w:ascii="Arial Narrow" w:hAnsi="Arial Narrow"/>
          <w:b/>
          <w:bCs/>
        </w:rPr>
        <w:t>EUR</w:t>
      </w:r>
      <w:r w:rsidRPr="009F7460">
        <w:rPr>
          <w:rFonts w:ascii="Arial Narrow" w:hAnsi="Arial Narrow"/>
          <w:b/>
          <w:bCs/>
        </w:rPr>
        <w:t xml:space="preserve"> bez DPH</w:t>
      </w:r>
      <w:r w:rsidR="00C53C16" w:rsidRPr="009F7460">
        <w:rPr>
          <w:rFonts w:ascii="Arial Narrow" w:hAnsi="Arial Narrow"/>
          <w:b/>
          <w:bCs/>
        </w:rPr>
        <w:t>.</w:t>
      </w:r>
      <w:r w:rsidRPr="009F7460">
        <w:rPr>
          <w:rFonts w:ascii="Arial Narrow" w:hAnsi="Arial Narrow"/>
          <w:b/>
          <w:bCs/>
        </w:rPr>
        <w:t xml:space="preserve"> </w:t>
      </w:r>
    </w:p>
    <w:p w14:paraId="527DE831" w14:textId="77777777" w:rsidR="00BA7D76" w:rsidRPr="00CB1AD0" w:rsidRDefault="00BA7D76" w:rsidP="00CB1AD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434170E0" w14:textId="1F47D502" w:rsidR="006E20FB" w:rsidRPr="009F7460" w:rsidRDefault="006E20FB" w:rsidP="00CB1AD0">
      <w:pPr>
        <w:pStyle w:val="NoSpacing"/>
        <w:spacing w:line="276" w:lineRule="auto"/>
        <w:jc w:val="both"/>
        <w:rPr>
          <w:rFonts w:ascii="Arial Narrow" w:hAnsi="Arial Narrow"/>
          <w:b/>
          <w:bCs/>
        </w:rPr>
      </w:pPr>
      <w:r w:rsidRPr="00CB1AD0">
        <w:rPr>
          <w:rFonts w:ascii="Arial Narrow" w:hAnsi="Arial Narrow"/>
        </w:rPr>
        <w:t xml:space="preserve">Lehota </w:t>
      </w:r>
      <w:r w:rsidR="00EC5D0F" w:rsidRPr="00CB1AD0">
        <w:rPr>
          <w:rFonts w:ascii="Arial Narrow" w:hAnsi="Arial Narrow"/>
        </w:rPr>
        <w:t>dodania</w:t>
      </w:r>
      <w:r w:rsidRPr="00CB1AD0">
        <w:rPr>
          <w:rFonts w:ascii="Arial Narrow" w:hAnsi="Arial Narrow"/>
        </w:rPr>
        <w:t xml:space="preserve">: </w:t>
      </w:r>
      <w:r w:rsidR="003A5EBE" w:rsidRPr="009F7460">
        <w:rPr>
          <w:rFonts w:ascii="Arial Narrow" w:hAnsi="Arial Narrow" w:cs="Arial"/>
          <w:b/>
          <w:bCs/>
        </w:rPr>
        <w:t>d</w:t>
      </w:r>
      <w:r w:rsidR="00807D20" w:rsidRPr="009F7460">
        <w:rPr>
          <w:rFonts w:ascii="Arial Narrow" w:hAnsi="Arial Narrow"/>
          <w:b/>
          <w:bCs/>
        </w:rPr>
        <w:t xml:space="preserve">o </w:t>
      </w:r>
      <w:r w:rsidR="009F7460" w:rsidRPr="009F7460">
        <w:rPr>
          <w:rFonts w:ascii="Arial Narrow" w:hAnsi="Arial Narrow"/>
          <w:b/>
          <w:bCs/>
        </w:rPr>
        <w:t>05</w:t>
      </w:r>
      <w:r w:rsidR="00CB1AD0" w:rsidRPr="009F7460">
        <w:rPr>
          <w:rFonts w:ascii="Arial Narrow" w:hAnsi="Arial Narrow"/>
          <w:b/>
          <w:bCs/>
        </w:rPr>
        <w:t>.0</w:t>
      </w:r>
      <w:r w:rsidR="009F7460" w:rsidRPr="009F7460">
        <w:rPr>
          <w:rFonts w:ascii="Arial Narrow" w:hAnsi="Arial Narrow"/>
          <w:b/>
          <w:bCs/>
        </w:rPr>
        <w:t>9</w:t>
      </w:r>
      <w:r w:rsidR="00CB1AD0" w:rsidRPr="009F7460">
        <w:rPr>
          <w:rFonts w:ascii="Arial Narrow" w:hAnsi="Arial Narrow"/>
          <w:b/>
          <w:bCs/>
        </w:rPr>
        <w:t>.2022</w:t>
      </w:r>
      <w:r w:rsidR="00EC5D0F" w:rsidRPr="009F7460">
        <w:rPr>
          <w:rFonts w:ascii="Arial Narrow" w:hAnsi="Arial Narrow"/>
          <w:b/>
          <w:bCs/>
        </w:rPr>
        <w:t>.</w:t>
      </w:r>
    </w:p>
    <w:p w14:paraId="40940962" w14:textId="77777777" w:rsidR="009C6825" w:rsidRPr="009F7460" w:rsidRDefault="009C6825" w:rsidP="008A38F0">
      <w:pPr>
        <w:pStyle w:val="NoSpacing"/>
        <w:spacing w:line="276" w:lineRule="auto"/>
        <w:jc w:val="both"/>
        <w:rPr>
          <w:rFonts w:ascii="Arial Narrow" w:hAnsi="Arial Narrow"/>
          <w:b/>
          <w:bCs/>
        </w:rPr>
      </w:pPr>
    </w:p>
    <w:p w14:paraId="0A38BD6F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1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Komplexnosť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dodávky</w:t>
      </w:r>
      <w:bookmarkEnd w:id="1"/>
      <w:proofErr w:type="spellEnd"/>
    </w:p>
    <w:p w14:paraId="3DC81414" w14:textId="77777777" w:rsidR="009C6825" w:rsidRPr="008A38F0" w:rsidRDefault="00BA7D76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3FB72B6B" w14:textId="77777777" w:rsidR="002532C3" w:rsidRPr="008A38F0" w:rsidRDefault="002532C3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71096DC7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2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Typ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zmluvy</w:t>
      </w:r>
      <w:bookmarkEnd w:id="2"/>
      <w:proofErr w:type="spellEnd"/>
    </w:p>
    <w:p w14:paraId="11C55731" w14:textId="77777777" w:rsidR="009C6825" w:rsidRPr="008A38F0" w:rsidRDefault="0069131A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14:paraId="5AAEBBDB" w14:textId="77777777" w:rsidR="002532C3" w:rsidRPr="008A38F0" w:rsidRDefault="002532C3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7C699E37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3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Zdroj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finančných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prostriedkov</w:t>
      </w:r>
      <w:bookmarkEnd w:id="3"/>
      <w:proofErr w:type="spellEnd"/>
    </w:p>
    <w:p w14:paraId="7AE7A621" w14:textId="77777777"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proofErr w:type="spellStart"/>
      <w:r w:rsidRPr="00965FEF">
        <w:rPr>
          <w:rFonts w:ascii="Arial Narrow" w:hAnsi="Arial Narrow"/>
          <w:sz w:val="24"/>
          <w:szCs w:val="24"/>
        </w:rPr>
        <w:t>Predmet</w:t>
      </w:r>
      <w:proofErr w:type="spellEnd"/>
      <w:r w:rsidRPr="00965FE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65FEF">
        <w:rPr>
          <w:rFonts w:ascii="Arial Narrow" w:hAnsi="Arial Narrow"/>
          <w:sz w:val="24"/>
          <w:szCs w:val="24"/>
        </w:rPr>
        <w:t>zákazky</w:t>
      </w:r>
      <w:proofErr w:type="spellEnd"/>
      <w:r w:rsidRPr="00965FE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65FEF">
        <w:rPr>
          <w:rFonts w:ascii="Arial Narrow" w:hAnsi="Arial Narrow"/>
          <w:sz w:val="24"/>
          <w:szCs w:val="24"/>
        </w:rPr>
        <w:t>financovaný</w:t>
      </w:r>
      <w:proofErr w:type="spellEnd"/>
      <w:r w:rsidRPr="00965FEF">
        <w:rPr>
          <w:rFonts w:ascii="Arial Narrow" w:hAnsi="Arial Narrow"/>
          <w:sz w:val="24"/>
          <w:szCs w:val="24"/>
        </w:rPr>
        <w:t xml:space="preserve"> </w:t>
      </w:r>
      <w:r w:rsidR="00CB1AD0">
        <w:rPr>
          <w:rFonts w:ascii="Arial Narrow" w:hAnsi="Arial Narrow"/>
          <w:sz w:val="24"/>
          <w:szCs w:val="24"/>
          <w:lang w:val="sk-SK"/>
        </w:rPr>
        <w:t xml:space="preserve">zo </w:t>
      </w:r>
      <w:proofErr w:type="spellStart"/>
      <w:r w:rsidRPr="00965FEF">
        <w:rPr>
          <w:rFonts w:ascii="Arial Narrow" w:hAnsi="Arial Narrow"/>
          <w:sz w:val="24"/>
          <w:szCs w:val="24"/>
        </w:rPr>
        <w:t>zdrojov</w:t>
      </w:r>
      <w:proofErr w:type="spellEnd"/>
      <w:r w:rsidRPr="00965FE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65FEF">
        <w:rPr>
          <w:rFonts w:ascii="Arial Narrow" w:hAnsi="Arial Narrow"/>
          <w:sz w:val="24"/>
          <w:szCs w:val="24"/>
        </w:rPr>
        <w:t>štátneho</w:t>
      </w:r>
      <w:proofErr w:type="spellEnd"/>
      <w:r w:rsidRPr="00965FE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65FEF">
        <w:rPr>
          <w:rFonts w:ascii="Arial Narrow" w:hAnsi="Arial Narrow"/>
          <w:sz w:val="24"/>
          <w:szCs w:val="24"/>
        </w:rPr>
        <w:t>rozpočtu</w:t>
      </w:r>
      <w:proofErr w:type="spellEnd"/>
      <w:r w:rsidRPr="00965FEF">
        <w:rPr>
          <w:rFonts w:ascii="Arial Narrow" w:hAnsi="Arial Narrow"/>
          <w:sz w:val="24"/>
          <w:szCs w:val="24"/>
        </w:rPr>
        <w:t>.</w:t>
      </w:r>
    </w:p>
    <w:p w14:paraId="23DD2D76" w14:textId="77777777"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14:paraId="7725C9E0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4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Podmienky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predloženia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ponuky</w:t>
      </w:r>
      <w:bookmarkEnd w:id="4"/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FBE978C" w14:textId="77777777" w:rsidR="00C53C16" w:rsidRPr="008A38F0" w:rsidRDefault="001A108A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4DC8DBC1" w14:textId="77777777" w:rsidR="00C53C16" w:rsidRPr="008A38F0" w:rsidRDefault="00C53C16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2DA36BBB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link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7168BEFF" w14:textId="77777777" w:rsidR="00B320AE" w:rsidRPr="008A38F0" w:rsidRDefault="00B320AE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5A742336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link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3477C215" w14:textId="77777777" w:rsidR="00C4720E" w:rsidRPr="008A38F0" w:rsidRDefault="00C4720E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715D75F2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2982A858" w14:textId="77777777" w:rsidR="003211F5" w:rsidRPr="008A38F0" w:rsidRDefault="003211F5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1481134F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36CE8149" w14:textId="77777777" w:rsidR="007B7986" w:rsidRPr="008A38F0" w:rsidRDefault="007B7986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2B42A137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362F90B3" w14:textId="77777777" w:rsidR="007B7986" w:rsidRPr="008A38F0" w:rsidRDefault="007B7986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59CEF513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739CAFC4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5D0FF88C" w14:textId="77777777" w:rsidR="009C6825" w:rsidRPr="008A38F0" w:rsidRDefault="00ED50A6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14:paraId="48BF06EC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6379736F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5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Jazyk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ponuky</w:t>
      </w:r>
      <w:bookmarkEnd w:id="5"/>
      <w:proofErr w:type="spellEnd"/>
    </w:p>
    <w:p w14:paraId="454E5226" w14:textId="77777777" w:rsidR="009C6825" w:rsidRPr="008A38F0" w:rsidRDefault="00680E6D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68B25A10" w14:textId="77777777" w:rsidR="00772672" w:rsidRPr="008A38F0" w:rsidRDefault="00772672" w:rsidP="008A38F0">
      <w:pPr>
        <w:pStyle w:val="NoSpacing"/>
        <w:spacing w:line="276" w:lineRule="auto"/>
        <w:jc w:val="both"/>
        <w:rPr>
          <w:rFonts w:ascii="Arial Narrow" w:hAnsi="Arial Narrow"/>
          <w:strike/>
        </w:rPr>
      </w:pPr>
    </w:p>
    <w:p w14:paraId="1D3604FC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6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Predkladanie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a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obsah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ponuky</w:t>
      </w:r>
      <w:bookmarkEnd w:id="6"/>
      <w:proofErr w:type="spellEnd"/>
    </w:p>
    <w:p w14:paraId="3C6A03F9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link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4A274BC9" w14:textId="77777777" w:rsidR="008566EA" w:rsidRPr="008A38F0" w:rsidRDefault="008566EA" w:rsidP="008A38F0">
      <w:pPr>
        <w:pStyle w:val="NoSpacing"/>
        <w:spacing w:line="276" w:lineRule="auto"/>
        <w:jc w:val="both"/>
        <w:rPr>
          <w:rFonts w:ascii="Arial Narrow" w:hAnsi="Arial Narrow"/>
          <w:u w:val="single"/>
        </w:rPr>
      </w:pPr>
    </w:p>
    <w:p w14:paraId="6093402D" w14:textId="77777777" w:rsidR="009C6825" w:rsidRPr="008A38F0" w:rsidRDefault="004C6673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14:paraId="0C11D63E" w14:textId="77777777" w:rsidR="008566EA" w:rsidRPr="008A38F0" w:rsidRDefault="008566EA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2354BE79" w14:textId="77777777" w:rsidR="007B7986" w:rsidRPr="008A38F0" w:rsidRDefault="008566EA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051BF968" w14:textId="77777777" w:rsidR="008566EA" w:rsidRPr="008A38F0" w:rsidRDefault="008566EA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1D3BCF45" w14:textId="77777777" w:rsidR="009C6825" w:rsidRPr="008A38F0" w:rsidRDefault="00680E6D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1A8B3E4B" w14:textId="77777777"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AE18DD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6A0CA0EA" w14:textId="77777777" w:rsidR="004B37E3" w:rsidRDefault="004B37E3" w:rsidP="008A38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14:paraId="0186296C" w14:textId="77777777" w:rsidR="0014283F" w:rsidRPr="008A38F0" w:rsidRDefault="0014283F" w:rsidP="008A38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14:paraId="12EFC3BE" w14:textId="77777777" w:rsidR="007C7FF6" w:rsidRPr="008819B2" w:rsidRDefault="003A54A7" w:rsidP="008A38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133509A6" w14:textId="77777777" w:rsidR="009C6825" w:rsidRPr="008A38F0" w:rsidRDefault="009C6825" w:rsidP="008A38F0">
      <w:pPr>
        <w:pStyle w:val="ListParagraph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74BFD811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7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Lehota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na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predkladanie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ponúk</w:t>
      </w:r>
      <w:bookmarkEnd w:id="7"/>
      <w:proofErr w:type="spellEnd"/>
    </w:p>
    <w:p w14:paraId="7ED0F38E" w14:textId="77777777" w:rsidR="009C6825" w:rsidRPr="00C61F5B" w:rsidRDefault="009C6825" w:rsidP="008A38F0">
      <w:pPr>
        <w:pStyle w:val="NoSpacing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311C7C0F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2CD00D76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44A142AE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8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Platnosť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(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viazanosť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)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ponuky</w:t>
      </w:r>
      <w:bookmarkEnd w:id="8"/>
      <w:proofErr w:type="spellEnd"/>
    </w:p>
    <w:p w14:paraId="7987ECBE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6668D8" w:rsidRPr="008A38F0">
        <w:rPr>
          <w:rFonts w:ascii="Arial Narrow" w:hAnsi="Arial Narrow"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6E922590" w14:textId="77777777" w:rsidR="00D64A6E" w:rsidRPr="008A38F0" w:rsidRDefault="00D64A6E" w:rsidP="008A38F0">
      <w:pPr>
        <w:pStyle w:val="NoSpacing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77B7FEEB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9" w:name="_Toc488059679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Zábezpeka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ponuky</w:t>
      </w:r>
      <w:bookmarkEnd w:id="9"/>
      <w:proofErr w:type="spellEnd"/>
    </w:p>
    <w:p w14:paraId="68BB7614" w14:textId="77777777" w:rsidR="00EF153E" w:rsidRPr="008A38F0" w:rsidRDefault="00EF153E" w:rsidP="008A38F0">
      <w:pPr>
        <w:pStyle w:val="ListParagraph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7AADCF14" w14:textId="77777777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8EE2F18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80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Doplnenie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,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zmena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a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odvolanie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ponuky</w:t>
      </w:r>
      <w:bookmarkEnd w:id="10"/>
      <w:proofErr w:type="spellEnd"/>
    </w:p>
    <w:p w14:paraId="64919D3C" w14:textId="77777777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4149E7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B4F9279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1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Náklady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na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ponuku</w:t>
      </w:r>
      <w:bookmarkEnd w:id="11"/>
      <w:proofErr w:type="spellEnd"/>
    </w:p>
    <w:p w14:paraId="46B2F95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B150A3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1370C32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2" w:name="_Toc488059682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riešenie</w:t>
      </w:r>
      <w:bookmarkEnd w:id="12"/>
      <w:proofErr w:type="spellEnd"/>
    </w:p>
    <w:p w14:paraId="47DBB6E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530576F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B2C066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3" w:name="_Toc488059683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Predkladanie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žiadostí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o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súťažné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podklady</w:t>
      </w:r>
      <w:bookmarkEnd w:id="13"/>
      <w:proofErr w:type="spellEnd"/>
    </w:p>
    <w:p w14:paraId="4B8BBF87" w14:textId="77777777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4B3F79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D348748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4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Podmienky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zrušenia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použitého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postupu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zadávania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zákazky</w:t>
      </w:r>
      <w:bookmarkEnd w:id="14"/>
      <w:proofErr w:type="spellEnd"/>
    </w:p>
    <w:p w14:paraId="4336B25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2465987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897D32B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5" w:name="_Toc488059685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Komunikácia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a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vysvetlenie</w:t>
      </w:r>
      <w:bookmarkEnd w:id="15"/>
      <w:proofErr w:type="spellEnd"/>
    </w:p>
    <w:p w14:paraId="238CF7B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207A17C" w14:textId="77777777"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CAFDD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</w:t>
      </w:r>
      <w:proofErr w:type="spellStart"/>
      <w:r w:rsidRPr="008A38F0">
        <w:rPr>
          <w:rFonts w:ascii="Arial Narrow" w:eastAsia="TimesNewRomanPSMT" w:hAnsi="Arial Narrow"/>
          <w:color w:val="000000"/>
        </w:rPr>
        <w:t>t.j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6B7A162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5B17E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4557C9B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3E3308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C96EDA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3AE89C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9E9207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F8F4867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6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Vysvetlenie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súťažných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podkladov</w:t>
      </w:r>
      <w:bookmarkEnd w:id="16"/>
      <w:proofErr w:type="spellEnd"/>
    </w:p>
    <w:p w14:paraId="56D962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link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14:paraId="6CAD1BBC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80DF4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5A793AA0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7CAFDD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4179FD26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FF16A0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B7C81FA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29336F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04AFEE1C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</w:p>
    <w:p w14:paraId="6C4E55E0" w14:textId="77777777" w:rsidR="009C6825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14416AF0" w14:textId="77777777" w:rsidR="00144254" w:rsidRPr="008A38F0" w:rsidRDefault="009C6825" w:rsidP="008A38F0">
      <w:pPr>
        <w:pStyle w:val="NoSpacing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link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2CB036B5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7F2F7619" w14:textId="77777777" w:rsidR="00146AD6" w:rsidRPr="008A38F0" w:rsidRDefault="00146AD6" w:rsidP="008A38F0">
      <w:pPr>
        <w:jc w:val="both"/>
        <w:rPr>
          <w:rFonts w:ascii="Arial Narrow" w:hAnsi="Arial Narrow"/>
        </w:rPr>
      </w:pPr>
    </w:p>
    <w:p w14:paraId="5A92E62A" w14:textId="77777777"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</w:t>
      </w:r>
      <w:proofErr w:type="spellEnd"/>
      <w:r w:rsidRPr="008A38F0">
        <w:rPr>
          <w:rFonts w:ascii="Arial Narrow" w:hAnsi="Arial Narrow"/>
        </w:rPr>
        <w:t xml:space="preserve"> Firefox verzia 13.0 a vyššia alebo </w:t>
      </w:r>
    </w:p>
    <w:p w14:paraId="5094C6CD" w14:textId="488EB0E1" w:rsidR="009C6825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</w:t>
      </w:r>
    </w:p>
    <w:p w14:paraId="25248866" w14:textId="7A87D475" w:rsidR="00F52EB2" w:rsidRPr="008A38F0" w:rsidRDefault="00F52EB2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Microsoft </w:t>
      </w:r>
      <w:proofErr w:type="spellStart"/>
      <w:r>
        <w:rPr>
          <w:rFonts w:ascii="Arial Narrow" w:hAnsi="Arial Narrow"/>
        </w:rPr>
        <w:t>Edge</w:t>
      </w:r>
      <w:proofErr w:type="spellEnd"/>
    </w:p>
    <w:p w14:paraId="769B95B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9CC69BF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4201A86B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A6D727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1F98DB8C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62B3E4F" w14:textId="77777777"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04023C3D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64CD93F9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3DB2B0EB" w14:textId="77777777"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0B39EBB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48144B68" w14:textId="77777777"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4D9DA7A7" w14:textId="77777777" w:rsidR="00E43246" w:rsidRPr="008A38F0" w:rsidRDefault="00E43246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7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34358776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9A92E3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901B9D9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Otváranie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ponúk</w:t>
      </w:r>
      <w:bookmarkEnd w:id="17"/>
      <w:proofErr w:type="spellEnd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12439A31" w14:textId="77777777" w:rsidR="00B07F4B" w:rsidRPr="00F07060" w:rsidRDefault="00B07F4B" w:rsidP="008A38F0">
      <w:pPr>
        <w:pStyle w:val="ListParagraph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07060">
        <w:rPr>
          <w:rFonts w:ascii="Arial Narrow" w:eastAsia="TimesNewRomanPSMT" w:hAnsi="Arial Narrow"/>
          <w:color w:val="000000"/>
        </w:rPr>
        <w:t>.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467F13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2B7769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8" w:name="_Toc488059688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Vyhodnotenie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ponúk</w:t>
      </w:r>
      <w:bookmarkEnd w:id="18"/>
      <w:proofErr w:type="spellEnd"/>
    </w:p>
    <w:p w14:paraId="6290BF99" w14:textId="77777777" w:rsidR="00B07F4B" w:rsidRDefault="009F564F" w:rsidP="008A38F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14:paraId="66134338" w14:textId="77777777" w:rsidR="00D42C1E" w:rsidRDefault="00D42C1E" w:rsidP="008A38F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0C06B81A" w14:textId="77777777"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55044D8" w14:textId="77777777" w:rsidR="009468C0" w:rsidRDefault="009468C0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8D1817A" w14:textId="7690CC2D" w:rsidR="00D42C1E" w:rsidRPr="00A467F5" w:rsidRDefault="00D42C1E" w:rsidP="00A467F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A467F5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4CDB4FC1" w14:textId="77777777" w:rsidR="009468C0" w:rsidRDefault="009468C0" w:rsidP="00D42C1E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186122D4" w14:textId="5EBEBCAF" w:rsidR="00D42C1E" w:rsidRPr="00C61F5B" w:rsidRDefault="00D42C1E" w:rsidP="00A467F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Následne vyhodnotí u uchádzača, ktorý sa umiestnil na prvom mieste v poradí, splnenie požiadaviek na</w:t>
      </w:r>
      <w:r w:rsidR="009468C0">
        <w:rPr>
          <w:rFonts w:ascii="Arial Narrow" w:eastAsia="ArialMT" w:hAnsi="Arial Narrow"/>
        </w:rPr>
        <w:t xml:space="preserve"> </w:t>
      </w:r>
      <w:r w:rsidRPr="00C61F5B">
        <w:rPr>
          <w:rFonts w:ascii="Arial Narrow" w:eastAsia="ArialMT" w:hAnsi="Arial Narrow"/>
        </w:rPr>
        <w:t>predmet zákazky. Ak dôjde k vylúčeniu ponuky, vyhodnotí sa následne splnenie požiadaviek na</w:t>
      </w:r>
      <w:r w:rsidR="009468C0">
        <w:rPr>
          <w:rFonts w:ascii="Arial Narrow" w:eastAsia="ArialMT" w:hAnsi="Arial Narrow"/>
        </w:rPr>
        <w:t xml:space="preserve"> </w:t>
      </w:r>
      <w:r w:rsidRPr="00C61F5B">
        <w:rPr>
          <w:rFonts w:ascii="Arial Narrow" w:eastAsia="ArialMT" w:hAnsi="Arial Narrow"/>
        </w:rPr>
        <w:t>predmet zákazky u ďalšieho uchádzača tak, aby uchádzač umiestnený na prvom mieste v novo zostavenom poradí spĺňal požiadavky na predmet zákazky</w:t>
      </w:r>
    </w:p>
    <w:p w14:paraId="6181DC15" w14:textId="77777777" w:rsidR="00B07F4B" w:rsidRPr="008A38F0" w:rsidRDefault="00B07F4B" w:rsidP="008A38F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4DE4ECE4" w14:textId="77777777" w:rsidR="00B07F4B" w:rsidRPr="008A38F0" w:rsidRDefault="00B07F4B" w:rsidP="008A38F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6260C9CE" w14:textId="77777777" w:rsidR="00B07F4B" w:rsidRPr="008A38F0" w:rsidRDefault="00B07F4B" w:rsidP="008A38F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362AE204" w14:textId="77777777" w:rsidR="00B07F4B" w:rsidRPr="008A38F0" w:rsidRDefault="00B07F4B" w:rsidP="008A38F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262D88C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E5CFAE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19" w:name="_Toc488059689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Kritériá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na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vyhodnotenie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ponúk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a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pravidlá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ich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uplatnenia</w:t>
      </w:r>
      <w:bookmarkEnd w:id="19"/>
      <w:proofErr w:type="spellEnd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A5D0A51" w14:textId="0153061E" w:rsidR="00EF153E" w:rsidRPr="008A38F0" w:rsidRDefault="00EF153E" w:rsidP="008A38F0">
      <w:pPr>
        <w:pStyle w:val="BodyTextIndent"/>
        <w:spacing w:line="276" w:lineRule="auto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>nuky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budú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vyhodnocované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na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základe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stanovených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kritérií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hAnsi="Arial Narrow"/>
          <w:color w:val="000000"/>
        </w:rPr>
        <w:t xml:space="preserve">v </w:t>
      </w:r>
      <w:proofErr w:type="spellStart"/>
      <w:r w:rsidRPr="008A38F0">
        <w:rPr>
          <w:rFonts w:ascii="Arial Narrow" w:eastAsia="TimesNewRomanPSMT" w:hAnsi="Arial Narrow"/>
          <w:color w:val="000000"/>
        </w:rPr>
        <w:t>týchto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súťažných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podkladoch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633FA4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proofErr w:type="spellStart"/>
      <w:r w:rsidRPr="008A38F0">
        <w:rPr>
          <w:rFonts w:ascii="Arial Narrow" w:eastAsia="TimesNewRomanPSMT" w:hAnsi="Arial Narrow"/>
          <w:color w:val="000000"/>
        </w:rPr>
        <w:t>súlade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so ZVO. </w:t>
      </w:r>
      <w:proofErr w:type="spellStart"/>
      <w:r w:rsidRPr="008A38F0">
        <w:rPr>
          <w:rFonts w:ascii="Arial Narrow" w:eastAsia="TimesNewRomanPSMT" w:hAnsi="Arial Narrow"/>
          <w:color w:val="000000"/>
        </w:rPr>
        <w:t>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>m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na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vyhodnotenie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</w:t>
      </w:r>
      <w:proofErr w:type="spellStart"/>
      <w:r w:rsidRPr="008A38F0">
        <w:rPr>
          <w:rFonts w:ascii="Arial Narrow" w:eastAsia="TimesNewRomanPSMT" w:hAnsi="Arial Narrow"/>
          <w:color w:val="000000"/>
        </w:rPr>
        <w:t>ponúk</w:t>
      </w:r>
      <w:proofErr w:type="spellEnd"/>
      <w:r w:rsidRPr="008A38F0">
        <w:rPr>
          <w:rFonts w:ascii="Arial Narrow" w:eastAsia="TimesNewRomanPSMT" w:hAnsi="Arial Narrow"/>
          <w:color w:val="000000"/>
        </w:rPr>
        <w:t xml:space="preserve"> je </w:t>
      </w:r>
      <w:proofErr w:type="spellStart"/>
      <w:r w:rsidRPr="008A38F0">
        <w:rPr>
          <w:rFonts w:ascii="Arial Narrow" w:hAnsi="Arial Narrow"/>
          <w:b/>
          <w:bCs/>
          <w:color w:val="000000"/>
        </w:rPr>
        <w:t>najnižšia</w:t>
      </w:r>
      <w:proofErr w:type="spellEnd"/>
      <w:r w:rsidRPr="008A38F0">
        <w:rPr>
          <w:rFonts w:ascii="Arial Narrow" w:hAnsi="Arial Narrow"/>
          <w:b/>
          <w:bCs/>
          <w:color w:val="000000"/>
        </w:rPr>
        <w:t xml:space="preserve"> </w:t>
      </w:r>
      <w:proofErr w:type="spellStart"/>
      <w:r w:rsidRPr="008A38F0">
        <w:rPr>
          <w:rFonts w:ascii="Arial Narrow" w:hAnsi="Arial Narrow"/>
          <w:b/>
          <w:bCs/>
          <w:color w:val="000000"/>
        </w:rPr>
        <w:t>cena</w:t>
      </w:r>
      <w:proofErr w:type="spellEnd"/>
      <w:r w:rsidRPr="008A38F0">
        <w:rPr>
          <w:rFonts w:ascii="Arial Narrow" w:hAnsi="Arial Narrow"/>
        </w:rPr>
        <w:t xml:space="preserve">. Cena </w:t>
      </w:r>
      <w:proofErr w:type="spellStart"/>
      <w:r w:rsidRPr="008A38F0">
        <w:rPr>
          <w:rFonts w:ascii="Arial Narrow" w:hAnsi="Arial Narrow"/>
        </w:rPr>
        <w:t>musí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byť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uvedená</w:t>
      </w:r>
      <w:proofErr w:type="spellEnd"/>
      <w:r w:rsidRPr="008A38F0">
        <w:rPr>
          <w:rFonts w:ascii="Arial Narrow" w:hAnsi="Arial Narrow"/>
        </w:rPr>
        <w:t xml:space="preserve"> v </w:t>
      </w:r>
      <w:proofErr w:type="spellStart"/>
      <w:r w:rsidRPr="008A38F0">
        <w:rPr>
          <w:rFonts w:ascii="Arial Narrow" w:hAnsi="Arial Narrow"/>
        </w:rPr>
        <w:t>eurách</w:t>
      </w:r>
      <w:proofErr w:type="spellEnd"/>
      <w:r w:rsidRPr="008A38F0">
        <w:rPr>
          <w:rFonts w:ascii="Arial Narrow" w:hAnsi="Arial Narrow"/>
        </w:rPr>
        <w:t xml:space="preserve"> bez DPH a </w:t>
      </w:r>
      <w:proofErr w:type="spellStart"/>
      <w:r w:rsidRPr="008A38F0">
        <w:rPr>
          <w:rFonts w:ascii="Arial Narrow" w:hAnsi="Arial Narrow"/>
        </w:rPr>
        <w:t>zaokrúhlená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  <w:b/>
        </w:rPr>
        <w:t>najviac</w:t>
      </w:r>
      <w:proofErr w:type="spellEnd"/>
      <w:r w:rsidRPr="008A38F0">
        <w:rPr>
          <w:rFonts w:ascii="Arial Narrow" w:hAnsi="Arial Narrow"/>
          <w:b/>
        </w:rPr>
        <w:t xml:space="preserve"> </w:t>
      </w:r>
      <w:proofErr w:type="spellStart"/>
      <w:r w:rsidRPr="008A38F0">
        <w:rPr>
          <w:rFonts w:ascii="Arial Narrow" w:hAnsi="Arial Narrow"/>
          <w:b/>
        </w:rPr>
        <w:t>na</w:t>
      </w:r>
      <w:proofErr w:type="spellEnd"/>
      <w:r w:rsidRPr="008A38F0">
        <w:rPr>
          <w:rFonts w:ascii="Arial Narrow" w:hAnsi="Arial Narrow"/>
          <w:b/>
        </w:rPr>
        <w:t> 2 </w:t>
      </w:r>
      <w:proofErr w:type="spellStart"/>
      <w:r w:rsidRPr="008A38F0">
        <w:rPr>
          <w:rFonts w:ascii="Arial Narrow" w:hAnsi="Arial Narrow"/>
          <w:b/>
        </w:rPr>
        <w:t>desatinné</w:t>
      </w:r>
      <w:proofErr w:type="spellEnd"/>
      <w:r w:rsidRPr="008A38F0">
        <w:rPr>
          <w:rFonts w:ascii="Arial Narrow" w:hAnsi="Arial Narrow"/>
          <w:b/>
        </w:rPr>
        <w:t xml:space="preserve"> </w:t>
      </w:r>
      <w:proofErr w:type="spellStart"/>
      <w:r w:rsidRPr="008A38F0">
        <w:rPr>
          <w:rFonts w:ascii="Arial Narrow" w:hAnsi="Arial Narrow"/>
          <w:b/>
        </w:rPr>
        <w:t>miesta</w:t>
      </w:r>
      <w:proofErr w:type="spellEnd"/>
      <w:r w:rsidRPr="008A38F0">
        <w:rPr>
          <w:rFonts w:ascii="Arial Narrow" w:hAnsi="Arial Narrow"/>
          <w:b/>
        </w:rPr>
        <w:t xml:space="preserve">. </w:t>
      </w:r>
      <w:r w:rsidRPr="008A38F0">
        <w:rPr>
          <w:rFonts w:ascii="Arial Narrow" w:hAnsi="Arial Narrow"/>
        </w:rPr>
        <w:t xml:space="preserve">Pod </w:t>
      </w:r>
      <w:proofErr w:type="spellStart"/>
      <w:r w:rsidRPr="008A38F0">
        <w:rPr>
          <w:rFonts w:ascii="Arial Narrow" w:hAnsi="Arial Narrow"/>
        </w:rPr>
        <w:t>cenou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sa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rozumie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cena</w:t>
      </w:r>
      <w:proofErr w:type="spellEnd"/>
      <w:r w:rsidRPr="008A38F0">
        <w:rPr>
          <w:rFonts w:ascii="Arial Narrow" w:hAnsi="Arial Narrow"/>
        </w:rPr>
        <w:t xml:space="preserve"> za </w:t>
      </w:r>
      <w:proofErr w:type="spellStart"/>
      <w:r w:rsidRPr="008A38F0">
        <w:rPr>
          <w:rFonts w:ascii="Arial Narrow" w:hAnsi="Arial Narrow"/>
        </w:rPr>
        <w:t>celý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predmet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zákazky</w:t>
      </w:r>
      <w:proofErr w:type="spellEnd"/>
      <w:r w:rsidRPr="008A38F0">
        <w:rPr>
          <w:rFonts w:ascii="Arial Narrow" w:hAnsi="Arial Narrow"/>
        </w:rPr>
        <w:t xml:space="preserve"> v EUR </w:t>
      </w:r>
      <w:r w:rsidR="00F21B2B">
        <w:rPr>
          <w:rFonts w:ascii="Arial Narrow" w:hAnsi="Arial Narrow"/>
          <w:lang w:val="sk-SK"/>
        </w:rPr>
        <w:t>bez</w:t>
      </w:r>
      <w:r w:rsidRPr="008A38F0">
        <w:rPr>
          <w:rFonts w:ascii="Arial Narrow" w:hAnsi="Arial Narrow"/>
        </w:rPr>
        <w:t> DPH.</w:t>
      </w:r>
    </w:p>
    <w:p w14:paraId="5E61C9E6" w14:textId="77777777" w:rsidR="00EF153E" w:rsidRPr="008A38F0" w:rsidRDefault="00EF153E" w:rsidP="008A38F0">
      <w:pPr>
        <w:pStyle w:val="BodyTextIndent"/>
        <w:spacing w:line="276" w:lineRule="auto"/>
        <w:rPr>
          <w:rFonts w:ascii="Arial Narrow" w:hAnsi="Arial Narrow"/>
        </w:rPr>
      </w:pPr>
    </w:p>
    <w:p w14:paraId="688B5BC9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0" w:name="_Toc488059690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Informácia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o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výsledku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vyhodnotenia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ponúk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a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uzavretie</w:t>
      </w:r>
      <w:proofErr w:type="spellEnd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zmluvy</w:t>
      </w:r>
      <w:bookmarkEnd w:id="20"/>
      <w:proofErr w:type="spellEnd"/>
    </w:p>
    <w:p w14:paraId="454D290D" w14:textId="77777777" w:rsidR="00FC26F2" w:rsidRPr="008A38F0" w:rsidRDefault="009C6825" w:rsidP="008A38F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3C2CBB4E" w14:textId="77777777" w:rsidR="00FC26F2" w:rsidRPr="008A38F0" w:rsidRDefault="009C6825" w:rsidP="008A38F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1B1A622D" w14:textId="77777777" w:rsidR="00716738" w:rsidRPr="008A38F0" w:rsidRDefault="009C6825" w:rsidP="008A38F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5E350CB9" w14:textId="77777777" w:rsidR="00FC26F2" w:rsidRPr="008A38F0" w:rsidRDefault="00FC26F2" w:rsidP="008A38F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435EDC6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3EF933C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68F01127" w14:textId="77777777" w:rsidR="00FC26F2" w:rsidRPr="008A38F0" w:rsidRDefault="00FC26F2" w:rsidP="008A38F0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5CCEF363" w14:textId="77777777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A5BFE3A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1" w:name="_Toc488059691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1"/>
      <w:proofErr w:type="spellEnd"/>
    </w:p>
    <w:p w14:paraId="0634A1B5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2C2C5DCB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D1701B3" w14:textId="77777777" w:rsidR="009C6825" w:rsidRPr="008A38F0" w:rsidRDefault="003D7FF7" w:rsidP="008A38F0">
      <w:pPr>
        <w:pStyle w:val="Heading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36A8F86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0B4E997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61D1A7" w14:textId="77777777" w:rsidR="009C6825" w:rsidRPr="008A38F0" w:rsidRDefault="009C6825" w:rsidP="008A38F0">
      <w:pPr>
        <w:pStyle w:val="Heading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3"/>
      <w:proofErr w:type="spellStart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2"/>
      <w:proofErr w:type="spellEnd"/>
    </w:p>
    <w:p w14:paraId="00B4DDB2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14:paraId="35A9A9F7" w14:textId="77777777" w:rsidR="005B2F76" w:rsidRPr="008A38F0" w:rsidRDefault="00ED1F88" w:rsidP="008A38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48EA3A54" w14:textId="77777777" w:rsidR="006D7653" w:rsidRPr="008A38F0" w:rsidRDefault="006D7653" w:rsidP="00633F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14:paraId="5CCC8666" w14:textId="77777777" w:rsidR="00C76C31" w:rsidRPr="009D0F4D" w:rsidRDefault="006D7653" w:rsidP="009D0F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  <w:r w:rsidR="00633FA4">
        <w:rPr>
          <w:rFonts w:ascii="Arial Narrow" w:eastAsia="TimesNewRomanPSMT" w:hAnsi="Arial Narrow"/>
        </w:rPr>
        <w:t xml:space="preserve"> </w:t>
      </w:r>
    </w:p>
    <w:p w14:paraId="2D4CE7C0" w14:textId="77777777" w:rsidR="00C76C31" w:rsidRDefault="00C76C31" w:rsidP="008A38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  <w:r w:rsidRPr="008A38F0">
        <w:rPr>
          <w:rFonts w:ascii="Arial Narrow" w:eastAsia="TimesNewRomanPSMT" w:hAnsi="Arial Narrow"/>
        </w:rPr>
        <w:t xml:space="preserve"> </w:t>
      </w:r>
    </w:p>
    <w:p w14:paraId="7A636B6A" w14:textId="77777777" w:rsidR="003A54A7" w:rsidRPr="00C61F5B" w:rsidRDefault="008819B2" w:rsidP="00C61F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14:paraId="531CCA53" w14:textId="77777777" w:rsidR="003027C4" w:rsidRPr="008A38F0" w:rsidRDefault="003027C4" w:rsidP="008A38F0">
      <w:pPr>
        <w:pStyle w:val="ListParagraph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4703" w14:textId="77777777" w:rsidR="00645D62" w:rsidRDefault="00645D62">
      <w:r>
        <w:separator/>
      </w:r>
    </w:p>
  </w:endnote>
  <w:endnote w:type="continuationSeparator" w:id="0">
    <w:p w14:paraId="43C5BB24" w14:textId="77777777" w:rsidR="00645D62" w:rsidRDefault="0064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C631" w14:textId="77777777" w:rsidR="00312F97" w:rsidRPr="005D526E" w:rsidRDefault="00312F97" w:rsidP="00312F97">
    <w:pPr>
      <w:pStyle w:val="Footer"/>
      <w:rPr>
        <w:rFonts w:ascii="Arial Narrow" w:hAnsi="Arial Narrow"/>
        <w:sz w:val="16"/>
        <w:szCs w:val="16"/>
      </w:rPr>
    </w:pPr>
    <w:r w:rsidRPr="00312F97">
      <w:rPr>
        <w:sz w:val="22"/>
        <w:szCs w:val="22"/>
      </w:rPr>
      <w:tab/>
    </w:r>
    <w:r w:rsidRPr="005D526E">
      <w:rPr>
        <w:rFonts w:ascii="Arial Narrow" w:hAnsi="Arial Narrow"/>
        <w:sz w:val="16"/>
        <w:szCs w:val="16"/>
      </w:rPr>
      <w:fldChar w:fldCharType="begin"/>
    </w:r>
    <w:r w:rsidRPr="005D526E">
      <w:rPr>
        <w:rFonts w:ascii="Arial Narrow" w:hAnsi="Arial Narrow"/>
        <w:sz w:val="16"/>
        <w:szCs w:val="16"/>
      </w:rPr>
      <w:instrText>PAGE   \* MERGEFORMAT</w:instrText>
    </w:r>
    <w:r w:rsidRPr="005D526E">
      <w:rPr>
        <w:rFonts w:ascii="Arial Narrow" w:hAnsi="Arial Narrow"/>
        <w:sz w:val="16"/>
        <w:szCs w:val="16"/>
      </w:rPr>
      <w:fldChar w:fldCharType="separate"/>
    </w:r>
    <w:r w:rsidR="006F5C14" w:rsidRPr="006F5C14">
      <w:rPr>
        <w:rFonts w:ascii="Arial Narrow" w:hAnsi="Arial Narrow"/>
        <w:noProof/>
        <w:sz w:val="16"/>
        <w:szCs w:val="16"/>
        <w:lang w:val="sk-SK"/>
      </w:rPr>
      <w:t>2</w:t>
    </w:r>
    <w:r w:rsidRPr="005D526E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D6BB" w14:textId="77777777" w:rsidR="00645D62" w:rsidRDefault="00645D62">
      <w:r>
        <w:separator/>
      </w:r>
    </w:p>
  </w:footnote>
  <w:footnote w:type="continuationSeparator" w:id="0">
    <w:p w14:paraId="6108C3D0" w14:textId="77777777" w:rsidR="00645D62" w:rsidRDefault="0064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BB17" w14:textId="77777777" w:rsidR="002F294B" w:rsidRPr="002F294B" w:rsidRDefault="002F294B">
    <w:pPr>
      <w:pStyle w:val="Header"/>
      <w:jc w:val="right"/>
      <w:rPr>
        <w:rFonts w:ascii="Arial Narrow" w:hAnsi="Arial Narrow"/>
        <w:sz w:val="16"/>
        <w:szCs w:val="16"/>
      </w:rPr>
    </w:pPr>
  </w:p>
  <w:p w14:paraId="04A21835" w14:textId="77777777" w:rsidR="002F294B" w:rsidRDefault="002F2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1523">
    <w:abstractNumId w:val="18"/>
  </w:num>
  <w:num w:numId="2" w16cid:durableId="1671979544">
    <w:abstractNumId w:val="5"/>
  </w:num>
  <w:num w:numId="3" w16cid:durableId="292519058">
    <w:abstractNumId w:val="16"/>
  </w:num>
  <w:num w:numId="4" w16cid:durableId="1989703065">
    <w:abstractNumId w:val="8"/>
  </w:num>
  <w:num w:numId="5" w16cid:durableId="1248684585">
    <w:abstractNumId w:val="10"/>
  </w:num>
  <w:num w:numId="6" w16cid:durableId="895241601">
    <w:abstractNumId w:val="0"/>
  </w:num>
  <w:num w:numId="7" w16cid:durableId="1180199578">
    <w:abstractNumId w:val="2"/>
  </w:num>
  <w:num w:numId="8" w16cid:durableId="882210242">
    <w:abstractNumId w:val="1"/>
  </w:num>
  <w:num w:numId="9" w16cid:durableId="1807503108">
    <w:abstractNumId w:val="0"/>
  </w:num>
  <w:num w:numId="10" w16cid:durableId="682902784">
    <w:abstractNumId w:val="1"/>
  </w:num>
  <w:num w:numId="11" w16cid:durableId="1237321025">
    <w:abstractNumId w:val="6"/>
  </w:num>
  <w:num w:numId="12" w16cid:durableId="531039387">
    <w:abstractNumId w:val="14"/>
  </w:num>
  <w:num w:numId="13" w16cid:durableId="2032029472">
    <w:abstractNumId w:val="12"/>
  </w:num>
  <w:num w:numId="14" w16cid:durableId="102581229">
    <w:abstractNumId w:val="19"/>
  </w:num>
  <w:num w:numId="15" w16cid:durableId="2074237592">
    <w:abstractNumId w:val="15"/>
  </w:num>
  <w:num w:numId="16" w16cid:durableId="1713963776">
    <w:abstractNumId w:val="17"/>
  </w:num>
  <w:num w:numId="17" w16cid:durableId="1598833161">
    <w:abstractNumId w:val="3"/>
  </w:num>
  <w:num w:numId="18" w16cid:durableId="725253542">
    <w:abstractNumId w:val="7"/>
  </w:num>
  <w:num w:numId="19" w16cid:durableId="1391079764">
    <w:abstractNumId w:val="11"/>
  </w:num>
  <w:num w:numId="20" w16cid:durableId="1488011518">
    <w:abstractNumId w:val="20"/>
  </w:num>
  <w:num w:numId="21" w16cid:durableId="377900099">
    <w:abstractNumId w:val="4"/>
  </w:num>
  <w:num w:numId="22" w16cid:durableId="1898012476">
    <w:abstractNumId w:val="9"/>
  </w:num>
  <w:num w:numId="23" w16cid:durableId="320353063">
    <w:abstractNumId w:val="21"/>
  </w:num>
  <w:num w:numId="24" w16cid:durableId="75467181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2C50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277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33BF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26E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5D62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5C14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317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8C0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60"/>
    <w:rsid w:val="009F7C50"/>
    <w:rsid w:val="00A001D5"/>
    <w:rsid w:val="00A00298"/>
    <w:rsid w:val="00A02304"/>
    <w:rsid w:val="00A03717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7F5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8E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B1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5728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AD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BC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1B2B"/>
    <w:rsid w:val="00F22679"/>
    <w:rsid w:val="00F228F0"/>
    <w:rsid w:val="00F22FA7"/>
    <w:rsid w:val="00F23B22"/>
    <w:rsid w:val="00F23D79"/>
    <w:rsid w:val="00F2441E"/>
    <w:rsid w:val="00F24464"/>
    <w:rsid w:val="00F246BD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2EB2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67E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E2E800"/>
  <w15:docId w15:val="{2432DCD2-A262-4E11-83B6-CC188736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3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Heading3">
    <w:name w:val="heading 3"/>
    <w:basedOn w:val="Normal"/>
    <w:next w:val="Normal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Heading5">
    <w:name w:val="heading 5"/>
    <w:basedOn w:val="Normal"/>
    <w:next w:val="Normal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BD5465"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Heading8">
    <w:name w:val="heading 8"/>
    <w:basedOn w:val="Normal"/>
    <w:next w:val="Normal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BD5465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odyText">
    <w:name w:val="Body Text"/>
    <w:basedOn w:val="Normal"/>
    <w:link w:val="BodyTextChar"/>
    <w:rsid w:val="00BD5465"/>
    <w:pPr>
      <w:jc w:val="both"/>
    </w:pPr>
    <w:rPr>
      <w:b/>
      <w:bCs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BD5465"/>
    <w:pPr>
      <w:jc w:val="both"/>
    </w:pPr>
    <w:rPr>
      <w:lang w:val="x-none" w:eastAsia="x-none"/>
    </w:rPr>
  </w:style>
  <w:style w:type="paragraph" w:styleId="BodyText3">
    <w:name w:val="Body Text 3"/>
    <w:basedOn w:val="Normal"/>
    <w:link w:val="Body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BD5465"/>
    <w:pPr>
      <w:ind w:left="360"/>
      <w:jc w:val="both"/>
    </w:pPr>
    <w:rPr>
      <w:lang w:val="x-none" w:eastAsia="x-none"/>
    </w:rPr>
  </w:style>
  <w:style w:type="paragraph" w:styleId="BodyTextIndent3">
    <w:name w:val="Body Text Indent 3"/>
    <w:basedOn w:val="Normal"/>
    <w:link w:val="BodyTextIndent3Char"/>
    <w:rsid w:val="00BD5465"/>
    <w:pPr>
      <w:ind w:left="708"/>
      <w:jc w:val="both"/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BD5465"/>
  </w:style>
  <w:style w:type="paragraph" w:customStyle="1" w:styleId="tl1">
    <w:name w:val="Štýl1"/>
    <w:basedOn w:val="Normal"/>
    <w:next w:val="Heading7"/>
    <w:uiPriority w:val="99"/>
    <w:rsid w:val="00BD5465"/>
    <w:rPr>
      <w:sz w:val="28"/>
      <w:szCs w:val="28"/>
    </w:rPr>
  </w:style>
  <w:style w:type="paragraph" w:styleId="BlockText">
    <w:name w:val="Block Text"/>
    <w:basedOn w:val="Normal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link">
    <w:name w:val="Hyperlink"/>
    <w:uiPriority w:val="99"/>
    <w:rsid w:val="00BD5465"/>
    <w:rPr>
      <w:color w:val="0000FF"/>
      <w:u w:val="single"/>
    </w:rPr>
  </w:style>
  <w:style w:type="paragraph" w:styleId="PlainText">
    <w:name w:val="Plain Text"/>
    <w:basedOn w:val="Normal"/>
    <w:rsid w:val="0094184B"/>
    <w:rPr>
      <w:rFonts w:ascii="Courier New" w:hAnsi="Courier New"/>
      <w:sz w:val="20"/>
      <w:szCs w:val="20"/>
      <w:lang w:val="cs-CZ" w:eastAsia="cs-CZ"/>
    </w:rPr>
  </w:style>
  <w:style w:type="paragraph" w:styleId="ListParagraph">
    <w:name w:val="List Paragraph"/>
    <w:aliases w:val="Bullet Number,lp1,lp11,List Paragraph11,Bullet 1,Use Case List Paragraph,Medium List 2 - Accent 41"/>
    <w:basedOn w:val="Normal"/>
    <w:link w:val="ListParagraphChar"/>
    <w:uiPriority w:val="34"/>
    <w:qFormat/>
    <w:rsid w:val="00EF5D06"/>
    <w:pPr>
      <w:ind w:left="708"/>
    </w:pPr>
  </w:style>
  <w:style w:type="paragraph" w:styleId="NormalWeb">
    <w:name w:val="Normal (Web)"/>
    <w:basedOn w:val="Normal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BodyTextChar">
    <w:name w:val="Body Text Char"/>
    <w:link w:val="BodyText"/>
    <w:rsid w:val="00CC787F"/>
    <w:rPr>
      <w:b/>
      <w:bCs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CC787F"/>
    <w:rPr>
      <w:sz w:val="24"/>
      <w:szCs w:val="24"/>
    </w:rPr>
  </w:style>
  <w:style w:type="character" w:customStyle="1" w:styleId="BodyTextIndent2Char">
    <w:name w:val="Body Text Indent 2 Char"/>
    <w:link w:val="BodyTextIndent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F7CE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link w:val="CommentText"/>
    <w:uiPriority w:val="99"/>
    <w:rsid w:val="00D23A39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BodyText3Char">
    <w:name w:val="Body Text 3 Char"/>
    <w:link w:val="BodyText3"/>
    <w:rsid w:val="001D50B7"/>
    <w:rPr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al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BodyTextIndent3Char">
    <w:name w:val="Body Text Indent 3 Char"/>
    <w:link w:val="BodyTextIndent3"/>
    <w:rsid w:val="001F34DE"/>
    <w:rPr>
      <w:sz w:val="24"/>
      <w:szCs w:val="24"/>
    </w:rPr>
  </w:style>
  <w:style w:type="table" w:styleId="TableGrid">
    <w:name w:val="Table Grid"/>
    <w:basedOn w:val="TableNormal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al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TableNormal"/>
    <w:next w:val="TableGrid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FA3694"/>
    <w:rPr>
      <w:sz w:val="24"/>
      <w:szCs w:val="24"/>
    </w:rPr>
  </w:style>
  <w:style w:type="character" w:customStyle="1" w:styleId="Heading7Char">
    <w:name w:val="Heading 7 Char"/>
    <w:link w:val="Heading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al"/>
    <w:rsid w:val="00B9573C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9A41AC"/>
    <w:rPr>
      <w:sz w:val="24"/>
      <w:szCs w:val="24"/>
    </w:rPr>
  </w:style>
  <w:style w:type="paragraph" w:styleId="NoSpacing">
    <w:name w:val="No Spacing"/>
    <w:qFormat/>
    <w:rsid w:val="00F516ED"/>
    <w:rPr>
      <w:sz w:val="24"/>
      <w:szCs w:val="24"/>
    </w:rPr>
  </w:style>
  <w:style w:type="character" w:styleId="FollowedHyperlink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al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al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eaderChar">
    <w:name w:val="Header Char"/>
    <w:link w:val="Header"/>
    <w:uiPriority w:val="99"/>
    <w:rsid w:val="000C5580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9C6825"/>
    <w:rPr>
      <w:b/>
      <w:bCs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al"/>
    <w:link w:val="Zkladntext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DefaultParagraphFont"/>
    <w:rsid w:val="00E06D57"/>
  </w:style>
  <w:style w:type="paragraph" w:customStyle="1" w:styleId="Zkladntext31">
    <w:name w:val="Základný text 31"/>
    <w:basedOn w:val="Normal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al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Title">
    <w:name w:val="Title"/>
    <w:aliases w:val="bežný text"/>
    <w:basedOn w:val="Normal"/>
    <w:link w:val="Title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TitleChar">
    <w:name w:val="Title Char"/>
    <w:aliases w:val="bežný text Char"/>
    <w:basedOn w:val="DefaultParagraphFont"/>
    <w:link w:val="Title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al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ListParagraphChar">
    <w:name w:val="List Paragraph Char"/>
    <w:aliases w:val="Bullet Number Char,lp1 Char,lp11 Char,List Paragraph11 Char,Bullet 1 Char,Use Case List Paragraph Char,Medium List 2 - Accent 41 Char"/>
    <w:link w:val="ListParagraph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6F8D-9D7C-450A-9744-DA62F337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D:\Používatelia\branisova\Pracovná plocha\Vzory na podlimitné zákazky\Súťažné podklady - vzor.dotx</Template>
  <TotalTime>113</TotalTime>
  <Pages>9</Pages>
  <Words>2964</Words>
  <Characters>16896</Characters>
  <Application>Microsoft Office Word</Application>
  <DocSecurity>0</DocSecurity>
  <Lines>140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OBSTARÁVATEĽ                   : Mesto Trnava , Mestský úrad v Trnave, Trhová č</vt:lpstr>
    </vt:vector>
  </TitlesOfParts>
  <Company>MVSR</Company>
  <LinksUpToDate>false</LinksUpToDate>
  <CharactersWithSpaces>19821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Tomas Rybarik</cp:lastModifiedBy>
  <cp:revision>13</cp:revision>
  <cp:lastPrinted>2021-01-20T13:59:00Z</cp:lastPrinted>
  <dcterms:created xsi:type="dcterms:W3CDTF">2022-06-15T08:28:00Z</dcterms:created>
  <dcterms:modified xsi:type="dcterms:W3CDTF">2022-08-02T13:58:00Z</dcterms:modified>
</cp:coreProperties>
</file>