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11EB73" w14:textId="77777777" w:rsidR="00231FBC" w:rsidRPr="00C90B4E" w:rsidRDefault="00231FBC" w:rsidP="00231FBC">
      <w:pPr>
        <w:widowControl/>
        <w:shd w:val="clear" w:color="auto" w:fill="D9D9D9"/>
        <w:suppressAutoHyphens w:val="0"/>
        <w:spacing w:after="240"/>
        <w:jc w:val="both"/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</w:pPr>
      <w:r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 xml:space="preserve">Príloha č. </w:t>
      </w:r>
      <w:r w:rsidR="001323D4"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>3</w:t>
      </w:r>
      <w:r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ab/>
      </w:r>
    </w:p>
    <w:p w14:paraId="63829309" w14:textId="77777777" w:rsidR="00231FBC" w:rsidRDefault="00231FBC" w:rsidP="00231FBC">
      <w:pPr>
        <w:widowControl/>
        <w:suppressAutoHyphens w:val="0"/>
        <w:jc w:val="both"/>
        <w:rPr>
          <w:rFonts w:ascii="Calibri Light" w:hAnsi="Calibri Light" w:cs="Calibri Light"/>
          <w:i/>
          <w:iCs/>
          <w:sz w:val="20"/>
          <w:szCs w:val="20"/>
          <w:lang w:eastAsia="en-US"/>
        </w:rPr>
      </w:pPr>
      <w:r w:rsidRPr="00C90B4E">
        <w:rPr>
          <w:rFonts w:ascii="Calibri Light" w:hAnsi="Calibri Light" w:cs="Calibri Light"/>
          <w:sz w:val="20"/>
          <w:szCs w:val="20"/>
          <w:lang w:eastAsia="en-US"/>
        </w:rPr>
        <w:t xml:space="preserve"> </w:t>
      </w:r>
      <w:r w:rsidRPr="00C90B4E">
        <w:rPr>
          <w:rFonts w:ascii="Calibri Light" w:hAnsi="Calibri Light" w:cs="Calibri Light"/>
          <w:sz w:val="20"/>
          <w:szCs w:val="20"/>
          <w:lang w:eastAsia="en-US"/>
        </w:rPr>
        <w:tab/>
      </w:r>
      <w:r w:rsidRPr="00C90B4E">
        <w:rPr>
          <w:rFonts w:ascii="Calibri Light" w:hAnsi="Calibri Light" w:cs="Calibri Light"/>
          <w:i/>
          <w:iCs/>
          <w:sz w:val="20"/>
          <w:szCs w:val="20"/>
          <w:lang w:eastAsia="en-US"/>
        </w:rPr>
        <w:t xml:space="preserve"> </w:t>
      </w:r>
    </w:p>
    <w:tbl>
      <w:tblPr>
        <w:tblW w:w="934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88"/>
        <w:gridCol w:w="4961"/>
      </w:tblGrid>
      <w:tr w:rsidR="002810D4" w14:paraId="625C8EE6" w14:textId="77777777" w:rsidTr="002810D4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14:paraId="234FAEA4" w14:textId="77777777" w:rsidR="002810D4" w:rsidRDefault="002810D4" w:rsidP="00DF72E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Verejný obstarávateľ podľa § 7 ods. 1 písm. d) zákona o verejnom obstarávaní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28A21" w14:textId="405D4129" w:rsidR="002810D4" w:rsidRDefault="002810D4" w:rsidP="00DF72E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841EF"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  <w:t xml:space="preserve">Spojená škola, </w:t>
            </w:r>
            <w:proofErr w:type="spellStart"/>
            <w:r w:rsidRPr="000841EF"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  <w:t>Duchnovičova</w:t>
            </w:r>
            <w:proofErr w:type="spellEnd"/>
            <w:r w:rsidRPr="000841EF"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  <w:t xml:space="preserve"> 506, Medzilaborce</w:t>
            </w:r>
          </w:p>
        </w:tc>
      </w:tr>
      <w:tr w:rsidR="002810D4" w14:paraId="5BB5CD4A" w14:textId="77777777" w:rsidTr="002810D4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14:paraId="13E2F5B5" w14:textId="77777777" w:rsidR="002810D4" w:rsidRDefault="002810D4" w:rsidP="00DF72E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97DE9" w14:textId="1B1F315C" w:rsidR="002810D4" w:rsidRPr="004F65AE" w:rsidRDefault="002810D4" w:rsidP="00DF72EE">
            <w:pPr>
              <w:autoSpaceDE w:val="0"/>
              <w:autoSpaceDN w:val="0"/>
              <w:adjustRightInd w:val="0"/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  <w:r w:rsidRPr="00CC7077"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  <w:t xml:space="preserve">Zostava- 3D tlačiareň so </w:t>
            </w:r>
            <w:proofErr w:type="spellStart"/>
            <w:r w:rsidRPr="00CC7077"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  <w:t>sintrovacou</w:t>
            </w:r>
            <w:proofErr w:type="spellEnd"/>
            <w:r w:rsidRPr="00CC7077"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  <w:t xml:space="preserve"> pecou a umývacou stanicou</w:t>
            </w:r>
            <w:r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  <w:t>_2022</w:t>
            </w:r>
          </w:p>
        </w:tc>
      </w:tr>
    </w:tbl>
    <w:p w14:paraId="68917F4D" w14:textId="77777777" w:rsidR="00231FBC" w:rsidRPr="00C90B4E" w:rsidRDefault="00231FBC" w:rsidP="00231FBC">
      <w:pPr>
        <w:widowControl/>
        <w:suppressAutoHyphens w:val="0"/>
        <w:jc w:val="both"/>
        <w:rPr>
          <w:rFonts w:ascii="Calibri Light" w:hAnsi="Calibri Light" w:cs="Calibri Light"/>
          <w:i/>
          <w:iCs/>
          <w:sz w:val="20"/>
          <w:szCs w:val="20"/>
          <w:lang w:eastAsia="en-US"/>
        </w:rPr>
      </w:pPr>
    </w:p>
    <w:p w14:paraId="30CD8AA2" w14:textId="77777777" w:rsidR="00B920F8" w:rsidRDefault="00B920F8" w:rsidP="00B920F8">
      <w:pPr>
        <w:spacing w:before="200" w:line="276" w:lineRule="auto"/>
        <w:jc w:val="center"/>
        <w:rPr>
          <w:rFonts w:ascii="Arial Black" w:hAnsi="Arial Black" w:cs="Arial Black"/>
          <w:b/>
          <w:bCs/>
          <w:caps/>
          <w:color w:val="000000"/>
        </w:rPr>
      </w:pPr>
      <w:r>
        <w:rPr>
          <w:rFonts w:ascii="Arial Black" w:hAnsi="Arial Black" w:cs="Arial Black"/>
          <w:b/>
          <w:bCs/>
          <w:caps/>
          <w:color w:val="000000"/>
        </w:rPr>
        <w:t>NÁvrh NA Plnenie Kritéria</w:t>
      </w:r>
    </w:p>
    <w:tbl>
      <w:tblPr>
        <w:tblW w:w="10556" w:type="dxa"/>
        <w:tblInd w:w="2" w:type="dxa"/>
        <w:tblLook w:val="00A0" w:firstRow="1" w:lastRow="0" w:firstColumn="1" w:lastColumn="0" w:noHBand="0" w:noVBand="0"/>
      </w:tblPr>
      <w:tblGrid>
        <w:gridCol w:w="9472"/>
        <w:gridCol w:w="1084"/>
      </w:tblGrid>
      <w:tr w:rsidR="00B920F8" w:rsidRPr="000A1996" w14:paraId="6A79C3F2" w14:textId="77777777" w:rsidTr="00B920F8">
        <w:tc>
          <w:tcPr>
            <w:tcW w:w="9430" w:type="dxa"/>
          </w:tcPr>
          <w:p w14:paraId="584C44A3" w14:textId="77777777" w:rsidR="00B920F8" w:rsidRDefault="00B920F8" w:rsidP="00C0372E">
            <w:pPr>
              <w:widowControl/>
              <w:suppressAutoHyphens w:val="0"/>
              <w:jc w:val="center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 Light"/>
                <w:sz w:val="20"/>
                <w:szCs w:val="20"/>
                <w:lang w:eastAsia="en-US"/>
              </w:rPr>
              <w:t>údaje, ktoré budú zverejnené na otváraní ponúk</w:t>
            </w:r>
          </w:p>
          <w:p w14:paraId="00F20E9D" w14:textId="77777777" w:rsidR="00B920F8" w:rsidRDefault="00B920F8" w:rsidP="00C0372E">
            <w:pPr>
              <w:widowControl/>
              <w:pBdr>
                <w:bottom w:val="single" w:sz="6" w:space="1" w:color="auto"/>
              </w:pBdr>
              <w:suppressAutoHyphens w:val="0"/>
              <w:jc w:val="center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 Light"/>
                <w:sz w:val="20"/>
                <w:szCs w:val="20"/>
                <w:lang w:eastAsia="en-US"/>
              </w:rPr>
              <w:t xml:space="preserve"> v súlade so zákonom 343/2015 o verejnom obstarávaní a o zmene a doplnení niektorých zákonov v znení neskorších predpisov</w:t>
            </w:r>
          </w:p>
          <w:p w14:paraId="61275801" w14:textId="77777777" w:rsidR="001458FE" w:rsidRDefault="001458FE" w:rsidP="001458FE">
            <w:pPr>
              <w:widowControl/>
              <w:pBdr>
                <w:bottom w:val="single" w:sz="6" w:space="1" w:color="auto"/>
              </w:pBdr>
              <w:suppressAutoHyphens w:val="0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  <w:p w14:paraId="3D67F655" w14:textId="77777777" w:rsidR="001458FE" w:rsidRDefault="001458FE" w:rsidP="00C0372E">
            <w:pPr>
              <w:widowControl/>
              <w:suppressAutoHyphens w:val="0"/>
              <w:jc w:val="center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  <w:p w14:paraId="5861E342" w14:textId="77777777" w:rsidR="001458FE" w:rsidRDefault="001458FE" w:rsidP="00C0372E">
            <w:pPr>
              <w:widowControl/>
              <w:suppressAutoHyphens w:val="0"/>
              <w:jc w:val="center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  <w:p w14:paraId="3E5846A6" w14:textId="77777777" w:rsidR="00B920F8" w:rsidRPr="000A1996" w:rsidRDefault="00B920F8" w:rsidP="00C0372E">
            <w:pPr>
              <w:widowControl/>
              <w:suppressAutoHyphens w:val="0"/>
              <w:jc w:val="center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</w:tc>
        <w:tc>
          <w:tcPr>
            <w:tcW w:w="1126" w:type="dxa"/>
          </w:tcPr>
          <w:p w14:paraId="5B9B28D1" w14:textId="77777777" w:rsidR="00B920F8" w:rsidRPr="000A1996" w:rsidRDefault="00B920F8" w:rsidP="00C0372E">
            <w:pPr>
              <w:widowControl/>
              <w:suppressAutoHyphens w:val="0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</w:tc>
      </w:tr>
      <w:tr w:rsidR="00B920F8" w:rsidRPr="00C90B4E" w14:paraId="60280211" w14:textId="77777777" w:rsidTr="00B920F8">
        <w:tc>
          <w:tcPr>
            <w:tcW w:w="9430" w:type="dxa"/>
          </w:tcPr>
          <w:tbl>
            <w:tblPr>
              <w:tblW w:w="9236" w:type="dxa"/>
              <w:tblInd w:w="2" w:type="dxa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000" w:firstRow="0" w:lastRow="0" w:firstColumn="0" w:lastColumn="0" w:noHBand="0" w:noVBand="0"/>
            </w:tblPr>
            <w:tblGrid>
              <w:gridCol w:w="4385"/>
              <w:gridCol w:w="4851"/>
            </w:tblGrid>
            <w:tr w:rsidR="00B920F8" w:rsidRPr="00092A73" w14:paraId="21EE8A3A" w14:textId="77777777" w:rsidTr="007C6085">
              <w:trPr>
                <w:cantSplit/>
                <w:trHeight w:val="510"/>
              </w:trPr>
              <w:tc>
                <w:tcPr>
                  <w:tcW w:w="4385" w:type="dxa"/>
                  <w:shd w:val="clear" w:color="auto" w:fill="DEEAF6" w:themeFill="accent1" w:themeFillTint="33"/>
                  <w:vAlign w:val="center"/>
                </w:tcPr>
                <w:p w14:paraId="5C5F1BF0" w14:textId="77777777" w:rsidR="00B920F8" w:rsidRPr="00B14F96" w:rsidRDefault="00B920F8" w:rsidP="00B920F8">
                  <w:pPr>
                    <w:widowControl/>
                    <w:suppressAutoHyphens w:val="0"/>
                    <w:rPr>
                      <w:rFonts w:ascii="Calibri" w:hAnsi="Calibri" w:cs="Arial"/>
                      <w:sz w:val="22"/>
                      <w:szCs w:val="22"/>
                      <w:lang w:eastAsia="en-US"/>
                    </w:rPr>
                  </w:pPr>
                  <w:r w:rsidRPr="00B14F96">
                    <w:rPr>
                      <w:rFonts w:ascii="Calibri" w:hAnsi="Calibri" w:cs="Arial"/>
                      <w:sz w:val="22"/>
                      <w:szCs w:val="22"/>
                      <w:lang w:eastAsia="en-US"/>
                    </w:rPr>
                    <w:t xml:space="preserve">Obchodné meno alebo názov uchádzača/člena skupiny   </w:t>
                  </w:r>
                </w:p>
              </w:tc>
              <w:tc>
                <w:tcPr>
                  <w:tcW w:w="4851" w:type="dxa"/>
                </w:tcPr>
                <w:p w14:paraId="47BFBE26" w14:textId="77777777" w:rsidR="00B920F8" w:rsidRPr="00472A88" w:rsidRDefault="00B920F8" w:rsidP="00B920F8">
                  <w:pPr>
                    <w:widowControl/>
                    <w:suppressAutoHyphens w:val="0"/>
                    <w:jc w:val="both"/>
                    <w:rPr>
                      <w:rFonts w:ascii="Calibri" w:hAnsi="Calibri" w:cs="Arial"/>
                      <w:b/>
                      <w:bCs/>
                      <w:sz w:val="22"/>
                      <w:szCs w:val="22"/>
                      <w:lang w:eastAsia="en-US"/>
                    </w:rPr>
                  </w:pPr>
                </w:p>
              </w:tc>
            </w:tr>
            <w:tr w:rsidR="00B920F8" w:rsidRPr="00092A73" w14:paraId="621AF7BF" w14:textId="77777777" w:rsidTr="007C6085">
              <w:trPr>
                <w:cantSplit/>
                <w:trHeight w:val="510"/>
              </w:trPr>
              <w:tc>
                <w:tcPr>
                  <w:tcW w:w="4385" w:type="dxa"/>
                  <w:shd w:val="clear" w:color="auto" w:fill="DEEAF6" w:themeFill="accent1" w:themeFillTint="33"/>
                  <w:vAlign w:val="center"/>
                </w:tcPr>
                <w:p w14:paraId="5739A56A" w14:textId="77777777" w:rsidR="00B920F8" w:rsidRPr="00092A73" w:rsidRDefault="00B920F8" w:rsidP="00B920F8">
                  <w:pPr>
                    <w:widowControl/>
                    <w:suppressAutoHyphens w:val="0"/>
                    <w:rPr>
                      <w:rFonts w:ascii="Calibri" w:hAnsi="Calibri" w:cs="Arial"/>
                      <w:sz w:val="22"/>
                      <w:szCs w:val="22"/>
                      <w:lang w:eastAsia="en-US"/>
                    </w:rPr>
                  </w:pPr>
                  <w:r w:rsidRPr="00092A73">
                    <w:rPr>
                      <w:rFonts w:ascii="Calibri" w:hAnsi="Calibri" w:cs="Arial"/>
                      <w:sz w:val="22"/>
                      <w:szCs w:val="22"/>
                      <w:lang w:eastAsia="en-US"/>
                    </w:rPr>
                    <w:t xml:space="preserve">Sídlo alebo miesto podnikania uchádzača/člena skupiny </w:t>
                  </w:r>
                </w:p>
              </w:tc>
              <w:tc>
                <w:tcPr>
                  <w:tcW w:w="4851" w:type="dxa"/>
                </w:tcPr>
                <w:p w14:paraId="598BC53F" w14:textId="77777777" w:rsidR="00B920F8" w:rsidRPr="00092A73" w:rsidRDefault="00B920F8" w:rsidP="00B920F8">
                  <w:pPr>
                    <w:widowControl/>
                    <w:suppressAutoHyphens w:val="0"/>
                    <w:jc w:val="both"/>
                    <w:rPr>
                      <w:rFonts w:ascii="Calibri" w:hAnsi="Calibri" w:cs="Arial"/>
                      <w:b/>
                      <w:bCs/>
                      <w:sz w:val="22"/>
                      <w:szCs w:val="22"/>
                      <w:lang w:eastAsia="en-US"/>
                    </w:rPr>
                  </w:pPr>
                </w:p>
              </w:tc>
            </w:tr>
          </w:tbl>
          <w:p w14:paraId="3F9F4FE0" w14:textId="77777777" w:rsidR="00B920F8" w:rsidRPr="00511900" w:rsidRDefault="00B920F8" w:rsidP="00C0372E">
            <w:pPr>
              <w:widowControl/>
              <w:tabs>
                <w:tab w:val="center" w:pos="4153"/>
                <w:tab w:val="right" w:pos="8306"/>
              </w:tabs>
              <w:suppressAutoHyphens w:val="0"/>
              <w:rPr>
                <w:rFonts w:ascii="Calibri Light" w:hAnsi="Calibri Light" w:cs="Calibri Light"/>
                <w:sz w:val="20"/>
                <w:szCs w:val="20"/>
                <w:lang w:eastAsia="en-US"/>
              </w:rPr>
            </w:pPr>
          </w:p>
        </w:tc>
        <w:tc>
          <w:tcPr>
            <w:tcW w:w="1126" w:type="dxa"/>
          </w:tcPr>
          <w:p w14:paraId="5DC81705" w14:textId="77777777" w:rsidR="00B920F8" w:rsidRPr="00C90B4E" w:rsidRDefault="00B920F8" w:rsidP="00C0372E">
            <w:pPr>
              <w:widowControl/>
              <w:suppressAutoHyphens w:val="0"/>
              <w:ind w:left="-7869" w:right="7024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</w:tc>
      </w:tr>
      <w:tr w:rsidR="00B920F8" w:rsidRPr="000A1996" w14:paraId="61D57F4F" w14:textId="77777777" w:rsidTr="00B920F8">
        <w:tc>
          <w:tcPr>
            <w:tcW w:w="9430" w:type="dxa"/>
          </w:tcPr>
          <w:p w14:paraId="79E42B8D" w14:textId="77777777" w:rsidR="00B920F8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iCs/>
                <w:color w:val="000000"/>
                <w:sz w:val="20"/>
                <w:szCs w:val="20"/>
              </w:rPr>
            </w:pPr>
          </w:p>
          <w:p w14:paraId="4167B736" w14:textId="77777777" w:rsidR="00B920F8" w:rsidRPr="000A1996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iCs/>
                <w:color w:val="000000"/>
                <w:sz w:val="20"/>
                <w:szCs w:val="20"/>
              </w:rPr>
            </w:pPr>
          </w:p>
          <w:p w14:paraId="42EC572D" w14:textId="77777777" w:rsidR="00B920F8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b/>
                <w:iCs/>
                <w:color w:val="000000"/>
                <w:sz w:val="20"/>
                <w:szCs w:val="20"/>
              </w:rPr>
            </w:pPr>
          </w:p>
          <w:tbl>
            <w:tblPr>
              <w:tblW w:w="9236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4416"/>
              <w:gridCol w:w="4820"/>
            </w:tblGrid>
            <w:tr w:rsidR="00B920F8" w:rsidRPr="001A2234" w14:paraId="114CC861" w14:textId="77777777" w:rsidTr="007C6085">
              <w:trPr>
                <w:trHeight w:val="540"/>
              </w:trPr>
              <w:tc>
                <w:tcPr>
                  <w:tcW w:w="4416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DEEAF6" w:themeFill="accent1" w:themeFillTint="33"/>
                  <w:noWrap/>
                  <w:vAlign w:val="center"/>
                  <w:hideMark/>
                </w:tcPr>
                <w:p w14:paraId="7FD93AE7" w14:textId="77777777" w:rsidR="00B920F8" w:rsidRPr="00B920F8" w:rsidRDefault="00B920F8" w:rsidP="00C0372E">
                  <w:pPr>
                    <w:widowControl/>
                    <w:suppressAutoHyphens w:val="0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lang w:eastAsia="sk-SK"/>
                    </w:rPr>
                  </w:pPr>
                  <w:r w:rsidRPr="00B920F8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>Názov kritéria</w:t>
                  </w:r>
                </w:p>
              </w:tc>
              <w:tc>
                <w:tcPr>
                  <w:tcW w:w="482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DEEAF6" w:themeFill="accent1" w:themeFillTint="33"/>
                  <w:noWrap/>
                  <w:vAlign w:val="center"/>
                  <w:hideMark/>
                </w:tcPr>
                <w:p w14:paraId="4BB59CCA" w14:textId="77777777" w:rsidR="00B920F8" w:rsidRPr="00B920F8" w:rsidRDefault="00B920F8" w:rsidP="00C0372E">
                  <w:pPr>
                    <w:widowControl/>
                    <w:suppressAutoHyphens w:val="0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lang w:eastAsia="sk-SK"/>
                    </w:rPr>
                  </w:pPr>
                  <w:r w:rsidRPr="00B920F8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 xml:space="preserve">Návrh uchádzača </w:t>
                  </w:r>
                </w:p>
              </w:tc>
            </w:tr>
            <w:tr w:rsidR="00B920F8" w:rsidRPr="001A2234" w14:paraId="058A2F5D" w14:textId="77777777" w:rsidTr="00B920F8">
              <w:trPr>
                <w:trHeight w:val="912"/>
              </w:trPr>
              <w:tc>
                <w:tcPr>
                  <w:tcW w:w="441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14:paraId="49AFE04B" w14:textId="77777777" w:rsidR="00B920F8" w:rsidRPr="00B920F8" w:rsidRDefault="00B920F8" w:rsidP="00C0372E">
                  <w:pPr>
                    <w:widowControl/>
                    <w:suppressAutoHyphens w:val="0"/>
                    <w:rPr>
                      <w:rFonts w:ascii="Arial" w:hAnsi="Arial" w:cs="Arial"/>
                      <w:b/>
                      <w:bCs/>
                      <w:color w:val="000000"/>
                      <w:lang w:eastAsia="sk-SK"/>
                    </w:rPr>
                  </w:pPr>
                  <w:r w:rsidRPr="00B920F8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>Zmluvná cena celkom v EUR s DPH</w:t>
                  </w:r>
                </w:p>
                <w:p w14:paraId="7B3C79C7" w14:textId="77777777" w:rsidR="00B920F8" w:rsidRPr="00B920F8" w:rsidRDefault="00B920F8" w:rsidP="00C0372E">
                  <w:pPr>
                    <w:widowControl/>
                    <w:suppressAutoHyphens w:val="0"/>
                    <w:rPr>
                      <w:rFonts w:ascii="Arial" w:hAnsi="Arial" w:cs="Arial"/>
                      <w:b/>
                      <w:bCs/>
                      <w:color w:val="000000"/>
                      <w:lang w:eastAsia="sk-SK"/>
                    </w:rPr>
                  </w:pPr>
                </w:p>
              </w:tc>
              <w:tc>
                <w:tcPr>
                  <w:tcW w:w="482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A18D402" w14:textId="77777777" w:rsidR="00B920F8" w:rsidRPr="00B920F8" w:rsidRDefault="00B920F8" w:rsidP="00C0372E">
                  <w:pPr>
                    <w:widowControl/>
                    <w:suppressAutoHyphens w:val="0"/>
                    <w:rPr>
                      <w:rFonts w:ascii="Arial" w:hAnsi="Arial" w:cs="Arial"/>
                      <w:color w:val="000000"/>
                      <w:lang w:eastAsia="sk-SK"/>
                    </w:rPr>
                  </w:pPr>
                  <w:r w:rsidRPr="00B920F8">
                    <w:rPr>
                      <w:rFonts w:ascii="Arial" w:hAnsi="Arial" w:cs="Arial"/>
                      <w:color w:val="000000"/>
                      <w:sz w:val="22"/>
                      <w:szCs w:val="22"/>
                      <w:lang w:eastAsia="sk-SK"/>
                    </w:rPr>
                    <w:t> </w:t>
                  </w:r>
                </w:p>
              </w:tc>
            </w:tr>
          </w:tbl>
          <w:p w14:paraId="2147C613" w14:textId="77777777" w:rsidR="00B920F8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b/>
                <w:iCs/>
                <w:color w:val="000000"/>
                <w:sz w:val="20"/>
                <w:szCs w:val="20"/>
              </w:rPr>
            </w:pPr>
          </w:p>
          <w:p w14:paraId="59867EB9" w14:textId="77777777" w:rsidR="00B920F8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b/>
                <w:iCs/>
                <w:color w:val="000000"/>
                <w:sz w:val="20"/>
                <w:szCs w:val="20"/>
              </w:rPr>
            </w:pPr>
          </w:p>
          <w:p w14:paraId="17B86569" w14:textId="77777777" w:rsidR="00B920F8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b/>
                <w:iCs/>
                <w:color w:val="000000"/>
                <w:sz w:val="20"/>
                <w:szCs w:val="20"/>
              </w:rPr>
            </w:pPr>
          </w:p>
          <w:tbl>
            <w:tblPr>
              <w:tblW w:w="9176" w:type="dxa"/>
              <w:tblInd w:w="70" w:type="dxa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4923"/>
              <w:gridCol w:w="4253"/>
            </w:tblGrid>
            <w:tr w:rsidR="00672E57" w:rsidRPr="000048F8" w14:paraId="676C0A4A" w14:textId="77777777" w:rsidTr="00672E57">
              <w:trPr>
                <w:trHeight w:val="744"/>
              </w:trPr>
              <w:tc>
                <w:tcPr>
                  <w:tcW w:w="4923" w:type="dxa"/>
                  <w:shd w:val="clear" w:color="auto" w:fill="FFFFFF"/>
                  <w:vAlign w:val="center"/>
                </w:tcPr>
                <w:p w14:paraId="18173DB2" w14:textId="77777777"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/>
                      <w:bCs/>
                      <w:i/>
                      <w:color w:val="0070C0"/>
                      <w:sz w:val="22"/>
                      <w:szCs w:val="22"/>
                      <w:u w:val="single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b/>
                      <w:bCs/>
                      <w:i/>
                      <w:sz w:val="22"/>
                      <w:szCs w:val="22"/>
                      <w:u w:val="single"/>
                      <w:lang w:eastAsia="ar-SA"/>
                    </w:rPr>
                    <w:t>(Vypĺňa iba uchádzač, ktorý je platcom DPH)</w:t>
                  </w:r>
                </w:p>
              </w:tc>
              <w:tc>
                <w:tcPr>
                  <w:tcW w:w="4253" w:type="dxa"/>
                  <w:shd w:val="clear" w:color="auto" w:fill="FFFFFF"/>
                  <w:vAlign w:val="bottom"/>
                </w:tcPr>
                <w:p w14:paraId="4EA69341" w14:textId="77777777"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Cs/>
                      <w:i/>
                      <w:color w:val="0070C0"/>
                      <w:sz w:val="22"/>
                      <w:szCs w:val="22"/>
                      <w:lang w:eastAsia="ar-SA"/>
                    </w:rPr>
                  </w:pPr>
                </w:p>
              </w:tc>
            </w:tr>
            <w:tr w:rsidR="00672E57" w:rsidRPr="000048F8" w14:paraId="6CC953E7" w14:textId="77777777" w:rsidTr="00672E57">
              <w:trPr>
                <w:trHeight w:val="348"/>
              </w:trPr>
              <w:tc>
                <w:tcPr>
                  <w:tcW w:w="492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EEAF6" w:themeFill="accent1" w:themeFillTint="33"/>
                  <w:vAlign w:val="center"/>
                </w:tcPr>
                <w:p w14:paraId="36D3A561" w14:textId="77777777"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>Zmluvná cena celkom bez DPH</w:t>
                  </w:r>
                </w:p>
              </w:tc>
              <w:tc>
                <w:tcPr>
                  <w:tcW w:w="4253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bottom"/>
                </w:tcPr>
                <w:p w14:paraId="707C54AD" w14:textId="77777777"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jc w:val="right"/>
                    <w:rPr>
                      <w:rFonts w:ascii="Arial" w:hAnsi="Arial" w:cs="Arial"/>
                      <w:sz w:val="22"/>
                      <w:szCs w:val="22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color w:val="000000"/>
                      <w:sz w:val="22"/>
                      <w:szCs w:val="22"/>
                      <w:lang w:eastAsia="ar-SA"/>
                    </w:rPr>
                    <w:t>                                          Eur</w:t>
                  </w:r>
                </w:p>
              </w:tc>
            </w:tr>
            <w:tr w:rsidR="00672E57" w:rsidRPr="000048F8" w14:paraId="79BF6DA1" w14:textId="77777777" w:rsidTr="00672E57">
              <w:trPr>
                <w:trHeight w:val="348"/>
              </w:trPr>
              <w:tc>
                <w:tcPr>
                  <w:tcW w:w="4923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EEAF6" w:themeFill="accent1" w:themeFillTint="33"/>
                  <w:vAlign w:val="center"/>
                </w:tcPr>
                <w:p w14:paraId="02A4A3DB" w14:textId="77777777"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 xml:space="preserve">Sadzba DPH (%) </w:t>
                  </w:r>
                </w:p>
              </w:tc>
              <w:tc>
                <w:tcPr>
                  <w:tcW w:w="4253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bottom"/>
                </w:tcPr>
                <w:p w14:paraId="012EC16F" w14:textId="77777777"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jc w:val="right"/>
                    <w:rPr>
                      <w:rFonts w:ascii="Arial" w:hAnsi="Arial" w:cs="Arial"/>
                      <w:sz w:val="22"/>
                      <w:szCs w:val="22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color w:val="000000"/>
                      <w:sz w:val="22"/>
                      <w:szCs w:val="22"/>
                      <w:lang w:eastAsia="ar-SA"/>
                    </w:rPr>
                    <w:t>                                           %</w:t>
                  </w:r>
                </w:p>
              </w:tc>
            </w:tr>
            <w:tr w:rsidR="00672E57" w:rsidRPr="000048F8" w14:paraId="55D7231C" w14:textId="77777777" w:rsidTr="00672E57">
              <w:trPr>
                <w:trHeight w:val="348"/>
              </w:trPr>
              <w:tc>
                <w:tcPr>
                  <w:tcW w:w="4923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EEAF6" w:themeFill="accent1" w:themeFillTint="33"/>
                  <w:vAlign w:val="center"/>
                </w:tcPr>
                <w:p w14:paraId="3FDDB411" w14:textId="77777777"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>Výška DPH (EUR)</w:t>
                  </w:r>
                </w:p>
              </w:tc>
              <w:tc>
                <w:tcPr>
                  <w:tcW w:w="4253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bottom"/>
                </w:tcPr>
                <w:p w14:paraId="3751BD47" w14:textId="77777777"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jc w:val="right"/>
                    <w:rPr>
                      <w:rFonts w:ascii="Arial" w:hAnsi="Arial" w:cs="Arial"/>
                      <w:sz w:val="22"/>
                      <w:szCs w:val="22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color w:val="000000"/>
                      <w:sz w:val="22"/>
                      <w:szCs w:val="22"/>
                      <w:lang w:eastAsia="ar-SA"/>
                    </w:rPr>
                    <w:t>                                           Eur</w:t>
                  </w:r>
                </w:p>
              </w:tc>
            </w:tr>
            <w:tr w:rsidR="00672E57" w:rsidRPr="000048F8" w14:paraId="6E12D33B" w14:textId="77777777" w:rsidTr="00672E57">
              <w:trPr>
                <w:trHeight w:val="348"/>
              </w:trPr>
              <w:tc>
                <w:tcPr>
                  <w:tcW w:w="4923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EEAF6" w:themeFill="accent1" w:themeFillTint="33"/>
                  <w:vAlign w:val="center"/>
                </w:tcPr>
                <w:p w14:paraId="396ACC9A" w14:textId="77777777"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 xml:space="preserve">Zmluvná cena celkom vrátane DPH </w:t>
                  </w:r>
                </w:p>
              </w:tc>
              <w:tc>
                <w:tcPr>
                  <w:tcW w:w="4253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bottom"/>
                </w:tcPr>
                <w:p w14:paraId="51380B35" w14:textId="77777777"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jc w:val="right"/>
                    <w:rPr>
                      <w:rFonts w:ascii="Arial" w:hAnsi="Arial" w:cs="Arial"/>
                      <w:sz w:val="22"/>
                      <w:szCs w:val="22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color w:val="000000"/>
                      <w:sz w:val="22"/>
                      <w:szCs w:val="22"/>
                      <w:lang w:eastAsia="ar-SA"/>
                    </w:rPr>
                    <w:t>                                           Eur</w:t>
                  </w:r>
                </w:p>
              </w:tc>
            </w:tr>
          </w:tbl>
          <w:p w14:paraId="633E7C9C" w14:textId="77777777" w:rsidR="00B920F8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b/>
                <w:iCs/>
                <w:color w:val="000000"/>
                <w:sz w:val="20"/>
                <w:szCs w:val="20"/>
              </w:rPr>
            </w:pPr>
          </w:p>
          <w:p w14:paraId="6F3F6860" w14:textId="77777777" w:rsidR="00672E57" w:rsidRPr="00472A88" w:rsidRDefault="00672E57" w:rsidP="00672E57">
            <w:pPr>
              <w:widowControl/>
              <w:suppressAutoHyphens w:val="0"/>
              <w:jc w:val="both"/>
              <w:rPr>
                <w:rFonts w:ascii="Calibri" w:hAnsi="Calibri" w:cs="Arial"/>
                <w:sz w:val="22"/>
                <w:szCs w:val="22"/>
                <w:lang w:val="pl-PL" w:eastAsia="en-US"/>
              </w:rPr>
            </w:pPr>
          </w:p>
          <w:p w14:paraId="6E9426CE" w14:textId="77777777" w:rsidR="00672E57" w:rsidRPr="00472A88" w:rsidRDefault="00672E57" w:rsidP="00672E57">
            <w:pPr>
              <w:widowControl/>
              <w:suppressAutoHyphens w:val="0"/>
              <w:jc w:val="both"/>
              <w:rPr>
                <w:rFonts w:ascii="Calibri" w:hAnsi="Calibri" w:cs="Arial"/>
                <w:sz w:val="22"/>
                <w:szCs w:val="22"/>
                <w:lang w:val="pl-PL" w:eastAsia="en-US"/>
              </w:rPr>
            </w:pPr>
            <w:r w:rsidRPr="00472A88">
              <w:rPr>
                <w:rFonts w:ascii="Calibri" w:hAnsi="Calibri" w:cs="Arial"/>
                <w:sz w:val="22"/>
                <w:szCs w:val="22"/>
                <w:lang w:val="pl-PL" w:eastAsia="en-US"/>
              </w:rPr>
              <w:t xml:space="preserve">V …………………………, </w:t>
            </w:r>
            <w:proofErr w:type="spellStart"/>
            <w:r w:rsidRPr="00472A88">
              <w:rPr>
                <w:rFonts w:ascii="Calibri" w:hAnsi="Calibri" w:cs="Arial"/>
                <w:sz w:val="22"/>
                <w:szCs w:val="22"/>
                <w:lang w:val="pl-PL" w:eastAsia="en-US"/>
              </w:rPr>
              <w:t>dňa</w:t>
            </w:r>
            <w:proofErr w:type="spellEnd"/>
            <w:r w:rsidRPr="00472A88">
              <w:rPr>
                <w:rFonts w:ascii="Calibri" w:hAnsi="Calibri" w:cs="Arial"/>
                <w:sz w:val="22"/>
                <w:szCs w:val="22"/>
                <w:lang w:val="pl-PL" w:eastAsia="en-US"/>
              </w:rPr>
              <w:t xml:space="preserve"> </w:t>
            </w:r>
          </w:p>
          <w:p w14:paraId="44A19775" w14:textId="77777777" w:rsidR="00672E57" w:rsidRPr="00472A88" w:rsidRDefault="00672E57" w:rsidP="00672E57">
            <w:pPr>
              <w:widowControl/>
              <w:suppressAutoHyphens w:val="0"/>
              <w:jc w:val="both"/>
              <w:rPr>
                <w:rFonts w:ascii="Calibri" w:hAnsi="Calibri" w:cs="Arial"/>
                <w:sz w:val="22"/>
                <w:szCs w:val="22"/>
                <w:lang w:val="pl-PL" w:eastAsia="en-US"/>
              </w:rPr>
            </w:pPr>
            <w:r w:rsidRPr="00472A88">
              <w:rPr>
                <w:rFonts w:ascii="Calibri" w:hAnsi="Calibri" w:cs="Arial"/>
                <w:sz w:val="22"/>
                <w:szCs w:val="22"/>
                <w:lang w:val="pl-PL" w:eastAsia="en-US"/>
              </w:rPr>
              <w:t xml:space="preserve"> </w:t>
            </w:r>
            <w:r w:rsidRPr="00472A88">
              <w:rPr>
                <w:rFonts w:ascii="Calibri" w:hAnsi="Calibri" w:cs="Arial"/>
                <w:sz w:val="22"/>
                <w:szCs w:val="22"/>
                <w:lang w:val="pl-PL" w:eastAsia="en-US"/>
              </w:rPr>
              <w:tab/>
            </w:r>
            <w:r w:rsidRPr="00472A88">
              <w:rPr>
                <w:rFonts w:ascii="Calibri" w:hAnsi="Calibri" w:cs="Arial"/>
                <w:sz w:val="22"/>
                <w:szCs w:val="22"/>
                <w:lang w:val="pl-PL" w:eastAsia="en-US"/>
              </w:rPr>
              <w:tab/>
            </w:r>
            <w:r w:rsidRPr="00472A88">
              <w:rPr>
                <w:rFonts w:ascii="Calibri" w:hAnsi="Calibri" w:cs="Arial"/>
                <w:sz w:val="22"/>
                <w:szCs w:val="22"/>
                <w:lang w:val="pl-PL" w:eastAsia="en-US"/>
              </w:rPr>
              <w:tab/>
            </w:r>
            <w:r w:rsidRPr="00472A88">
              <w:rPr>
                <w:rFonts w:ascii="Calibri" w:hAnsi="Calibri" w:cs="Arial"/>
                <w:sz w:val="22"/>
                <w:szCs w:val="22"/>
                <w:lang w:val="pl-PL" w:eastAsia="en-US"/>
              </w:rPr>
              <w:tab/>
            </w:r>
            <w:r w:rsidRPr="00472A88">
              <w:rPr>
                <w:rFonts w:ascii="Calibri" w:hAnsi="Calibri" w:cs="Arial"/>
                <w:sz w:val="22"/>
                <w:szCs w:val="22"/>
                <w:lang w:val="pl-PL" w:eastAsia="en-US"/>
              </w:rPr>
              <w:tab/>
            </w:r>
            <w:r w:rsidRPr="00472A88">
              <w:rPr>
                <w:rFonts w:ascii="Calibri" w:hAnsi="Calibri" w:cs="Arial"/>
                <w:sz w:val="22"/>
                <w:szCs w:val="22"/>
                <w:lang w:val="pl-PL" w:eastAsia="en-US"/>
              </w:rPr>
              <w:tab/>
            </w:r>
            <w:r w:rsidRPr="00472A88">
              <w:rPr>
                <w:rFonts w:ascii="Calibri" w:hAnsi="Calibri" w:cs="Arial"/>
                <w:sz w:val="22"/>
                <w:szCs w:val="22"/>
                <w:lang w:val="pl-PL" w:eastAsia="en-US"/>
              </w:rPr>
              <w:tab/>
            </w:r>
            <w:r w:rsidRPr="00472A88">
              <w:rPr>
                <w:rFonts w:ascii="Calibri" w:hAnsi="Calibri" w:cs="Arial"/>
                <w:sz w:val="22"/>
                <w:szCs w:val="22"/>
                <w:lang w:val="pl-PL" w:eastAsia="en-US"/>
              </w:rPr>
              <w:tab/>
            </w:r>
          </w:p>
          <w:p w14:paraId="063C4FA1" w14:textId="77777777" w:rsidR="00672E57" w:rsidRPr="00472A88" w:rsidRDefault="00672E57" w:rsidP="00672E57">
            <w:pPr>
              <w:widowControl/>
              <w:suppressAutoHyphens w:val="0"/>
              <w:jc w:val="both"/>
              <w:rPr>
                <w:rFonts w:ascii="Calibri" w:hAnsi="Calibri" w:cs="Arial"/>
                <w:sz w:val="22"/>
                <w:szCs w:val="22"/>
                <w:lang w:val="pl-PL" w:eastAsia="en-US"/>
              </w:rPr>
            </w:pPr>
          </w:p>
          <w:p w14:paraId="52C78B16" w14:textId="77777777" w:rsidR="00645478" w:rsidRDefault="00672E57" w:rsidP="00645478">
            <w:pPr>
              <w:widowControl/>
              <w:suppressAutoHyphens w:val="0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                </w:t>
            </w:r>
            <w:r w:rsidR="00645478">
              <w:rPr>
                <w:rFonts w:ascii="Arial" w:hAnsi="Arial" w:cs="Arial"/>
                <w:sz w:val="20"/>
                <w:szCs w:val="20"/>
                <w:lang w:eastAsia="en-US"/>
              </w:rPr>
              <w:t xml:space="preserve">                                                      </w:t>
            </w: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="00645478">
              <w:rPr>
                <w:rFonts w:ascii="Calibri" w:hAnsi="Calibri" w:cs="Calibri Light"/>
                <w:sz w:val="20"/>
                <w:szCs w:val="20"/>
                <w:lang w:eastAsia="en-US"/>
              </w:rPr>
              <w:t xml:space="preserve">podpis osoby/osôb oprávnených konať za uchádzača </w:t>
            </w:r>
          </w:p>
          <w:p w14:paraId="4C2F9C4A" w14:textId="77777777" w:rsidR="00645478" w:rsidRDefault="00645478" w:rsidP="00645478">
            <w:pPr>
              <w:widowControl/>
              <w:suppressAutoHyphens w:val="0"/>
              <w:jc w:val="both"/>
              <w:rPr>
                <w:rFonts w:ascii="Calibri" w:hAnsi="Calibri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 Light"/>
                <w:i/>
                <w:iCs/>
                <w:sz w:val="20"/>
                <w:szCs w:val="20"/>
                <w:lang w:eastAsia="en-US"/>
              </w:rPr>
              <w:t xml:space="preserve">                                                                                                        ( Meno a priezvisko )</w:t>
            </w:r>
          </w:p>
          <w:p w14:paraId="598B9FCB" w14:textId="77777777" w:rsidR="00645478" w:rsidRDefault="00645478" w:rsidP="00645478">
            <w:pPr>
              <w:widowControl/>
              <w:suppressAutoHyphens w:val="0"/>
              <w:jc w:val="both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 xml:space="preserve">                                                                                          </w:t>
            </w:r>
          </w:p>
          <w:p w14:paraId="5C7E1193" w14:textId="77777777" w:rsidR="00214C3C" w:rsidRDefault="00214C3C" w:rsidP="00645478">
            <w:pPr>
              <w:widowControl/>
              <w:suppressAutoHyphens w:val="0"/>
              <w:spacing w:after="240"/>
              <w:ind w:firstLine="3686"/>
              <w:jc w:val="both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  <w:p w14:paraId="6B7524A5" w14:textId="77777777" w:rsidR="00B920F8" w:rsidRPr="00C90B4E" w:rsidRDefault="00B920F8" w:rsidP="00C0372E">
            <w:pPr>
              <w:autoSpaceDE w:val="0"/>
              <w:spacing w:line="276" w:lineRule="auto"/>
              <w:jc w:val="right"/>
              <w:rPr>
                <w:rFonts w:ascii="Calibri" w:hAnsi="Calibri" w:cs="Calibri Light"/>
                <w:color w:val="000000"/>
                <w:sz w:val="20"/>
                <w:szCs w:val="20"/>
              </w:rPr>
            </w:pPr>
          </w:p>
          <w:p w14:paraId="080BAB88" w14:textId="77777777" w:rsidR="00B920F8" w:rsidRPr="003B36C1" w:rsidRDefault="00B920F8" w:rsidP="00214C3C">
            <w:pPr>
              <w:autoSpaceDE w:val="0"/>
              <w:spacing w:line="276" w:lineRule="auto"/>
              <w:rPr>
                <w:rFonts w:ascii="Calibri" w:hAnsi="Calibri" w:cs="Calibri Light"/>
                <w:b/>
                <w:lang w:eastAsia="en-US"/>
              </w:rPr>
            </w:pPr>
          </w:p>
        </w:tc>
        <w:tc>
          <w:tcPr>
            <w:tcW w:w="1126" w:type="dxa"/>
          </w:tcPr>
          <w:p w14:paraId="42C02EF0" w14:textId="77777777" w:rsidR="00B920F8" w:rsidRPr="000A1996" w:rsidRDefault="00B920F8" w:rsidP="00C0372E">
            <w:pPr>
              <w:widowControl/>
              <w:suppressAutoHyphens w:val="0"/>
              <w:rPr>
                <w:rFonts w:ascii="Calibri" w:hAnsi="Calibri" w:cs="Calibri Light"/>
                <w:b/>
                <w:sz w:val="20"/>
                <w:szCs w:val="20"/>
                <w:lang w:eastAsia="en-US"/>
              </w:rPr>
            </w:pPr>
          </w:p>
        </w:tc>
      </w:tr>
    </w:tbl>
    <w:p w14:paraId="5681D689" w14:textId="77777777" w:rsidR="00231FBC" w:rsidRDefault="00231FBC" w:rsidP="00231FBC"/>
    <w:sectPr w:rsidR="00231FBC" w:rsidSect="001458FE">
      <w:pgSz w:w="11906" w:h="16838"/>
      <w:pgMar w:top="568" w:right="1133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5419"/>
    <w:rsid w:val="001218BC"/>
    <w:rsid w:val="001323D4"/>
    <w:rsid w:val="001458FE"/>
    <w:rsid w:val="00190D7F"/>
    <w:rsid w:val="00214C3C"/>
    <w:rsid w:val="00231FBC"/>
    <w:rsid w:val="002810D4"/>
    <w:rsid w:val="003B36C1"/>
    <w:rsid w:val="003C5419"/>
    <w:rsid w:val="0046117A"/>
    <w:rsid w:val="00472A88"/>
    <w:rsid w:val="00476EC6"/>
    <w:rsid w:val="004D0AC3"/>
    <w:rsid w:val="006234D2"/>
    <w:rsid w:val="00645478"/>
    <w:rsid w:val="00672E57"/>
    <w:rsid w:val="007B5256"/>
    <w:rsid w:val="007C6085"/>
    <w:rsid w:val="00816328"/>
    <w:rsid w:val="008632AA"/>
    <w:rsid w:val="00962CA2"/>
    <w:rsid w:val="00A0539D"/>
    <w:rsid w:val="00A803F2"/>
    <w:rsid w:val="00A8267C"/>
    <w:rsid w:val="00A96423"/>
    <w:rsid w:val="00B920F8"/>
    <w:rsid w:val="00CC37F3"/>
    <w:rsid w:val="00D951B8"/>
    <w:rsid w:val="00DF72EE"/>
    <w:rsid w:val="00F20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E711DA"/>
  <w15:docId w15:val="{F30C6931-DD3F-490D-91B1-986ADD4076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31FBC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1"/>
    <w:uiPriority w:val="99"/>
    <w:rsid w:val="00B920F8"/>
    <w:pPr>
      <w:tabs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basedOn w:val="Predvolenpsmoodseku"/>
    <w:uiPriority w:val="99"/>
    <w:semiHidden/>
    <w:rsid w:val="00B920F8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HlavikaChar1">
    <w:name w:val="Hlavička Char1"/>
    <w:link w:val="Hlavika"/>
    <w:uiPriority w:val="99"/>
    <w:locked/>
    <w:rsid w:val="00B920F8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styleId="Textpoznmkypodiarou">
    <w:name w:val="footnote text"/>
    <w:basedOn w:val="Normlny"/>
    <w:link w:val="TextpoznmkypodiarouChar1"/>
    <w:uiPriority w:val="99"/>
    <w:semiHidden/>
    <w:rsid w:val="00B920F8"/>
    <w:pPr>
      <w:widowControl/>
      <w:jc w:val="both"/>
    </w:pPr>
    <w:rPr>
      <w:sz w:val="20"/>
      <w:szCs w:val="20"/>
      <w:lang w:val="x-none"/>
    </w:rPr>
  </w:style>
  <w:style w:type="character" w:customStyle="1" w:styleId="TextpoznmkypodiarouChar">
    <w:name w:val="Text poznámky pod čiarou Char"/>
    <w:basedOn w:val="Predvolenpsmoodseku"/>
    <w:uiPriority w:val="99"/>
    <w:semiHidden/>
    <w:rsid w:val="00B920F8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TextpoznmkypodiarouChar1">
    <w:name w:val="Text poznámky pod čiarou Char1"/>
    <w:link w:val="Textpoznmkypodiarou"/>
    <w:uiPriority w:val="99"/>
    <w:semiHidden/>
    <w:locked/>
    <w:rsid w:val="00B920F8"/>
    <w:rPr>
      <w:rFonts w:ascii="Times New Roman" w:eastAsia="Times New Roman" w:hAnsi="Times New Roman" w:cs="Times New Roman"/>
      <w:sz w:val="20"/>
      <w:szCs w:val="20"/>
      <w:lang w:val="x-none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37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05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198</Words>
  <Characters>1133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pc;Iveta Beslerová</dc:creator>
  <cp:keywords/>
  <dc:description/>
  <cp:lastModifiedBy>Drahoslava Gmitrová</cp:lastModifiedBy>
  <cp:revision>2</cp:revision>
  <dcterms:created xsi:type="dcterms:W3CDTF">2022-08-05T07:03:00Z</dcterms:created>
  <dcterms:modified xsi:type="dcterms:W3CDTF">2022-08-05T07:03:00Z</dcterms:modified>
</cp:coreProperties>
</file>