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F8B5" w14:textId="3D97AFE6"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 xml:space="preserve">uzatvorená v zmysle § 536 a </w:t>
      </w:r>
      <w:proofErr w:type="spellStart"/>
      <w:r w:rsidRPr="003B41A1">
        <w:rPr>
          <w:rFonts w:asciiTheme="minorHAnsi" w:hAnsiTheme="minorHAnsi" w:cstheme="minorHAnsi"/>
          <w:sz w:val="22"/>
          <w:szCs w:val="22"/>
        </w:rPr>
        <w:t>nasl</w:t>
      </w:r>
      <w:proofErr w:type="spellEnd"/>
      <w:r w:rsidRPr="003B41A1">
        <w:rPr>
          <w:rFonts w:asciiTheme="minorHAnsi" w:hAnsiTheme="minorHAnsi" w:cstheme="minorHAnsi"/>
          <w:sz w:val="22"/>
          <w:szCs w:val="22"/>
        </w:rPr>
        <w:t>. zákona č. 513/1991 Zb. Obchodného zákonníka v znení</w:t>
      </w:r>
    </w:p>
    <w:p w14:paraId="0CCC9803" w14:textId="10F9B171" w:rsidR="00AD1D3A" w:rsidRPr="003B41A1" w:rsidRDefault="00AD1D3A" w:rsidP="001C2326">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450ABF" w:rsidRDefault="00AD1D3A" w:rsidP="001F61FF">
      <w:pPr>
        <w:jc w:val="center"/>
        <w:rPr>
          <w:rFonts w:asciiTheme="minorHAnsi" w:hAnsiTheme="minorHAnsi" w:cstheme="minorHAnsi"/>
          <w:b/>
          <w:sz w:val="28"/>
          <w:szCs w:val="28"/>
        </w:rPr>
      </w:pPr>
      <w:r w:rsidRPr="00450ABF">
        <w:rPr>
          <w:rFonts w:asciiTheme="minorHAnsi" w:hAnsiTheme="minorHAnsi" w:cstheme="minorHAnsi"/>
          <w:b/>
          <w:sz w:val="28"/>
          <w:szCs w:val="28"/>
        </w:rPr>
        <w:t>na zhotovenie diela s </w:t>
      </w:r>
      <w:bookmarkStart w:id="0" w:name="bookmark2"/>
      <w:r w:rsidRPr="00450ABF">
        <w:rPr>
          <w:rFonts w:asciiTheme="minorHAnsi" w:hAnsiTheme="minorHAnsi" w:cstheme="minorHAnsi"/>
          <w:b/>
          <w:sz w:val="28"/>
          <w:szCs w:val="28"/>
        </w:rPr>
        <w:t>názvom:</w:t>
      </w:r>
      <w:bookmarkEnd w:id="0"/>
    </w:p>
    <w:p w14:paraId="1DA6A9B9" w14:textId="0D30FC05" w:rsidR="00AD1D3A" w:rsidRPr="002D1190" w:rsidRDefault="00A71088" w:rsidP="001F61FF">
      <w:pPr>
        <w:pStyle w:val="Default"/>
        <w:jc w:val="center"/>
        <w:rPr>
          <w:rFonts w:asciiTheme="minorHAnsi" w:hAnsiTheme="minorHAnsi" w:cstheme="minorHAnsi"/>
          <w:bCs/>
          <w:sz w:val="22"/>
          <w:szCs w:val="22"/>
        </w:rPr>
      </w:pPr>
      <w:r w:rsidRPr="00A71088">
        <w:rPr>
          <w:rFonts w:asciiTheme="minorHAnsi" w:eastAsia="Times New Roman" w:hAnsiTheme="minorHAnsi" w:cstheme="minorHAnsi"/>
          <w:b/>
          <w:noProof/>
          <w:color w:val="auto"/>
          <w:sz w:val="28"/>
          <w:szCs w:val="28"/>
          <w:lang w:eastAsia="sk-SK"/>
        </w:rPr>
        <w:t xml:space="preserve">Rekonštrukcie ciest II. a III. triedy (opravy krytov vozoviek a súvisiace práce) v pôsobnosti BBSK – II. etapa - vybrané úseky ciest v okresoch </w:t>
      </w:r>
      <w:r w:rsidR="005A29BE" w:rsidRPr="005A29BE">
        <w:rPr>
          <w:rFonts w:asciiTheme="minorHAnsi" w:eastAsia="Times New Roman" w:hAnsiTheme="minorHAnsi" w:cstheme="minorHAnsi"/>
          <w:b/>
          <w:noProof/>
          <w:color w:val="auto"/>
          <w:sz w:val="28"/>
          <w:szCs w:val="28"/>
          <w:lang w:eastAsia="sk-SK"/>
        </w:rPr>
        <w:t xml:space="preserve">Revúca, Lučenec a Poltár </w:t>
      </w:r>
      <w:r w:rsidR="00AD1D3A" w:rsidRPr="002D1190">
        <w:rPr>
          <w:rFonts w:asciiTheme="minorHAnsi" w:hAnsiTheme="minorHAnsi" w:cstheme="minorHAnsi"/>
          <w:sz w:val="22"/>
          <w:szCs w:val="22"/>
        </w:rPr>
        <w:t xml:space="preserve">(ďalej len </w:t>
      </w:r>
      <w:r w:rsidR="00770593" w:rsidRPr="00F45133">
        <w:rPr>
          <w:rFonts w:asciiTheme="minorHAnsi" w:hAnsiTheme="minorHAnsi" w:cstheme="minorHAnsi"/>
          <w:b/>
          <w:bCs/>
          <w:sz w:val="22"/>
          <w:szCs w:val="22"/>
        </w:rPr>
        <w:t>„z</w:t>
      </w:r>
      <w:r w:rsidR="00AD1D3A" w:rsidRPr="002D1190">
        <w:rPr>
          <w:rFonts w:asciiTheme="minorHAnsi" w:hAnsiTheme="minorHAnsi" w:cstheme="minorHAnsi"/>
          <w:b/>
          <w:bCs/>
          <w:sz w:val="22"/>
          <w:szCs w:val="22"/>
        </w:rPr>
        <w:t>mluva“</w:t>
      </w:r>
      <w:r w:rsidR="00AD1D3A" w:rsidRPr="002D1190">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t>Ing. Ján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5412672A"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 xml:space="preserve">zákonom  č. 302/2001 Z. z. o samospráve vyšších územných celkov </w:t>
      </w:r>
      <w:r w:rsidR="00B01C6B">
        <w:rPr>
          <w:rFonts w:asciiTheme="minorHAnsi" w:hAnsiTheme="minorHAnsi" w:cstheme="minorHAnsi"/>
          <w:sz w:val="22"/>
          <w:szCs w:val="22"/>
        </w:rPr>
        <w:t xml:space="preserve">(zákon o samosprávnych krajoch) </w:t>
      </w:r>
      <w:r w:rsidRPr="00AD1D3A">
        <w:rPr>
          <w:rFonts w:asciiTheme="minorHAnsi" w:hAnsiTheme="minorHAnsi" w:cstheme="minorHAnsi"/>
          <w:sz w:val="22"/>
          <w:szCs w:val="22"/>
        </w:rPr>
        <w:t>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37148996"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Osoba oprávnená </w:t>
      </w:r>
      <w:r w:rsidR="00B01C6B">
        <w:rPr>
          <w:rFonts w:asciiTheme="minorHAnsi" w:hAnsiTheme="minorHAnsi" w:cstheme="minorHAnsi"/>
        </w:rPr>
        <w:t>rokovať</w:t>
      </w:r>
      <w:r w:rsidR="00B27027">
        <w:rPr>
          <w:rFonts w:asciiTheme="minorHAnsi" w:hAnsiTheme="minorHAnsi" w:cstheme="minorHAnsi"/>
        </w:rPr>
        <w:tab/>
      </w:r>
    </w:p>
    <w:p w14:paraId="19CAAF8F" w14:textId="4823CA37"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r w:rsidR="00B27027">
        <w:rPr>
          <w:rFonts w:asciiTheme="minorHAnsi" w:hAnsiTheme="minorHAnsi" w:cstheme="minorHAnsi"/>
        </w:rPr>
        <w:tab/>
        <w:t xml:space="preserve">Ing. Róbert Machala, riaditeľ odboru </w:t>
      </w:r>
      <w:proofErr w:type="spellStart"/>
      <w:r w:rsidR="00B27027">
        <w:rPr>
          <w:rFonts w:asciiTheme="minorHAnsi" w:hAnsiTheme="minorHAnsi" w:cstheme="minorHAnsi"/>
        </w:rPr>
        <w:t>CIaÚP</w:t>
      </w:r>
      <w:proofErr w:type="spellEnd"/>
    </w:p>
    <w:p w14:paraId="0FBDCDFB" w14:textId="3D877825"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w:t>
      </w:r>
      <w:r w:rsidR="00B01C6B">
        <w:rPr>
          <w:rFonts w:asciiTheme="minorHAnsi" w:hAnsiTheme="minorHAnsi" w:cstheme="minorHAnsi"/>
        </w:rPr>
        <w:t>rokovať</w:t>
      </w:r>
      <w:r w:rsidR="00B01C6B" w:rsidRPr="00AD1D3A">
        <w:rPr>
          <w:rFonts w:asciiTheme="minorHAnsi" w:hAnsiTheme="minorHAnsi" w:cstheme="minorHAnsi"/>
        </w:rPr>
        <w:t xml:space="preserve"> </w:t>
      </w:r>
    </w:p>
    <w:p w14:paraId="7F93BF2A" w14:textId="5BDAB654"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r w:rsidR="00B27027">
        <w:rPr>
          <w:rFonts w:asciiTheme="minorHAnsi" w:hAnsiTheme="minorHAnsi" w:cstheme="minorHAnsi"/>
        </w:rPr>
        <w:tab/>
        <w:t>Ing. Oto Korytár, vedúci oddelenia cestnej infraštruktúry</w:t>
      </w:r>
    </w:p>
    <w:p w14:paraId="6219BC2C" w14:textId="53218B0F"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00B27027">
        <w:rPr>
          <w:rFonts w:asciiTheme="minorHAnsi" w:hAnsiTheme="minorHAnsi" w:cstheme="minorHAnsi"/>
        </w:rPr>
        <w:t>+421940947016</w:t>
      </w:r>
    </w:p>
    <w:p w14:paraId="1054BF07" w14:textId="2E71ECBE" w:rsidR="00AD1D3A" w:rsidRPr="00AD1D3A" w:rsidRDefault="00AD1D3A" w:rsidP="001F61FF">
      <w:pPr>
        <w:rPr>
          <w:rFonts w:asciiTheme="minorHAnsi" w:hAnsiTheme="minorHAnsi" w:cstheme="minorHAnsi"/>
        </w:rPr>
      </w:pPr>
      <w:r w:rsidRPr="00AD1D3A">
        <w:rPr>
          <w:rFonts w:asciiTheme="minorHAnsi" w:hAnsiTheme="minorHAnsi" w:cstheme="minorHAnsi"/>
        </w:rPr>
        <w:t>E</w:t>
      </w:r>
      <w:r w:rsidR="00216F7B">
        <w:rPr>
          <w:rFonts w:asciiTheme="minorHAnsi" w:hAnsiTheme="minorHAnsi" w:cstheme="minorHAnsi"/>
        </w:rPr>
        <w:t>-</w:t>
      </w:r>
      <w:r w:rsidRPr="00AD1D3A">
        <w:rPr>
          <w:rFonts w:asciiTheme="minorHAnsi" w:hAnsiTheme="minorHAnsi" w:cstheme="minorHAnsi"/>
        </w:rPr>
        <w:t>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00B27027">
        <w:rPr>
          <w:rFonts w:asciiTheme="minorHAnsi" w:hAnsiTheme="minorHAnsi" w:cstheme="minorHAnsi"/>
        </w:rPr>
        <w:t>oto.korytar@bbsk.sk</w:t>
      </w:r>
    </w:p>
    <w:p w14:paraId="1E311742"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67E8F0CA" w:rsidR="00AD1D3A" w:rsidRPr="00AD1D3A" w:rsidRDefault="00AD1D3A" w:rsidP="001F61FF">
      <w:pPr>
        <w:rPr>
          <w:rFonts w:asciiTheme="minorHAnsi" w:hAnsiTheme="minorHAnsi" w:cstheme="minorHAnsi"/>
        </w:rPr>
      </w:pPr>
      <w:r w:rsidRPr="00AD1D3A">
        <w:rPr>
          <w:rFonts w:asciiTheme="minorHAnsi" w:hAnsiTheme="minorHAnsi" w:cstheme="minorHAnsi"/>
        </w:rPr>
        <w:t>E</w:t>
      </w:r>
      <w:r w:rsidR="00216F7B">
        <w:rPr>
          <w:rFonts w:asciiTheme="minorHAnsi" w:hAnsiTheme="minorHAnsi" w:cstheme="minorHAnsi"/>
        </w:rPr>
        <w:t>-</w:t>
      </w:r>
      <w:r w:rsidRPr="00AD1D3A">
        <w:rPr>
          <w:rFonts w:asciiTheme="minorHAnsi" w:hAnsiTheme="minorHAnsi" w:cstheme="minorHAnsi"/>
        </w:rPr>
        <w:t>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t>vo veciach zmluvy:</w:t>
      </w:r>
      <w:r w:rsidRPr="00AD1D3A">
        <w:rPr>
          <w:rFonts w:asciiTheme="minorHAnsi" w:hAnsiTheme="minorHAnsi" w:cstheme="minorHAnsi"/>
        </w:rPr>
        <w:tab/>
      </w:r>
    </w:p>
    <w:p w14:paraId="5B9F0DB2" w14:textId="0AFED342" w:rsidR="00AD1D3A" w:rsidRPr="003B41A1"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t>(ďalej len</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416BACF7" w14:textId="77777777" w:rsidR="00BD4204" w:rsidRDefault="00BD4204" w:rsidP="00EB5ECA">
      <w:pPr>
        <w:ind w:left="284" w:hanging="284"/>
        <w:jc w:val="center"/>
        <w:rPr>
          <w:rFonts w:asciiTheme="minorHAnsi" w:hAnsiTheme="minorHAnsi" w:cstheme="minorHAnsi"/>
          <w:b/>
        </w:rPr>
      </w:pPr>
    </w:p>
    <w:p w14:paraId="68C09DD4" w14:textId="2229BBF6" w:rsidR="00E155A6" w:rsidRDefault="00E155A6" w:rsidP="00EB5ECA">
      <w:pPr>
        <w:ind w:left="284" w:hanging="284"/>
        <w:jc w:val="center"/>
        <w:rPr>
          <w:rFonts w:asciiTheme="minorHAnsi" w:hAnsiTheme="minorHAnsi" w:cstheme="minorHAnsi"/>
          <w:b/>
        </w:rPr>
      </w:pPr>
    </w:p>
    <w:p w14:paraId="361C8623" w14:textId="77777777" w:rsidR="00473827" w:rsidRDefault="00473827" w:rsidP="00EB5ECA">
      <w:pPr>
        <w:ind w:left="284" w:hanging="284"/>
        <w:jc w:val="center"/>
        <w:rPr>
          <w:rFonts w:asciiTheme="minorHAnsi" w:hAnsiTheme="minorHAnsi" w:cstheme="minorHAnsi"/>
          <w:b/>
        </w:rPr>
      </w:pPr>
    </w:p>
    <w:p w14:paraId="7FDD4977" w14:textId="7F43D7F4" w:rsidR="00B170C0" w:rsidRPr="005C15DF" w:rsidRDefault="00B170C0" w:rsidP="00EB5ECA">
      <w:pPr>
        <w:ind w:left="284" w:hanging="284"/>
        <w:jc w:val="center"/>
        <w:rPr>
          <w:rFonts w:asciiTheme="minorHAnsi" w:hAnsiTheme="minorHAnsi" w:cstheme="minorHAnsi"/>
          <w:b/>
        </w:rPr>
      </w:pPr>
      <w:r w:rsidRPr="005C15DF">
        <w:rPr>
          <w:rFonts w:asciiTheme="minorHAnsi" w:hAnsiTheme="minorHAnsi" w:cstheme="minorHAnsi"/>
          <w:b/>
        </w:rPr>
        <w:lastRenderedPageBreak/>
        <w:t>Preambula</w:t>
      </w:r>
    </w:p>
    <w:p w14:paraId="18701864" w14:textId="24B3460C" w:rsidR="003E282A" w:rsidRPr="00693975" w:rsidRDefault="003E282A" w:rsidP="00EB5ECA">
      <w:pPr>
        <w:pStyle w:val="Odsekzoznamu"/>
        <w:numPr>
          <w:ilvl w:val="0"/>
          <w:numId w:val="17"/>
        </w:numPr>
        <w:shd w:val="clear" w:color="auto" w:fill="FFFFFF" w:themeFill="background1"/>
        <w:tabs>
          <w:tab w:val="left" w:pos="284"/>
        </w:tabs>
        <w:spacing w:after="240"/>
        <w:ind w:left="284" w:hanging="284"/>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predmetom </w:t>
      </w:r>
      <w:r w:rsidR="0081123C" w:rsidRPr="00AD413E">
        <w:rPr>
          <w:rFonts w:asciiTheme="minorHAnsi" w:hAnsiTheme="minorHAnsi" w:cstheme="minorHAnsi"/>
          <w:b/>
        </w:rPr>
        <w:t>„</w:t>
      </w:r>
      <w:r w:rsidR="00A71088">
        <w:rPr>
          <w:rFonts w:asciiTheme="minorHAnsi" w:hAnsiTheme="minorHAnsi"/>
          <w:b/>
        </w:rPr>
        <w:t>Rekonštrukcie</w:t>
      </w:r>
      <w:r w:rsidR="00A71088" w:rsidRPr="0056039A">
        <w:rPr>
          <w:rFonts w:asciiTheme="minorHAnsi" w:hAnsiTheme="minorHAnsi"/>
          <w:b/>
        </w:rPr>
        <w:t xml:space="preserve"> ciest </w:t>
      </w:r>
      <w:r w:rsidR="00A71088">
        <w:rPr>
          <w:rFonts w:asciiTheme="minorHAnsi" w:hAnsiTheme="minorHAnsi"/>
          <w:b/>
        </w:rPr>
        <w:t xml:space="preserve">II. a </w:t>
      </w:r>
      <w:r w:rsidR="00A71088" w:rsidRPr="0056039A">
        <w:rPr>
          <w:rFonts w:asciiTheme="minorHAnsi" w:hAnsiTheme="minorHAnsi"/>
          <w:b/>
        </w:rPr>
        <w:t xml:space="preserve">III. </w:t>
      </w:r>
      <w:r w:rsidR="00A71088">
        <w:rPr>
          <w:rFonts w:asciiTheme="minorHAnsi" w:hAnsiTheme="minorHAnsi"/>
          <w:b/>
        </w:rPr>
        <w:t>t</w:t>
      </w:r>
      <w:r w:rsidR="00A71088" w:rsidRPr="0056039A">
        <w:rPr>
          <w:rFonts w:asciiTheme="minorHAnsi" w:hAnsiTheme="minorHAnsi"/>
          <w:b/>
        </w:rPr>
        <w:t>riedy</w:t>
      </w:r>
      <w:r w:rsidR="00A71088">
        <w:rPr>
          <w:rFonts w:asciiTheme="minorHAnsi" w:hAnsiTheme="minorHAnsi"/>
          <w:b/>
        </w:rPr>
        <w:t xml:space="preserve"> (opravy krytov vozoviek a súvisiace práce)</w:t>
      </w:r>
      <w:r w:rsidR="00A71088" w:rsidRPr="0056039A">
        <w:rPr>
          <w:rFonts w:asciiTheme="minorHAnsi" w:hAnsiTheme="minorHAnsi"/>
          <w:b/>
        </w:rPr>
        <w:t xml:space="preserve"> v pôsobnosti BBSK – </w:t>
      </w:r>
      <w:r w:rsidR="00A71088">
        <w:rPr>
          <w:rFonts w:asciiTheme="minorHAnsi" w:hAnsiTheme="minorHAnsi"/>
          <w:b/>
        </w:rPr>
        <w:t xml:space="preserve">II. etapa - </w:t>
      </w:r>
      <w:r w:rsidR="00A71088" w:rsidRPr="0056039A">
        <w:rPr>
          <w:rFonts w:asciiTheme="minorHAnsi" w:hAnsiTheme="minorHAnsi"/>
          <w:b/>
        </w:rPr>
        <w:t xml:space="preserve">vybrané úseky ciest v okresoch </w:t>
      </w:r>
      <w:r w:rsidR="005A29BE">
        <w:rPr>
          <w:rFonts w:asciiTheme="minorHAnsi" w:hAnsiTheme="minorHAnsi"/>
          <w:b/>
        </w:rPr>
        <w:t>Revúca, Lučenec a Poltár</w:t>
      </w:r>
      <w:r w:rsidR="0081123C" w:rsidRPr="00AD413E">
        <w:rPr>
          <w:rFonts w:asciiTheme="minorHAnsi" w:hAnsiTheme="minorHAnsi" w:cstheme="minorHAnsi"/>
          <w:b/>
        </w:rPr>
        <w:t>“</w:t>
      </w:r>
      <w:r w:rsidR="0081123C">
        <w:rPr>
          <w:rFonts w:asciiTheme="minorHAnsi" w:hAnsiTheme="minorHAnsi" w:cstheme="minorHAnsi"/>
        </w:rPr>
        <w:t xml:space="preserve"> </w:t>
      </w:r>
      <w:r w:rsidRPr="00693975">
        <w:rPr>
          <w:rFonts w:asciiTheme="minorHAnsi" w:hAnsiTheme="minorHAnsi" w:cstheme="minorHAnsi"/>
        </w:rPr>
        <w:t>(ďalej len „</w:t>
      </w:r>
      <w:r w:rsidR="00216F7B" w:rsidRPr="0027027D">
        <w:rPr>
          <w:rFonts w:asciiTheme="minorHAnsi" w:hAnsiTheme="minorHAnsi" w:cstheme="minorHAnsi"/>
          <w:b/>
          <w:bCs/>
        </w:rPr>
        <w:t>v</w:t>
      </w:r>
      <w:r w:rsidRPr="0027027D">
        <w:rPr>
          <w:rFonts w:asciiTheme="minorHAnsi" w:hAnsiTheme="minorHAnsi" w:cstheme="minorHAnsi"/>
          <w:b/>
          <w:bCs/>
        </w:rPr>
        <w:t>erejné obstarávanie</w:t>
      </w:r>
      <w:r w:rsidRPr="00693975">
        <w:rPr>
          <w:rFonts w:asciiTheme="minorHAnsi" w:hAnsiTheme="minorHAnsi" w:cstheme="minorHAnsi"/>
        </w:rPr>
        <w:t xml:space="preserve">“), ktoré bolo vyhlásené výzvou na predkladanie ponúk v rámci dynamického nákupného systému zriadeného v zmysle § 58 – </w:t>
      </w:r>
      <w:r w:rsidR="00216F7B" w:rsidRPr="00693975">
        <w:rPr>
          <w:rFonts w:asciiTheme="minorHAnsi" w:hAnsiTheme="minorHAnsi" w:cstheme="minorHAnsi"/>
        </w:rPr>
        <w:t>§</w:t>
      </w:r>
      <w:r w:rsidRPr="00693975">
        <w:rPr>
          <w:rFonts w:asciiTheme="minorHAnsi" w:hAnsiTheme="minorHAnsi" w:cstheme="minorHAnsi"/>
        </w:rPr>
        <w:t>61 zákona č. 343/2015 Z.</w:t>
      </w:r>
      <w:r w:rsidR="00200FD0">
        <w:rPr>
          <w:rFonts w:asciiTheme="minorHAnsi" w:hAnsiTheme="minorHAnsi" w:cstheme="minorHAnsi"/>
        </w:rPr>
        <w:t xml:space="preserve"> </w:t>
      </w:r>
      <w:r w:rsidRPr="00693975">
        <w:rPr>
          <w:rFonts w:asciiTheme="minorHAnsi" w:hAnsiTheme="minorHAnsi" w:cstheme="minorHAnsi"/>
        </w:rPr>
        <w:t>z. o verejnom obstarávaní a o zmene a doplnení niektorých zákonov v znení neskorších predpisov (ďalej len „</w:t>
      </w:r>
      <w:r w:rsidRPr="0027027D">
        <w:rPr>
          <w:rFonts w:asciiTheme="minorHAnsi" w:hAnsiTheme="minorHAnsi" w:cstheme="minorHAnsi"/>
          <w:b/>
          <w:bCs/>
        </w:rPr>
        <w:t>ZVO</w:t>
      </w:r>
      <w:r w:rsidRPr="00693975">
        <w:rPr>
          <w:rFonts w:asciiTheme="minorHAnsi" w:hAnsiTheme="minorHAnsi" w:cstheme="minorHAnsi"/>
        </w:rPr>
        <w:t>“)</w:t>
      </w:r>
      <w:r w:rsidR="00393673">
        <w:rPr>
          <w:rFonts w:asciiTheme="minorHAnsi" w:hAnsiTheme="minorHAnsi" w:cstheme="minorHAnsi"/>
        </w:rPr>
        <w:t>.</w:t>
      </w:r>
      <w:r w:rsidRPr="00693975">
        <w:rPr>
          <w:rFonts w:asciiTheme="minorHAnsi" w:hAnsiTheme="minorHAnsi" w:cstheme="minorHAnsi"/>
        </w:rPr>
        <w:t xml:space="preserve"> Dňa ........................ bol zhotoviteľ identifikovaný ako úspešný uchádzač vo verejnom obstarávaní a táto zmluva je uzavretá na základe výsledku verejného obstarávania.</w:t>
      </w:r>
    </w:p>
    <w:p w14:paraId="4341A9B1" w14:textId="4073C753"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w:t>
      </w:r>
      <w:r w:rsidR="00E155A6">
        <w:rPr>
          <w:rFonts w:asciiTheme="minorHAnsi" w:hAnsiTheme="minorHAnsi" w:cstheme="minorHAnsi"/>
          <w:b/>
        </w:rPr>
        <w:t xml:space="preserve"> </w:t>
      </w:r>
      <w:r w:rsidRPr="00167F40">
        <w:rPr>
          <w:rFonts w:asciiTheme="minorHAnsi" w:hAnsiTheme="minorHAnsi" w:cstheme="minorHAnsi"/>
          <w:b/>
        </w:rPr>
        <w:t>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7777777" w:rsidR="000E4FD5"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3B41A1">
        <w:rPr>
          <w:rFonts w:asciiTheme="minorHAnsi" w:hAnsiTheme="minorHAnsi" w:cstheme="minorHAnsi"/>
        </w:rPr>
        <w:t>Objednávateľ je výlučným vlastníkom všetkých dotknutýc</w:t>
      </w:r>
      <w:r>
        <w:rPr>
          <w:rFonts w:asciiTheme="minorHAnsi" w:hAnsiTheme="minorHAnsi" w:cstheme="minorHAnsi"/>
        </w:rPr>
        <w:t>h úsekov ciest</w:t>
      </w:r>
      <w:r w:rsidRPr="003B41A1">
        <w:rPr>
          <w:rFonts w:asciiTheme="minorHAnsi" w:hAnsiTheme="minorHAnsi" w:cstheme="minorHAnsi"/>
        </w:rPr>
        <w:t xml:space="preserve">, na ktorých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5E732950" w:rsidR="000E4FD5" w:rsidRPr="000E4FD5" w:rsidRDefault="000E4FD5"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 xml:space="preserve">mluvy sa vzťahujúcich platných všeobecne záväzných právnych predpisov a technických noriem Slovenskej republiky a Európskej únie. </w:t>
      </w:r>
    </w:p>
    <w:p w14:paraId="2E74B7C2" w14:textId="104C750C" w:rsidR="00AA485C"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theme="minorHAnsi"/>
        </w:rPr>
        <w:t xml:space="preserve">Zhotoviteľ je povinný pri plnení predmetu zmluvy dodržiavať všetky </w:t>
      </w:r>
      <w:r w:rsidR="00216F7B">
        <w:rPr>
          <w:rFonts w:asciiTheme="minorHAnsi" w:hAnsiTheme="minorHAnsi" w:cstheme="minorHAnsi"/>
        </w:rPr>
        <w:t>aplikovateľné</w:t>
      </w:r>
      <w:r w:rsidR="00216F7B" w:rsidRPr="000E4FD5">
        <w:rPr>
          <w:rFonts w:asciiTheme="minorHAnsi" w:hAnsiTheme="minorHAnsi" w:cstheme="minorHAnsi"/>
        </w:rPr>
        <w:t xml:space="preserve"> </w:t>
      </w:r>
      <w:r w:rsidRPr="000E4FD5">
        <w:rPr>
          <w:rFonts w:asciiTheme="minorHAnsi" w:hAnsiTheme="minorHAnsi" w:cstheme="minorHAnsi"/>
        </w:rPr>
        <w:t>všeobecne záväzné právne predpisy a technické normy</w:t>
      </w:r>
      <w:r w:rsidR="00216F7B">
        <w:rPr>
          <w:rFonts w:asciiTheme="minorHAnsi" w:hAnsiTheme="minorHAnsi" w:cstheme="minorHAnsi"/>
        </w:rPr>
        <w:t xml:space="preserve"> účinné na území</w:t>
      </w:r>
      <w:r w:rsidRPr="000E4FD5">
        <w:rPr>
          <w:rFonts w:asciiTheme="minorHAnsi" w:hAnsiTheme="minorHAnsi" w:cstheme="minorHAnsi"/>
        </w:rPr>
        <w:t xml:space="preserve"> Slovenskej republiky a Európskej únie vzťahujúce sa na vykonanie diela, a to najmä</w:t>
      </w:r>
      <w:r w:rsidR="00216F7B">
        <w:rPr>
          <w:rFonts w:asciiTheme="minorHAnsi" w:hAnsiTheme="minorHAnsi" w:cstheme="minorHAnsi"/>
        </w:rPr>
        <w:t>,</w:t>
      </w:r>
      <w:r w:rsidR="0027027D">
        <w:rPr>
          <w:rFonts w:asciiTheme="minorHAnsi" w:hAnsiTheme="minorHAnsi" w:cstheme="minorHAnsi"/>
        </w:rPr>
        <w:t xml:space="preserve"> </w:t>
      </w:r>
      <w:r w:rsidRPr="000E4FD5">
        <w:rPr>
          <w:rFonts w:asciiTheme="minorHAnsi" w:hAnsiTheme="minorHAnsi" w:cstheme="minorHAnsi"/>
        </w:rPr>
        <w:t>nie však výlučne predpisy a norm</w:t>
      </w:r>
      <w:r w:rsidR="009F02A4" w:rsidRPr="000E4FD5">
        <w:rPr>
          <w:rFonts w:asciiTheme="minorHAnsi" w:hAnsiTheme="minorHAnsi" w:cstheme="minorHAnsi"/>
        </w:rPr>
        <w:t>y v platnom znení vymenované v</w:t>
      </w:r>
      <w:r w:rsidR="00473827">
        <w:rPr>
          <w:rFonts w:asciiTheme="minorHAnsi" w:hAnsiTheme="minorHAnsi" w:cstheme="minorHAnsi"/>
        </w:rPr>
        <w:t> </w:t>
      </w:r>
      <w:r w:rsidR="009F02A4" w:rsidRPr="000E4FD5">
        <w:rPr>
          <w:rFonts w:asciiTheme="minorHAnsi" w:hAnsiTheme="minorHAnsi" w:cstheme="minorHAnsi"/>
        </w:rPr>
        <w:t>z</w:t>
      </w:r>
      <w:r w:rsidRPr="000E4FD5">
        <w:rPr>
          <w:rFonts w:asciiTheme="minorHAnsi" w:hAnsiTheme="minorHAnsi" w:cstheme="minorHAnsi"/>
        </w:rPr>
        <w:t>mlu</w:t>
      </w:r>
      <w:r w:rsidR="00473827">
        <w:rPr>
          <w:rFonts w:asciiTheme="minorHAnsi" w:hAnsiTheme="minorHAnsi" w:cstheme="minorHAnsi"/>
        </w:rPr>
        <w:t>v</w:t>
      </w:r>
      <w:r w:rsidRPr="000E4FD5">
        <w:rPr>
          <w:rFonts w:asciiTheme="minorHAnsi" w:hAnsiTheme="minorHAnsi" w:cstheme="minorHAnsi"/>
        </w:rPr>
        <w:t>e.</w:t>
      </w:r>
    </w:p>
    <w:p w14:paraId="4EBA4BAB" w14:textId="77777777" w:rsidR="00AA485C" w:rsidRPr="00AA485C"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 xml:space="preserve">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w:t>
      </w:r>
      <w:proofErr w:type="spellStart"/>
      <w:r w:rsidRPr="003B41A1">
        <w:rPr>
          <w:rFonts w:asciiTheme="minorHAnsi" w:hAnsiTheme="minorHAnsi" w:cstheme="minorHAnsi"/>
        </w:rPr>
        <w:t>profesne</w:t>
      </w:r>
      <w:proofErr w:type="spellEnd"/>
      <w:r w:rsidRPr="003B41A1">
        <w:rPr>
          <w:rFonts w:asciiTheme="minorHAnsi" w:hAnsiTheme="minorHAnsi" w:cstheme="minorHAnsi"/>
        </w:rPr>
        <w:t xml:space="preserv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diela.</w:t>
      </w:r>
    </w:p>
    <w:p w14:paraId="5BF5AFD1" w14:textId="77777777" w:rsidR="00AA485C" w:rsidRPr="003B41A1"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65CDA737" w14:textId="77777777" w:rsidR="00C753A2" w:rsidRDefault="00C753A2" w:rsidP="00E155A6">
      <w:pPr>
        <w:rPr>
          <w:rFonts w:asciiTheme="minorHAnsi" w:hAnsiTheme="minorHAnsi" w:cstheme="minorHAnsi"/>
          <w:b/>
        </w:rPr>
      </w:pPr>
    </w:p>
    <w:p w14:paraId="7B66D6D0" w14:textId="56959661"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37D60440" w:rsid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t xml:space="preserve">ostatných </w:t>
      </w:r>
      <w:r w:rsidR="002F7899" w:rsidRPr="00693975">
        <w:rPr>
          <w:rFonts w:asciiTheme="minorHAnsi" w:hAnsiTheme="minorHAnsi" w:cstheme="minorHAnsi"/>
          <w:color w:val="000000"/>
        </w:rPr>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81123C" w:rsidRPr="00AD413E">
        <w:rPr>
          <w:rFonts w:asciiTheme="minorHAnsi" w:hAnsiTheme="minorHAnsi" w:cstheme="minorHAnsi"/>
          <w:b/>
        </w:rPr>
        <w:t>„</w:t>
      </w:r>
      <w:r w:rsidR="00A71088">
        <w:rPr>
          <w:rFonts w:asciiTheme="minorHAnsi" w:hAnsiTheme="minorHAnsi"/>
          <w:b/>
        </w:rPr>
        <w:t>Rekonštrukcie</w:t>
      </w:r>
      <w:r w:rsidR="00A71088" w:rsidRPr="0056039A">
        <w:rPr>
          <w:rFonts w:asciiTheme="minorHAnsi" w:hAnsiTheme="minorHAnsi"/>
          <w:b/>
        </w:rPr>
        <w:t xml:space="preserve"> ciest </w:t>
      </w:r>
      <w:r w:rsidR="00A71088">
        <w:rPr>
          <w:rFonts w:asciiTheme="minorHAnsi" w:hAnsiTheme="minorHAnsi"/>
          <w:b/>
        </w:rPr>
        <w:t xml:space="preserve">II. a </w:t>
      </w:r>
      <w:r w:rsidR="00A71088" w:rsidRPr="0056039A">
        <w:rPr>
          <w:rFonts w:asciiTheme="minorHAnsi" w:hAnsiTheme="minorHAnsi"/>
          <w:b/>
        </w:rPr>
        <w:t xml:space="preserve">III. </w:t>
      </w:r>
      <w:r w:rsidR="00A71088">
        <w:rPr>
          <w:rFonts w:asciiTheme="minorHAnsi" w:hAnsiTheme="minorHAnsi"/>
          <w:b/>
        </w:rPr>
        <w:t>t</w:t>
      </w:r>
      <w:r w:rsidR="00A71088" w:rsidRPr="0056039A">
        <w:rPr>
          <w:rFonts w:asciiTheme="minorHAnsi" w:hAnsiTheme="minorHAnsi"/>
          <w:b/>
        </w:rPr>
        <w:t>riedy</w:t>
      </w:r>
      <w:r w:rsidR="00A71088">
        <w:rPr>
          <w:rFonts w:asciiTheme="minorHAnsi" w:hAnsiTheme="minorHAnsi"/>
          <w:b/>
        </w:rPr>
        <w:t xml:space="preserve"> (opravy krytov vozoviek a súvisiace práce)</w:t>
      </w:r>
      <w:r w:rsidR="00A71088" w:rsidRPr="0056039A">
        <w:rPr>
          <w:rFonts w:asciiTheme="minorHAnsi" w:hAnsiTheme="minorHAnsi"/>
          <w:b/>
        </w:rPr>
        <w:t xml:space="preserve"> v pôsobnosti BBSK – </w:t>
      </w:r>
      <w:r w:rsidR="00A71088">
        <w:rPr>
          <w:rFonts w:asciiTheme="minorHAnsi" w:hAnsiTheme="minorHAnsi"/>
          <w:b/>
        </w:rPr>
        <w:t xml:space="preserve">II. etapa - </w:t>
      </w:r>
      <w:r w:rsidR="00A71088" w:rsidRPr="0056039A">
        <w:rPr>
          <w:rFonts w:asciiTheme="minorHAnsi" w:hAnsiTheme="minorHAnsi"/>
          <w:b/>
        </w:rPr>
        <w:t xml:space="preserve">vybrané úseky ciest v okresoch </w:t>
      </w:r>
      <w:r w:rsidR="005A29BE">
        <w:rPr>
          <w:rFonts w:asciiTheme="minorHAnsi" w:hAnsiTheme="minorHAnsi"/>
          <w:b/>
        </w:rPr>
        <w:t>Revúca, Lučenec a Poltár</w:t>
      </w:r>
      <w:r w:rsidR="0081123C" w:rsidRPr="00AD413E">
        <w:rPr>
          <w:rFonts w:asciiTheme="minorHAnsi" w:hAnsiTheme="minorHAnsi" w:cstheme="minorHAnsi"/>
          <w:b/>
        </w:rPr>
        <w:t>“</w:t>
      </w:r>
      <w:r w:rsidR="0081123C" w:rsidRPr="00693975">
        <w:rPr>
          <w:rFonts w:asciiTheme="minorHAnsi" w:hAnsiTheme="minorHAnsi" w:cstheme="minorHAnsi"/>
        </w:rPr>
        <w:t xml:space="preserve"> </w:t>
      </w:r>
      <w:r w:rsidR="00200FD0">
        <w:rPr>
          <w:rFonts w:asciiTheme="minorHAnsi" w:hAnsiTheme="minorHAnsi" w:cstheme="minorHAnsi"/>
          <w:color w:val="000000"/>
        </w:rPr>
        <w:t>tak, ako je definované touto zmluvou, najmä v čl. III tejto zmluvy,</w:t>
      </w:r>
      <w:r w:rsidR="00F81A72">
        <w:rPr>
          <w:rFonts w:asciiTheme="minorHAnsi" w:hAnsiTheme="minorHAnsi" w:cstheme="minorHAnsi"/>
          <w:color w:val="000000"/>
        </w:rPr>
        <w:t xml:space="preserve"> </w:t>
      </w:r>
      <w:r w:rsidR="002F7899" w:rsidRPr="00167F40">
        <w:rPr>
          <w:rFonts w:asciiTheme="minorHAnsi" w:hAnsiTheme="minorHAnsi" w:cstheme="minorHAnsi"/>
          <w:color w:val="000000"/>
        </w:rPr>
        <w:t>a záväzok objednávateľa riadne</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04FEA2A1"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ceneného výkazu výmer z cenovej ponuky</w:t>
      </w:r>
      <w:r w:rsidR="00593709">
        <w:rPr>
          <w:rFonts w:asciiTheme="minorHAnsi" w:hAnsiTheme="minorHAnsi" w:cstheme="minorHAnsi"/>
        </w:rPr>
        <w:t xml:space="preserve"> </w:t>
      </w:r>
      <w:r w:rsidRPr="00167F40">
        <w:rPr>
          <w:rFonts w:asciiTheme="minorHAnsi" w:hAnsiTheme="minorHAnsi" w:cstheme="minorHAnsi"/>
        </w:rPr>
        <w:t xml:space="preserve">-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lastRenderedPageBreak/>
        <w:t>požiadaviek objednávateľa zapísaných v stavebnom denníku,</w:t>
      </w:r>
    </w:p>
    <w:p w14:paraId="19BB6325" w14:textId="77777777" w:rsid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886C8B5" w:rsidR="00AD1D3A" w:rsidRPr="00893B02" w:rsidRDefault="00D24483" w:rsidP="001F61FF">
      <w:pPr>
        <w:jc w:val="center"/>
        <w:rPr>
          <w:rFonts w:asciiTheme="minorHAnsi" w:hAnsiTheme="minorHAnsi" w:cstheme="minorHAnsi"/>
          <w:b/>
        </w:rPr>
      </w:pPr>
      <w:r w:rsidRPr="00893B02">
        <w:rPr>
          <w:rFonts w:asciiTheme="minorHAnsi" w:hAnsiTheme="minorHAnsi" w:cstheme="minorHAnsi"/>
          <w:b/>
        </w:rPr>
        <w:t>Čl</w:t>
      </w:r>
      <w:r>
        <w:rPr>
          <w:rFonts w:asciiTheme="minorHAnsi" w:hAnsiTheme="minorHAnsi" w:cstheme="minorHAnsi"/>
          <w:b/>
        </w:rPr>
        <w:t>.</w:t>
      </w:r>
      <w:r w:rsidRPr="00893B02">
        <w:rPr>
          <w:rFonts w:asciiTheme="minorHAnsi" w:hAnsiTheme="minorHAnsi" w:cstheme="minorHAnsi"/>
          <w:b/>
        </w:rPr>
        <w:t xml:space="preserve"> </w:t>
      </w:r>
      <w:r w:rsidR="00AD1D3A" w:rsidRPr="00893B02">
        <w:rPr>
          <w:rFonts w:asciiTheme="minorHAnsi" w:hAnsiTheme="minorHAnsi" w:cstheme="minorHAnsi"/>
          <w:b/>
        </w:rPr>
        <w:t>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5C5E34BF" w14:textId="20447E6E" w:rsidR="00571557" w:rsidRPr="00EB5ECA" w:rsidRDefault="00CA6EBF" w:rsidP="00F51C8D">
      <w:pPr>
        <w:numPr>
          <w:ilvl w:val="0"/>
          <w:numId w:val="3"/>
        </w:numPr>
        <w:tabs>
          <w:tab w:val="left" w:pos="284"/>
          <w:tab w:val="left" w:pos="567"/>
        </w:tabs>
        <w:ind w:left="284" w:hanging="284"/>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ciest v</w:t>
      </w:r>
      <w:r w:rsidR="00EB5ECA">
        <w:rPr>
          <w:rFonts w:asciiTheme="minorHAnsi" w:hAnsiTheme="minorHAnsi" w:cstheme="minorHAnsi"/>
        </w:rPr>
        <w:t> </w:t>
      </w:r>
      <w:r w:rsidR="00571557">
        <w:rPr>
          <w:rFonts w:asciiTheme="minorHAnsi" w:hAnsiTheme="minorHAnsi" w:cstheme="minorHAnsi"/>
        </w:rPr>
        <w:t>rozsahu</w:t>
      </w:r>
      <w:r w:rsidR="00EB5ECA">
        <w:rPr>
          <w:rFonts w:asciiTheme="minorHAnsi" w:hAnsiTheme="minorHAnsi" w:cstheme="minorHAnsi"/>
        </w:rPr>
        <w:t xml:space="preserve"> </w:t>
      </w:r>
      <w:r w:rsidRPr="00EB5ECA">
        <w:rPr>
          <w:rFonts w:asciiTheme="minorHAnsi" w:hAnsiTheme="minorHAnsi" w:cstheme="minorHAnsi"/>
        </w:rPr>
        <w:t xml:space="preserve">a spôsobom </w:t>
      </w:r>
      <w:r w:rsidR="0094662C" w:rsidRPr="00EB5ECA">
        <w:rPr>
          <w:rFonts w:asciiTheme="minorHAnsi" w:hAnsiTheme="minorHAnsi" w:cstheme="minorHAnsi"/>
        </w:rPr>
        <w:t xml:space="preserve">dohodnutým </w:t>
      </w:r>
      <w:r w:rsidRPr="00EB5ECA">
        <w:rPr>
          <w:rFonts w:asciiTheme="minorHAnsi" w:hAnsiTheme="minorHAnsi" w:cstheme="minorHAnsi"/>
        </w:rPr>
        <w:t xml:space="preserve">podľa </w:t>
      </w:r>
      <w:r w:rsidR="0094662C" w:rsidRPr="00EB5ECA">
        <w:rPr>
          <w:rFonts w:asciiTheme="minorHAnsi" w:hAnsiTheme="minorHAnsi" w:cstheme="minorHAnsi"/>
        </w:rPr>
        <w:t xml:space="preserve">tejto zmluvy, predovšetkým podľa </w:t>
      </w:r>
      <w:r w:rsidRPr="00EB5ECA">
        <w:rPr>
          <w:rFonts w:asciiTheme="minorHAnsi" w:hAnsiTheme="minorHAnsi" w:cstheme="minorHAnsi"/>
        </w:rPr>
        <w:t>o</w:t>
      </w:r>
      <w:r w:rsidR="00AD1D3A" w:rsidRPr="00EB5ECA">
        <w:rPr>
          <w:rFonts w:asciiTheme="minorHAnsi" w:hAnsiTheme="minorHAnsi" w:cstheme="minorHAnsi"/>
        </w:rPr>
        <w:t>ceneného</w:t>
      </w:r>
      <w:r w:rsidRPr="00EB5ECA">
        <w:rPr>
          <w:rFonts w:asciiTheme="minorHAnsi" w:hAnsiTheme="minorHAnsi" w:cstheme="minorHAnsi"/>
        </w:rPr>
        <w:t xml:space="preserve"> výkazu výmer</w:t>
      </w:r>
      <w:r w:rsidR="00893B02" w:rsidRPr="00EB5ECA">
        <w:rPr>
          <w:rFonts w:asciiTheme="minorHAnsi" w:hAnsiTheme="minorHAnsi" w:cstheme="minorHAnsi"/>
        </w:rPr>
        <w:t>, ktorý tvorí prílohu</w:t>
      </w:r>
      <w:r w:rsidR="00AD1D3A" w:rsidRPr="00EB5ECA">
        <w:rPr>
          <w:rFonts w:asciiTheme="minorHAnsi" w:hAnsiTheme="minorHAnsi" w:cstheme="minorHAnsi"/>
        </w:rPr>
        <w:t xml:space="preserve"> </w:t>
      </w:r>
      <w:r w:rsidR="003F5072" w:rsidRPr="00EB5ECA">
        <w:rPr>
          <w:rFonts w:asciiTheme="minorHAnsi" w:hAnsiTheme="minorHAnsi" w:cstheme="minorHAnsi"/>
        </w:rPr>
        <w:t>č. 1</w:t>
      </w:r>
      <w:r w:rsidR="007418C9" w:rsidRPr="00EB5ECA">
        <w:rPr>
          <w:rFonts w:asciiTheme="minorHAnsi" w:hAnsiTheme="minorHAnsi" w:cstheme="minorHAnsi"/>
        </w:rPr>
        <w:t xml:space="preserve"> tejto zmluvy.</w:t>
      </w:r>
    </w:p>
    <w:p w14:paraId="0EEE20DE" w14:textId="5E866276" w:rsidR="00571557" w:rsidRDefault="00CA6EBF" w:rsidP="00F51C8D">
      <w:pPr>
        <w:numPr>
          <w:ilvl w:val="0"/>
          <w:numId w:val="3"/>
        </w:numPr>
        <w:tabs>
          <w:tab w:val="left" w:pos="284"/>
          <w:tab w:val="left" w:pos="567"/>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69B0F20D" w14:textId="77777777" w:rsidR="00636F01" w:rsidRDefault="003E282A" w:rsidP="00F51C8D">
      <w:pPr>
        <w:numPr>
          <w:ilvl w:val="0"/>
          <w:numId w:val="3"/>
        </w:numPr>
        <w:tabs>
          <w:tab w:val="left" w:pos="284"/>
          <w:tab w:val="left" w:pos="567"/>
        </w:tabs>
        <w:ind w:left="284" w:hanging="284"/>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1E3B47AE" w14:textId="77777777" w:rsid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29886A2E" w:rsidR="00AD1D3A" w:rsidRP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Objednávateľ má právo dožadovať sa voči zhotoviteľovi, aby odstránil chyby, ktoré spôsobil nesprávnym vyhotovením </w:t>
      </w:r>
      <w:r w:rsidR="00B01C6B">
        <w:rPr>
          <w:rFonts w:asciiTheme="minorHAnsi" w:hAnsiTheme="minorHAnsi" w:cstheme="minorHAnsi"/>
        </w:rPr>
        <w:t>diela</w:t>
      </w:r>
      <w:r w:rsidRPr="00571557">
        <w:rPr>
          <w:rFonts w:asciiTheme="minorHAnsi" w:hAnsiTheme="minorHAnsi" w:cstheme="minorHAnsi"/>
        </w:rPr>
        <w:t xml:space="preserve"> a to priebežne, t. j. počas realizácie diela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F51C8D">
      <w:pPr>
        <w:pStyle w:val="Nadpis2"/>
        <w:numPr>
          <w:ilvl w:val="0"/>
          <w:numId w:val="6"/>
        </w:numPr>
        <w:tabs>
          <w:tab w:val="left" w:pos="284"/>
        </w:tabs>
        <w:spacing w:line="240" w:lineRule="auto"/>
        <w:ind w:left="284" w:hanging="284"/>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7EB2F702" w:rsidR="00AD1D3A" w:rsidRPr="00B67E63" w:rsidRDefault="00E95DD6" w:rsidP="00F51C8D">
      <w:pPr>
        <w:numPr>
          <w:ilvl w:val="0"/>
          <w:numId w:val="7"/>
        </w:numPr>
        <w:tabs>
          <w:tab w:val="clear" w:pos="720"/>
          <w:tab w:val="num" w:pos="900"/>
          <w:tab w:val="left" w:pos="993"/>
        </w:tabs>
        <w:ind w:left="851" w:hanging="284"/>
        <w:rPr>
          <w:rFonts w:asciiTheme="minorHAnsi" w:hAnsiTheme="minorHAnsi" w:cstheme="minorHAnsi"/>
        </w:rPr>
      </w:pPr>
      <w:r>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20F8559A"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r w:rsidR="00B01C6B">
        <w:rPr>
          <w:rFonts w:asciiTheme="minorHAnsi" w:hAnsiTheme="minorHAnsi" w:cstheme="minorHAnsi"/>
        </w:rPr>
        <w:t xml:space="preserve"> zmluvy,</w:t>
      </w:r>
    </w:p>
    <w:p w14:paraId="5AC4303A" w14:textId="61EA3D7D"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sidR="0027027D">
        <w:rPr>
          <w:rFonts w:asciiTheme="minorHAnsi" w:hAnsiTheme="minorHAnsi" w:cstheme="minorHAnsi"/>
        </w:rPr>
        <w:t>príslušných</w:t>
      </w:r>
      <w:r>
        <w:rPr>
          <w:rFonts w:asciiTheme="minorHAnsi" w:hAnsiTheme="minorHAnsi" w:cstheme="minorHAnsi"/>
        </w:rPr>
        <w:t xml:space="preserve">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r w:rsidR="00B01C6B">
        <w:rPr>
          <w:rFonts w:asciiTheme="minorHAnsi" w:hAnsiTheme="minorHAnsi" w:cstheme="minorHAnsi"/>
        </w:rPr>
        <w:t xml:space="preserve"> zmluvy,</w:t>
      </w:r>
    </w:p>
    <w:p w14:paraId="337AFB5C" w14:textId="73A125A8" w:rsidR="00AD1D3A" w:rsidRPr="00957460" w:rsidRDefault="00E95DD6" w:rsidP="00F51C8D">
      <w:pPr>
        <w:numPr>
          <w:ilvl w:val="0"/>
          <w:numId w:val="7"/>
        </w:numPr>
        <w:tabs>
          <w:tab w:val="clear" w:pos="720"/>
          <w:tab w:val="left" w:pos="851"/>
          <w:tab w:val="num" w:pos="900"/>
          <w:tab w:val="left" w:pos="993"/>
        </w:tabs>
        <w:ind w:left="851" w:hanging="284"/>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F51C8D">
      <w:pPr>
        <w:tabs>
          <w:tab w:val="left" w:pos="284"/>
        </w:tabs>
        <w:ind w:left="284"/>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5BC6932A" w:rsidR="00BF1DB4" w:rsidRDefault="00BF1DB4" w:rsidP="00F51C8D">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31F0E28" w14:textId="50385B4A" w:rsidR="00AD1D3A" w:rsidRPr="0081123C" w:rsidRDefault="00FF12D5" w:rsidP="0081123C">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 xml:space="preserve">Zhotoviteľ zabezpečí určenie dočasného dopravného značenia a povolenie úplnej uzávierky na vybraných úsekoch ciest. </w:t>
      </w:r>
    </w:p>
    <w:p w14:paraId="396F0B5E" w14:textId="1CFE1B07" w:rsidR="00AD1D3A" w:rsidRPr="00B67E63" w:rsidRDefault="00AD1D3A" w:rsidP="00F51C8D">
      <w:pPr>
        <w:pStyle w:val="Nadpis2"/>
        <w:spacing w:line="240" w:lineRule="auto"/>
        <w:ind w:left="426" w:hanging="284"/>
        <w:rPr>
          <w:rFonts w:asciiTheme="minorHAnsi" w:hAnsiTheme="minorHAnsi" w:cstheme="minorHAnsi"/>
          <w:sz w:val="22"/>
          <w:szCs w:val="22"/>
        </w:rPr>
      </w:pPr>
      <w:r w:rsidRPr="00B67E63">
        <w:rPr>
          <w:rFonts w:asciiTheme="minorHAnsi" w:hAnsiTheme="minorHAnsi" w:cstheme="minorHAnsi"/>
          <w:sz w:val="22"/>
          <w:szCs w:val="22"/>
        </w:rPr>
        <w:t>Čl. V</w:t>
      </w:r>
    </w:p>
    <w:p w14:paraId="7413F222" w14:textId="77777777" w:rsidR="00AD1D3A" w:rsidRPr="00B67E63" w:rsidRDefault="0024434A" w:rsidP="00F51C8D">
      <w:pPr>
        <w:pStyle w:val="Nadpis2"/>
        <w:spacing w:line="240" w:lineRule="auto"/>
        <w:ind w:left="426" w:hanging="284"/>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F51C8D">
      <w:pPr>
        <w:pStyle w:val="Odsekzoznamu"/>
        <w:numPr>
          <w:ilvl w:val="3"/>
          <w:numId w:val="19"/>
        </w:numPr>
        <w:ind w:left="284"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49E1A197" w:rsidR="00AD1D3A" w:rsidRPr="00B11891" w:rsidRDefault="00B67E63" w:rsidP="00F51C8D">
      <w:pPr>
        <w:pStyle w:val="Odsekzoznamu"/>
        <w:numPr>
          <w:ilvl w:val="0"/>
          <w:numId w:val="42"/>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F51C8D">
      <w:pPr>
        <w:ind w:left="284" w:firstLine="283"/>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F51C8D">
      <w:pPr>
        <w:ind w:left="284" w:firstLine="283"/>
        <w:jc w:val="both"/>
        <w:rPr>
          <w:rFonts w:asciiTheme="minorHAnsi" w:hAnsiTheme="minorHAnsi" w:cstheme="minorHAnsi"/>
        </w:rPr>
      </w:pPr>
    </w:p>
    <w:p w14:paraId="113B17F7" w14:textId="7000FAEA" w:rsidR="00EB5ECA" w:rsidRDefault="00B67E63">
      <w:pPr>
        <w:pStyle w:val="Odsekzoznamu"/>
        <w:numPr>
          <w:ilvl w:val="0"/>
          <w:numId w:val="42"/>
        </w:numPr>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sidRPr="00B67E63">
        <w:rPr>
          <w:rFonts w:asciiTheme="minorHAnsi" w:hAnsiTheme="minorHAnsi" w:cstheme="minorHAnsi"/>
          <w:b/>
        </w:rPr>
        <w:t>bez zbytočného odkladu po prevzatí staveniska</w:t>
      </w:r>
    </w:p>
    <w:p w14:paraId="2ACB7571" w14:textId="77777777" w:rsidR="00B67E63" w:rsidRPr="00F51C8D" w:rsidRDefault="00B67E63">
      <w:pPr>
        <w:pStyle w:val="Odsekzoznamu"/>
        <w:ind w:left="3540" w:firstLine="4"/>
        <w:jc w:val="both"/>
        <w:rPr>
          <w:rFonts w:asciiTheme="minorHAnsi" w:hAnsiTheme="minorHAnsi" w:cstheme="minorHAnsi"/>
          <w:b/>
        </w:rPr>
      </w:pPr>
      <w:r w:rsidRPr="00F51C8D">
        <w:rPr>
          <w:rFonts w:asciiTheme="minorHAnsi" w:hAnsiTheme="minorHAnsi" w:cstheme="minorHAnsi"/>
          <w:b/>
        </w:rPr>
        <w:t>zhotoviteľom, najneskôr do 5 pracovných dní odo dňa prevzatia staveniska zhotoviteľom</w:t>
      </w:r>
    </w:p>
    <w:p w14:paraId="5A6539EE" w14:textId="77777777" w:rsidR="00B67E63" w:rsidRDefault="00B67E63">
      <w:pPr>
        <w:pStyle w:val="Odsekzoznamu"/>
        <w:ind w:left="284" w:firstLine="283"/>
        <w:jc w:val="both"/>
        <w:rPr>
          <w:rFonts w:asciiTheme="minorHAnsi" w:hAnsiTheme="minorHAnsi" w:cstheme="minorHAnsi"/>
          <w:b/>
        </w:rPr>
      </w:pPr>
    </w:p>
    <w:p w14:paraId="786C3D0B" w14:textId="3062A3DB" w:rsidR="00B67E63" w:rsidRPr="00B67E63" w:rsidRDefault="00B67E63" w:rsidP="00F51C8D">
      <w:pPr>
        <w:pStyle w:val="Odsekzoznamu"/>
        <w:numPr>
          <w:ilvl w:val="0"/>
          <w:numId w:val="42"/>
        </w:numPr>
        <w:tabs>
          <w:tab w:val="left" w:pos="284"/>
        </w:tabs>
        <w:jc w:val="both"/>
        <w:rPr>
          <w:rFonts w:asciiTheme="minorHAnsi" w:hAnsiTheme="minorHAnsi" w:cstheme="minorHAnsi"/>
        </w:rPr>
      </w:pPr>
      <w:r w:rsidRPr="00B67E63">
        <w:rPr>
          <w:rFonts w:asciiTheme="minorHAnsi" w:hAnsiTheme="minorHAnsi" w:cstheme="minorHAnsi"/>
        </w:rPr>
        <w:t>dokončenie realizácie:</w:t>
      </w:r>
      <w:r w:rsidRPr="00B67E63">
        <w:rPr>
          <w:rFonts w:asciiTheme="minorHAnsi" w:hAnsiTheme="minorHAnsi" w:cstheme="minorHAnsi"/>
          <w:b/>
        </w:rPr>
        <w:tab/>
      </w:r>
      <w:r>
        <w:rPr>
          <w:rFonts w:asciiTheme="minorHAnsi" w:hAnsiTheme="minorHAnsi" w:cstheme="minorHAnsi"/>
          <w:b/>
        </w:rPr>
        <w:t xml:space="preserve">najneskôr </w:t>
      </w:r>
      <w:r w:rsidR="003E282A">
        <w:rPr>
          <w:rFonts w:asciiTheme="minorHAnsi" w:hAnsiTheme="minorHAnsi" w:cstheme="minorHAnsi"/>
          <w:b/>
        </w:rPr>
        <w:t xml:space="preserve">do </w:t>
      </w:r>
      <w:r w:rsidR="00A71088">
        <w:rPr>
          <w:rFonts w:asciiTheme="minorHAnsi" w:hAnsiTheme="minorHAnsi" w:cstheme="minorHAnsi"/>
          <w:b/>
        </w:rPr>
        <w:t>90</w:t>
      </w:r>
      <w:r w:rsidR="00B008B8" w:rsidRPr="00693975">
        <w:rPr>
          <w:rFonts w:asciiTheme="minorHAnsi" w:hAnsiTheme="minorHAnsi" w:cstheme="minorHAnsi"/>
          <w:b/>
        </w:rPr>
        <w:t xml:space="preserve"> </w:t>
      </w:r>
      <w:r w:rsidR="003E282A" w:rsidRPr="00693975">
        <w:rPr>
          <w:rFonts w:asciiTheme="minorHAnsi" w:hAnsiTheme="minorHAnsi" w:cstheme="minorHAnsi"/>
          <w:b/>
        </w:rPr>
        <w:t>kalendárnych</w:t>
      </w:r>
      <w:r w:rsidRPr="00693975">
        <w:rPr>
          <w:rFonts w:asciiTheme="minorHAnsi" w:hAnsiTheme="minorHAnsi" w:cstheme="minorHAnsi"/>
          <w:b/>
        </w:rPr>
        <w:t xml:space="preserve"> dní</w:t>
      </w:r>
      <w:r w:rsidRPr="00B67E63">
        <w:rPr>
          <w:rFonts w:asciiTheme="minorHAnsi" w:hAnsiTheme="minorHAnsi" w:cstheme="minorHAnsi"/>
          <w:b/>
        </w:rPr>
        <w:t xml:space="preserve"> odo dňa prevzatia </w:t>
      </w:r>
    </w:p>
    <w:p w14:paraId="6B6ECA2D" w14:textId="3352FF37" w:rsidR="00B67E63" w:rsidRDefault="00B67E63" w:rsidP="00F51C8D">
      <w:pPr>
        <w:pStyle w:val="Odsekzoznamu"/>
        <w:tabs>
          <w:tab w:val="left" w:pos="284"/>
        </w:tabs>
        <w:ind w:left="284" w:firstLine="283"/>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staveniska zhotoviteľom </w:t>
      </w:r>
    </w:p>
    <w:p w14:paraId="1215A398" w14:textId="77777777" w:rsidR="001D5347" w:rsidRDefault="001D5347" w:rsidP="00F51C8D">
      <w:pPr>
        <w:pStyle w:val="Odsekzoznamu"/>
        <w:tabs>
          <w:tab w:val="left" w:pos="284"/>
        </w:tabs>
        <w:ind w:left="284" w:firstLine="283"/>
        <w:jc w:val="both"/>
        <w:rPr>
          <w:rFonts w:asciiTheme="minorHAnsi" w:hAnsiTheme="minorHAnsi" w:cstheme="minorHAnsi"/>
        </w:rPr>
      </w:pPr>
    </w:p>
    <w:p w14:paraId="2794CB25" w14:textId="34CDEF44" w:rsidR="00D17990" w:rsidRDefault="005120B3" w:rsidP="00F51C8D">
      <w:pPr>
        <w:pStyle w:val="Odsekzoznamu"/>
        <w:numPr>
          <w:ilvl w:val="0"/>
          <w:numId w:val="40"/>
        </w:numPr>
        <w:tabs>
          <w:tab w:val="left" w:pos="284"/>
        </w:tabs>
        <w:ind w:left="284" w:hanging="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w:t>
      </w:r>
      <w:r w:rsidR="00473827">
        <w:rPr>
          <w:rFonts w:asciiTheme="minorHAnsi" w:hAnsiTheme="minorHAnsi" w:cstheme="minorHAnsi"/>
        </w:rPr>
        <w:t> </w:t>
      </w:r>
      <w:r w:rsidRPr="00B67E63">
        <w:rPr>
          <w:rFonts w:asciiTheme="minorHAnsi" w:hAnsiTheme="minorHAnsi" w:cstheme="minorHAnsi"/>
        </w:rPr>
        <w:t>omeškaní</w:t>
      </w:r>
      <w:r w:rsidR="00473827">
        <w:rPr>
          <w:rFonts w:asciiTheme="minorHAnsi" w:hAnsiTheme="minorHAnsi" w:cstheme="minorHAnsi"/>
        </w:rPr>
        <w:t xml:space="preserve"> </w:t>
      </w:r>
      <w:r w:rsidRPr="00B67E63">
        <w:rPr>
          <w:rFonts w:asciiTheme="minorHAnsi" w:hAnsiTheme="minorHAnsi" w:cstheme="minorHAnsi"/>
        </w:rPr>
        <w:t>s plnením svojho záväzku, a to o počet dní omeškania objednávateľa s odovzdaním staveniska.</w:t>
      </w:r>
    </w:p>
    <w:p w14:paraId="386D2C51" w14:textId="33117C59" w:rsidR="00B11891" w:rsidRPr="00D17990" w:rsidRDefault="00B11891">
      <w:pPr>
        <w:pStyle w:val="Odsekzoznamu"/>
        <w:numPr>
          <w:ilvl w:val="0"/>
          <w:numId w:val="40"/>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w:t>
      </w:r>
      <w:r w:rsidR="00B01C6B">
        <w:rPr>
          <w:rFonts w:asciiTheme="minorHAnsi" w:hAnsiTheme="minorHAnsi" w:cstheme="minorHAnsi"/>
        </w:rPr>
        <w:t xml:space="preserve"> zmluvy</w:t>
      </w:r>
      <w:r w:rsidRPr="00D17990">
        <w:rPr>
          <w:rFonts w:asciiTheme="minorHAnsi" w:hAnsiTheme="minorHAnsi" w:cstheme="minorHAnsi"/>
        </w:rPr>
        <w:t>, písomne informovať objednávateľa o</w:t>
      </w:r>
      <w:r w:rsidR="00473827">
        <w:rPr>
          <w:rFonts w:asciiTheme="minorHAnsi" w:hAnsiTheme="minorHAnsi" w:cstheme="minorHAnsi"/>
        </w:rPr>
        <w:t> </w:t>
      </w:r>
      <w:r w:rsidRPr="00D17990">
        <w:rPr>
          <w:rFonts w:asciiTheme="minorHAnsi" w:hAnsiTheme="minorHAnsi" w:cstheme="minorHAnsi"/>
        </w:rPr>
        <w:t>tejto</w:t>
      </w:r>
      <w:r w:rsidR="00473827">
        <w:rPr>
          <w:rFonts w:asciiTheme="minorHAnsi" w:hAnsiTheme="minorHAnsi" w:cstheme="minorHAnsi"/>
        </w:rPr>
        <w:t xml:space="preserve"> </w:t>
      </w:r>
      <w:r w:rsidRPr="00D17990">
        <w:rPr>
          <w:rFonts w:asciiTheme="minorHAnsi" w:hAnsiTheme="minorHAnsi" w:cstheme="minorHAnsi"/>
        </w:rPr>
        <w:t xml:space="preserve">skutočnosti, a to záznamom v stavebnom denníku a prostredníctvom elektronickej pošty na adresu </w:t>
      </w:r>
      <w:r w:rsidR="00636F01">
        <w:rPr>
          <w:rFonts w:asciiTheme="minorHAnsi" w:hAnsiTheme="minorHAnsi" w:cstheme="minorHAnsi"/>
        </w:rPr>
        <w:t>oto.korytar@bbsk.sk</w:t>
      </w:r>
      <w:r w:rsidR="00636F01" w:rsidRPr="00D17990">
        <w:rPr>
          <w:rFonts w:asciiTheme="minorHAnsi" w:hAnsiTheme="minorHAnsi" w:cstheme="minorHAnsi"/>
        </w:rPr>
        <w:t xml:space="preserve"> </w:t>
      </w:r>
      <w:r w:rsidRPr="00D17990">
        <w:rPr>
          <w:rFonts w:asciiTheme="minorHAnsi" w:hAnsiTheme="minorHAnsi" w:cstheme="minorHAnsi"/>
        </w:rPr>
        <w:t xml:space="preserve">.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469B6809"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podľa zákona </w:t>
      </w:r>
      <w:r w:rsidR="00E854BE">
        <w:rPr>
          <w:rFonts w:asciiTheme="minorHAnsi" w:hAnsiTheme="minorHAnsi" w:cstheme="minorHAnsi"/>
          <w:color w:val="000000"/>
        </w:rPr>
        <w:t xml:space="preserve">Národnej rady Slovenskej republiky </w:t>
      </w:r>
      <w:r w:rsidRPr="00C04C5F">
        <w:rPr>
          <w:rFonts w:asciiTheme="minorHAnsi" w:hAnsiTheme="minorHAnsi" w:cstheme="minorHAnsi"/>
          <w:color w:val="000000"/>
        </w:rPr>
        <w:t>č. 18/1996 Z. z. o</w:t>
      </w:r>
      <w:r w:rsidR="00473827">
        <w:rPr>
          <w:rFonts w:asciiTheme="minorHAnsi" w:hAnsiTheme="minorHAnsi" w:cstheme="minorHAnsi"/>
          <w:color w:val="000000"/>
        </w:rPr>
        <w:t> </w:t>
      </w:r>
      <w:r w:rsidRPr="00C04C5F">
        <w:rPr>
          <w:rFonts w:asciiTheme="minorHAnsi" w:hAnsiTheme="minorHAnsi" w:cstheme="minorHAnsi"/>
          <w:color w:val="000000"/>
        </w:rPr>
        <w:t>cenách</w:t>
      </w:r>
      <w:r w:rsidR="00473827">
        <w:rPr>
          <w:rFonts w:asciiTheme="minorHAnsi" w:hAnsiTheme="minorHAnsi" w:cstheme="minorHAnsi"/>
          <w:color w:val="000000"/>
        </w:rPr>
        <w:t xml:space="preserve"> </w:t>
      </w:r>
      <w:r w:rsidRPr="00C04C5F">
        <w:rPr>
          <w:rFonts w:asciiTheme="minorHAnsi" w:hAnsiTheme="minorHAnsi" w:cstheme="minorHAnsi"/>
          <w:color w:val="000000"/>
        </w:rPr>
        <w:t xml:space="preserve">v znení neskorších predpisov a vyhlášky MF SR č. 87/1996 Z. z., ktorou sa vykonáva zákon </w:t>
      </w:r>
      <w:r w:rsidR="00B01C6B">
        <w:rPr>
          <w:rFonts w:asciiTheme="minorHAnsi" w:hAnsiTheme="minorHAnsi" w:cstheme="minorHAnsi"/>
          <w:color w:val="000000"/>
        </w:rPr>
        <w:t xml:space="preserve">Národnej rady Slovenskej republiky č. 18/1996 Z. z. </w:t>
      </w:r>
      <w:r w:rsidRPr="00C04C5F">
        <w:rPr>
          <w:rFonts w:asciiTheme="minorHAnsi" w:hAnsiTheme="minorHAnsi" w:cstheme="minorHAnsi"/>
          <w:color w:val="000000"/>
        </w:rPr>
        <w:t>o cenách v znení neskorších predpisov</w:t>
      </w:r>
      <w:r w:rsidR="001C2326">
        <w:rPr>
          <w:rFonts w:asciiTheme="minorHAnsi" w:hAnsiTheme="minorHAnsi" w:cstheme="minorHAnsi"/>
          <w:color w:val="000000"/>
        </w:rPr>
        <w:t xml:space="preserve"> a</w:t>
      </w:r>
      <w:r w:rsidRPr="00C04C5F">
        <w:rPr>
          <w:rFonts w:asciiTheme="minorHAnsi" w:hAnsiTheme="minorHAnsi" w:cstheme="minorHAnsi"/>
          <w:color w:val="000000"/>
        </w:rPr>
        <w:t xml:space="preserve"> </w:t>
      </w:r>
      <w:r w:rsidR="001C2326" w:rsidRPr="00C04C5F">
        <w:rPr>
          <w:rFonts w:asciiTheme="minorHAnsi" w:hAnsiTheme="minorHAnsi" w:cstheme="minorHAnsi"/>
          <w:color w:val="000000"/>
        </w:rPr>
        <w:t>na základe výsledku verejného obstarávania</w:t>
      </w:r>
    </w:p>
    <w:p w14:paraId="43C3EAA6" w14:textId="6314ADDD" w:rsidR="0024434A" w:rsidRPr="00C04C5F" w:rsidRDefault="0024434A">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C</w:t>
      </w:r>
      <w:r w:rsidR="001C2326">
        <w:rPr>
          <w:rFonts w:asciiTheme="minorHAnsi" w:hAnsiTheme="minorHAnsi" w:cstheme="minorHAnsi"/>
          <w:color w:val="000000"/>
        </w:rPr>
        <w:t>elková c</w:t>
      </w:r>
      <w:r w:rsidRPr="00C04C5F">
        <w:rPr>
          <w:rFonts w:asciiTheme="minorHAnsi" w:hAnsiTheme="minorHAnsi" w:cstheme="minorHAnsi"/>
          <w:color w:val="000000"/>
        </w:rPr>
        <w:t xml:space="preserve">ena </w:t>
      </w:r>
      <w:r w:rsidR="00216F7B">
        <w:rPr>
          <w:rFonts w:asciiTheme="minorHAnsi" w:hAnsiTheme="minorHAnsi" w:cstheme="minorHAnsi"/>
          <w:color w:val="000000"/>
        </w:rPr>
        <w:t xml:space="preserve">za </w:t>
      </w:r>
      <w:r w:rsidRPr="00C04C5F">
        <w:rPr>
          <w:rFonts w:asciiTheme="minorHAnsi" w:hAnsiTheme="minorHAnsi" w:cstheme="minorHAnsi"/>
          <w:color w:val="000000"/>
        </w:rPr>
        <w:t>diel</w:t>
      </w:r>
      <w:r w:rsidR="00216F7B">
        <w:rPr>
          <w:rFonts w:asciiTheme="minorHAnsi" w:hAnsiTheme="minorHAnsi" w:cstheme="minorHAnsi"/>
          <w:color w:val="000000"/>
        </w:rPr>
        <w:t>o</w:t>
      </w:r>
      <w:r w:rsidRPr="00C04C5F">
        <w:rPr>
          <w:rFonts w:asciiTheme="minorHAnsi" w:hAnsiTheme="minorHAnsi" w:cstheme="minorHAnsi"/>
          <w:color w:val="000000"/>
        </w:rPr>
        <w:t xml:space="preserve"> </w:t>
      </w:r>
      <w:r w:rsidR="001C2326">
        <w:rPr>
          <w:rFonts w:asciiTheme="minorHAnsi" w:hAnsiTheme="minorHAnsi" w:cstheme="minorHAnsi"/>
          <w:color w:val="000000"/>
        </w:rPr>
        <w:t>je vo výške</w:t>
      </w:r>
      <w:r w:rsidRPr="00C04C5F">
        <w:rPr>
          <w:rFonts w:asciiTheme="minorHAnsi" w:hAnsiTheme="minorHAnsi" w:cstheme="minorHAnsi"/>
          <w:color w:val="000000"/>
        </w:rPr>
        <w:t xml:space="preserve">: </w:t>
      </w:r>
    </w:p>
    <w:p w14:paraId="4E0DB733" w14:textId="07A6B986" w:rsidR="0024434A" w:rsidRPr="00C04C5F" w:rsidRDefault="0024434A"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Pr="00C04C5F">
        <w:rPr>
          <w:rFonts w:asciiTheme="minorHAnsi" w:hAnsiTheme="minorHAnsi" w:cstheme="minorHAnsi"/>
          <w:b/>
          <w:bCs/>
          <w:color w:val="000000"/>
        </w:rPr>
        <w:t xml:space="preserve"> </w:t>
      </w:r>
      <w:r w:rsidR="001C2326">
        <w:rPr>
          <w:rFonts w:asciiTheme="minorHAnsi" w:hAnsiTheme="minorHAnsi" w:cstheme="minorHAnsi"/>
          <w:b/>
          <w:bCs/>
          <w:color w:val="000000"/>
        </w:rPr>
        <w:t>(slovom: ............................</w:t>
      </w:r>
      <w:r w:rsidR="00A910B8">
        <w:rPr>
          <w:rFonts w:asciiTheme="minorHAnsi" w:hAnsiTheme="minorHAnsi" w:cstheme="minorHAnsi"/>
          <w:b/>
          <w:bCs/>
          <w:color w:val="000000"/>
        </w:rPr>
        <w:t>....</w:t>
      </w:r>
      <w:r w:rsidR="001C2326">
        <w:rPr>
          <w:rFonts w:asciiTheme="minorHAnsi" w:hAnsiTheme="minorHAnsi" w:cstheme="minorHAnsi"/>
          <w:b/>
          <w:bCs/>
          <w:color w:val="000000"/>
        </w:rPr>
        <w:t>... Eur bez DPH)</w:t>
      </w:r>
    </w:p>
    <w:p w14:paraId="7F39F1A5" w14:textId="295D14B0" w:rsidR="0024434A" w:rsidRPr="00C04C5F" w:rsidRDefault="00C04C5F"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DPH vo výške 20</w:t>
      </w:r>
      <w:r w:rsidR="00200FD0">
        <w:rPr>
          <w:rFonts w:asciiTheme="minorHAnsi" w:hAnsiTheme="minorHAnsi" w:cstheme="minorHAnsi"/>
          <w:b/>
          <w:bCs/>
          <w:color w:val="000000"/>
        </w:rPr>
        <w:t xml:space="preserve"> </w:t>
      </w:r>
      <w:r w:rsidRPr="00C04C5F">
        <w:rPr>
          <w:rFonts w:asciiTheme="minorHAnsi" w:hAnsiTheme="minorHAnsi" w:cstheme="minorHAnsi"/>
          <w:b/>
          <w:bCs/>
          <w:color w:val="000000"/>
        </w:rPr>
        <w:t xml:space="preserve">%: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0024434A" w:rsidRPr="00C04C5F">
        <w:rPr>
          <w:rFonts w:asciiTheme="minorHAnsi" w:hAnsiTheme="minorHAnsi" w:cstheme="minorHAnsi"/>
          <w:b/>
          <w:bCs/>
          <w:color w:val="000000"/>
        </w:rPr>
        <w:t>E</w:t>
      </w:r>
      <w:r w:rsidR="00E854BE">
        <w:rPr>
          <w:rFonts w:asciiTheme="minorHAnsi" w:hAnsiTheme="minorHAnsi" w:cstheme="minorHAnsi"/>
          <w:b/>
          <w:bCs/>
          <w:color w:val="000000"/>
        </w:rPr>
        <w:t>UR</w:t>
      </w:r>
    </w:p>
    <w:p w14:paraId="4108172E" w14:textId="0127BBDF" w:rsidR="001C2326" w:rsidRDefault="0024434A" w:rsidP="001C2326">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Cena s</w:t>
      </w:r>
      <w:r w:rsidR="00200FD0">
        <w:rPr>
          <w:rFonts w:asciiTheme="minorHAnsi" w:hAnsiTheme="minorHAnsi" w:cstheme="minorHAnsi"/>
          <w:b/>
          <w:bCs/>
          <w:color w:val="000000"/>
        </w:rPr>
        <w:t> </w:t>
      </w:r>
      <w:r w:rsidRPr="00C04C5F">
        <w:rPr>
          <w:rFonts w:asciiTheme="minorHAnsi" w:hAnsiTheme="minorHAnsi" w:cstheme="minorHAnsi"/>
          <w:b/>
          <w:bCs/>
          <w:color w:val="000000"/>
        </w:rPr>
        <w:t xml:space="preserve">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001C2326">
        <w:rPr>
          <w:rFonts w:asciiTheme="minorHAnsi" w:hAnsiTheme="minorHAnsi" w:cstheme="minorHAnsi"/>
          <w:b/>
          <w:bCs/>
          <w:color w:val="000000"/>
        </w:rPr>
        <w:t xml:space="preserve"> </w:t>
      </w:r>
      <w:r w:rsidRPr="00C04C5F">
        <w:rPr>
          <w:rFonts w:asciiTheme="minorHAnsi" w:hAnsiTheme="minorHAnsi" w:cstheme="minorHAnsi"/>
          <w:color w:val="000000"/>
        </w:rPr>
        <w:t xml:space="preserve">(slovom: ...................................... </w:t>
      </w:r>
      <w:r w:rsidR="001C2326">
        <w:rPr>
          <w:rFonts w:asciiTheme="minorHAnsi" w:hAnsiTheme="minorHAnsi" w:cstheme="minorHAnsi"/>
          <w:color w:val="000000"/>
        </w:rPr>
        <w:t xml:space="preserve">Eur </w:t>
      </w:r>
      <w:r w:rsidRPr="00C04C5F">
        <w:rPr>
          <w:rFonts w:asciiTheme="minorHAnsi" w:hAnsiTheme="minorHAnsi" w:cstheme="minorHAnsi"/>
          <w:color w:val="000000"/>
        </w:rPr>
        <w:t>s</w:t>
      </w:r>
      <w:r w:rsidR="00200FD0">
        <w:rPr>
          <w:rFonts w:asciiTheme="minorHAnsi" w:hAnsiTheme="minorHAnsi" w:cstheme="minorHAnsi"/>
          <w:color w:val="000000"/>
        </w:rPr>
        <w:t> </w:t>
      </w:r>
      <w:r w:rsidRPr="00C04C5F">
        <w:rPr>
          <w:rFonts w:asciiTheme="minorHAnsi" w:hAnsiTheme="minorHAnsi" w:cstheme="minorHAnsi"/>
          <w:color w:val="000000"/>
        </w:rPr>
        <w:t>DPH)</w:t>
      </w:r>
      <w:r w:rsidR="000450A3">
        <w:rPr>
          <w:rFonts w:asciiTheme="minorHAnsi" w:hAnsiTheme="minorHAnsi" w:cstheme="minorHAnsi"/>
          <w:color w:val="000000"/>
        </w:rPr>
        <w:t>.</w:t>
      </w:r>
      <w:r w:rsidR="001C2326">
        <w:rPr>
          <w:rFonts w:asciiTheme="minorHAnsi" w:hAnsiTheme="minorHAnsi" w:cstheme="minorHAnsi"/>
          <w:color w:val="000000"/>
        </w:rPr>
        <w:t xml:space="preserve"> </w:t>
      </w:r>
    </w:p>
    <w:p w14:paraId="0C412305" w14:textId="55FC0992" w:rsidR="0024434A" w:rsidRPr="001C2326" w:rsidRDefault="0024434A" w:rsidP="001C2326">
      <w:pPr>
        <w:autoSpaceDE w:val="0"/>
        <w:autoSpaceDN w:val="0"/>
        <w:adjustRightInd w:val="0"/>
        <w:ind w:firstLine="567"/>
        <w:rPr>
          <w:rFonts w:asciiTheme="minorHAnsi" w:hAnsiTheme="minorHAnsi" w:cstheme="minorHAnsi"/>
          <w:b/>
          <w:bCs/>
          <w:color w:val="000000"/>
        </w:rPr>
      </w:pPr>
      <w:r w:rsidRPr="00C04C5F">
        <w:rPr>
          <w:rFonts w:asciiTheme="minorHAnsi" w:hAnsiTheme="minorHAnsi" w:cstheme="minorHAnsi"/>
          <w:color w:val="000000"/>
        </w:rPr>
        <w:t xml:space="preserve"> </w:t>
      </w:r>
    </w:p>
    <w:p w14:paraId="39E9257F" w14:textId="296D5812"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w:t>
      </w:r>
      <w:r w:rsidR="00216F7B">
        <w:rPr>
          <w:rFonts w:asciiTheme="minorHAnsi" w:hAnsiTheme="minorHAnsi" w:cstheme="minorHAnsi"/>
          <w:color w:val="000000"/>
        </w:rPr>
        <w:t xml:space="preserve">za </w:t>
      </w:r>
      <w:r w:rsidRPr="00C04C5F">
        <w:rPr>
          <w:rFonts w:asciiTheme="minorHAnsi" w:hAnsiTheme="minorHAnsi" w:cstheme="minorHAnsi"/>
          <w:color w:val="000000"/>
        </w:rPr>
        <w:t>diel</w:t>
      </w:r>
      <w:r w:rsidR="00216F7B">
        <w:rPr>
          <w:rFonts w:asciiTheme="minorHAnsi" w:hAnsiTheme="minorHAnsi" w:cstheme="minorHAnsi"/>
          <w:color w:val="000000"/>
        </w:rPr>
        <w:t>o</w:t>
      </w:r>
      <w:r w:rsidRPr="00C04C5F">
        <w:rPr>
          <w:rFonts w:asciiTheme="minorHAnsi" w:hAnsiTheme="minorHAnsi" w:cstheme="minorHAnsi"/>
          <w:color w:val="000000"/>
        </w:rPr>
        <w:t xml:space="preserve"> je zhodná s</w:t>
      </w:r>
      <w:r w:rsidR="00200FD0">
        <w:rPr>
          <w:rFonts w:asciiTheme="minorHAnsi" w:hAnsiTheme="minorHAnsi" w:cstheme="minorHAnsi"/>
          <w:color w:val="000000"/>
        </w:rPr>
        <w:t> </w:t>
      </w:r>
      <w:r w:rsidRPr="00C04C5F">
        <w:rPr>
          <w:rFonts w:asciiTheme="minorHAnsi" w:hAnsiTheme="minorHAnsi" w:cstheme="minorHAnsi"/>
          <w:color w:val="000000"/>
        </w:rPr>
        <w:t xml:space="preserve">cenou </w:t>
      </w:r>
      <w:r w:rsidR="00216F7B">
        <w:rPr>
          <w:rFonts w:asciiTheme="minorHAnsi" w:hAnsiTheme="minorHAnsi" w:cstheme="minorHAnsi"/>
          <w:color w:val="000000"/>
        </w:rPr>
        <w:t xml:space="preserve">za </w:t>
      </w:r>
      <w:r w:rsidRPr="00C04C5F">
        <w:rPr>
          <w:rFonts w:asciiTheme="minorHAnsi" w:hAnsiTheme="minorHAnsi" w:cstheme="minorHAnsi"/>
          <w:color w:val="000000"/>
        </w:rPr>
        <w:t>diel</w:t>
      </w:r>
      <w:r w:rsidR="00216F7B">
        <w:rPr>
          <w:rFonts w:asciiTheme="minorHAnsi" w:hAnsiTheme="minorHAnsi" w:cstheme="minorHAnsi"/>
          <w:color w:val="000000"/>
        </w:rPr>
        <w:t>o</w:t>
      </w:r>
      <w:r w:rsidRPr="00C04C5F">
        <w:rPr>
          <w:rFonts w:asciiTheme="minorHAnsi" w:hAnsiTheme="minorHAnsi" w:cstheme="minorHAnsi"/>
          <w:color w:val="000000"/>
        </w:rPr>
        <w:t>, ktorú predložil zhotoviteľ v</w:t>
      </w:r>
      <w:r w:rsidR="00200FD0">
        <w:rPr>
          <w:rFonts w:asciiTheme="minorHAnsi" w:hAnsiTheme="minorHAnsi" w:cstheme="minorHAnsi"/>
          <w:color w:val="000000"/>
        </w:rPr>
        <w:t> </w:t>
      </w:r>
      <w:r w:rsidRPr="00C04C5F">
        <w:rPr>
          <w:rFonts w:asciiTheme="minorHAnsi" w:hAnsiTheme="minorHAnsi" w:cstheme="minorHAnsi"/>
          <w:color w:val="000000"/>
        </w:rPr>
        <w:t>postavení uchádzača vo svojej ponuke v</w:t>
      </w:r>
      <w:r w:rsidR="00200FD0">
        <w:rPr>
          <w:rFonts w:asciiTheme="minorHAnsi" w:hAnsiTheme="minorHAnsi" w:cstheme="minorHAnsi"/>
          <w:color w:val="000000"/>
        </w:rPr>
        <w:t> </w:t>
      </w:r>
      <w:r w:rsidRPr="00C04C5F">
        <w:rPr>
          <w:rFonts w:asciiTheme="minorHAnsi" w:hAnsiTheme="minorHAnsi" w:cstheme="minorHAnsi"/>
          <w:color w:val="000000"/>
        </w:rPr>
        <w:t xml:space="preserve">rámci procesu verejného obstarávania. </w:t>
      </w:r>
    </w:p>
    <w:p w14:paraId="40505932" w14:textId="03A3D559" w:rsidR="00AD1D3A" w:rsidRPr="00C04C5F" w:rsidRDefault="0024434A">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w:t>
      </w:r>
      <w:r w:rsidR="0000627D">
        <w:rPr>
          <w:rFonts w:asciiTheme="minorHAnsi" w:hAnsiTheme="minorHAnsi" w:cstheme="minorHAnsi"/>
          <w:color w:val="000000"/>
        </w:rPr>
        <w:t>z</w:t>
      </w:r>
      <w:r w:rsidRPr="00C04C5F">
        <w:rPr>
          <w:rFonts w:asciiTheme="minorHAnsi" w:hAnsiTheme="minorHAnsi" w:cstheme="minorHAnsi"/>
          <w:color w:val="000000"/>
        </w:rPr>
        <w:t>mluvy je cena konečná, maximálna a</w:t>
      </w:r>
      <w:r w:rsidR="00200FD0">
        <w:rPr>
          <w:rFonts w:asciiTheme="minorHAnsi" w:hAnsiTheme="minorHAnsi" w:cstheme="minorHAnsi"/>
          <w:color w:val="000000"/>
        </w:rPr>
        <w:t> </w:t>
      </w:r>
      <w:r w:rsidRPr="00C04C5F">
        <w:rPr>
          <w:rFonts w:asciiTheme="minorHAnsi" w:hAnsiTheme="minorHAnsi" w:cstheme="minorHAnsi"/>
          <w:color w:val="000000"/>
        </w:rPr>
        <w:t xml:space="preserve">platná počas celej doby trvania </w:t>
      </w:r>
      <w:r w:rsidR="0000627D">
        <w:rPr>
          <w:rFonts w:asciiTheme="minorHAnsi" w:hAnsiTheme="minorHAnsi" w:cstheme="minorHAnsi"/>
          <w:color w:val="000000"/>
        </w:rPr>
        <w:t>z</w:t>
      </w:r>
      <w:r w:rsidRPr="00C04C5F">
        <w:rPr>
          <w:rFonts w:asciiTheme="minorHAnsi" w:hAnsiTheme="minorHAnsi" w:cstheme="minorHAnsi"/>
          <w:color w:val="000000"/>
        </w:rPr>
        <w:t>mluvy a</w:t>
      </w:r>
      <w:r w:rsidR="00200FD0">
        <w:rPr>
          <w:rFonts w:asciiTheme="minorHAnsi" w:hAnsiTheme="minorHAnsi" w:cstheme="minorHAnsi"/>
          <w:color w:val="000000"/>
        </w:rPr>
        <w:t> </w:t>
      </w:r>
      <w:r w:rsidRPr="00C04C5F">
        <w:rPr>
          <w:rFonts w:asciiTheme="minorHAnsi" w:hAnsiTheme="minorHAnsi" w:cstheme="minorHAnsi"/>
          <w:color w:val="000000"/>
        </w:rPr>
        <w:t>v</w:t>
      </w:r>
      <w:r w:rsidR="00200FD0">
        <w:rPr>
          <w:rFonts w:asciiTheme="minorHAnsi" w:hAnsiTheme="minorHAnsi" w:cstheme="minorHAnsi"/>
          <w:color w:val="000000"/>
        </w:rPr>
        <w:t> </w:t>
      </w:r>
      <w:r w:rsidRPr="00C04C5F">
        <w:rPr>
          <w:rFonts w:asciiTheme="minorHAnsi" w:hAnsiTheme="minorHAnsi" w:cstheme="minorHAnsi"/>
          <w:color w:val="000000"/>
        </w:rPr>
        <w:t>celom rozsahu zahŕňa všetky náklady a</w:t>
      </w:r>
      <w:r w:rsidR="00200FD0">
        <w:rPr>
          <w:rFonts w:asciiTheme="minorHAnsi" w:hAnsiTheme="minorHAnsi" w:cstheme="minorHAnsi"/>
          <w:color w:val="000000"/>
        </w:rPr>
        <w:t> </w:t>
      </w:r>
      <w:r w:rsidRPr="00C04C5F">
        <w:rPr>
          <w:rFonts w:asciiTheme="minorHAnsi" w:hAnsiTheme="minorHAnsi" w:cstheme="minorHAnsi"/>
          <w:color w:val="000000"/>
        </w:rPr>
        <w:t>réžie súvisiace s</w:t>
      </w:r>
      <w:r w:rsidR="00200FD0">
        <w:rPr>
          <w:rFonts w:asciiTheme="minorHAnsi" w:hAnsiTheme="minorHAnsi" w:cstheme="minorHAnsi"/>
          <w:color w:val="000000"/>
        </w:rPr>
        <w:t> </w:t>
      </w:r>
      <w:r w:rsidRPr="00C04C5F">
        <w:rPr>
          <w:rFonts w:asciiTheme="minorHAnsi" w:hAnsiTheme="minorHAnsi" w:cstheme="minorHAnsi"/>
          <w:color w:val="000000"/>
        </w:rPr>
        <w:t>realizáciou diela, ktoré vyplývajú pre zhotoviteľa z</w:t>
      </w:r>
      <w:r w:rsidR="00200FD0">
        <w:rPr>
          <w:rFonts w:asciiTheme="minorHAnsi" w:hAnsiTheme="minorHAnsi" w:cstheme="minorHAnsi"/>
          <w:color w:val="000000"/>
        </w:rPr>
        <w:t> </w:t>
      </w:r>
      <w:r w:rsidRPr="00C04C5F">
        <w:rPr>
          <w:rFonts w:asciiTheme="minorHAnsi" w:hAnsiTheme="minorHAnsi" w:cstheme="minorHAnsi"/>
          <w:color w:val="000000"/>
        </w:rPr>
        <w:t xml:space="preserve">tejto </w:t>
      </w:r>
      <w:r w:rsidR="0000627D">
        <w:rPr>
          <w:rFonts w:asciiTheme="minorHAnsi" w:hAnsiTheme="minorHAnsi" w:cstheme="minorHAnsi"/>
          <w:color w:val="000000"/>
        </w:rPr>
        <w:t>z</w:t>
      </w:r>
      <w:r w:rsidRPr="00C04C5F">
        <w:rPr>
          <w:rFonts w:asciiTheme="minorHAnsi" w:hAnsiTheme="minorHAnsi" w:cstheme="minorHAnsi"/>
          <w:color w:val="000000"/>
        </w:rPr>
        <w:t>mluvy (napr. zriadenie staveniska, zriadenie uzávierok, dočasného dopravného značenia, územné a</w:t>
      </w:r>
      <w:r w:rsidR="00200FD0">
        <w:rPr>
          <w:rFonts w:asciiTheme="minorHAnsi" w:hAnsiTheme="minorHAnsi" w:cstheme="minorHAnsi"/>
          <w:color w:val="000000"/>
        </w:rPr>
        <w:t> </w:t>
      </w:r>
      <w:r w:rsidRPr="00C04C5F">
        <w:rPr>
          <w:rFonts w:asciiTheme="minorHAnsi" w:hAnsiTheme="minorHAnsi" w:cstheme="minorHAnsi"/>
          <w:color w:val="000000"/>
        </w:rPr>
        <w:t>prevádzkové vplyvy, náklady na obchádzky, odvoz a</w:t>
      </w:r>
      <w:r w:rsidR="00200FD0">
        <w:rPr>
          <w:rFonts w:asciiTheme="minorHAnsi" w:hAnsiTheme="minorHAnsi" w:cstheme="minorHAnsi"/>
          <w:color w:val="000000"/>
        </w:rPr>
        <w:t> </w:t>
      </w:r>
      <w:r w:rsidRPr="00C04C5F">
        <w:rPr>
          <w:rFonts w:asciiTheme="minorHAnsi" w:hAnsiTheme="minorHAnsi" w:cstheme="minorHAnsi"/>
          <w:color w:val="000000"/>
        </w:rPr>
        <w:t xml:space="preserve">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00200FD0">
        <w:rPr>
          <w:rFonts w:asciiTheme="minorHAnsi" w:hAnsiTheme="minorHAnsi" w:cstheme="minorHAnsi"/>
        </w:rPr>
        <w:t> </w:t>
      </w:r>
      <w:r w:rsidRPr="00C04C5F">
        <w:rPr>
          <w:rFonts w:asciiTheme="minorHAnsi" w:hAnsiTheme="minorHAnsi" w:cstheme="minorHAnsi"/>
        </w:rPr>
        <w:t>dokumentácia kvality materiálov</w:t>
      </w:r>
      <w:r w:rsidR="00D60597">
        <w:rPr>
          <w:rFonts w:asciiTheme="minorHAnsi" w:hAnsiTheme="minorHAnsi" w:cstheme="minorHAnsi"/>
        </w:rPr>
        <w:t xml:space="preserve"> a</w:t>
      </w:r>
      <w:r w:rsidR="00200FD0">
        <w:rPr>
          <w:rFonts w:asciiTheme="minorHAnsi" w:hAnsiTheme="minorHAnsi" w:cstheme="minorHAnsi"/>
        </w:rPr>
        <w:t> </w:t>
      </w:r>
      <w:r w:rsidR="00D60597">
        <w:rPr>
          <w:rFonts w:asciiTheme="minorHAnsi" w:hAnsiTheme="minorHAnsi" w:cstheme="minorHAnsi"/>
        </w:rPr>
        <w:t>postupov zhotovovaného diela, náklady na poistenie</w:t>
      </w:r>
      <w:r w:rsidR="0079486E">
        <w:rPr>
          <w:rFonts w:asciiTheme="minorHAnsi" w:hAnsiTheme="minorHAnsi" w:cstheme="minorHAnsi"/>
        </w:rPr>
        <w:t>, bankovú záruku</w:t>
      </w:r>
      <w:r w:rsidR="00200FD0">
        <w:rPr>
          <w:rFonts w:asciiTheme="minorHAnsi" w:hAnsiTheme="minorHAnsi" w:cstheme="minorHAnsi"/>
        </w:rPr>
        <w:t>,</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F51C8D">
      <w:pPr>
        <w:pStyle w:val="Odsekzoznamu"/>
        <w:numPr>
          <w:ilvl w:val="0"/>
          <w:numId w:val="9"/>
        </w:numPr>
        <w:autoSpaceDE w:val="0"/>
        <w:autoSpaceDN w:val="0"/>
        <w:adjustRightInd w:val="0"/>
        <w:ind w:left="284"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2217C078" w:rsidR="00851141" w:rsidRPr="0095260F" w:rsidRDefault="00150062" w:rsidP="00F51C8D">
      <w:pPr>
        <w:pStyle w:val="Odsekzoznamu"/>
        <w:numPr>
          <w:ilvl w:val="0"/>
          <w:numId w:val="9"/>
        </w:numPr>
        <w:autoSpaceDE w:val="0"/>
        <w:autoSpaceDN w:val="0"/>
        <w:adjustRightInd w:val="0"/>
        <w:ind w:left="284" w:hanging="284"/>
        <w:jc w:val="both"/>
        <w:rPr>
          <w:rFonts w:asciiTheme="minorHAnsi" w:hAnsiTheme="minorHAnsi" w:cstheme="minorHAnsi"/>
          <w:color w:val="000000"/>
        </w:rPr>
      </w:pPr>
      <w:r w:rsidRPr="00150062">
        <w:rPr>
          <w:rFonts w:asciiTheme="minorHAnsi" w:hAnsiTheme="minorHAnsi" w:cstheme="minorHAnsi"/>
        </w:rPr>
        <w:t>Podkladom pre úhradu ceny</w:t>
      </w:r>
      <w:r w:rsidR="006D54AB">
        <w:rPr>
          <w:rFonts w:asciiTheme="minorHAnsi" w:hAnsiTheme="minorHAnsi" w:cstheme="minorHAnsi"/>
        </w:rPr>
        <w:t xml:space="preserve"> diela</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w:t>
      </w:r>
      <w:r w:rsidR="002B6BE0">
        <w:rPr>
          <w:rFonts w:asciiTheme="minorHAnsi" w:hAnsiTheme="minorHAnsi" w:cstheme="minorHAnsi"/>
        </w:rPr>
        <w:t>e</w:t>
      </w:r>
      <w:r w:rsidRPr="00150062">
        <w:rPr>
          <w:rFonts w:asciiTheme="minorHAnsi" w:hAnsiTheme="minorHAnsi" w:cstheme="minorHAnsi"/>
        </w:rPr>
        <w:t xml:space="preserve"> zhotoviteľom vystaven</w:t>
      </w:r>
      <w:r w:rsidR="002B6BE0">
        <w:rPr>
          <w:rFonts w:asciiTheme="minorHAnsi" w:hAnsiTheme="minorHAnsi" w:cstheme="minorHAnsi"/>
        </w:rPr>
        <w:t xml:space="preserve">ých </w:t>
      </w:r>
      <w:r w:rsidR="002B6BE0" w:rsidRPr="00E155A6">
        <w:rPr>
          <w:rFonts w:asciiTheme="minorHAnsi" w:hAnsiTheme="minorHAnsi" w:cstheme="minorHAnsi"/>
          <w:b/>
          <w:bCs/>
        </w:rPr>
        <w:t xml:space="preserve">najviac 5 (päť) </w:t>
      </w:r>
      <w:r w:rsidRPr="00E155A6">
        <w:rPr>
          <w:rFonts w:asciiTheme="minorHAnsi" w:hAnsiTheme="minorHAnsi" w:cstheme="minorHAnsi"/>
          <w:b/>
          <w:bCs/>
        </w:rPr>
        <w:t>faktúr</w:t>
      </w:r>
      <w:r w:rsidRPr="00150062">
        <w:rPr>
          <w:rFonts w:asciiTheme="minorHAnsi" w:hAnsiTheme="minorHAnsi" w:cstheme="minorHAnsi"/>
        </w:rPr>
        <w:t xml:space="preserve">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0000627D">
        <w:rPr>
          <w:rFonts w:asciiTheme="minorHAnsi" w:hAnsiTheme="minorHAnsi" w:cstheme="minorHAnsi"/>
        </w:rPr>
        <w:t xml:space="preserve">podľa tejto zmluvy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0D8F4538" w:rsidR="00851141" w:rsidRPr="00B40E4D" w:rsidRDefault="00150062" w:rsidP="00F51C8D">
      <w:pPr>
        <w:pStyle w:val="Odsekzoznamu"/>
        <w:numPr>
          <w:ilvl w:val="0"/>
          <w:numId w:val="9"/>
        </w:numPr>
        <w:ind w:left="284" w:hanging="284"/>
        <w:jc w:val="both"/>
        <w:rPr>
          <w:rFonts w:asciiTheme="minorHAnsi" w:hAnsiTheme="minorHAnsi" w:cstheme="minorHAnsi"/>
        </w:rPr>
      </w:pPr>
      <w:r w:rsidRPr="00B40E4D">
        <w:rPr>
          <w:rFonts w:asciiTheme="minorHAnsi" w:hAnsiTheme="minorHAnsi" w:cstheme="minorHAnsi"/>
        </w:rPr>
        <w:t xml:space="preserve">Zhotoviteľ je oprávnený vystaviť </w:t>
      </w:r>
      <w:r w:rsidR="00E155A6">
        <w:rPr>
          <w:rFonts w:asciiTheme="minorHAnsi" w:hAnsiTheme="minorHAnsi" w:cstheme="minorHAnsi"/>
        </w:rPr>
        <w:t xml:space="preserve">každú </w:t>
      </w:r>
      <w:r w:rsidRPr="00B40E4D">
        <w:rPr>
          <w:rFonts w:asciiTheme="minorHAnsi" w:hAnsiTheme="minorHAnsi" w:cstheme="minorHAnsi"/>
        </w:rPr>
        <w:t>faktúr</w:t>
      </w:r>
      <w:r w:rsidR="002B6BE0">
        <w:rPr>
          <w:rFonts w:asciiTheme="minorHAnsi" w:hAnsiTheme="minorHAnsi" w:cstheme="minorHAnsi"/>
        </w:rPr>
        <w:t>u</w:t>
      </w:r>
      <w:r w:rsidRPr="00B40E4D">
        <w:rPr>
          <w:rFonts w:asciiTheme="minorHAnsi" w:hAnsiTheme="minorHAnsi" w:cstheme="minorHAnsi"/>
        </w:rPr>
        <w:t xml:space="preserve">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po ukončení jednotlivých celistvých úsekov</w:t>
      </w:r>
      <w:r w:rsidR="0052585C">
        <w:rPr>
          <w:rFonts w:asciiTheme="minorHAnsi" w:hAnsiTheme="minorHAnsi" w:cstheme="minorHAnsi"/>
        </w:rPr>
        <w:t xml:space="preserve"> diela</w:t>
      </w:r>
      <w:r w:rsidR="00DD2FC7">
        <w:rPr>
          <w:rFonts w:asciiTheme="minorHAnsi" w:hAnsiTheme="minorHAnsi" w:cstheme="minorHAnsi"/>
        </w:rPr>
        <w:t xml:space="preserve"> </w:t>
      </w:r>
      <w:bookmarkStart w:id="1" w:name="_Hlk67312821"/>
      <w:r w:rsidR="00DD2FC7">
        <w:rPr>
          <w:rFonts w:asciiTheme="minorHAnsi" w:hAnsiTheme="minorHAnsi" w:cstheme="minorHAnsi"/>
        </w:rPr>
        <w:t xml:space="preserve">- </w:t>
      </w:r>
      <w:r w:rsidR="00DD2FC7" w:rsidRPr="00DD2FC7">
        <w:rPr>
          <w:rFonts w:asciiTheme="minorHAnsi" w:hAnsiTheme="minorHAnsi" w:cstheme="minorHAnsi"/>
          <w:b/>
          <w:bCs/>
        </w:rPr>
        <w:t>ukončených všetkých úsekov v okrese</w:t>
      </w:r>
      <w:bookmarkEnd w:id="1"/>
      <w:r w:rsidR="00851141" w:rsidRPr="00B40E4D">
        <w:rPr>
          <w:rFonts w:asciiTheme="minorHAnsi" w:hAnsiTheme="minorHAnsi" w:cstheme="minorHAnsi"/>
        </w:rPr>
        <w:t>, ktoré sú špecifikované v</w:t>
      </w:r>
      <w:r w:rsidR="00F43F2B">
        <w:rPr>
          <w:rFonts w:asciiTheme="minorHAnsi" w:hAnsiTheme="minorHAnsi" w:cstheme="minorHAnsi"/>
        </w:rPr>
        <w:t>o výkaze výmer (príloha č. 1)</w:t>
      </w:r>
      <w:r w:rsidRPr="00B40E4D">
        <w:rPr>
          <w:rFonts w:asciiTheme="minorHAnsi" w:hAnsiTheme="minorHAnsi" w:cstheme="minorHAnsi"/>
        </w:rPr>
        <w:t xml:space="preserve">, pričom cena fakturovaných prác a dodávok </w:t>
      </w:r>
      <w:r w:rsidR="00851141" w:rsidRPr="00B40E4D">
        <w:rPr>
          <w:rFonts w:asciiTheme="minorHAnsi" w:hAnsiTheme="minorHAnsi" w:cstheme="minorHAnsi"/>
        </w:rPr>
        <w:t>v rámci jedn</w:t>
      </w:r>
      <w:r w:rsidR="001C2326">
        <w:rPr>
          <w:rFonts w:asciiTheme="minorHAnsi" w:hAnsiTheme="minorHAnsi" w:cstheme="minorHAnsi"/>
        </w:rPr>
        <w:t xml:space="preserve">otlivých </w:t>
      </w:r>
      <w:r w:rsidR="00851141" w:rsidRPr="00B40E4D">
        <w:rPr>
          <w:rFonts w:asciiTheme="minorHAnsi" w:hAnsiTheme="minorHAnsi" w:cstheme="minorHAnsi"/>
        </w:rPr>
        <w:t>fakt</w:t>
      </w:r>
      <w:r w:rsidR="001C2326">
        <w:rPr>
          <w:rFonts w:asciiTheme="minorHAnsi" w:hAnsiTheme="minorHAnsi" w:cstheme="minorHAnsi"/>
        </w:rPr>
        <w:t xml:space="preserve">úr </w:t>
      </w:r>
      <w:r w:rsidR="00851141" w:rsidRPr="00B40E4D">
        <w:rPr>
          <w:rFonts w:asciiTheme="minorHAnsi" w:hAnsiTheme="minorHAnsi" w:cstheme="minorHAnsi"/>
        </w:rPr>
        <w:t>ne</w:t>
      </w:r>
      <w:r w:rsidR="001C2326">
        <w:rPr>
          <w:rFonts w:asciiTheme="minorHAnsi" w:hAnsiTheme="minorHAnsi" w:cstheme="minorHAnsi"/>
        </w:rPr>
        <w:t xml:space="preserve">môže byť </w:t>
      </w:r>
      <w:r w:rsidR="00851141" w:rsidRPr="00B40E4D">
        <w:rPr>
          <w:rFonts w:asciiTheme="minorHAnsi" w:hAnsiTheme="minorHAnsi" w:cstheme="minorHAnsi"/>
        </w:rPr>
        <w:t>nižšia ako 20</w:t>
      </w:r>
      <w:r w:rsidR="00200FD0">
        <w:rPr>
          <w:rFonts w:asciiTheme="minorHAnsi" w:hAnsiTheme="minorHAnsi" w:cstheme="minorHAnsi"/>
        </w:rPr>
        <w:t xml:space="preserve"> </w:t>
      </w:r>
      <w:r w:rsidR="00851141" w:rsidRPr="00B40E4D">
        <w:rPr>
          <w:rFonts w:asciiTheme="minorHAnsi" w:hAnsiTheme="minorHAnsi" w:cstheme="minorHAnsi"/>
        </w:rPr>
        <w:t xml:space="preserve">% z celkovej ceny </w:t>
      </w:r>
      <w:r w:rsidR="00200FD0">
        <w:rPr>
          <w:rFonts w:asciiTheme="minorHAnsi" w:hAnsiTheme="minorHAnsi" w:cstheme="minorHAnsi"/>
        </w:rPr>
        <w:t xml:space="preserve">za </w:t>
      </w:r>
      <w:r w:rsidR="00851141" w:rsidRPr="00B40E4D">
        <w:rPr>
          <w:rFonts w:asciiTheme="minorHAnsi" w:hAnsiTheme="minorHAnsi" w:cstheme="minorHAnsi"/>
        </w:rPr>
        <w:t>diel</w:t>
      </w:r>
      <w:r w:rsidR="00200FD0">
        <w:rPr>
          <w:rFonts w:asciiTheme="minorHAnsi" w:hAnsiTheme="minorHAnsi" w:cstheme="minorHAnsi"/>
        </w:rPr>
        <w:t>o</w:t>
      </w:r>
      <w:r w:rsidR="00851141" w:rsidRPr="00B40E4D">
        <w:rPr>
          <w:rFonts w:asciiTheme="minorHAnsi" w:hAnsiTheme="minorHAnsi" w:cstheme="minorHAnsi"/>
        </w:rPr>
        <w:t xml:space="preserve"> s DPH podľa čl. VI ods. 2 tejt</w:t>
      </w:r>
      <w:r w:rsidR="00B76850" w:rsidRPr="00B40E4D">
        <w:rPr>
          <w:rFonts w:asciiTheme="minorHAnsi" w:hAnsiTheme="minorHAnsi" w:cstheme="minorHAnsi"/>
        </w:rPr>
        <w:t>o zmluvy  a</w:t>
      </w:r>
      <w:r w:rsidR="00473827">
        <w:rPr>
          <w:rFonts w:asciiTheme="minorHAnsi" w:hAnsiTheme="minorHAnsi" w:cstheme="minorHAnsi"/>
        </w:rPr>
        <w:t> </w:t>
      </w:r>
      <w:r w:rsidR="00B76850" w:rsidRPr="00B40E4D">
        <w:rPr>
          <w:rFonts w:asciiTheme="minorHAnsi" w:hAnsiTheme="minorHAnsi" w:cstheme="minorHAnsi"/>
          <w:color w:val="000000"/>
        </w:rPr>
        <w:t>konečná</w:t>
      </w:r>
      <w:r w:rsidR="00473827">
        <w:rPr>
          <w:rFonts w:asciiTheme="minorHAnsi" w:hAnsiTheme="minorHAnsi" w:cstheme="minorHAnsi"/>
          <w:color w:val="000000"/>
        </w:rPr>
        <w:t xml:space="preserve"> </w:t>
      </w:r>
      <w:r w:rsidR="00B76850" w:rsidRPr="00B40E4D">
        <w:rPr>
          <w:rFonts w:asciiTheme="minorHAnsi" w:hAnsiTheme="minorHAnsi" w:cstheme="minorHAnsi"/>
          <w:color w:val="000000"/>
        </w:rPr>
        <w:t>faktúra</w:t>
      </w:r>
      <w:r w:rsidR="001C2326">
        <w:rPr>
          <w:rFonts w:asciiTheme="minorHAnsi" w:hAnsiTheme="minorHAnsi" w:cstheme="minorHAnsi"/>
          <w:color w:val="000000"/>
        </w:rPr>
        <w:t xml:space="preserve"> musí byť </w:t>
      </w:r>
      <w:r w:rsidR="00B76850" w:rsidRPr="00B40E4D">
        <w:rPr>
          <w:rFonts w:asciiTheme="minorHAnsi" w:hAnsiTheme="minorHAnsi" w:cstheme="minorHAnsi"/>
          <w:color w:val="000000"/>
        </w:rPr>
        <w:t xml:space="preserve">minimálne 5 % z celkovej ceny </w:t>
      </w:r>
      <w:r w:rsidR="00200FD0">
        <w:rPr>
          <w:rFonts w:asciiTheme="minorHAnsi" w:hAnsiTheme="minorHAnsi" w:cstheme="minorHAnsi"/>
          <w:color w:val="000000"/>
        </w:rPr>
        <w:t xml:space="preserve">za </w:t>
      </w:r>
      <w:r w:rsidR="00B76850" w:rsidRPr="00B40E4D">
        <w:rPr>
          <w:rFonts w:asciiTheme="minorHAnsi" w:hAnsiTheme="minorHAnsi" w:cstheme="minorHAnsi"/>
          <w:color w:val="000000"/>
        </w:rPr>
        <w:t>diel</w:t>
      </w:r>
      <w:r w:rsidR="00200FD0">
        <w:rPr>
          <w:rFonts w:asciiTheme="minorHAnsi" w:hAnsiTheme="minorHAnsi" w:cstheme="minorHAnsi"/>
          <w:color w:val="000000"/>
        </w:rPr>
        <w:t>o</w:t>
      </w:r>
      <w:r w:rsidR="00B76850" w:rsidRPr="00B40E4D">
        <w:rPr>
          <w:rFonts w:asciiTheme="minorHAnsi" w:hAnsiTheme="minorHAnsi" w:cstheme="minorHAnsi"/>
          <w:color w:val="000000"/>
        </w:rPr>
        <w:t xml:space="preserve"> s DPH podľa čl. VI ods. 2. tejto zmluvy.</w:t>
      </w:r>
    </w:p>
    <w:p w14:paraId="72B28F7A" w14:textId="1C428DCC" w:rsidR="00AE3735" w:rsidRPr="0095260F" w:rsidRDefault="00851141" w:rsidP="00F51C8D">
      <w:pPr>
        <w:pStyle w:val="Odsekzoznamu"/>
        <w:numPr>
          <w:ilvl w:val="0"/>
          <w:numId w:val="9"/>
        </w:numPr>
        <w:ind w:left="284" w:hanging="284"/>
        <w:jc w:val="both"/>
      </w:pPr>
      <w:r w:rsidRPr="00851141">
        <w:rPr>
          <w:rFonts w:asciiTheme="minorHAnsi" w:hAnsiTheme="minorHAnsi" w:cstheme="minorHAnsi"/>
          <w:color w:val="000000"/>
        </w:rPr>
        <w:t xml:space="preserve">Jednotlivé faktúry budú predkladané na úhradu </w:t>
      </w:r>
      <w:r w:rsidRPr="00851141">
        <w:rPr>
          <w:rFonts w:asciiTheme="minorHAnsi" w:hAnsiTheme="minorHAnsi" w:cstheme="minorHAnsi"/>
        </w:rPr>
        <w:t xml:space="preserve">v troch </w:t>
      </w:r>
      <w:r w:rsidRPr="00851141">
        <w:rPr>
          <w:rFonts w:asciiTheme="minorHAnsi" w:hAnsiTheme="minorHAnsi" w:cstheme="minorHAnsi"/>
          <w:color w:val="000000"/>
        </w:rPr>
        <w:t xml:space="preserve">vyhotoveniach. Prílohou faktúr </w:t>
      </w:r>
      <w:r w:rsidR="001C2326">
        <w:rPr>
          <w:rFonts w:asciiTheme="minorHAnsi" w:hAnsiTheme="minorHAnsi" w:cstheme="minorHAnsi"/>
          <w:color w:val="000000"/>
        </w:rPr>
        <w:t xml:space="preserve">musí byť </w:t>
      </w:r>
      <w:r w:rsidRPr="00851141">
        <w:rPr>
          <w:rFonts w:asciiTheme="minorHAnsi" w:hAnsiTheme="minorHAnsi" w:cstheme="minorHAnsi"/>
          <w:color w:val="000000"/>
        </w:rPr>
        <w:t xml:space="preserve"> 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 a ocenené položkou zo schváleného rozpočtu</w:t>
      </w:r>
      <w:r>
        <w:rPr>
          <w:rFonts w:asciiTheme="minorHAnsi" w:hAnsiTheme="minorHAnsi" w:cstheme="minorHAnsi"/>
          <w:color w:val="000000"/>
        </w:rPr>
        <w:t xml:space="preserve">. </w:t>
      </w:r>
    </w:p>
    <w:p w14:paraId="47373288" w14:textId="6520482E" w:rsidR="0095260F" w:rsidRPr="0095260F" w:rsidRDefault="00AE3735" w:rsidP="00F51C8D">
      <w:pPr>
        <w:pStyle w:val="Odsekzoznamu"/>
        <w:numPr>
          <w:ilvl w:val="0"/>
          <w:numId w:val="9"/>
        </w:numPr>
        <w:ind w:left="284" w:hanging="284"/>
        <w:jc w:val="both"/>
      </w:pPr>
      <w:r w:rsidRPr="00B76850">
        <w:rPr>
          <w:rFonts w:asciiTheme="minorHAnsi" w:hAnsiTheme="minorHAnsi" w:cstheme="minorHAnsi"/>
          <w:color w:val="000000"/>
        </w:rPr>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sidRPr="00AE3735">
        <w:rPr>
          <w:rFonts w:asciiTheme="minorHAnsi" w:hAnsiTheme="minorHAnsi" w:cstheme="minorHAnsi"/>
        </w:rPr>
        <w:t xml:space="preserve">všetkých vád a nedorobkov uvedených v preberacom protokole, a to do 30 </w:t>
      </w:r>
      <w:r w:rsidR="001C2326">
        <w:rPr>
          <w:rFonts w:asciiTheme="minorHAnsi" w:hAnsiTheme="minorHAnsi" w:cstheme="minorHAnsi"/>
        </w:rPr>
        <w:t xml:space="preserve">kalendárnych </w:t>
      </w:r>
      <w:r w:rsidRPr="00AE3735">
        <w:rPr>
          <w:rFonts w:asciiTheme="minorHAnsi" w:hAnsiTheme="minorHAnsi" w:cstheme="minorHAnsi"/>
        </w:rPr>
        <w:t xml:space="preserve">dní odo dňa splnenia podmienok uvedených v tomto bode. Povinnými prílohami konečnej faktúry sú protokol o odovzdaní a prevzatí diela a súpis všetkých už </w:t>
      </w:r>
      <w:r w:rsidRPr="00AE3735">
        <w:rPr>
          <w:rFonts w:asciiTheme="minorHAnsi" w:hAnsiTheme="minorHAnsi" w:cstheme="minorHAnsi"/>
        </w:rPr>
        <w:lastRenderedPageBreak/>
        <w:t xml:space="preserve">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 xml:space="preserve">podpísané oprávnenými zástupcami obidvoch zmluvných strán. </w:t>
      </w:r>
    </w:p>
    <w:p w14:paraId="2B9A64F2"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B0E1325" w14:textId="77777777" w:rsidR="003E282A" w:rsidRPr="003E282A" w:rsidRDefault="00AE3735" w:rsidP="00F51C8D">
      <w:pPr>
        <w:pStyle w:val="Odsekzoznamu"/>
        <w:numPr>
          <w:ilvl w:val="0"/>
          <w:numId w:val="9"/>
        </w:numPr>
        <w:ind w:left="284"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77B9A876" w:rsidR="0095260F" w:rsidRPr="00693975" w:rsidRDefault="00AE3735" w:rsidP="005A66E3">
      <w:pPr>
        <w:pStyle w:val="Odsekzoznamu"/>
        <w:numPr>
          <w:ilvl w:val="0"/>
          <w:numId w:val="9"/>
        </w:numPr>
        <w:ind w:left="284" w:hanging="284"/>
        <w:jc w:val="both"/>
      </w:pPr>
      <w:r w:rsidRPr="00693975">
        <w:rPr>
          <w:rFonts w:asciiTheme="minorHAnsi" w:hAnsiTheme="minorHAnsi" w:cstheme="minorHAnsi"/>
        </w:rPr>
        <w:t>Lehota splatnosti jednotlivých faktúr je</w:t>
      </w:r>
      <w:r w:rsidR="001C2326">
        <w:rPr>
          <w:rFonts w:asciiTheme="minorHAnsi" w:hAnsiTheme="minorHAnsi" w:cstheme="minorHAnsi"/>
        </w:rPr>
        <w:t xml:space="preserve"> </w:t>
      </w:r>
      <w:r w:rsidR="003E282A" w:rsidRPr="005A66E3">
        <w:rPr>
          <w:rFonts w:asciiTheme="minorHAnsi" w:hAnsiTheme="minorHAnsi" w:cstheme="minorHAnsi"/>
          <w:b/>
        </w:rPr>
        <w:t>6</w:t>
      </w:r>
      <w:r w:rsidRPr="005A66E3">
        <w:rPr>
          <w:rFonts w:asciiTheme="minorHAnsi" w:hAnsiTheme="minorHAnsi" w:cstheme="minorHAnsi"/>
          <w:b/>
        </w:rPr>
        <w:t xml:space="preserve">0 </w:t>
      </w:r>
      <w:r w:rsidR="001C2326" w:rsidRPr="005A66E3">
        <w:rPr>
          <w:rFonts w:asciiTheme="minorHAnsi" w:hAnsiTheme="minorHAnsi" w:cstheme="minorHAnsi"/>
          <w:b/>
        </w:rPr>
        <w:t xml:space="preserve">kalendárnych </w:t>
      </w:r>
      <w:r w:rsidRPr="005A66E3">
        <w:rPr>
          <w:rFonts w:asciiTheme="minorHAnsi" w:hAnsiTheme="minorHAnsi" w:cstheme="minorHAnsi"/>
          <w:b/>
        </w:rPr>
        <w:t>dní</w:t>
      </w:r>
      <w:r w:rsidRPr="005A66E3">
        <w:rPr>
          <w:rFonts w:asciiTheme="minorHAnsi" w:hAnsiTheme="minorHAnsi" w:cstheme="minorHAnsi"/>
        </w:rPr>
        <w:t xml:space="preserve"> odo dňa </w:t>
      </w:r>
      <w:r w:rsidR="0079486E" w:rsidRPr="005A66E3">
        <w:rPr>
          <w:rFonts w:asciiTheme="minorHAnsi" w:hAnsiTheme="minorHAnsi" w:cstheme="minorHAnsi"/>
        </w:rPr>
        <w:t xml:space="preserve">doporučeného </w:t>
      </w:r>
      <w:r w:rsidRPr="005A66E3">
        <w:rPr>
          <w:rFonts w:asciiTheme="minorHAnsi" w:hAnsiTheme="minorHAnsi" w:cstheme="minorHAnsi"/>
        </w:rPr>
        <w:t xml:space="preserve">doručenia faktúry </w:t>
      </w:r>
      <w:r w:rsidR="0079486E" w:rsidRPr="005A66E3">
        <w:rPr>
          <w:rFonts w:asciiTheme="minorHAnsi" w:hAnsiTheme="minorHAnsi" w:cstheme="minorHAnsi"/>
        </w:rPr>
        <w:t xml:space="preserve">do podateľne objednávateľa. </w:t>
      </w:r>
      <w:r w:rsidR="003E282A" w:rsidRPr="005A66E3">
        <w:rPr>
          <w:rFonts w:asciiTheme="minorHAnsi" w:hAnsiTheme="minorHAnsi" w:cstheme="minorHAnsi"/>
        </w:rPr>
        <w:t>Zmluvné strany vzájomne konštatujú, že dohoda o</w:t>
      </w:r>
      <w:r w:rsidR="00473827">
        <w:rPr>
          <w:rFonts w:asciiTheme="minorHAnsi" w:hAnsiTheme="minorHAnsi" w:cstheme="minorHAnsi"/>
        </w:rPr>
        <w:t> </w:t>
      </w:r>
      <w:r w:rsidR="003E282A" w:rsidRPr="005A66E3">
        <w:rPr>
          <w:rFonts w:asciiTheme="minorHAnsi" w:hAnsiTheme="minorHAnsi" w:cstheme="minorHAnsi"/>
        </w:rPr>
        <w:t>lehote</w:t>
      </w:r>
      <w:r w:rsidR="00473827">
        <w:rPr>
          <w:rFonts w:asciiTheme="minorHAnsi" w:hAnsiTheme="minorHAnsi" w:cstheme="minorHAnsi"/>
        </w:rPr>
        <w:t xml:space="preserve"> </w:t>
      </w:r>
      <w:r w:rsidR="003E282A" w:rsidRPr="005A66E3">
        <w:rPr>
          <w:rFonts w:asciiTheme="minorHAnsi" w:hAnsiTheme="minorHAnsi" w:cstheme="minorHAnsi"/>
        </w:rPr>
        <w:t xml:space="preserve">splatnosti podľa tohto bodu </w:t>
      </w:r>
      <w:r w:rsidR="0052585C" w:rsidRPr="005A66E3">
        <w:rPr>
          <w:rFonts w:asciiTheme="minorHAnsi" w:hAnsiTheme="minorHAnsi" w:cstheme="minorHAnsi"/>
        </w:rPr>
        <w:t>z</w:t>
      </w:r>
      <w:r w:rsidR="003E282A" w:rsidRPr="005A66E3">
        <w:rPr>
          <w:rFonts w:asciiTheme="minorHAnsi" w:hAnsiTheme="minorHAnsi" w:cstheme="minorHAnsi"/>
        </w:rPr>
        <w:t xml:space="preserve">mluvy nie je v hrubom nepomere k právam a povinnostiam zhotoviteľa zo záväzkového vzťahu založeného touto </w:t>
      </w:r>
      <w:r w:rsidR="0052585C" w:rsidRPr="005A66E3">
        <w:rPr>
          <w:rFonts w:asciiTheme="minorHAnsi" w:hAnsiTheme="minorHAnsi" w:cstheme="minorHAnsi"/>
        </w:rPr>
        <w:t>z</w:t>
      </w:r>
      <w:r w:rsidR="003E282A" w:rsidRPr="005A66E3">
        <w:rPr>
          <w:rFonts w:asciiTheme="minorHAnsi" w:hAnsiTheme="minorHAnsi" w:cstheme="minorHAnsi"/>
        </w:rPr>
        <w:t xml:space="preserve">mluvou. </w:t>
      </w:r>
    </w:p>
    <w:p w14:paraId="6DDD4253" w14:textId="2880AAC8" w:rsidR="00507780" w:rsidRPr="00693975" w:rsidRDefault="00507780" w:rsidP="00F51C8D">
      <w:pPr>
        <w:pStyle w:val="Odsekzoznamu"/>
        <w:numPr>
          <w:ilvl w:val="0"/>
          <w:numId w:val="9"/>
        </w:numPr>
        <w:ind w:left="284" w:hanging="284"/>
        <w:jc w:val="both"/>
      </w:pPr>
      <w:r w:rsidRPr="00693975">
        <w:rPr>
          <w:rFonts w:asciiTheme="minorHAnsi" w:hAnsiTheme="minorHAnsi" w:cstheme="minorHAnsi"/>
        </w:rPr>
        <w:t>Zhotoviteľ berie na vedomie, že dielo bude financované</w:t>
      </w:r>
      <w:r w:rsidR="00976121">
        <w:rPr>
          <w:rFonts w:asciiTheme="minorHAnsi" w:hAnsiTheme="minorHAnsi" w:cstheme="minorHAnsi"/>
        </w:rPr>
        <w:t xml:space="preserve"> </w:t>
      </w:r>
      <w:r w:rsidR="00976121" w:rsidRPr="006B3C18">
        <w:rPr>
          <w:rFonts w:asciiTheme="minorHAnsi" w:hAnsiTheme="minorHAnsi" w:cstheme="minorHAnsi"/>
        </w:rPr>
        <w:t>z rozpočtu B</w:t>
      </w:r>
      <w:r w:rsidR="00200FD0">
        <w:rPr>
          <w:rFonts w:asciiTheme="minorHAnsi" w:hAnsiTheme="minorHAnsi" w:cstheme="minorHAnsi"/>
        </w:rPr>
        <w:t>anskobystrického samosprávneho kraja</w:t>
      </w:r>
      <w:r w:rsidRPr="00693975">
        <w:rPr>
          <w:rFonts w:asciiTheme="minorHAnsi" w:hAnsiTheme="minorHAnsi" w:cstheme="minorHAnsi"/>
        </w:rPr>
        <w:t>.</w:t>
      </w:r>
    </w:p>
    <w:p w14:paraId="29062D05" w14:textId="484607F8"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w:t>
      </w:r>
      <w:r w:rsidR="0027027D">
        <w:rPr>
          <w:rFonts w:asciiTheme="minorHAnsi" w:hAnsiTheme="minorHAnsi" w:cstheme="minorHAnsi"/>
        </w:rPr>
        <w:t>i</w:t>
      </w:r>
      <w:r w:rsidRPr="0095260F">
        <w:rPr>
          <w:rFonts w:asciiTheme="minorHAnsi" w:hAnsiTheme="minorHAnsi" w:cstheme="minorHAnsi"/>
        </w:rPr>
        <w:t>písania úhrady zo strany objednávateľa.</w:t>
      </w:r>
    </w:p>
    <w:p w14:paraId="6CF9F2A7" w14:textId="5A9A19E5"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w:t>
      </w:r>
      <w:r w:rsidR="00200FD0">
        <w:rPr>
          <w:rFonts w:asciiTheme="minorHAnsi" w:hAnsiTheme="minorHAnsi" w:cstheme="minorHAnsi"/>
        </w:rPr>
        <w:t>má</w:t>
      </w:r>
      <w:r w:rsidRPr="0095260F">
        <w:rPr>
          <w:rFonts w:asciiTheme="minorHAnsi" w:hAnsiTheme="minorHAnsi" w:cstheme="minorHAnsi"/>
        </w:rPr>
        <w:t xml:space="preserve"> voči zhotoviteľovi </w:t>
      </w:r>
      <w:r w:rsidR="00200FD0">
        <w:rPr>
          <w:rFonts w:asciiTheme="minorHAnsi" w:hAnsiTheme="minorHAnsi" w:cstheme="minorHAnsi"/>
        </w:rPr>
        <w:t xml:space="preserve">nárok na úhradu </w:t>
      </w:r>
      <w:r w:rsidRPr="0095260F">
        <w:rPr>
          <w:rFonts w:asciiTheme="minorHAnsi" w:hAnsiTheme="minorHAnsi" w:cstheme="minorHAnsi"/>
        </w:rPr>
        <w:t>zmluvn</w:t>
      </w:r>
      <w:r w:rsidR="00200FD0">
        <w:rPr>
          <w:rFonts w:asciiTheme="minorHAnsi" w:hAnsiTheme="minorHAnsi" w:cstheme="minorHAnsi"/>
        </w:rPr>
        <w:t>ej</w:t>
      </w:r>
      <w:r w:rsidRPr="0095260F">
        <w:rPr>
          <w:rFonts w:asciiTheme="minorHAnsi" w:hAnsiTheme="minorHAnsi" w:cstheme="minorHAnsi"/>
        </w:rPr>
        <w:t xml:space="preserve"> pokut</w:t>
      </w:r>
      <w:r w:rsidR="00200FD0">
        <w:rPr>
          <w:rFonts w:asciiTheme="minorHAnsi" w:hAnsiTheme="minorHAnsi" w:cstheme="minorHAnsi"/>
        </w:rPr>
        <w:t>y</w:t>
      </w:r>
      <w:r w:rsidRPr="0095260F">
        <w:rPr>
          <w:rFonts w:asciiTheme="minorHAnsi" w:hAnsiTheme="minorHAnsi" w:cstheme="minorHAnsi"/>
        </w:rPr>
        <w:t xml:space="preserve"> vo výške záväzku zhotoviteľa voči </w:t>
      </w:r>
      <w:r w:rsidR="0000627D">
        <w:rPr>
          <w:rFonts w:asciiTheme="minorHAnsi" w:hAnsiTheme="minorHAnsi" w:cstheme="minorHAnsi"/>
        </w:rPr>
        <w:t>jeho</w:t>
      </w:r>
      <w:r w:rsidR="0000627D" w:rsidRPr="0095260F">
        <w:rPr>
          <w:rFonts w:asciiTheme="minorHAnsi" w:hAnsiTheme="minorHAnsi" w:cstheme="minorHAnsi"/>
        </w:rPr>
        <w:t xml:space="preserve"> </w:t>
      </w:r>
      <w:r w:rsidRPr="0095260F">
        <w:rPr>
          <w:rFonts w:asciiTheme="minorHAnsi" w:hAnsiTheme="minorHAnsi" w:cstheme="minorHAnsi"/>
        </w:rPr>
        <w:t>subdodávateľovi a záväzok zhotoviteľa</w:t>
      </w:r>
      <w:r w:rsidR="00E367F3">
        <w:rPr>
          <w:rFonts w:asciiTheme="minorHAnsi" w:hAnsiTheme="minorHAnsi" w:cstheme="minorHAnsi"/>
        </w:rPr>
        <w:t xml:space="preserve"> smie</w:t>
      </w:r>
      <w:r w:rsidRPr="0095260F">
        <w:rPr>
          <w:rFonts w:asciiTheme="minorHAnsi" w:hAnsiTheme="minorHAnsi" w:cstheme="minorHAnsi"/>
        </w:rPr>
        <w:t xml:space="preserve"> spln</w:t>
      </w:r>
      <w:r w:rsidR="00E367F3">
        <w:rPr>
          <w:rFonts w:asciiTheme="minorHAnsi" w:hAnsiTheme="minorHAnsi" w:cstheme="minorHAnsi"/>
        </w:rPr>
        <w:t>iť</w:t>
      </w:r>
      <w:r w:rsidRPr="0095260F">
        <w:rPr>
          <w:rFonts w:asciiTheme="minorHAnsi" w:hAnsiTheme="minorHAnsi" w:cstheme="minorHAnsi"/>
        </w:rPr>
        <w:t xml:space="preserve"> priamo objednávateľ vo forme priamej platby subdodávateľovi na bankový účet subdodávateľa. </w:t>
      </w:r>
    </w:p>
    <w:p w14:paraId="4BDEE8B4"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0D77BCE1"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lang w:eastAsia="cs-CZ"/>
        </w:rPr>
        <w:t>K zmene dohodnutej ceny môže dôjsť iba výnimočne, z dôvodov hodných osobitného zreteľa a</w:t>
      </w:r>
      <w:r w:rsidR="00473827">
        <w:rPr>
          <w:rFonts w:asciiTheme="minorHAnsi" w:hAnsiTheme="minorHAnsi" w:cstheme="minorHAnsi"/>
          <w:lang w:eastAsia="cs-CZ"/>
        </w:rPr>
        <w:t> </w:t>
      </w:r>
      <w:r w:rsidRPr="0095260F">
        <w:rPr>
          <w:rFonts w:asciiTheme="minorHAnsi" w:hAnsiTheme="minorHAnsi" w:cstheme="minorHAnsi"/>
          <w:lang w:eastAsia="cs-CZ"/>
        </w:rPr>
        <w:t>nepr</w:t>
      </w:r>
      <w:r w:rsidR="00BB700C">
        <w:rPr>
          <w:rFonts w:asciiTheme="minorHAnsi" w:hAnsiTheme="minorHAnsi" w:cstheme="minorHAnsi"/>
          <w:lang w:eastAsia="cs-CZ"/>
        </w:rPr>
        <w:t>edvídateľných</w:t>
      </w:r>
      <w:r w:rsidR="00473827">
        <w:rPr>
          <w:rFonts w:asciiTheme="minorHAnsi" w:hAnsiTheme="minorHAnsi" w:cstheme="minorHAnsi"/>
          <w:lang w:eastAsia="cs-CZ"/>
        </w:rPr>
        <w:t xml:space="preserve"> </w:t>
      </w:r>
      <w:r w:rsidR="00BB700C">
        <w:rPr>
          <w:rFonts w:asciiTheme="minorHAnsi" w:hAnsiTheme="minorHAnsi" w:cstheme="minorHAnsi"/>
          <w:lang w:eastAsia="cs-CZ"/>
        </w:rPr>
        <w:t>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w:t>
      </w:r>
      <w:r w:rsidR="001C2326">
        <w:rPr>
          <w:rFonts w:asciiTheme="minorHAnsi" w:hAnsiTheme="minorHAnsi" w:cstheme="minorHAnsi"/>
          <w:lang w:eastAsia="cs-CZ"/>
        </w:rPr>
        <w:t xml:space="preserve"> očíslovaného </w:t>
      </w:r>
      <w:r w:rsidR="00BB700C">
        <w:rPr>
          <w:rFonts w:asciiTheme="minorHAnsi" w:hAnsiTheme="minorHAnsi" w:cstheme="minorHAnsi"/>
          <w:lang w:eastAsia="cs-CZ"/>
        </w:rPr>
        <w:t>dodatku k z</w:t>
      </w:r>
      <w:r w:rsidRPr="0095260F">
        <w:rPr>
          <w:rFonts w:asciiTheme="minorHAnsi" w:hAnsiTheme="minorHAnsi" w:cstheme="minorHAnsi"/>
          <w:lang w:eastAsia="cs-CZ"/>
        </w:rPr>
        <w:t>mluve a len za podmienky, že uzatvorenie takéhoto dodatku nebude v rozpore s</w:t>
      </w:r>
      <w:r w:rsidR="00200FD0">
        <w:rPr>
          <w:rFonts w:asciiTheme="minorHAnsi" w:hAnsiTheme="minorHAnsi" w:cstheme="minorHAnsi"/>
          <w:lang w:eastAsia="cs-CZ"/>
        </w:rPr>
        <w:t>o</w:t>
      </w:r>
      <w:r w:rsidR="001C2326">
        <w:rPr>
          <w:rFonts w:asciiTheme="minorHAnsi" w:hAnsiTheme="minorHAnsi" w:cstheme="minorHAnsi"/>
          <w:lang w:eastAsia="cs-CZ"/>
        </w:rPr>
        <w:t xml:space="preserve"> všeobecne záväznými právnymi predpismi SR a </w:t>
      </w:r>
      <w:r w:rsidR="00216F7B">
        <w:rPr>
          <w:rFonts w:asciiTheme="minorHAnsi" w:hAnsiTheme="minorHAnsi" w:cstheme="minorHAnsi"/>
          <w:lang w:eastAsia="cs-CZ"/>
        </w:rPr>
        <w:t>ZVO</w:t>
      </w:r>
      <w:r w:rsidRPr="0095260F">
        <w:rPr>
          <w:rFonts w:asciiTheme="minorHAnsi" w:hAnsiTheme="minorHAnsi" w:cstheme="minorHAnsi"/>
        </w:rPr>
        <w:t xml:space="preserve">. </w:t>
      </w:r>
    </w:p>
    <w:p w14:paraId="6E91D5A2" w14:textId="0DC23426"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 xml:space="preserve">ateľovi. Zápočet pohľadávok si </w:t>
      </w:r>
      <w:r w:rsidR="001C2326">
        <w:rPr>
          <w:rFonts w:asciiTheme="minorHAnsi" w:hAnsiTheme="minorHAnsi" w:cstheme="minorHAnsi"/>
        </w:rPr>
        <w:t xml:space="preserve">môže </w:t>
      </w:r>
      <w:r w:rsidR="0014596B">
        <w:rPr>
          <w:rFonts w:asciiTheme="minorHAnsi" w:hAnsiTheme="minorHAnsi" w:cstheme="minorHAnsi"/>
        </w:rPr>
        <w:t>objednávateľ uplatn</w:t>
      </w:r>
      <w:r w:rsidR="001C2326">
        <w:rPr>
          <w:rFonts w:asciiTheme="minorHAnsi" w:hAnsiTheme="minorHAnsi" w:cstheme="minorHAnsi"/>
        </w:rPr>
        <w:t>iť</w:t>
      </w:r>
      <w:r w:rsidRPr="0095260F">
        <w:rPr>
          <w:rFonts w:asciiTheme="minorHAnsi" w:hAnsiTheme="minorHAnsi" w:cstheme="minorHAnsi"/>
        </w:rPr>
        <w:t xml:space="preserve"> pri úhrade faktúry zhotoviteľa. </w:t>
      </w:r>
    </w:p>
    <w:p w14:paraId="6BBD9AF0" w14:textId="625075F9"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 xml:space="preserve">Zmluvné strany sa dohodli, v rozsahu v akom to </w:t>
      </w:r>
      <w:r w:rsidR="001C2326">
        <w:rPr>
          <w:rFonts w:asciiTheme="minorHAnsi" w:hAnsiTheme="minorHAnsi" w:cstheme="minorHAnsi"/>
        </w:rPr>
        <w:t>vš</w:t>
      </w:r>
      <w:r w:rsidR="0027027D">
        <w:rPr>
          <w:rFonts w:asciiTheme="minorHAnsi" w:hAnsiTheme="minorHAnsi" w:cstheme="minorHAnsi"/>
        </w:rPr>
        <w:t>e</w:t>
      </w:r>
      <w:r w:rsidR="001C2326">
        <w:rPr>
          <w:rFonts w:asciiTheme="minorHAnsi" w:hAnsiTheme="minorHAnsi" w:cstheme="minorHAnsi"/>
        </w:rPr>
        <w:t xml:space="preserve">obecne záväzné </w:t>
      </w:r>
      <w:r w:rsidRPr="0095260F">
        <w:rPr>
          <w:rFonts w:asciiTheme="minorHAnsi" w:hAnsiTheme="minorHAnsi" w:cstheme="minorHAnsi"/>
        </w:rPr>
        <w:t>právne predpisy</w:t>
      </w:r>
      <w:r w:rsidR="001C2326">
        <w:rPr>
          <w:rFonts w:asciiTheme="minorHAnsi" w:hAnsiTheme="minorHAnsi" w:cstheme="minorHAnsi"/>
        </w:rPr>
        <w:t xml:space="preserve"> SR </w:t>
      </w:r>
      <w:r w:rsidRPr="0095260F">
        <w:rPr>
          <w:rFonts w:asciiTheme="minorHAnsi" w:hAnsiTheme="minorHAnsi" w:cstheme="minorHAnsi"/>
        </w:rPr>
        <w:t xml:space="preserve">pripúšťajú, že vylučujú právo zhotoviteľa započítať akúkoľvek jeho pohľadávku voči objednávateľovi oproti akejkoľvek pohľadávke objednávateľa. </w:t>
      </w:r>
    </w:p>
    <w:p w14:paraId="4320E23D" w14:textId="77777777" w:rsidR="00731513" w:rsidRDefault="00731513" w:rsidP="00B008B8">
      <w:pPr>
        <w:rPr>
          <w:rFonts w:asciiTheme="minorHAnsi" w:hAnsiTheme="minorHAnsi" w:cstheme="minorHAnsi"/>
          <w:b/>
        </w:rPr>
      </w:pPr>
    </w:p>
    <w:p w14:paraId="7C98B17F" w14:textId="77777777" w:rsidR="0081123C" w:rsidRDefault="0081123C" w:rsidP="00A910B8">
      <w:pPr>
        <w:jc w:val="center"/>
        <w:rPr>
          <w:rFonts w:asciiTheme="minorHAnsi" w:hAnsiTheme="minorHAnsi" w:cstheme="minorHAnsi"/>
          <w:b/>
        </w:rPr>
      </w:pPr>
    </w:p>
    <w:p w14:paraId="7F05A2C4" w14:textId="1D12FDA0" w:rsidR="00A910B8" w:rsidRPr="00F81A72" w:rsidRDefault="00A910B8" w:rsidP="00A910B8">
      <w:pPr>
        <w:jc w:val="center"/>
        <w:rPr>
          <w:rFonts w:asciiTheme="minorHAnsi" w:hAnsiTheme="minorHAnsi" w:cstheme="minorHAnsi"/>
          <w:b/>
        </w:rPr>
      </w:pPr>
      <w:r w:rsidRPr="00F81A72">
        <w:rPr>
          <w:rFonts w:asciiTheme="minorHAnsi" w:hAnsiTheme="minorHAnsi" w:cstheme="minorHAnsi"/>
          <w:b/>
        </w:rPr>
        <w:t>Čl</w:t>
      </w:r>
      <w:r>
        <w:rPr>
          <w:rFonts w:asciiTheme="minorHAnsi" w:hAnsiTheme="minorHAnsi" w:cstheme="minorHAnsi"/>
          <w:b/>
        </w:rPr>
        <w:t>.</w:t>
      </w:r>
      <w:r w:rsidRPr="00F81A72">
        <w:rPr>
          <w:rFonts w:asciiTheme="minorHAnsi" w:hAnsiTheme="minorHAnsi" w:cstheme="minorHAnsi"/>
          <w:b/>
        </w:rPr>
        <w:t xml:space="preserve"> VIII </w:t>
      </w:r>
    </w:p>
    <w:p w14:paraId="3E653428" w14:textId="77777777" w:rsidR="00291232" w:rsidRPr="00677735" w:rsidRDefault="00291232" w:rsidP="00291232">
      <w:pPr>
        <w:jc w:val="center"/>
        <w:rPr>
          <w:rFonts w:asciiTheme="minorHAnsi" w:hAnsiTheme="minorHAnsi" w:cstheme="minorHAnsi"/>
          <w:b/>
        </w:rPr>
      </w:pPr>
      <w:bookmarkStart w:id="2" w:name="_Hlk94007859"/>
      <w:r w:rsidRPr="00F81A72">
        <w:rPr>
          <w:rFonts w:asciiTheme="minorHAnsi" w:hAnsiTheme="minorHAnsi" w:cstheme="minorHAnsi"/>
          <w:b/>
        </w:rPr>
        <w:t>Poistenie</w:t>
      </w:r>
    </w:p>
    <w:p w14:paraId="4B8EC1C4" w14:textId="4595B797" w:rsidR="00291232" w:rsidRPr="00473827" w:rsidRDefault="00291232" w:rsidP="00291232">
      <w:pPr>
        <w:pStyle w:val="Default"/>
        <w:numPr>
          <w:ilvl w:val="0"/>
          <w:numId w:val="46"/>
        </w:numPr>
        <w:tabs>
          <w:tab w:val="left" w:pos="284"/>
        </w:tabs>
        <w:ind w:left="284" w:hanging="284"/>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 xml:space="preserve">poistnú zmluvu pre prípad </w:t>
      </w:r>
      <w:r w:rsidRPr="00473827">
        <w:rPr>
          <w:rFonts w:asciiTheme="minorHAnsi" w:hAnsiTheme="minorHAnsi" w:cstheme="minorHAnsi"/>
          <w:b/>
          <w:bCs/>
          <w:color w:val="auto"/>
          <w:sz w:val="22"/>
          <w:szCs w:val="22"/>
        </w:rPr>
        <w:t>zodpovednosti za škodu spôsobenú zhotoviteľom v súvislosti s výkonom stavebných prác v/na diele, resp. na časti diela</w:t>
      </w:r>
      <w:r w:rsidRPr="00473827">
        <w:rPr>
          <w:rFonts w:asciiTheme="minorHAnsi" w:hAnsiTheme="minorHAnsi" w:cstheme="minorHAnsi"/>
          <w:color w:val="auto"/>
          <w:sz w:val="22"/>
          <w:szCs w:val="22"/>
        </w:rPr>
        <w:t>.</w:t>
      </w:r>
      <w:r w:rsidRPr="00473827">
        <w:rPr>
          <w:rFonts w:asciiTheme="minorHAnsi" w:hAnsiTheme="minorHAnsi" w:cstheme="minorHAnsi"/>
          <w:bCs/>
          <w:color w:val="auto"/>
          <w:sz w:val="22"/>
          <w:szCs w:val="22"/>
        </w:rPr>
        <w:t xml:space="preserve"> Zhotoviteľ je povinný v súlade s touto </w:t>
      </w:r>
      <w:r w:rsidR="00C371DB">
        <w:rPr>
          <w:rFonts w:asciiTheme="minorHAnsi" w:hAnsiTheme="minorHAnsi" w:cstheme="minorHAnsi"/>
          <w:bCs/>
          <w:color w:val="auto"/>
          <w:sz w:val="22"/>
          <w:szCs w:val="22"/>
        </w:rPr>
        <w:t>z</w:t>
      </w:r>
      <w:r w:rsidR="00C371DB" w:rsidRPr="00473827">
        <w:rPr>
          <w:rFonts w:asciiTheme="minorHAnsi" w:hAnsiTheme="minorHAnsi" w:cstheme="minorHAnsi"/>
          <w:bCs/>
          <w:color w:val="auto"/>
          <w:sz w:val="22"/>
          <w:szCs w:val="22"/>
        </w:rPr>
        <w:t xml:space="preserve">mluvou </w:t>
      </w:r>
      <w:r w:rsidRPr="00473827">
        <w:rPr>
          <w:rFonts w:asciiTheme="minorHAnsi" w:hAnsiTheme="minorHAnsi" w:cstheme="minorHAnsi"/>
          <w:bCs/>
          <w:color w:val="auto"/>
          <w:sz w:val="22"/>
          <w:szCs w:val="22"/>
        </w:rPr>
        <w:t xml:space="preserve">a súťažnými podkladmi </w:t>
      </w:r>
      <w:r w:rsidRPr="0066618F">
        <w:rPr>
          <w:rFonts w:asciiTheme="minorHAnsi" w:hAnsiTheme="minorHAnsi" w:cstheme="minorHAnsi"/>
          <w:bCs/>
          <w:color w:val="auto"/>
          <w:sz w:val="22"/>
          <w:szCs w:val="22"/>
        </w:rPr>
        <w:t>uzatvoriť poistné zmluvy podľa tohto odseku, ktorých originál/y predloží najneskôr ku dňu poskytnutia súčinnosti (alebo ich overenú kópiu na toto dielo), a to konkrétne</w:t>
      </w:r>
      <w:r>
        <w:rPr>
          <w:rFonts w:asciiTheme="minorHAnsi" w:hAnsiTheme="minorHAnsi" w:cstheme="minorHAnsi"/>
          <w:bCs/>
          <w:color w:val="auto"/>
          <w:sz w:val="22"/>
          <w:szCs w:val="22"/>
        </w:rPr>
        <w:t>:</w:t>
      </w:r>
    </w:p>
    <w:p w14:paraId="3EAC50DF" w14:textId="77777777" w:rsidR="00291232" w:rsidRPr="00473827" w:rsidRDefault="00291232" w:rsidP="00291232">
      <w:pPr>
        <w:pStyle w:val="Default"/>
        <w:numPr>
          <w:ilvl w:val="5"/>
          <w:numId w:val="19"/>
        </w:numPr>
        <w:tabs>
          <w:tab w:val="left" w:pos="284"/>
        </w:tabs>
        <w:ind w:left="284" w:firstLine="0"/>
        <w:jc w:val="both"/>
        <w:rPr>
          <w:rFonts w:asciiTheme="minorHAnsi" w:hAnsiTheme="minorHAnsi" w:cstheme="minorHAnsi"/>
          <w:bCs/>
          <w:color w:val="auto"/>
          <w:sz w:val="22"/>
          <w:szCs w:val="22"/>
        </w:rPr>
      </w:pPr>
      <w:r w:rsidRPr="00473827">
        <w:rPr>
          <w:rFonts w:asciiTheme="minorHAnsi" w:eastAsia="Times New Roman" w:hAnsiTheme="minorHAnsi" w:cstheme="minorHAnsi"/>
          <w:b/>
          <w:bCs/>
          <w:noProof/>
          <w:color w:val="auto"/>
          <w:sz w:val="22"/>
          <w:szCs w:val="22"/>
          <w:lang w:eastAsia="sk-SK"/>
        </w:rPr>
        <w:t>Stavebno-montážne poistenie diela,</w:t>
      </w:r>
      <w:r w:rsidRPr="00473827">
        <w:rPr>
          <w:rFonts w:asciiTheme="minorHAnsi" w:hAnsiTheme="minorHAnsi" w:cstheme="minorHAnsi"/>
          <w:sz w:val="22"/>
          <w:szCs w:val="22"/>
        </w:rPr>
        <w:t xml:space="preserve"> tzv. CAR/EAR/ poistenie, pričom poistenie sa bude vzťahovať aj na zhotoviteľom protokolárne odovzdané časti diela objednávateľovi ako </w:t>
      </w:r>
      <w:proofErr w:type="spellStart"/>
      <w:r w:rsidRPr="00473827">
        <w:rPr>
          <w:rFonts w:asciiTheme="minorHAnsi" w:hAnsiTheme="minorHAnsi" w:cstheme="minorHAnsi"/>
          <w:sz w:val="22"/>
          <w:szCs w:val="22"/>
        </w:rPr>
        <w:lastRenderedPageBreak/>
        <w:t>spolupoistenému</w:t>
      </w:r>
      <w:proofErr w:type="spellEnd"/>
      <w:r w:rsidRPr="00473827">
        <w:rPr>
          <w:rFonts w:asciiTheme="minorHAnsi" w:hAnsiTheme="minorHAnsi" w:cstheme="minorHAnsi"/>
          <w:sz w:val="22"/>
          <w:szCs w:val="22"/>
        </w:rPr>
        <w:t>, vrátane poistenia testovania</w:t>
      </w:r>
      <w:r>
        <w:rPr>
          <w:rFonts w:asciiTheme="minorHAnsi" w:hAnsiTheme="minorHAnsi" w:cstheme="minorHAnsi"/>
          <w:sz w:val="22"/>
          <w:szCs w:val="22"/>
        </w:rPr>
        <w:t>,</w:t>
      </w:r>
      <w:r w:rsidRPr="00473827">
        <w:rPr>
          <w:rFonts w:asciiTheme="minorHAnsi" w:hAnsiTheme="minorHAnsi" w:cstheme="minorHAnsi"/>
          <w:sz w:val="22"/>
          <w:szCs w:val="22"/>
        </w:rPr>
        <w:t xml:space="preserve"> a to až do uplynutia požadovanej záručnej doby podľa tejto </w:t>
      </w:r>
      <w:r w:rsidRPr="0066618F">
        <w:rPr>
          <w:rFonts w:asciiTheme="minorHAnsi" w:hAnsiTheme="minorHAnsi" w:cstheme="minorHAnsi"/>
          <w:sz w:val="22"/>
          <w:szCs w:val="22"/>
        </w:rPr>
        <w:t>Zmluvy odo dňa prevzatia diela objednávateľom</w:t>
      </w:r>
      <w:r w:rsidRPr="00473827">
        <w:rPr>
          <w:rFonts w:asciiTheme="minorHAnsi" w:hAnsiTheme="minorHAnsi" w:cstheme="minorHAnsi"/>
          <w:sz w:val="22"/>
          <w:szCs w:val="22"/>
        </w:rPr>
        <w:t xml:space="preserve">. Zhotoviteľ sa zaväzuje uzatvoriť </w:t>
      </w:r>
      <w:r>
        <w:rPr>
          <w:rFonts w:asciiTheme="minorHAnsi" w:hAnsiTheme="minorHAnsi" w:cstheme="minorHAnsi"/>
          <w:sz w:val="22"/>
          <w:szCs w:val="22"/>
        </w:rPr>
        <w:t>takú</w:t>
      </w:r>
      <w:r w:rsidRPr="00473827">
        <w:rPr>
          <w:rFonts w:asciiTheme="minorHAnsi" w:hAnsiTheme="minorHAnsi" w:cstheme="minorHAnsi"/>
          <w:sz w:val="22"/>
          <w:szCs w:val="22"/>
        </w:rPr>
        <w:t>to poistnú zmluvu minimálne:</w:t>
      </w:r>
    </w:p>
    <w:p w14:paraId="73A75E97" w14:textId="1BB0EA02" w:rsidR="00291232" w:rsidRPr="00473827" w:rsidRDefault="00291232" w:rsidP="00291232">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DF39CB">
        <w:rPr>
          <w:rFonts w:asciiTheme="minorHAnsi" w:hAnsiTheme="minorHAnsi" w:cstheme="minorHAnsi"/>
          <w:color w:val="000000"/>
        </w:rPr>
        <w:t xml:space="preserve">v rozsahu poistenia hodnoty diela s DPH podľa tejto </w:t>
      </w:r>
      <w:r w:rsidR="00C371DB">
        <w:rPr>
          <w:rFonts w:asciiTheme="minorHAnsi" w:hAnsiTheme="minorHAnsi" w:cstheme="minorHAnsi"/>
          <w:color w:val="000000"/>
        </w:rPr>
        <w:t>z</w:t>
      </w:r>
      <w:r w:rsidR="00C371DB" w:rsidRPr="00DF39CB">
        <w:rPr>
          <w:rFonts w:asciiTheme="minorHAnsi" w:hAnsiTheme="minorHAnsi" w:cstheme="minorHAnsi"/>
          <w:color w:val="000000"/>
        </w:rPr>
        <w:t>mluvy</w:t>
      </w:r>
      <w:r w:rsidRPr="00DF39CB">
        <w:rPr>
          <w:rFonts w:asciiTheme="minorHAnsi" w:hAnsiTheme="minorHAnsi" w:cstheme="minorHAnsi"/>
          <w:color w:val="000000"/>
        </w:rPr>
        <w:t>, vrátane krytia na všetky</w:t>
      </w:r>
      <w:r w:rsidRPr="00473827">
        <w:rPr>
          <w:rFonts w:asciiTheme="minorHAnsi" w:hAnsiTheme="minorHAnsi" w:cstheme="minorHAnsi"/>
          <w:color w:val="000000"/>
        </w:rPr>
        <w:t xml:space="preserve"> riziká/</w:t>
      </w:r>
      <w:proofErr w:type="spellStart"/>
      <w:r w:rsidRPr="00473827">
        <w:rPr>
          <w:rFonts w:asciiTheme="minorHAnsi" w:hAnsiTheme="minorHAnsi" w:cstheme="minorHAnsi"/>
          <w:color w:val="000000"/>
        </w:rPr>
        <w:t>Allrisk</w:t>
      </w:r>
      <w:proofErr w:type="spellEnd"/>
      <w:r w:rsidRPr="00473827">
        <w:rPr>
          <w:rFonts w:asciiTheme="minorHAnsi" w:hAnsiTheme="minorHAnsi" w:cstheme="minorHAnsi"/>
          <w:color w:val="000000"/>
        </w:rPr>
        <w:t xml:space="preserve"> (najmä krytie škôd na diele spôsobené poškodením, zničením, stratou, odcudzením častí diela, vrátane testovania, a</w:t>
      </w:r>
      <w:r>
        <w:rPr>
          <w:rFonts w:asciiTheme="minorHAnsi" w:hAnsiTheme="minorHAnsi" w:cstheme="minorHAnsi"/>
          <w:color w:val="000000"/>
        </w:rPr>
        <w:t xml:space="preserve"> i.</w:t>
      </w:r>
      <w:r w:rsidRPr="00473827">
        <w:rPr>
          <w:rFonts w:asciiTheme="minorHAnsi" w:hAnsiTheme="minorHAnsi" w:cstheme="minorHAnsi"/>
          <w:color w:val="000000"/>
        </w:rPr>
        <w:t xml:space="preserve">) a </w:t>
      </w:r>
    </w:p>
    <w:p w14:paraId="76E4B00D" w14:textId="77CA3884" w:rsidR="00291232" w:rsidRPr="00473827" w:rsidRDefault="00291232" w:rsidP="00291232">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473827">
        <w:rPr>
          <w:rFonts w:asciiTheme="minorHAnsi" w:hAnsiTheme="minorHAnsi" w:cstheme="minorHAnsi"/>
          <w:color w:val="000000"/>
        </w:rPr>
        <w:t xml:space="preserve">v rozsahu poistenia okolitého majetku Objednávateľa ako </w:t>
      </w:r>
      <w:proofErr w:type="spellStart"/>
      <w:r w:rsidRPr="00473827">
        <w:rPr>
          <w:rFonts w:asciiTheme="minorHAnsi" w:hAnsiTheme="minorHAnsi" w:cstheme="minorHAnsi"/>
          <w:color w:val="000000"/>
        </w:rPr>
        <w:t>spolupoisteného</w:t>
      </w:r>
      <w:proofErr w:type="spellEnd"/>
      <w:r w:rsidRPr="00473827">
        <w:rPr>
          <w:rFonts w:asciiTheme="minorHAnsi" w:hAnsiTheme="minorHAnsi" w:cstheme="minorHAnsi"/>
          <w:color w:val="000000"/>
        </w:rPr>
        <w:t xml:space="preserve"> vo výške poistnej sumy minimálne 10% z ceny </w:t>
      </w:r>
      <w:r w:rsidR="00C371DB">
        <w:rPr>
          <w:rFonts w:asciiTheme="minorHAnsi" w:hAnsiTheme="minorHAnsi" w:cstheme="minorHAnsi"/>
          <w:color w:val="000000"/>
        </w:rPr>
        <w:t xml:space="preserve">za </w:t>
      </w:r>
      <w:r w:rsidRPr="00473827">
        <w:rPr>
          <w:rFonts w:asciiTheme="minorHAnsi" w:hAnsiTheme="minorHAnsi" w:cstheme="minorHAnsi"/>
          <w:color w:val="000000"/>
        </w:rPr>
        <w:t>diel</w:t>
      </w:r>
      <w:r w:rsidR="00C371DB">
        <w:rPr>
          <w:rFonts w:asciiTheme="minorHAnsi" w:hAnsiTheme="minorHAnsi" w:cstheme="minorHAnsi"/>
          <w:color w:val="000000"/>
        </w:rPr>
        <w:t>o</w:t>
      </w:r>
      <w:r w:rsidRPr="00473827">
        <w:rPr>
          <w:rFonts w:asciiTheme="minorHAnsi" w:hAnsiTheme="minorHAnsi" w:cstheme="minorHAnsi"/>
          <w:color w:val="000000"/>
        </w:rPr>
        <w:t xml:space="preserve"> s DPH a </w:t>
      </w:r>
    </w:p>
    <w:p w14:paraId="3E42E3D3" w14:textId="77777777" w:rsidR="00291232" w:rsidRPr="00473827" w:rsidRDefault="00291232" w:rsidP="00291232">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473827">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7D5A3DAB" w14:textId="27DCDEBD" w:rsidR="00A910B8" w:rsidRPr="00473827" w:rsidRDefault="00A910B8" w:rsidP="00A910B8">
      <w:pPr>
        <w:tabs>
          <w:tab w:val="left" w:pos="284"/>
        </w:tabs>
        <w:autoSpaceDE w:val="0"/>
        <w:autoSpaceDN w:val="0"/>
        <w:adjustRightInd w:val="0"/>
        <w:spacing w:after="12"/>
        <w:ind w:left="284"/>
        <w:jc w:val="both"/>
        <w:rPr>
          <w:rFonts w:asciiTheme="minorHAnsi" w:hAnsiTheme="minorHAnsi" w:cstheme="minorHAnsi"/>
          <w:color w:val="000000"/>
        </w:rPr>
      </w:pPr>
      <w:r w:rsidRPr="00473827">
        <w:rPr>
          <w:rFonts w:asciiTheme="minorHAnsi" w:hAnsiTheme="minorHAnsi" w:cstheme="minorHAnsi"/>
          <w:b/>
        </w:rPr>
        <w:t>B.</w:t>
      </w:r>
      <w:r w:rsidRPr="00473827">
        <w:rPr>
          <w:rFonts w:asciiTheme="minorHAnsi" w:hAnsiTheme="minorHAnsi" w:cstheme="minorHAnsi"/>
          <w:bCs/>
        </w:rPr>
        <w:t xml:space="preserve">  </w:t>
      </w:r>
      <w:r w:rsidRPr="00473827">
        <w:rPr>
          <w:rFonts w:asciiTheme="minorHAnsi" w:hAnsiTheme="minorHAnsi" w:cstheme="minorHAnsi"/>
          <w:b/>
        </w:rPr>
        <w:t>Poistenie</w:t>
      </w:r>
      <w:r w:rsidRPr="00473827">
        <w:rPr>
          <w:rFonts w:asciiTheme="minorHAnsi" w:hAnsiTheme="minorHAnsi" w:cstheme="minorHAnsi"/>
          <w:b/>
          <w:bCs/>
        </w:rPr>
        <w:t xml:space="preserve"> pre prípad zodpovednosti za škodu spôsobenú zhotoviteľom v súvislosti s výkonom, uskutočnením stavebných prác v/na diele, resp. na časti diela</w:t>
      </w:r>
      <w:r w:rsidRPr="00473827">
        <w:rPr>
          <w:rFonts w:asciiTheme="minorHAnsi" w:hAnsiTheme="minorHAnsi" w:cstheme="minorHAnsi"/>
        </w:rPr>
        <w:t xml:space="preserve">, vo </w:t>
      </w:r>
      <w:r w:rsidRPr="00473827">
        <w:rPr>
          <w:rFonts w:asciiTheme="minorHAnsi" w:hAnsiTheme="minorHAnsi" w:cstheme="minorHAnsi"/>
          <w:color w:val="000000"/>
        </w:rPr>
        <w:t>výške poistnej sumy minimálne 10</w:t>
      </w:r>
      <w:r w:rsidR="00C371DB">
        <w:rPr>
          <w:rFonts w:asciiTheme="minorHAnsi" w:hAnsiTheme="minorHAnsi" w:cstheme="minorHAnsi"/>
          <w:color w:val="000000"/>
        </w:rPr>
        <w:t xml:space="preserve"> </w:t>
      </w:r>
      <w:r w:rsidRPr="00473827">
        <w:rPr>
          <w:rFonts w:asciiTheme="minorHAnsi" w:hAnsiTheme="minorHAnsi" w:cstheme="minorHAnsi"/>
          <w:color w:val="000000"/>
        </w:rPr>
        <w:t xml:space="preserve">% z ceny </w:t>
      </w:r>
      <w:r w:rsidR="00C371DB">
        <w:rPr>
          <w:rFonts w:asciiTheme="minorHAnsi" w:hAnsiTheme="minorHAnsi" w:cstheme="minorHAnsi"/>
          <w:color w:val="000000"/>
        </w:rPr>
        <w:t xml:space="preserve">za </w:t>
      </w:r>
      <w:r w:rsidRPr="00473827">
        <w:rPr>
          <w:rFonts w:asciiTheme="minorHAnsi" w:hAnsiTheme="minorHAnsi" w:cstheme="minorHAnsi"/>
          <w:color w:val="000000"/>
        </w:rPr>
        <w:t>diel</w:t>
      </w:r>
      <w:r w:rsidR="00C371DB">
        <w:rPr>
          <w:rFonts w:asciiTheme="minorHAnsi" w:hAnsiTheme="minorHAnsi" w:cstheme="minorHAnsi"/>
          <w:color w:val="000000"/>
        </w:rPr>
        <w:t>o</w:t>
      </w:r>
      <w:r w:rsidRPr="00473827">
        <w:rPr>
          <w:rFonts w:asciiTheme="minorHAnsi" w:hAnsiTheme="minorHAnsi" w:cstheme="minorHAnsi"/>
          <w:color w:val="000000"/>
        </w:rPr>
        <w:t xml:space="preserve"> s DPH</w:t>
      </w:r>
      <w:r w:rsidR="00C371DB">
        <w:rPr>
          <w:rFonts w:asciiTheme="minorHAnsi" w:hAnsiTheme="minorHAnsi" w:cstheme="minorHAnsi"/>
          <w:color w:val="000000"/>
        </w:rPr>
        <w:t>,</w:t>
      </w:r>
      <w:r w:rsidRPr="00473827">
        <w:rPr>
          <w:rFonts w:asciiTheme="minorHAnsi" w:hAnsiTheme="minorHAnsi" w:cstheme="minorHAnsi"/>
        </w:rPr>
        <w:t xml:space="preserve"> a to minimálne v rozsahu poistenia zodpovednosti zhotoviteľa a</w:t>
      </w:r>
      <w:r w:rsidR="00473827">
        <w:rPr>
          <w:rFonts w:asciiTheme="minorHAnsi" w:hAnsiTheme="minorHAnsi" w:cstheme="minorHAnsi"/>
        </w:rPr>
        <w:t> </w:t>
      </w:r>
      <w:r w:rsidRPr="00473827">
        <w:rPr>
          <w:rFonts w:asciiTheme="minorHAnsi" w:hAnsiTheme="minorHAnsi" w:cstheme="minorHAnsi"/>
        </w:rPr>
        <w:t>objednávateľa</w:t>
      </w:r>
      <w:r w:rsidR="00473827">
        <w:rPr>
          <w:rFonts w:asciiTheme="minorHAnsi" w:hAnsiTheme="minorHAnsi" w:cstheme="minorHAnsi"/>
        </w:rPr>
        <w:t xml:space="preserve"> </w:t>
      </w:r>
      <w:r w:rsidRPr="00473827">
        <w:rPr>
          <w:rFonts w:asciiTheme="minorHAnsi" w:hAnsiTheme="minorHAnsi" w:cstheme="minorHAnsi"/>
        </w:rPr>
        <w:t xml:space="preserve">ako </w:t>
      </w:r>
      <w:proofErr w:type="spellStart"/>
      <w:r w:rsidRPr="00473827">
        <w:rPr>
          <w:rFonts w:asciiTheme="minorHAnsi" w:hAnsiTheme="minorHAnsi" w:cstheme="minorHAnsi"/>
        </w:rPr>
        <w:t>spolupoisteného</w:t>
      </w:r>
      <w:proofErr w:type="spellEnd"/>
      <w:r w:rsidRPr="00473827">
        <w:rPr>
          <w:rFonts w:asciiTheme="minorHAnsi" w:hAnsiTheme="minorHAnsi" w:cstheme="minorHAnsi"/>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bookmarkEnd w:id="2"/>
    <w:p w14:paraId="09FCCBCD" w14:textId="2D463372" w:rsidR="00A910B8" w:rsidRPr="00BF4997" w:rsidRDefault="00A910B8" w:rsidP="00A910B8">
      <w:pPr>
        <w:pStyle w:val="Default"/>
        <w:numPr>
          <w:ilvl w:val="0"/>
          <w:numId w:val="46"/>
        </w:numPr>
        <w:tabs>
          <w:tab w:val="left" w:pos="284"/>
        </w:tabs>
        <w:ind w:left="284" w:hanging="284"/>
        <w:jc w:val="both"/>
        <w:rPr>
          <w:rFonts w:asciiTheme="minorHAnsi" w:hAnsiTheme="minorHAnsi" w:cstheme="minorHAnsi"/>
          <w:sz w:val="20"/>
          <w:szCs w:val="20"/>
        </w:rPr>
      </w:pPr>
      <w:r w:rsidRPr="00473827">
        <w:rPr>
          <w:rFonts w:asciiTheme="minorHAnsi" w:hAnsiTheme="minorHAnsi" w:cstheme="minorHAnsi"/>
          <w:sz w:val="22"/>
          <w:szCs w:val="22"/>
        </w:rPr>
        <w:t xml:space="preserve">Zhotoviteľ je povinný preukázať objednávateľovi za podmienok podľa tohto článku </w:t>
      </w:r>
      <w:r w:rsidR="00C371DB">
        <w:rPr>
          <w:rFonts w:asciiTheme="minorHAnsi" w:hAnsiTheme="minorHAnsi" w:cstheme="minorHAnsi"/>
          <w:sz w:val="22"/>
          <w:szCs w:val="22"/>
        </w:rPr>
        <w:t>z</w:t>
      </w:r>
      <w:r w:rsidR="00C371DB" w:rsidRPr="00473827">
        <w:rPr>
          <w:rFonts w:asciiTheme="minorHAnsi" w:hAnsiTheme="minorHAnsi" w:cstheme="minorHAnsi"/>
          <w:sz w:val="22"/>
          <w:szCs w:val="22"/>
        </w:rPr>
        <w:t xml:space="preserve">mluvy </w:t>
      </w:r>
      <w:r w:rsidRPr="00473827">
        <w:rPr>
          <w:rFonts w:asciiTheme="minorHAnsi" w:hAnsiTheme="minorHAnsi" w:cstheme="minorHAnsi"/>
          <w:sz w:val="22"/>
          <w:szCs w:val="22"/>
        </w:rPr>
        <w:t xml:space="preserve">platné poistenia na všetky požadované riziká alebo prípadné/možné škody spôsobené činnosťou zhotoviteľa pri zhotovovaní </w:t>
      </w:r>
      <w:r w:rsidR="00C371DB">
        <w:rPr>
          <w:rFonts w:asciiTheme="minorHAnsi" w:hAnsiTheme="minorHAnsi" w:cstheme="minorHAnsi"/>
          <w:sz w:val="22"/>
          <w:szCs w:val="22"/>
        </w:rPr>
        <w:t>d</w:t>
      </w:r>
      <w:r w:rsidR="00C371DB" w:rsidRPr="00473827">
        <w:rPr>
          <w:rFonts w:asciiTheme="minorHAnsi" w:hAnsiTheme="minorHAnsi" w:cstheme="minorHAnsi"/>
          <w:sz w:val="22"/>
          <w:szCs w:val="22"/>
        </w:rPr>
        <w:t>iela</w:t>
      </w:r>
      <w:r w:rsidRPr="00473827">
        <w:rPr>
          <w:rFonts w:asciiTheme="minorHAnsi" w:hAnsiTheme="minorHAnsi" w:cstheme="minorHAnsi"/>
          <w:sz w:val="22"/>
          <w:szCs w:val="22"/>
        </w:rPr>
        <w:t>. Vo vyššie uvedených poistných zmluvách či vo všeobecných</w:t>
      </w:r>
      <w:r w:rsidRPr="00044025">
        <w:rPr>
          <w:rFonts w:asciiTheme="minorHAnsi" w:hAnsiTheme="minorHAnsi" w:cstheme="minorHAnsi"/>
          <w:sz w:val="22"/>
          <w:szCs w:val="22"/>
        </w:rPr>
        <w:t xml:space="preserve"> poistných podmienkach viažucich sa k poistným zmluvám nesmú byť dojednané ustanovenia či výluky z poistenia, ktoré by marili účel poistenia vo vzťahu k dielu.</w:t>
      </w:r>
    </w:p>
    <w:p w14:paraId="4223228E" w14:textId="79306551"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w:t>
      </w:r>
      <w:r w:rsidR="00C371DB">
        <w:rPr>
          <w:rFonts w:asciiTheme="minorHAnsi" w:hAnsiTheme="minorHAnsi" w:cstheme="minorHAnsi"/>
          <w:sz w:val="22"/>
          <w:szCs w:val="22"/>
        </w:rPr>
        <w:t>z</w:t>
      </w:r>
      <w:r w:rsidR="00C371DB" w:rsidRPr="0015026A">
        <w:rPr>
          <w:rFonts w:asciiTheme="minorHAnsi" w:hAnsiTheme="minorHAnsi" w:cstheme="minorHAnsi"/>
          <w:sz w:val="22"/>
          <w:szCs w:val="22"/>
        </w:rPr>
        <w:t>mluvy</w:t>
      </w:r>
      <w:r w:rsidRPr="0015026A">
        <w:rPr>
          <w:rFonts w:asciiTheme="minorHAnsi" w:hAnsiTheme="minorHAnsi" w:cstheme="minorHAnsi"/>
          <w:sz w:val="22"/>
          <w:szCs w:val="22"/>
        </w:rPr>
        <w:t xml:space="preserve">. V prípade, že poistné zmluvy nebudú poskytovať požadované poistné krytie, je zhotoviteľ povinný do </w:t>
      </w:r>
      <w:r>
        <w:rPr>
          <w:rFonts w:asciiTheme="minorHAnsi" w:hAnsiTheme="minorHAnsi" w:cstheme="minorHAnsi"/>
          <w:sz w:val="22"/>
          <w:szCs w:val="22"/>
        </w:rPr>
        <w:t>7 (</w:t>
      </w:r>
      <w:r w:rsidRPr="0015026A">
        <w:rPr>
          <w:rFonts w:asciiTheme="minorHAnsi" w:hAnsiTheme="minorHAnsi" w:cstheme="minorHAnsi"/>
          <w:sz w:val="22"/>
          <w:szCs w:val="22"/>
        </w:rPr>
        <w:t>siedmich</w:t>
      </w:r>
      <w:r>
        <w:rPr>
          <w:rFonts w:asciiTheme="minorHAnsi" w:hAnsiTheme="minorHAnsi" w:cstheme="minorHAnsi"/>
          <w:sz w:val="22"/>
          <w:szCs w:val="22"/>
        </w:rPr>
        <w:t>)</w:t>
      </w:r>
      <w:r w:rsidRPr="0015026A">
        <w:rPr>
          <w:rFonts w:asciiTheme="minorHAnsi" w:hAnsiTheme="minorHAnsi" w:cstheme="minorHAnsi"/>
          <w:sz w:val="22"/>
          <w:szCs w:val="22"/>
        </w:rPr>
        <w:t xml:space="preserve"> kalendárnych dní od výzvy objednávateľa uzatvoriť také poistenie, ktoré objednávateľ požadoval, súčasne predložiť dokument preukazujúci vinkuláciu poistného plnenia v prospech objednávateľa. </w:t>
      </w:r>
    </w:p>
    <w:p w14:paraId="58F18C6F" w14:textId="50ABCA83"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6"/>
          <w:szCs w:val="16"/>
        </w:rPr>
      </w:pPr>
      <w:r w:rsidRPr="0015026A">
        <w:rPr>
          <w:rFonts w:asciiTheme="minorHAnsi" w:hAnsiTheme="minorHAnsi" w:cstheme="minorHAnsi"/>
          <w:sz w:val="22"/>
          <w:szCs w:val="22"/>
        </w:rPr>
        <w:t>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w:t>
      </w:r>
      <w:r w:rsidR="00473827">
        <w:rPr>
          <w:rFonts w:asciiTheme="minorHAnsi" w:hAnsiTheme="minorHAnsi" w:cstheme="minorHAnsi"/>
          <w:sz w:val="22"/>
          <w:szCs w:val="22"/>
        </w:rPr>
        <w:t> </w:t>
      </w:r>
      <w:r w:rsidRPr="0015026A">
        <w:rPr>
          <w:rFonts w:asciiTheme="minorHAnsi" w:hAnsiTheme="minorHAnsi" w:cstheme="minorHAnsi"/>
          <w:sz w:val="22"/>
          <w:szCs w:val="22"/>
        </w:rPr>
        <w:t>účinnosti</w:t>
      </w:r>
      <w:r w:rsidR="00473827">
        <w:rPr>
          <w:rFonts w:asciiTheme="minorHAnsi" w:hAnsiTheme="minorHAnsi" w:cstheme="minorHAnsi"/>
          <w:sz w:val="22"/>
          <w:szCs w:val="22"/>
        </w:rPr>
        <w:t xml:space="preserve"> </w:t>
      </w:r>
      <w:r w:rsidR="009C45FC">
        <w:rPr>
          <w:rFonts w:asciiTheme="minorHAnsi" w:hAnsiTheme="minorHAnsi" w:cstheme="minorHAnsi"/>
          <w:sz w:val="22"/>
          <w:szCs w:val="22"/>
        </w:rPr>
        <w:t>z</w:t>
      </w:r>
      <w:r w:rsidR="009C45FC" w:rsidRPr="0015026A">
        <w:rPr>
          <w:rFonts w:asciiTheme="minorHAnsi" w:hAnsiTheme="minorHAnsi" w:cstheme="minorHAnsi"/>
          <w:sz w:val="22"/>
          <w:szCs w:val="22"/>
        </w:rPr>
        <w:t>mluvy</w:t>
      </w:r>
      <w:r w:rsidRPr="0015026A">
        <w:rPr>
          <w:rFonts w:asciiTheme="minorHAnsi" w:hAnsiTheme="minorHAnsi" w:cstheme="minorHAnsi"/>
          <w:sz w:val="22"/>
          <w:szCs w:val="22"/>
        </w:rPr>
        <w:t xml:space="preserve">. Všetky náklady vzniknuté v súvislosti s uzatvorením a udržiavaním platnosti takejto poistnej zmluvy/poistných zmlúv uhradí zhotoviteľ v plnom rozsahu. </w:t>
      </w:r>
    </w:p>
    <w:p w14:paraId="45A558EA" w14:textId="77777777" w:rsidR="00A910B8" w:rsidRPr="0015026A"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4"/>
          <w:szCs w:val="14"/>
        </w:rPr>
      </w:pPr>
      <w:r w:rsidRPr="0015026A">
        <w:rPr>
          <w:rFonts w:asciiTheme="minorHAnsi" w:hAnsiTheme="minorHAnsi" w:cstheme="minorHAnsi"/>
          <w:sz w:val="22"/>
          <w:szCs w:val="22"/>
        </w:rPr>
        <w:t xml:space="preserve">Akékoľvek škody, ktoré nie sú kryté poistením, budú uhradené objednávateľom alebo zhotoviteľom v zmysle ich </w:t>
      </w:r>
      <w:r>
        <w:rPr>
          <w:rFonts w:asciiTheme="minorHAnsi" w:hAnsiTheme="minorHAnsi" w:cstheme="minorHAnsi"/>
          <w:sz w:val="22"/>
          <w:szCs w:val="22"/>
        </w:rPr>
        <w:t xml:space="preserve">preukázanej miery </w:t>
      </w:r>
      <w:r w:rsidRPr="0015026A">
        <w:rPr>
          <w:rFonts w:asciiTheme="minorHAnsi" w:hAnsiTheme="minorHAnsi" w:cstheme="minorHAnsi"/>
          <w:sz w:val="22"/>
          <w:szCs w:val="22"/>
        </w:rPr>
        <w:t>zodpovednosti.</w:t>
      </w:r>
    </w:p>
    <w:p w14:paraId="748A55BE" w14:textId="77777777" w:rsidR="00A910B8" w:rsidRDefault="00A910B8" w:rsidP="001F61FF">
      <w:pPr>
        <w:jc w:val="center"/>
        <w:rPr>
          <w:rFonts w:asciiTheme="minorHAnsi" w:hAnsiTheme="minorHAnsi" w:cstheme="minorHAnsi"/>
          <w:b/>
        </w:rPr>
      </w:pPr>
    </w:p>
    <w:p w14:paraId="4F4E4B52" w14:textId="6DBFDCE6"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0E999F3A" w14:textId="77777777" w:rsidR="001948EE" w:rsidRPr="006267EF" w:rsidRDefault="001948EE" w:rsidP="00F51C8D">
      <w:pPr>
        <w:pStyle w:val="Odsekzoznamu"/>
        <w:tabs>
          <w:tab w:val="left" w:pos="284"/>
        </w:tabs>
        <w:autoSpaceDE w:val="0"/>
        <w:autoSpaceDN w:val="0"/>
        <w:adjustRightInd w:val="0"/>
        <w:ind w:left="720" w:hanging="284"/>
        <w:jc w:val="both"/>
        <w:rPr>
          <w:rFonts w:asciiTheme="minorHAnsi" w:hAnsiTheme="minorHAnsi" w:cstheme="minorHAnsi"/>
        </w:rPr>
      </w:pPr>
    </w:p>
    <w:p w14:paraId="399AA2EF" w14:textId="77777777" w:rsidR="00AD1D3A" w:rsidRPr="006267EF" w:rsidRDefault="00B4613B"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41A405B2" w:rsidR="00DB0BA3" w:rsidRDefault="001A2D31"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lastRenderedPageBreak/>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rotokolu o odovzdaní staveniska budú všetky doklady a rozhodnutia, ktoré 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048D578A" w14:textId="6984E79E"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stavenisko na vlastné náklady označiť spôsobom zodpovedajúcim  </w:t>
      </w:r>
      <w:r w:rsidR="00C47539">
        <w:rPr>
          <w:rFonts w:asciiTheme="minorHAnsi" w:hAnsiTheme="minorHAnsi" w:cstheme="minorHAnsi"/>
        </w:rPr>
        <w:t xml:space="preserve">aplikovateľným </w:t>
      </w:r>
      <w:r w:rsidRPr="00DB0BA3">
        <w:rPr>
          <w:rFonts w:asciiTheme="minorHAnsi" w:hAnsiTheme="minorHAnsi" w:cstheme="minorHAnsi"/>
        </w:rPr>
        <w:t xml:space="preserve">všeobecne záväzným právnym predpisom </w:t>
      </w:r>
      <w:r w:rsidR="00C47539">
        <w:rPr>
          <w:rFonts w:asciiTheme="minorHAnsi" w:hAnsiTheme="minorHAnsi" w:cstheme="minorHAnsi"/>
        </w:rPr>
        <w:t xml:space="preserve">účinným na území </w:t>
      </w:r>
      <w:r w:rsidRPr="00DB0BA3">
        <w:rPr>
          <w:rFonts w:asciiTheme="minorHAnsi" w:hAnsiTheme="minorHAnsi" w:cstheme="minorHAnsi"/>
        </w:rPr>
        <w:t>SR</w:t>
      </w:r>
      <w:r w:rsidR="00C47539">
        <w:rPr>
          <w:rFonts w:asciiTheme="minorHAnsi" w:hAnsiTheme="minorHAnsi" w:cstheme="minorHAnsi"/>
        </w:rPr>
        <w:t>; zhotoviteľ je pritom povinný zabezpečiť viditeľné označenie staveniska podľa vzorového vizuálu v zmysle prílohy č. 6 tejto zmluvy, ktorého súčasťou okrem informácií požadovaných príslušnými právnymi predpismi bude aj zreteľná informácia o tom, že realizáciu diela financuje Banskobystrický samosprávny kraj.</w:t>
      </w:r>
      <w:r w:rsidRPr="00DB0BA3">
        <w:rPr>
          <w:rFonts w:asciiTheme="minorHAnsi" w:hAnsiTheme="minorHAnsi" w:cstheme="minorHAnsi"/>
        </w:rPr>
        <w:t xml:space="preserve"> </w:t>
      </w:r>
    </w:p>
    <w:p w14:paraId="3D6409DF" w14:textId="4C7B44C5"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0000627D">
        <w:rPr>
          <w:rFonts w:asciiTheme="minorHAnsi" w:hAnsiTheme="minorHAnsi" w:cstheme="minorHAnsi"/>
        </w:rPr>
        <w:t xml:space="preserve"> tejto zmluvy</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48B5DF5F" w:rsid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6BE3F3DD" w:rsid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w:t>
      </w:r>
      <w:r w:rsidR="007A6508">
        <w:rPr>
          <w:rFonts w:asciiTheme="minorHAnsi" w:hAnsiTheme="minorHAnsi" w:cstheme="minorHAnsi"/>
        </w:rPr>
        <w:t xml:space="preserve"> </w:t>
      </w:r>
      <w:r w:rsidRPr="002D5FAE">
        <w:rPr>
          <w:rFonts w:asciiTheme="minorHAnsi" w:hAnsiTheme="minorHAnsi" w:cstheme="minorHAnsi"/>
        </w:rPr>
        <w:t>diela</w:t>
      </w:r>
      <w:r w:rsidR="0000627D">
        <w:rPr>
          <w:rFonts w:asciiTheme="minorHAnsi" w:hAnsiTheme="minorHAnsi" w:cstheme="minorHAnsi"/>
        </w:rPr>
        <w:t>;</w:t>
      </w:r>
    </w:p>
    <w:p w14:paraId="6DEE99BD" w14:textId="26798FB6" w:rsidR="006942F8" w:rsidRP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2F8DAFF6" w:rsidR="00AD1D3A" w:rsidRP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o</w:t>
      </w:r>
      <w:r w:rsidR="00473827">
        <w:rPr>
          <w:rFonts w:asciiTheme="minorHAnsi" w:hAnsiTheme="minorHAnsi" w:cstheme="minorHAnsi"/>
          <w:color w:val="000000"/>
        </w:rPr>
        <w:t> </w:t>
      </w:r>
      <w:r w:rsidRPr="00506FB5">
        <w:rPr>
          <w:rFonts w:asciiTheme="minorHAnsi" w:hAnsiTheme="minorHAnsi" w:cstheme="minorHAnsi"/>
          <w:color w:val="000000"/>
        </w:rPr>
        <w:t>autorizovaných</w:t>
      </w:r>
      <w:r w:rsidR="00473827">
        <w:rPr>
          <w:rFonts w:asciiTheme="minorHAnsi" w:hAnsiTheme="minorHAnsi" w:cstheme="minorHAnsi"/>
          <w:color w:val="000000"/>
        </w:rPr>
        <w:t xml:space="preserve"> </w:t>
      </w:r>
      <w:r w:rsidRPr="00506FB5">
        <w:rPr>
          <w:rFonts w:asciiTheme="minorHAnsi" w:hAnsiTheme="minorHAnsi" w:cstheme="minorHAnsi"/>
          <w:color w:val="000000"/>
        </w:rPr>
        <w:t>architektoch a autorizovaných stavebných inžinieroch</w:t>
      </w:r>
      <w:r w:rsidRPr="00506FB5">
        <w:rPr>
          <w:rFonts w:asciiTheme="minorHAnsi" w:hAnsiTheme="minorHAnsi" w:cstheme="minorHAnsi"/>
        </w:rPr>
        <w:t xml:space="preserve"> v znení </w:t>
      </w:r>
      <w:r w:rsidR="0000627D">
        <w:rPr>
          <w:rFonts w:asciiTheme="minorHAnsi" w:hAnsiTheme="minorHAnsi" w:cstheme="minorHAnsi"/>
        </w:rPr>
        <w:t>neskorších predpisov</w:t>
      </w:r>
      <w:r w:rsidRPr="00506FB5">
        <w:rPr>
          <w:rFonts w:asciiTheme="minorHAnsi" w:hAnsiTheme="minorHAnsi" w:cstheme="minorHAnsi"/>
        </w:rPr>
        <w:t>, ktorá  bude vykonávať  funkciu  stavbyvedúceho.</w:t>
      </w:r>
    </w:p>
    <w:p w14:paraId="392680ED" w14:textId="77777777" w:rsidR="00AD1D3A" w:rsidRDefault="00AD1D3A" w:rsidP="00F51C8D">
      <w:pPr>
        <w:tabs>
          <w:tab w:val="left" w:pos="284"/>
        </w:tabs>
        <w:ind w:left="705" w:hanging="284"/>
        <w:jc w:val="both"/>
        <w:rPr>
          <w:color w:val="FF0000"/>
          <w:highlight w:val="green"/>
        </w:rPr>
      </w:pPr>
    </w:p>
    <w:p w14:paraId="152CE522" w14:textId="77777777" w:rsidR="00AD1D3A" w:rsidRPr="003146BC"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0186169F" w:rsidR="00685AC9" w:rsidRDefault="00734F0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lastRenderedPageBreak/>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najmä</w:t>
      </w:r>
      <w:r w:rsidR="00BB6A5D">
        <w:rPr>
          <w:rFonts w:asciiTheme="minorHAnsi" w:hAnsiTheme="minorHAnsi" w:cstheme="minorHAnsi"/>
        </w:rPr>
        <w:t>, avšak nielen</w:t>
      </w:r>
      <w:r w:rsidRPr="00685AC9">
        <w:rPr>
          <w:rFonts w:asciiTheme="minorHAnsi" w:hAnsiTheme="minorHAnsi" w:cstheme="minorHAnsi"/>
        </w:rPr>
        <w:t xml:space="preserve"> zákona č. 50/1976 Zb. </w:t>
      </w:r>
      <w:r w:rsidRPr="00685AC9">
        <w:rPr>
          <w:rFonts w:asciiTheme="minorHAnsi" w:hAnsiTheme="minorHAnsi" w:cstheme="minorHAnsi"/>
          <w:b/>
        </w:rPr>
        <w:t>o územnom plánovaní a stavebnom poriadku</w:t>
      </w:r>
      <w:r w:rsidR="0000627D">
        <w:rPr>
          <w:rFonts w:asciiTheme="minorHAnsi" w:hAnsiTheme="minorHAnsi" w:cstheme="minorHAnsi"/>
          <w:b/>
        </w:rPr>
        <w:t xml:space="preserve"> (stavebný zákon) </w:t>
      </w:r>
      <w:r w:rsidR="0000627D" w:rsidRPr="00C12F53">
        <w:rPr>
          <w:rFonts w:asciiTheme="minorHAnsi" w:hAnsiTheme="minorHAnsi" w:cstheme="minorHAnsi"/>
          <w:bCs/>
        </w:rPr>
        <w:t>v znení neskorších predpisov</w:t>
      </w:r>
      <w:r w:rsidRPr="00685AC9">
        <w:rPr>
          <w:rFonts w:asciiTheme="minorHAnsi" w:hAnsiTheme="minorHAnsi" w:cstheme="minorHAnsi"/>
        </w:rPr>
        <w:t xml:space="preserve"> (ďalej len „stavebný zákon“), zákona č. 124/2006 Z. z. </w:t>
      </w:r>
      <w:r w:rsidRPr="00685AC9">
        <w:rPr>
          <w:rFonts w:asciiTheme="minorHAnsi" w:hAnsiTheme="minorHAnsi" w:cstheme="minorHAnsi"/>
          <w:b/>
        </w:rPr>
        <w:t>o bezpečnosti a</w:t>
      </w:r>
      <w:r w:rsidR="00473827">
        <w:rPr>
          <w:rFonts w:asciiTheme="minorHAnsi" w:hAnsiTheme="minorHAnsi" w:cstheme="minorHAnsi"/>
          <w:b/>
        </w:rPr>
        <w:t> </w:t>
      </w:r>
      <w:r w:rsidRPr="00685AC9">
        <w:rPr>
          <w:rFonts w:asciiTheme="minorHAnsi" w:hAnsiTheme="minorHAnsi" w:cstheme="minorHAnsi"/>
          <w:b/>
        </w:rPr>
        <w:t>ochrane</w:t>
      </w:r>
      <w:r w:rsidR="00473827">
        <w:rPr>
          <w:rFonts w:asciiTheme="minorHAnsi" w:hAnsiTheme="minorHAnsi" w:cstheme="minorHAnsi"/>
          <w:b/>
        </w:rPr>
        <w:t xml:space="preserve"> </w:t>
      </w:r>
      <w:r w:rsidRPr="00685AC9">
        <w:rPr>
          <w:rFonts w:asciiTheme="minorHAnsi" w:hAnsiTheme="minorHAnsi" w:cstheme="minorHAnsi"/>
          <w:b/>
        </w:rPr>
        <w:t>zdravia pri práci</w:t>
      </w:r>
      <w:r w:rsidRPr="00685AC9">
        <w:rPr>
          <w:rFonts w:asciiTheme="minorHAnsi" w:hAnsiTheme="minorHAnsi" w:cstheme="minorHAnsi"/>
        </w:rPr>
        <w:t xml:space="preserve"> a o zmene a doplnení niektorých zákonov v znení neskorších predpisov, Vyhlášky MPSVaR SR č. 147/2013</w:t>
      </w:r>
      <w:r w:rsidR="00200FD0">
        <w:rPr>
          <w:rFonts w:asciiTheme="minorHAnsi" w:hAnsiTheme="minorHAnsi" w:cstheme="minorHAnsi"/>
        </w:rPr>
        <w:t xml:space="preserve"> Z. z.</w:t>
      </w:r>
      <w:r w:rsidRPr="00685AC9">
        <w:rPr>
          <w:rFonts w:asciiTheme="minorHAnsi" w:hAnsiTheme="minorHAnsi" w:cstheme="minorHAnsi"/>
        </w:rPr>
        <w:t xml:space="preserve">, 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w:t>
      </w:r>
      <w:r w:rsidR="00473827">
        <w:rPr>
          <w:rStyle w:val="h1a4"/>
          <w:rFonts w:asciiTheme="minorHAnsi" w:hAnsiTheme="minorHAnsi" w:cstheme="minorHAnsi"/>
          <w:b/>
          <w:color w:val="auto"/>
          <w:kern w:val="36"/>
          <w:sz w:val="22"/>
          <w:szCs w:val="22"/>
          <w:specVanish w:val="0"/>
        </w:rPr>
        <w:t> </w:t>
      </w:r>
      <w:r w:rsidRPr="00685AC9">
        <w:rPr>
          <w:rStyle w:val="h1a4"/>
          <w:rFonts w:asciiTheme="minorHAnsi" w:hAnsiTheme="minorHAnsi" w:cstheme="minorHAnsi"/>
          <w:b/>
          <w:color w:val="auto"/>
          <w:kern w:val="36"/>
          <w:sz w:val="22"/>
          <w:szCs w:val="22"/>
          <w:specVanish w:val="0"/>
        </w:rPr>
        <w:t>podrobnosti</w:t>
      </w:r>
      <w:r w:rsidR="00473827">
        <w:rPr>
          <w:rStyle w:val="h1a4"/>
          <w:rFonts w:asciiTheme="minorHAnsi" w:hAnsiTheme="minorHAnsi" w:cstheme="minorHAnsi"/>
          <w:b/>
          <w:color w:val="auto"/>
          <w:kern w:val="36"/>
          <w:sz w:val="22"/>
          <w:szCs w:val="22"/>
          <w:specVanish w:val="0"/>
        </w:rPr>
        <w:t xml:space="preserve"> </w:t>
      </w:r>
      <w:r w:rsidRPr="00685AC9">
        <w:rPr>
          <w:rStyle w:val="h1a4"/>
          <w:rFonts w:asciiTheme="minorHAnsi" w:hAnsiTheme="minorHAnsi" w:cstheme="minorHAnsi"/>
          <w:b/>
          <w:color w:val="auto"/>
          <w:kern w:val="36"/>
          <w:sz w:val="22"/>
          <w:szCs w:val="22"/>
          <w:specVanish w:val="0"/>
        </w:rPr>
        <w:t>o odbornej spôsobilosti na výkon niektorých pracovných činností</w:t>
      </w:r>
      <w:r w:rsidR="0000627D">
        <w:rPr>
          <w:rStyle w:val="h1a4"/>
          <w:rFonts w:asciiTheme="minorHAnsi" w:hAnsiTheme="minorHAnsi" w:cstheme="minorHAnsi"/>
          <w:b/>
          <w:color w:val="auto"/>
          <w:kern w:val="36"/>
          <w:sz w:val="22"/>
          <w:szCs w:val="22"/>
          <w:specVanish w:val="0"/>
        </w:rPr>
        <w:t xml:space="preserve"> </w:t>
      </w:r>
      <w:r w:rsidR="0000627D" w:rsidRPr="0000627D">
        <w:rPr>
          <w:rStyle w:val="h1a4"/>
          <w:rFonts w:asciiTheme="minorHAnsi" w:hAnsiTheme="minorHAnsi" w:cstheme="minorHAnsi"/>
          <w:bCs/>
          <w:color w:val="auto"/>
          <w:kern w:val="36"/>
          <w:sz w:val="22"/>
          <w:szCs w:val="22"/>
          <w:specVanish w:val="0"/>
        </w:rPr>
        <w:t>v platnom znení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w:t>
      </w:r>
      <w:r w:rsidR="00473827">
        <w:rPr>
          <w:rFonts w:asciiTheme="minorHAnsi" w:hAnsiTheme="minorHAnsi" w:cstheme="minorHAnsi"/>
          <w:b/>
        </w:rPr>
        <w:t> </w:t>
      </w:r>
      <w:r w:rsidRPr="00685AC9">
        <w:rPr>
          <w:rFonts w:asciiTheme="minorHAnsi" w:hAnsiTheme="minorHAnsi" w:cstheme="minorHAnsi"/>
          <w:b/>
        </w:rPr>
        <w:t>odpadoch</w:t>
      </w:r>
      <w:r w:rsidR="00473827">
        <w:rPr>
          <w:rFonts w:asciiTheme="minorHAnsi" w:hAnsiTheme="minorHAnsi" w:cstheme="minorHAnsi"/>
        </w:rPr>
        <w:t xml:space="preserve"> </w:t>
      </w:r>
      <w:r w:rsidRPr="00685AC9">
        <w:rPr>
          <w:rFonts w:asciiTheme="minorHAnsi" w:hAnsiTheme="minorHAnsi" w:cstheme="minorHAnsi"/>
        </w:rPr>
        <w:t>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w:t>
      </w:r>
      <w:r w:rsidR="00473827">
        <w:rPr>
          <w:rStyle w:val="h1a"/>
          <w:rFonts w:asciiTheme="minorHAnsi" w:hAnsiTheme="minorHAnsi" w:cstheme="minorHAnsi"/>
          <w:color w:val="070707"/>
        </w:rPr>
        <w:t> </w:t>
      </w:r>
      <w:r w:rsidRPr="00685AC9">
        <w:rPr>
          <w:rStyle w:val="h1a"/>
          <w:rFonts w:asciiTheme="minorHAnsi" w:hAnsiTheme="minorHAnsi" w:cstheme="minorHAnsi"/>
          <w:color w:val="070707"/>
        </w:rPr>
        <w:t>o</w:t>
      </w:r>
      <w:r w:rsidR="00473827">
        <w:rPr>
          <w:rStyle w:val="h1a"/>
          <w:rFonts w:asciiTheme="minorHAnsi" w:hAnsiTheme="minorHAnsi" w:cstheme="minorHAnsi"/>
          <w:color w:val="070707"/>
        </w:rPr>
        <w:t> </w:t>
      </w:r>
      <w:r w:rsidRPr="00685AC9">
        <w:rPr>
          <w:rStyle w:val="h1a"/>
          <w:rFonts w:asciiTheme="minorHAnsi" w:hAnsiTheme="minorHAnsi" w:cstheme="minorHAnsi"/>
          <w:color w:val="070707"/>
        </w:rPr>
        <w:t>zmene</w:t>
      </w:r>
      <w:r w:rsidR="00473827">
        <w:rPr>
          <w:rStyle w:val="h1a"/>
          <w:rFonts w:asciiTheme="minorHAnsi" w:hAnsiTheme="minorHAnsi" w:cstheme="minorHAnsi"/>
          <w:color w:val="070707"/>
        </w:rPr>
        <w:t xml:space="preserve"> </w:t>
      </w:r>
      <w:r w:rsidRPr="00685AC9">
        <w:rPr>
          <w:rStyle w:val="h1a"/>
          <w:rFonts w:asciiTheme="minorHAnsi" w:hAnsiTheme="minorHAnsi" w:cstheme="minorHAnsi"/>
          <w:color w:val="070707"/>
        </w:rPr>
        <w:t>a doplnení niektorých zákonov v znení neskorších predpisov.</w:t>
      </w:r>
      <w:r w:rsidRPr="00685AC9">
        <w:rPr>
          <w:rFonts w:asciiTheme="minorHAnsi" w:hAnsiTheme="minorHAnsi" w:cstheme="minorHAnsi"/>
        </w:rPr>
        <w:t xml:space="preserve"> Zhotoviteľ sa zaväzuje, že u</w:t>
      </w:r>
      <w:r w:rsidR="00473827">
        <w:rPr>
          <w:rFonts w:asciiTheme="minorHAnsi" w:hAnsiTheme="minorHAnsi" w:cstheme="minorHAnsi"/>
        </w:rPr>
        <w:t> </w:t>
      </w:r>
      <w:r w:rsidRPr="00685AC9">
        <w:rPr>
          <w:rFonts w:asciiTheme="minorHAnsi" w:hAnsiTheme="minorHAnsi" w:cstheme="minorHAnsi"/>
        </w:rPr>
        <w:t>fyzický</w:t>
      </w:r>
      <w:r w:rsidR="00473827">
        <w:rPr>
          <w:rFonts w:asciiTheme="minorHAnsi" w:hAnsiTheme="minorHAnsi" w:cstheme="minorHAnsi"/>
        </w:rPr>
        <w:t>c</w:t>
      </w:r>
      <w:r w:rsidRPr="00685AC9">
        <w:rPr>
          <w:rFonts w:asciiTheme="minorHAnsi" w:hAnsiTheme="minorHAnsi" w:cstheme="minorHAnsi"/>
        </w:rPr>
        <w:t xml:space="preserve">h osôb, prostredníctvom ktorých plní predmet tejto </w:t>
      </w:r>
      <w:r w:rsidR="0000627D">
        <w:rPr>
          <w:rFonts w:asciiTheme="minorHAnsi" w:hAnsiTheme="minorHAnsi" w:cstheme="minorHAnsi"/>
        </w:rPr>
        <w:t>z</w:t>
      </w:r>
      <w:r w:rsidRPr="00685AC9">
        <w:rPr>
          <w:rFonts w:asciiTheme="minorHAnsi" w:hAnsiTheme="minorHAnsi" w:cstheme="minorHAnsi"/>
        </w:rPr>
        <w:t>mluvy, neporuší zákaz nelegálneho zamestnávania podľa zákona č. 82/2005 Z.</w:t>
      </w:r>
      <w:r w:rsidR="009C45FC">
        <w:rPr>
          <w:rFonts w:asciiTheme="minorHAnsi" w:hAnsiTheme="minorHAnsi" w:cstheme="minorHAnsi"/>
        </w:rPr>
        <w:t xml:space="preserve"> </w:t>
      </w:r>
      <w:r w:rsidRPr="00685AC9">
        <w:rPr>
          <w:rFonts w:asciiTheme="minorHAnsi" w:hAnsiTheme="minorHAnsi" w:cstheme="minorHAnsi"/>
        </w:rPr>
        <w:t xml:space="preserve">z. </w:t>
      </w:r>
      <w:r w:rsidRPr="00685AC9">
        <w:rPr>
          <w:rFonts w:asciiTheme="minorHAnsi" w:hAnsiTheme="minorHAnsi" w:cstheme="minorHAnsi"/>
          <w:b/>
        </w:rPr>
        <w:t>o nelegálnej práci a</w:t>
      </w:r>
      <w:r w:rsidR="00473827">
        <w:rPr>
          <w:rFonts w:asciiTheme="minorHAnsi" w:hAnsiTheme="minorHAnsi" w:cstheme="minorHAnsi"/>
          <w:b/>
        </w:rPr>
        <w:t> </w:t>
      </w:r>
      <w:r w:rsidRPr="00685AC9">
        <w:rPr>
          <w:rFonts w:asciiTheme="minorHAnsi" w:hAnsiTheme="minorHAnsi" w:cstheme="minorHAnsi"/>
          <w:b/>
        </w:rPr>
        <w:t>nelegálnom</w:t>
      </w:r>
      <w:r w:rsidR="00473827">
        <w:rPr>
          <w:rFonts w:asciiTheme="minorHAnsi" w:hAnsiTheme="minorHAnsi" w:cstheme="minorHAnsi"/>
          <w:b/>
        </w:rPr>
        <w:t xml:space="preserve"> </w:t>
      </w:r>
      <w:r w:rsidRPr="00685AC9">
        <w:rPr>
          <w:rFonts w:asciiTheme="minorHAnsi" w:hAnsiTheme="minorHAnsi" w:cstheme="minorHAnsi"/>
          <w:b/>
        </w:rPr>
        <w:t>zamestnávaní</w:t>
      </w:r>
      <w:r w:rsidRPr="00685AC9">
        <w:rPr>
          <w:rFonts w:asciiTheme="minorHAnsi" w:hAnsiTheme="minorHAnsi" w:cstheme="minorHAnsi"/>
        </w:rPr>
        <w:t xml:space="preserve"> a o zmene a doplnení niektorých zákonov v znení neskorších predpisov. </w:t>
      </w:r>
      <w:r w:rsidR="00E700E2" w:rsidRPr="00685AC9">
        <w:rPr>
          <w:rFonts w:asciiTheme="minorHAnsi" w:hAnsiTheme="minorHAnsi" w:cstheme="minorHAnsi"/>
        </w:rPr>
        <w:t xml:space="preserve">Uložené pokuty, </w:t>
      </w:r>
      <w:r w:rsidR="00E700E2">
        <w:rPr>
          <w:rFonts w:asciiTheme="minorHAnsi" w:hAnsiTheme="minorHAnsi" w:cstheme="minorHAnsi"/>
        </w:rPr>
        <w:t xml:space="preserve">prípadne </w:t>
      </w:r>
      <w:r w:rsidR="00E700E2" w:rsidRPr="00685AC9">
        <w:rPr>
          <w:rFonts w:asciiTheme="minorHAnsi" w:hAnsiTheme="minorHAnsi" w:cstheme="minorHAnsi"/>
        </w:rPr>
        <w:t xml:space="preserve">iné sankcie </w:t>
      </w:r>
      <w:r w:rsidR="00E700E2">
        <w:rPr>
          <w:rFonts w:asciiTheme="minorHAnsi" w:hAnsiTheme="minorHAnsi" w:cstheme="minorHAnsi"/>
        </w:rPr>
        <w:t xml:space="preserve">uložené na základe právoplatného rozhodnutia príslušného orgánu sa budú považovať za škodu spôsobenú zhotoviteľom, pričom takúto škodu prípadné inú </w:t>
      </w:r>
      <w:r w:rsidR="00E700E2" w:rsidRPr="00685AC9">
        <w:rPr>
          <w:rFonts w:asciiTheme="minorHAnsi" w:hAnsiTheme="minorHAnsi" w:cstheme="minorHAnsi"/>
        </w:rPr>
        <w:t xml:space="preserve">škodu spôsobenú objednávateľovi porušením </w:t>
      </w:r>
      <w:r w:rsidR="00E700E2">
        <w:rPr>
          <w:rFonts w:asciiTheme="minorHAnsi" w:hAnsiTheme="minorHAnsi" w:cstheme="minorHAnsi"/>
        </w:rPr>
        <w:t>iných povinností</w:t>
      </w:r>
      <w:r w:rsidR="00E700E2" w:rsidRPr="00685AC9">
        <w:rPr>
          <w:rFonts w:asciiTheme="minorHAnsi" w:hAnsiTheme="minorHAnsi" w:cstheme="minorHAnsi"/>
        </w:rPr>
        <w:t xml:space="preserve"> zhotoviteľa stanovených </w:t>
      </w:r>
      <w:r w:rsidR="00E700E2">
        <w:rPr>
          <w:rFonts w:asciiTheme="minorHAnsi" w:hAnsiTheme="minorHAnsi" w:cstheme="minorHAnsi"/>
        </w:rPr>
        <w:t>príslušnými</w:t>
      </w:r>
      <w:r w:rsidR="00E700E2" w:rsidRPr="00685AC9">
        <w:rPr>
          <w:rFonts w:asciiTheme="minorHAnsi" w:hAnsiTheme="minorHAnsi" w:cstheme="minorHAnsi"/>
        </w:rPr>
        <w:t xml:space="preserve"> právnymi predpismi</w:t>
      </w:r>
      <w:r w:rsidR="00E700E2">
        <w:rPr>
          <w:rFonts w:asciiTheme="minorHAnsi" w:hAnsiTheme="minorHAnsi" w:cstheme="minorHAnsi"/>
        </w:rPr>
        <w:t xml:space="preserve"> a touto zmluvou</w:t>
      </w:r>
      <w:r w:rsidR="00E700E2" w:rsidRPr="00685AC9">
        <w:rPr>
          <w:rFonts w:asciiTheme="minorHAnsi" w:hAnsiTheme="minorHAnsi" w:cstheme="minorHAnsi"/>
        </w:rPr>
        <w:t xml:space="preserve"> uhradí v plnom rozsahu zhotoviteľ.</w:t>
      </w:r>
    </w:p>
    <w:p w14:paraId="7E9803D0" w14:textId="559BC618"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Objednávateľ alebo ním poverená osoba pri realizácii </w:t>
      </w:r>
      <w:r w:rsidR="0000627D">
        <w:rPr>
          <w:rFonts w:asciiTheme="minorHAnsi" w:hAnsiTheme="minorHAnsi" w:cstheme="minorHAnsi"/>
        </w:rPr>
        <w:t>práv a povinností vyplývajúcich z</w:t>
      </w:r>
      <w:r w:rsidR="00473827">
        <w:rPr>
          <w:rFonts w:asciiTheme="minorHAnsi" w:hAnsiTheme="minorHAnsi" w:cstheme="minorHAnsi"/>
        </w:rPr>
        <w:t> </w:t>
      </w:r>
      <w:r w:rsidRPr="00685AC9">
        <w:rPr>
          <w:rFonts w:asciiTheme="minorHAnsi" w:hAnsiTheme="minorHAnsi" w:cstheme="minorHAnsi"/>
        </w:rPr>
        <w:t>predmetu</w:t>
      </w:r>
      <w:r w:rsidR="00473827">
        <w:rPr>
          <w:rFonts w:asciiTheme="minorHAnsi" w:hAnsiTheme="minorHAnsi" w:cstheme="minorHAnsi"/>
        </w:rPr>
        <w:t xml:space="preserve"> </w:t>
      </w:r>
      <w:r w:rsidRPr="00685AC9">
        <w:rPr>
          <w:rFonts w:asciiTheme="minorHAnsi" w:hAnsiTheme="minorHAnsi" w:cstheme="minorHAnsi"/>
        </w:rPr>
        <w:t>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w:t>
      </w:r>
      <w:r w:rsidR="00BD6DB3">
        <w:rPr>
          <w:rFonts w:asciiTheme="minorHAnsi" w:hAnsiTheme="minorHAnsi" w:cstheme="minorHAnsi"/>
        </w:rPr>
        <w:t>realizáciou diela podľa</w:t>
      </w:r>
      <w:r w:rsidR="00BD6DB3" w:rsidRPr="00685AC9">
        <w:rPr>
          <w:rFonts w:asciiTheme="minorHAnsi" w:hAnsiTheme="minorHAnsi" w:cstheme="minorHAnsi"/>
        </w:rPr>
        <w:t xml:space="preserve"> </w:t>
      </w:r>
      <w:r w:rsidRPr="00685AC9">
        <w:rPr>
          <w:rFonts w:asciiTheme="minorHAnsi" w:hAnsiTheme="minorHAnsi" w:cstheme="minorHAnsi"/>
        </w:rPr>
        <w:t>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je povinný zabezpečiť účasť svojich zamestnancov na preverovaní zhotovených častí diela a uskutočňovaných stavebných prác a činností, ktoré vykonáva stavebný dozor objednávateľa a robiť okamžité opatrenia na odstránenie vytknutých </w:t>
      </w:r>
      <w:proofErr w:type="spellStart"/>
      <w:r w:rsidRPr="00685AC9">
        <w:rPr>
          <w:rFonts w:asciiTheme="minorHAnsi" w:hAnsiTheme="minorHAnsi" w:cstheme="minorHAnsi"/>
        </w:rPr>
        <w:t>závad</w:t>
      </w:r>
      <w:proofErr w:type="spellEnd"/>
      <w:r w:rsidRPr="00685AC9">
        <w:rPr>
          <w:rFonts w:asciiTheme="minorHAnsi" w:hAnsiTheme="minorHAnsi" w:cstheme="minorHAnsi"/>
        </w:rPr>
        <w:t xml:space="preserve"> a odchýlok od dokumentácie.</w:t>
      </w:r>
    </w:p>
    <w:p w14:paraId="4ED96E66" w14:textId="2CDFCE52" w:rsidR="00685AC9" w:rsidRDefault="00B10392"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w:t>
      </w:r>
      <w:r w:rsidR="00473827">
        <w:rPr>
          <w:rFonts w:asciiTheme="minorHAnsi" w:hAnsiTheme="minorHAnsi" w:cstheme="minorHAnsi"/>
        </w:rPr>
        <w:t> </w:t>
      </w:r>
      <w:r w:rsidRPr="00685AC9">
        <w:rPr>
          <w:rFonts w:asciiTheme="minorHAnsi" w:hAnsiTheme="minorHAnsi" w:cstheme="minorHAnsi"/>
        </w:rPr>
        <w:t>prípade</w:t>
      </w:r>
      <w:r w:rsidR="00473827">
        <w:rPr>
          <w:rFonts w:asciiTheme="minorHAnsi" w:hAnsiTheme="minorHAnsi" w:cstheme="minorHAnsi"/>
        </w:rPr>
        <w:t>,</w:t>
      </w:r>
      <w:r w:rsidRPr="00685AC9">
        <w:rPr>
          <w:rFonts w:asciiTheme="minorHAnsi" w:hAnsiTheme="minorHAnsi" w:cstheme="minorHAnsi"/>
        </w:rPr>
        <w:t xml:space="preserv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6AB8BD3A" w:rsidR="00E9226B" w:rsidRP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lastRenderedPageBreak/>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 xml:space="preserve">bude realizovať bez vylúčenia verejnej premávky, je povinný zabezpečiť </w:t>
      </w:r>
      <w:r w:rsidR="00BD6DB3">
        <w:rPr>
          <w:rFonts w:asciiTheme="minorHAnsi" w:hAnsiTheme="minorHAnsi" w:cstheme="minorHAnsi"/>
        </w:rPr>
        <w:t>verejnú komunikáciu</w:t>
      </w:r>
      <w:r w:rsidR="00BD6DB3" w:rsidRPr="0024746F">
        <w:rPr>
          <w:rFonts w:asciiTheme="minorHAnsi" w:hAnsiTheme="minorHAnsi" w:cstheme="minorHAnsi"/>
        </w:rPr>
        <w:t xml:space="preserve"> </w:t>
      </w:r>
      <w:r w:rsidRPr="0024746F">
        <w:rPr>
          <w:rFonts w:asciiTheme="minorHAnsi" w:hAnsiTheme="minorHAnsi" w:cstheme="minorHAnsi"/>
        </w:rPr>
        <w:t>dočasným dopravným značením odsúhlaseným 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F51C8D">
      <w:pPr>
        <w:tabs>
          <w:tab w:val="left" w:pos="284"/>
          <w:tab w:val="left" w:pos="709"/>
          <w:tab w:val="left" w:pos="993"/>
        </w:tabs>
        <w:autoSpaceDE w:val="0"/>
        <w:autoSpaceDN w:val="0"/>
        <w:adjustRightInd w:val="0"/>
        <w:ind w:hanging="284"/>
        <w:jc w:val="both"/>
        <w:rPr>
          <w:rFonts w:asciiTheme="minorHAnsi" w:hAnsiTheme="minorHAnsi" w:cstheme="minorHAnsi"/>
        </w:rPr>
      </w:pPr>
    </w:p>
    <w:p w14:paraId="2CC7896B" w14:textId="77777777" w:rsidR="008F7A80" w:rsidRPr="0074140F"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74140F">
        <w:rPr>
          <w:rFonts w:asciiTheme="minorHAnsi" w:hAnsiTheme="minorHAnsi" w:cstheme="minorHAnsi"/>
          <w:b/>
        </w:rPr>
        <w:t>Stavebný denník:</w:t>
      </w:r>
    </w:p>
    <w:p w14:paraId="7DEF8970" w14:textId="77777777" w:rsidR="008F7A80" w:rsidRPr="008F7A80" w:rsidRDefault="008F7A80"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w:t>
      </w:r>
      <w:r w:rsidRPr="0027027D">
        <w:rPr>
          <w:rFonts w:asciiTheme="minorHAnsi" w:hAnsiTheme="minorHAnsi" w:cstheme="minorHAnsi"/>
          <w:b/>
          <w:bCs/>
        </w:rPr>
        <w:t>SD</w:t>
      </w:r>
      <w:r w:rsidRPr="008F7A80">
        <w:rPr>
          <w:rFonts w:asciiTheme="minorHAnsi" w:hAnsiTheme="minorHAnsi" w:cstheme="minorHAnsi"/>
        </w:rPr>
        <w:t>“) v súlade s § 46d stavebného zákona a to v origináli a v</w:t>
      </w:r>
      <w:r w:rsidR="00AD1D3A" w:rsidRPr="008F7A80">
        <w:rPr>
          <w:rFonts w:asciiTheme="minorHAnsi" w:hAnsiTheme="minorHAnsi" w:cstheme="minorHAnsi"/>
        </w:rPr>
        <w:t xml:space="preserve"> dvoch kópiách. Jednu kópiu je povinný 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F51C8D">
      <w:pPr>
        <w:pStyle w:val="Odsekzoznamu"/>
        <w:numPr>
          <w:ilvl w:val="2"/>
          <w:numId w:val="23"/>
        </w:numPr>
        <w:tabs>
          <w:tab w:val="left" w:pos="284"/>
        </w:tabs>
        <w:autoSpaceDE w:val="0"/>
        <w:autoSpaceDN w:val="0"/>
        <w:adjustRightInd w:val="0"/>
        <w:ind w:left="1276" w:hanging="425"/>
        <w:jc w:val="both"/>
        <w:rPr>
          <w:rFonts w:asciiTheme="minorHAnsi" w:hAnsiTheme="minorHAnsi" w:cstheme="minorHAnsi"/>
          <w:b/>
        </w:rPr>
      </w:pPr>
      <w:r w:rsidRPr="008F7A80">
        <w:rPr>
          <w:rFonts w:asciiTheme="minorHAnsi" w:hAnsiTheme="minorHAnsi" w:cstheme="minorHAnsi"/>
        </w:rPr>
        <w:t>Denný zápis SD:</w:t>
      </w:r>
    </w:p>
    <w:p w14:paraId="76E81A2C" w14:textId="230F46EB"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8F7A80">
        <w:rPr>
          <w:rFonts w:asciiTheme="minorHAnsi" w:hAnsiTheme="minorHAnsi" w:cstheme="minorHAnsi"/>
        </w:rPr>
        <w:t>dátum (deň, mesiac, rok),</w:t>
      </w:r>
    </w:p>
    <w:p w14:paraId="22547893"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 xml:space="preserve">údaje o pracovnej dobe, jej začiatok a koniec, </w:t>
      </w:r>
      <w:proofErr w:type="spellStart"/>
      <w:r w:rsidRPr="000B0909">
        <w:rPr>
          <w:rFonts w:asciiTheme="minorHAnsi" w:hAnsiTheme="minorHAnsi" w:cstheme="minorHAnsi"/>
        </w:rPr>
        <w:t>smennosť</w:t>
      </w:r>
      <w:proofErr w:type="spellEnd"/>
      <w:r w:rsidRPr="000B0909">
        <w:rPr>
          <w:rFonts w:asciiTheme="minorHAnsi" w:hAnsiTheme="minorHAnsi" w:cstheme="minorHAnsi"/>
        </w:rPr>
        <w:t>,</w:t>
      </w:r>
    </w:p>
    <w:p w14:paraId="4308C01D"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F51C8D">
      <w:pPr>
        <w:numPr>
          <w:ilvl w:val="0"/>
          <w:numId w:val="10"/>
        </w:numPr>
        <w:tabs>
          <w:tab w:val="left" w:pos="284"/>
          <w:tab w:val="left" w:pos="1134"/>
          <w:tab w:val="left" w:pos="1418"/>
        </w:tabs>
        <w:ind w:left="1134" w:hanging="283"/>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F51C8D">
      <w:pPr>
        <w:pStyle w:val="Odsekzoznamu"/>
        <w:numPr>
          <w:ilvl w:val="2"/>
          <w:numId w:val="23"/>
        </w:numPr>
        <w:tabs>
          <w:tab w:val="left" w:pos="284"/>
        </w:tabs>
        <w:spacing w:before="120"/>
        <w:ind w:left="1276" w:hanging="425"/>
        <w:rPr>
          <w:rFonts w:asciiTheme="minorHAnsi" w:hAnsiTheme="minorHAnsi" w:cstheme="minorHAnsi"/>
        </w:rPr>
      </w:pPr>
      <w:r w:rsidRPr="008F7A80">
        <w:rPr>
          <w:rFonts w:asciiTheme="minorHAnsi" w:hAnsiTheme="minorHAnsi" w:cstheme="minorHAnsi"/>
        </w:rPr>
        <w:t>Ostatné údaje SD, napr.:</w:t>
      </w:r>
    </w:p>
    <w:p w14:paraId="60BB7BC1" w14:textId="2AB6850C" w:rsidR="000B0909" w:rsidRDefault="00AD1D3A" w:rsidP="00F51C8D">
      <w:pPr>
        <w:numPr>
          <w:ilvl w:val="0"/>
          <w:numId w:val="11"/>
        </w:numPr>
        <w:tabs>
          <w:tab w:val="left" w:pos="284"/>
        </w:tabs>
        <w:ind w:left="1134"/>
        <w:jc w:val="both"/>
        <w:rPr>
          <w:rFonts w:asciiTheme="minorHAnsi" w:hAnsiTheme="minorHAnsi" w:cstheme="minorHAnsi"/>
        </w:rPr>
      </w:pPr>
      <w:r w:rsidRPr="008F7A80">
        <w:rPr>
          <w:rFonts w:asciiTheme="minorHAnsi" w:hAnsiTheme="minorHAnsi" w:cstheme="minorHAnsi"/>
        </w:rPr>
        <w:t xml:space="preserve">vyjadrenie stavebného dozoru objednávateľa k zápisom zhotoviteľa v </w:t>
      </w:r>
      <w:r w:rsidR="00385E1B">
        <w:rPr>
          <w:rFonts w:asciiTheme="minorHAnsi" w:hAnsiTheme="minorHAnsi" w:cstheme="minorHAnsi"/>
        </w:rPr>
        <w:t>SD</w:t>
      </w:r>
      <w:r w:rsidRPr="008F7A80">
        <w:rPr>
          <w:rFonts w:asciiTheme="minorHAnsi" w:hAnsiTheme="minorHAnsi" w:cstheme="minorHAnsi"/>
        </w:rPr>
        <w:t xml:space="preserve"> a naopak,</w:t>
      </w:r>
    </w:p>
    <w:p w14:paraId="2C6D07C4" w14:textId="1CF81A54"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 xml:space="preserve">vyjadrenie projektanta k zápisom v </w:t>
      </w:r>
      <w:r w:rsidR="00385E1B">
        <w:rPr>
          <w:rFonts w:asciiTheme="minorHAnsi" w:hAnsiTheme="minorHAnsi" w:cstheme="minorHAnsi"/>
        </w:rPr>
        <w:t>SD</w:t>
      </w:r>
      <w:r w:rsidRPr="000B0909">
        <w:rPr>
          <w:rFonts w:asciiTheme="minorHAnsi" w:hAnsiTheme="minorHAnsi" w:cstheme="minorHAnsi"/>
        </w:rPr>
        <w:t>, záznamy z vykonávaného autorského do</w:t>
      </w:r>
      <w:r w:rsidR="002E0400">
        <w:rPr>
          <w:rFonts w:asciiTheme="minorHAnsi" w:hAnsiTheme="minorHAnsi" w:cstheme="minorHAnsi"/>
        </w:rPr>
        <w:t>hľad</w:t>
      </w:r>
      <w:r w:rsidRPr="000B0909">
        <w:rPr>
          <w:rFonts w:asciiTheme="minorHAnsi" w:hAnsiTheme="minorHAnsi" w:cstheme="minorHAnsi"/>
        </w:rPr>
        <w:t>u projektanta,</w:t>
      </w:r>
    </w:p>
    <w:p w14:paraId="6BB0BDDE"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škody na stavbe,</w:t>
      </w:r>
    </w:p>
    <w:p w14:paraId="7D4DBF20" w14:textId="7516C1AF" w:rsidR="00EA7015" w:rsidRP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 xml:space="preserve">zoznam príloh a dokladov </w:t>
      </w:r>
      <w:r w:rsidR="00385E1B">
        <w:rPr>
          <w:rFonts w:asciiTheme="minorHAnsi" w:hAnsiTheme="minorHAnsi" w:cstheme="minorHAnsi"/>
        </w:rPr>
        <w:t>SD</w:t>
      </w:r>
      <w:r w:rsidRPr="000B0909">
        <w:rPr>
          <w:rFonts w:asciiTheme="minorHAnsi" w:hAnsiTheme="minorHAnsi" w:cstheme="minorHAnsi"/>
        </w:rPr>
        <w:t>.</w:t>
      </w:r>
    </w:p>
    <w:p w14:paraId="2AAA1EB9" w14:textId="0511471F"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 xml:space="preserve">Záznamy v </w:t>
      </w:r>
      <w:r w:rsidR="00385E1B">
        <w:rPr>
          <w:rFonts w:asciiTheme="minorHAnsi" w:hAnsiTheme="minorHAnsi" w:cstheme="minorHAnsi"/>
        </w:rPr>
        <w:t>SD</w:t>
      </w:r>
      <w:r w:rsidRPr="00EA7015">
        <w:rPr>
          <w:rFonts w:asciiTheme="minorHAnsi" w:hAnsiTheme="minorHAnsi" w:cstheme="minorHAnsi"/>
        </w:rPr>
        <w:t xml:space="preserve">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02E21D26"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 xml:space="preserve">v </w:t>
      </w:r>
      <w:r w:rsidR="00385E1B">
        <w:rPr>
          <w:rFonts w:asciiTheme="minorHAnsi" w:hAnsiTheme="minorHAnsi" w:cstheme="minorHAnsi"/>
        </w:rPr>
        <w:t>SD</w:t>
      </w:r>
      <w:r w:rsidRPr="00EA7015">
        <w:rPr>
          <w:rFonts w:asciiTheme="minorHAnsi" w:hAnsiTheme="minorHAnsi" w:cstheme="minorHAnsi"/>
        </w:rPr>
        <w:t>. Pritom musí rešpektovať technologický postup prác.</w:t>
      </w:r>
    </w:p>
    <w:p w14:paraId="1071D07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0093BEE6" w:rsidR="00AD1D3A" w:rsidRPr="001E41B7"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1E41B7">
        <w:rPr>
          <w:rFonts w:asciiTheme="minorHAnsi" w:hAnsiTheme="minorHAnsi" w:cstheme="minorHAnsi"/>
        </w:rPr>
        <w:t xml:space="preserve">Ak stavebný dozor do troch pracovných dní od doručenia </w:t>
      </w:r>
      <w:r w:rsidR="00385E1B">
        <w:rPr>
          <w:rFonts w:asciiTheme="minorHAnsi" w:hAnsiTheme="minorHAnsi" w:cstheme="minorHAnsi"/>
        </w:rPr>
        <w:t>SD</w:t>
      </w:r>
      <w:r w:rsidRPr="001E41B7">
        <w:rPr>
          <w:rFonts w:asciiTheme="minorHAnsi" w:hAnsiTheme="minorHAnsi" w:cstheme="minorHAnsi"/>
        </w:rPr>
        <w:t xml:space="preserve"> nepripojí svoje nesúhlasné stanovisko k vykonaným zápisom, pokladá sa to za jeho súhlas s obsahom.</w:t>
      </w:r>
    </w:p>
    <w:p w14:paraId="2B08CBE9" w14:textId="77777777" w:rsidR="002E0039" w:rsidRDefault="002E0039" w:rsidP="00F51C8D">
      <w:pPr>
        <w:tabs>
          <w:tab w:val="left" w:pos="284"/>
        </w:tabs>
        <w:autoSpaceDE w:val="0"/>
        <w:autoSpaceDN w:val="0"/>
        <w:adjustRightInd w:val="0"/>
        <w:ind w:left="284" w:hanging="284"/>
        <w:jc w:val="both"/>
        <w:rPr>
          <w:highlight w:val="green"/>
        </w:rPr>
      </w:pPr>
    </w:p>
    <w:p w14:paraId="0B8362D1" w14:textId="77777777" w:rsidR="002E0039" w:rsidRPr="0008468E"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4C4056AD" w:rsidR="00A356CD" w:rsidRPr="00A356CD"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2B58A53C"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 a </w:t>
      </w:r>
      <w:r w:rsidR="00CC36AB" w:rsidRPr="00693975">
        <w:rPr>
          <w:rStyle w:val="CharStyle10"/>
          <w:rFonts w:asciiTheme="minorHAnsi" w:hAnsiTheme="minorHAnsi" w:cstheme="minorHAnsi"/>
          <w:sz w:val="22"/>
          <w:szCs w:val="22"/>
        </w:rPr>
        <w:t xml:space="preserve">to k termínu </w:t>
      </w:r>
      <w:r w:rsidR="0014596B" w:rsidRPr="00693975">
        <w:rPr>
          <w:rStyle w:val="CharStyle10"/>
          <w:rFonts w:asciiTheme="minorHAnsi" w:hAnsiTheme="minorHAnsi" w:cstheme="minorHAnsi"/>
          <w:sz w:val="22"/>
          <w:szCs w:val="22"/>
        </w:rPr>
        <w:t>31.10. príslušného</w:t>
      </w:r>
      <w:r w:rsidR="00CC36AB" w:rsidRPr="00693975">
        <w:rPr>
          <w:rStyle w:val="CharStyle10"/>
          <w:rFonts w:asciiTheme="minorHAnsi" w:hAnsiTheme="minorHAnsi" w:cstheme="minorHAnsi"/>
          <w:sz w:val="22"/>
          <w:szCs w:val="22"/>
        </w:rPr>
        <w:t xml:space="preserve"> kalendárneho roka.</w:t>
      </w:r>
      <w:r w:rsidR="00CC36AB" w:rsidRPr="00A356CD">
        <w:rPr>
          <w:rStyle w:val="CharStyle10"/>
          <w:rFonts w:asciiTheme="minorHAnsi" w:hAnsiTheme="minorHAnsi" w:cstheme="minorHAnsi"/>
          <w:sz w:val="22"/>
          <w:szCs w:val="22"/>
        </w:rPr>
        <w:t xml:space="preserve"> </w:t>
      </w:r>
    </w:p>
    <w:p w14:paraId="341F2726" w14:textId="77777777"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 xml:space="preserve">5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Objednávateľ na základe oznámenia zhotoviteľa zvolá preberacie konanie.</w:t>
      </w:r>
    </w:p>
    <w:p w14:paraId="2521EEA7" w14:textId="02C7CA23" w:rsidR="000B0909" w:rsidRPr="000B0909"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Objednávateľ prevezme </w:t>
      </w:r>
      <w:r w:rsidR="00BD6DB3">
        <w:rPr>
          <w:rFonts w:asciiTheme="minorHAnsi" w:hAnsiTheme="minorHAnsi" w:cstheme="minorHAnsi"/>
        </w:rPr>
        <w:t>dielo/niektorú jeho časť</w:t>
      </w:r>
      <w:r w:rsidR="00BD6DB3" w:rsidRPr="000B0909">
        <w:rPr>
          <w:rFonts w:asciiTheme="minorHAnsi" w:hAnsiTheme="minorHAnsi" w:cstheme="minorHAnsi"/>
        </w:rPr>
        <w:t xml:space="preserve"> </w:t>
      </w:r>
      <w:r w:rsidRPr="000B0909">
        <w:rPr>
          <w:rFonts w:asciiTheme="minorHAnsi" w:hAnsiTheme="minorHAnsi" w:cstheme="minorHAnsi"/>
        </w:rPr>
        <w:t xml:space="preserve">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45A2644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 xml:space="preserve">dve kópie </w:t>
      </w:r>
      <w:r w:rsidR="00BD6DB3">
        <w:rPr>
          <w:rFonts w:asciiTheme="minorHAnsi" w:hAnsiTheme="minorHAnsi" w:cstheme="minorHAnsi"/>
        </w:rPr>
        <w:t>SD</w:t>
      </w:r>
      <w:r w:rsidRPr="002E0039">
        <w:rPr>
          <w:rFonts w:asciiTheme="minorHAnsi" w:hAnsiTheme="minorHAnsi" w:cstheme="minorHAnsi"/>
        </w:rPr>
        <w:t>,</w:t>
      </w:r>
    </w:p>
    <w:p w14:paraId="667237F3" w14:textId="01EEB1A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 xml:space="preserve">finančné odúčtovanie </w:t>
      </w:r>
      <w:r w:rsidR="00BD6DB3">
        <w:rPr>
          <w:rFonts w:asciiTheme="minorHAnsi" w:hAnsiTheme="minorHAnsi" w:cstheme="minorHAnsi"/>
        </w:rPr>
        <w:t>diela</w:t>
      </w:r>
      <w:r w:rsidR="00BD6DB3" w:rsidRPr="000B0909">
        <w:rPr>
          <w:rFonts w:asciiTheme="minorHAnsi" w:hAnsiTheme="minorHAnsi" w:cstheme="minorHAnsi"/>
        </w:rPr>
        <w:t xml:space="preserve"> </w:t>
      </w:r>
      <w:r w:rsidRPr="000B0909">
        <w:rPr>
          <w:rFonts w:asciiTheme="minorHAnsi" w:hAnsiTheme="minorHAnsi" w:cstheme="minorHAnsi"/>
        </w:rPr>
        <w:t>k termínu preberacieho konania,</w:t>
      </w:r>
    </w:p>
    <w:p w14:paraId="5C8E4A24" w14:textId="77777777" w:rsidR="000B0909"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w:t>
      </w:r>
      <w:proofErr w:type="spellStart"/>
      <w:r w:rsidR="00AD1D3A" w:rsidRPr="000B0909">
        <w:rPr>
          <w:rFonts w:asciiTheme="minorHAnsi" w:hAnsiTheme="minorHAnsi" w:cstheme="minorHAnsi"/>
        </w:rPr>
        <w:t>t.j</w:t>
      </w:r>
      <w:proofErr w:type="spellEnd"/>
      <w:r w:rsidR="00AD1D3A" w:rsidRPr="000B0909">
        <w:rPr>
          <w:rFonts w:asciiTheme="minorHAnsi" w:hAnsiTheme="minorHAnsi" w:cstheme="minorHAnsi"/>
        </w:rPr>
        <w:t>.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3DB060C0" w:rsidR="00AD1D3A"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BD6DB3">
        <w:rPr>
          <w:rFonts w:asciiTheme="minorHAnsi" w:hAnsiTheme="minorHAnsi" w:cstheme="minorHAnsi"/>
        </w:rPr>
        <w:t xml:space="preserve"> diela</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F51C8D">
      <w:pPr>
        <w:pStyle w:val="Textkomentra"/>
        <w:tabs>
          <w:tab w:val="left" w:pos="284"/>
          <w:tab w:val="left" w:pos="567"/>
        </w:tabs>
        <w:spacing w:after="0"/>
        <w:ind w:left="851"/>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4D198F3E" w:rsidR="000B0909" w:rsidRDefault="001B3876"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.5. tohto článku</w:t>
      </w:r>
      <w:r w:rsidR="00BD6DB3">
        <w:rPr>
          <w:rFonts w:asciiTheme="minorHAnsi" w:hAnsiTheme="minorHAnsi" w:cstheme="minorHAnsi"/>
        </w:rPr>
        <w:t xml:space="preserve"> zmluvy</w:t>
      </w:r>
      <w:r w:rsidRPr="001B3876">
        <w:rPr>
          <w:rFonts w:asciiTheme="minorHAnsi" w:hAnsiTheme="minorHAnsi" w:cstheme="minorHAnsi"/>
        </w:rPr>
        <w:t xml:space="preserve">. </w:t>
      </w:r>
    </w:p>
    <w:p w14:paraId="43A4403B" w14:textId="77777777" w:rsidR="000B0909" w:rsidRDefault="0005005B"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39691F40"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w:t>
      </w:r>
      <w:r w:rsidR="00473827">
        <w:rPr>
          <w:rFonts w:asciiTheme="minorHAnsi" w:hAnsiTheme="minorHAnsi" w:cstheme="minorHAnsi"/>
          <w:b/>
        </w:rPr>
        <w:t> </w:t>
      </w:r>
      <w:r w:rsidRPr="000B0909">
        <w:rPr>
          <w:rFonts w:asciiTheme="minorHAnsi" w:hAnsiTheme="minorHAnsi" w:cstheme="minorHAnsi"/>
          <w:b/>
        </w:rPr>
        <w:t>prevzatí</w:t>
      </w:r>
      <w:r w:rsidR="00473827">
        <w:rPr>
          <w:rFonts w:asciiTheme="minorHAnsi" w:hAnsiTheme="minorHAnsi" w:cstheme="minorHAnsi"/>
          <w:b/>
        </w:rPr>
        <w:t xml:space="preserve"> </w:t>
      </w:r>
      <w:r w:rsidRPr="000B0909">
        <w:rPr>
          <w:rFonts w:asciiTheme="minorHAnsi" w:hAnsiTheme="minorHAnsi" w:cstheme="minorHAnsi"/>
          <w:b/>
        </w:rPr>
        <w:t>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w:t>
      </w:r>
      <w:r w:rsidR="00473827">
        <w:rPr>
          <w:rFonts w:asciiTheme="minorHAnsi" w:hAnsiTheme="minorHAnsi" w:cstheme="minorHAnsi"/>
        </w:rPr>
        <w:t> </w:t>
      </w:r>
      <w:r w:rsidRPr="000B0909">
        <w:rPr>
          <w:rFonts w:asciiTheme="minorHAnsi" w:hAnsiTheme="minorHAnsi" w:cstheme="minorHAnsi"/>
        </w:rPr>
        <w:t>podrobný</w:t>
      </w:r>
      <w:r w:rsidR="00473827">
        <w:rPr>
          <w:rFonts w:asciiTheme="minorHAnsi" w:hAnsiTheme="minorHAnsi" w:cstheme="minorHAnsi"/>
        </w:rPr>
        <w:t xml:space="preserve"> </w:t>
      </w:r>
      <w:r w:rsidRPr="000B0909">
        <w:rPr>
          <w:rFonts w:asciiTheme="minorHAnsi" w:hAnsiTheme="minorHAnsi" w:cstheme="minorHAnsi"/>
        </w:rPr>
        <w:t xml:space="preserve">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3D22D9D8"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B18C4F3" w:rsidR="000B0909" w:rsidRDefault="00AD1D3A"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lastRenderedPageBreak/>
        <w:t>Objednávateľ nie je povinný prevziať dokončenú časť diela alebo jeho časti, ak nebola z</w:t>
      </w:r>
      <w:r w:rsidR="00473827">
        <w:rPr>
          <w:rFonts w:asciiTheme="minorHAnsi" w:hAnsiTheme="minorHAnsi" w:cstheme="minorHAnsi"/>
        </w:rPr>
        <w:t> </w:t>
      </w:r>
      <w:r w:rsidRPr="000B0909">
        <w:rPr>
          <w:rFonts w:asciiTheme="minorHAnsi" w:hAnsiTheme="minorHAnsi" w:cstheme="minorHAnsi"/>
        </w:rPr>
        <w:t>dôvodov</w:t>
      </w:r>
      <w:r w:rsidR="00473827">
        <w:rPr>
          <w:rFonts w:asciiTheme="minorHAnsi" w:hAnsiTheme="minorHAnsi" w:cstheme="minorHAnsi"/>
        </w:rPr>
        <w:t xml:space="preserve"> </w:t>
      </w:r>
      <w:r w:rsidRPr="000B0909">
        <w:rPr>
          <w:rFonts w:asciiTheme="minorHAnsi" w:hAnsiTheme="minorHAnsi" w:cstheme="minorHAnsi"/>
        </w:rPr>
        <w:t>na strane zhotoviteľa odovzdaná iná časť diela, ktorá podľa dojednania zmluvných strán mala byť už dokončená.</w:t>
      </w:r>
    </w:p>
    <w:p w14:paraId="542D93E9" w14:textId="4E05609F" w:rsidR="0038143E" w:rsidRPr="0038143E" w:rsidRDefault="0038143E" w:rsidP="00F51C8D">
      <w:pPr>
        <w:pStyle w:val="Odsekzoznamu"/>
        <w:tabs>
          <w:tab w:val="left" w:pos="284"/>
          <w:tab w:val="left" w:pos="567"/>
        </w:tabs>
        <w:autoSpaceDE w:val="0"/>
        <w:autoSpaceDN w:val="0"/>
        <w:adjustRightInd w:val="0"/>
        <w:ind w:left="851" w:hanging="567"/>
        <w:jc w:val="both"/>
        <w:rPr>
          <w:rFonts w:asciiTheme="minorHAnsi" w:hAnsiTheme="minorHAnsi" w:cstheme="minorHAnsi"/>
        </w:rPr>
      </w:pPr>
      <w:r w:rsidRPr="0038143E">
        <w:rPr>
          <w:rFonts w:asciiTheme="minorHAnsi" w:hAnsiTheme="minorHAnsi" w:cstheme="minorHAnsi"/>
          <w:b/>
        </w:rPr>
        <w:t>5.13.</w:t>
      </w:r>
      <w:r w:rsidRPr="0038143E">
        <w:rPr>
          <w:rFonts w:asciiTheme="minorHAnsi" w:hAnsiTheme="minorHAnsi" w:cstheme="minorHAnsi"/>
        </w:rPr>
        <w:t xml:space="preserve"> </w:t>
      </w:r>
      <w:r w:rsidR="00AA57B6">
        <w:rPr>
          <w:rFonts w:asciiTheme="minorHAnsi" w:hAnsiTheme="minorHAnsi" w:cstheme="minorHAnsi"/>
        </w:rPr>
        <w:t xml:space="preserve">  </w:t>
      </w:r>
      <w:r w:rsidRPr="0038143E">
        <w:rPr>
          <w:rFonts w:asciiTheme="minorHAnsi" w:hAnsiTheme="minorHAnsi" w:cstheme="minorHAnsi"/>
        </w:rPr>
        <w:t>Stavenisko je zhotoviteľ povinný úplne vypratať do 5 dní odo dňa protokolárneho odovzdania diela okrem zariadení nutných na odstránenie prípadných vád a nedorobkov.</w:t>
      </w:r>
    </w:p>
    <w:p w14:paraId="204C1E0B" w14:textId="77777777" w:rsidR="001B7B5E" w:rsidRPr="0005005B" w:rsidRDefault="001B7B5E" w:rsidP="00F51C8D">
      <w:pPr>
        <w:pStyle w:val="Odsekzoznamu"/>
        <w:tabs>
          <w:tab w:val="left" w:pos="284"/>
        </w:tabs>
        <w:spacing w:before="60"/>
        <w:ind w:left="1080" w:hanging="284"/>
        <w:jc w:val="both"/>
        <w:rPr>
          <w:rFonts w:asciiTheme="minorHAnsi" w:hAnsiTheme="minorHAnsi" w:cstheme="minorHAnsi"/>
        </w:rPr>
      </w:pPr>
    </w:p>
    <w:p w14:paraId="2329538E" w14:textId="77777777" w:rsidR="00C84F54" w:rsidRPr="00C84F54"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C84F54">
        <w:rPr>
          <w:rFonts w:asciiTheme="minorHAnsi" w:hAnsiTheme="minorHAnsi" w:cstheme="minorHAnsi"/>
        </w:rPr>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7D0BFC73" w:rsidR="00AD1D3A"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3B89A835"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w:t>
      </w:r>
      <w:r w:rsidR="0027027D">
        <w:rPr>
          <w:rFonts w:asciiTheme="minorHAnsi" w:hAnsiTheme="minorHAnsi" w:cstheme="minorHAnsi"/>
        </w:rPr>
        <w:t>n</w:t>
      </w:r>
      <w:r w:rsidRPr="00B62648">
        <w:rPr>
          <w:rFonts w:asciiTheme="minorHAnsi" w:hAnsiTheme="minorHAnsi" w:cstheme="minorHAnsi"/>
        </w:rPr>
        <w: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77FCD0A"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BD6DB3">
        <w:rPr>
          <w:rFonts w:asciiTheme="minorHAnsi" w:hAnsiTheme="minorHAnsi" w:cstheme="minorHAnsi"/>
        </w:rPr>
        <w:t xml:space="preserve"> v SR</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4F03939F"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w:t>
      </w:r>
      <w:r w:rsidR="00BD6DB3">
        <w:rPr>
          <w:rFonts w:asciiTheme="minorHAnsi" w:hAnsiTheme="minorHAnsi" w:cstheme="minorHAnsi"/>
        </w:rPr>
        <w:t>. o bezpečnosti a ochrane zdravia pri práci a o zmene a doplnení niektorých zákonov v znení neskorších predpisov</w:t>
      </w:r>
      <w:r w:rsidRPr="003E0948">
        <w:rPr>
          <w:rFonts w:asciiTheme="minorHAnsi" w:hAnsiTheme="minorHAnsi" w:cstheme="minorHAnsi"/>
        </w:rPr>
        <w:t xml:space="preserve"> v spojitosti s vyhláškou </w:t>
      </w:r>
      <w:r w:rsidR="00BD6DB3">
        <w:rPr>
          <w:rFonts w:asciiTheme="minorHAnsi" w:hAnsiTheme="minorHAnsi" w:cstheme="minorHAnsi"/>
        </w:rPr>
        <w:t xml:space="preserve">MPSVaR SR </w:t>
      </w:r>
      <w:r w:rsidRPr="003E0948">
        <w:rPr>
          <w:rFonts w:asciiTheme="minorHAnsi" w:hAnsiTheme="minorHAnsi" w:cstheme="minorHAnsi"/>
        </w:rPr>
        <w:t>č. 500/2006 Z. z.</w:t>
      </w:r>
      <w:r w:rsidR="00BD6DB3">
        <w:rPr>
          <w:rFonts w:asciiTheme="minorHAnsi" w:hAnsiTheme="minorHAnsi" w:cstheme="minorHAnsi"/>
        </w:rPr>
        <w:t>, ktorou sa ustanovuje vzor záznamu o registrovanom pracovnom úraze v platnom znení</w:t>
      </w:r>
      <w:r w:rsidRPr="003E0948">
        <w:rPr>
          <w:rFonts w:asciiTheme="minorHAnsi" w:hAnsiTheme="minorHAnsi" w:cstheme="minorHAnsi"/>
        </w:rPr>
        <w:t>,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1F21C3FB"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xml:space="preserve">, zhotoviteľ je povinný zabezpečiť likvidáciu všetkého odpadu vzniknutého pri realizácii diela podľa tejto zmluvy v súlade s príslušnou legislatívou </w:t>
      </w:r>
      <w:r w:rsidR="009C45FC">
        <w:rPr>
          <w:rFonts w:asciiTheme="minorHAnsi" w:hAnsiTheme="minorHAnsi" w:cstheme="minorHAnsi"/>
        </w:rPr>
        <w:t xml:space="preserve">účinnou </w:t>
      </w:r>
      <w:r w:rsidR="00A015C1">
        <w:rPr>
          <w:rFonts w:asciiTheme="minorHAnsi" w:hAnsiTheme="minorHAnsi" w:cstheme="minorHAnsi"/>
        </w:rPr>
        <w:t>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lastRenderedPageBreak/>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CAFE654" w14:textId="77777777" w:rsidR="001C2326" w:rsidRDefault="001C2326" w:rsidP="001F61FF">
      <w:pPr>
        <w:tabs>
          <w:tab w:val="num" w:pos="2146"/>
        </w:tabs>
        <w:ind w:left="567" w:hanging="284"/>
        <w:jc w:val="center"/>
        <w:rPr>
          <w:rFonts w:asciiTheme="minorHAnsi" w:hAnsiTheme="minorHAnsi" w:cstheme="minorHAnsi"/>
          <w:b/>
        </w:rPr>
      </w:pPr>
    </w:p>
    <w:p w14:paraId="2532A6BD" w14:textId="584CFDC2"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4E6E626E"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w:t>
      </w:r>
      <w:r w:rsidR="00BD6DB3">
        <w:rPr>
          <w:rFonts w:asciiTheme="minorHAnsi" w:hAnsiTheme="minorHAnsi" w:cstheme="minorHAnsi"/>
        </w:rPr>
        <w:t xml:space="preserve">tejto zmluvy </w:t>
      </w:r>
      <w:r w:rsidR="001C2326">
        <w:rPr>
          <w:rFonts w:asciiTheme="minorHAnsi" w:hAnsiTheme="minorHAnsi" w:cstheme="minorHAnsi"/>
        </w:rPr>
        <w:t xml:space="preserve">najmä </w:t>
      </w:r>
      <w:r w:rsidRPr="005759D3">
        <w:rPr>
          <w:rFonts w:asciiTheme="minorHAnsi" w:hAnsiTheme="minorHAnsi" w:cstheme="minorHAnsi"/>
        </w:rPr>
        <w:t>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 xml:space="preserve">sa zvýši množstvo alebo povaha prác </w:t>
      </w:r>
      <w:r w:rsidR="00BD6DB3">
        <w:rPr>
          <w:rFonts w:asciiTheme="minorHAnsi" w:hAnsiTheme="minorHAnsi" w:cstheme="minorHAnsi"/>
        </w:rPr>
        <w:t xml:space="preserve">na diele </w:t>
      </w:r>
      <w:r w:rsidR="00AD1D3A" w:rsidRPr="0038143E">
        <w:rPr>
          <w:rFonts w:asciiTheme="minorHAnsi" w:hAnsiTheme="minorHAnsi" w:cstheme="minorHAnsi"/>
        </w:rPr>
        <w:t>dodatočne vyžiadaných objednávateľom</w:t>
      </w:r>
      <w:r w:rsidR="0038143E">
        <w:rPr>
          <w:rFonts w:asciiTheme="minorHAnsi" w:hAnsiTheme="minorHAnsi" w:cstheme="minorHAnsi"/>
        </w:rPr>
        <w:t>.</w:t>
      </w:r>
    </w:p>
    <w:p w14:paraId="5759C860" w14:textId="66FB788F"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 a to formou </w:t>
      </w:r>
      <w:r w:rsidR="001C2326">
        <w:rPr>
          <w:rFonts w:asciiTheme="minorHAnsi" w:hAnsiTheme="minorHAnsi" w:cstheme="minorHAnsi"/>
        </w:rPr>
        <w:t xml:space="preserve">očíslovaného </w:t>
      </w:r>
      <w:r w:rsidR="003567ED">
        <w:rPr>
          <w:rFonts w:asciiTheme="minorHAnsi" w:hAnsiTheme="minorHAnsi" w:cstheme="minorHAnsi"/>
        </w:rPr>
        <w:t>dodatku k</w:t>
      </w:r>
      <w:r w:rsidR="00BD6DB3">
        <w:rPr>
          <w:rFonts w:asciiTheme="minorHAnsi" w:hAnsiTheme="minorHAnsi" w:cstheme="minorHAnsi"/>
        </w:rPr>
        <w:t> </w:t>
      </w:r>
      <w:r w:rsidR="003567ED">
        <w:rPr>
          <w:rFonts w:asciiTheme="minorHAnsi" w:hAnsiTheme="minorHAnsi" w:cstheme="minorHAnsi"/>
        </w:rPr>
        <w:t>zmluve</w:t>
      </w:r>
      <w:r w:rsidR="00BD6DB3">
        <w:rPr>
          <w:rFonts w:asciiTheme="minorHAnsi" w:hAnsiTheme="minorHAnsi" w:cstheme="minorHAnsi"/>
        </w:rPr>
        <w:t xml:space="preserve"> nad pôvodne dojednaný rozsah</w:t>
      </w:r>
      <w:r w:rsidR="003567ED">
        <w:rPr>
          <w:rFonts w:asciiTheme="minorHAnsi" w:hAnsiTheme="minorHAnsi" w:cstheme="minorHAnsi"/>
        </w:rPr>
        <w:t xml:space="preserve">. </w:t>
      </w:r>
    </w:p>
    <w:p w14:paraId="14299707" w14:textId="77777777" w:rsidR="00731513" w:rsidRDefault="00731513" w:rsidP="00D24483">
      <w:pP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1C2072ED" w:rsidR="00273278" w:rsidRDefault="00BD6DB3" w:rsidP="00F51C8D">
      <w:pPr>
        <w:pStyle w:val="Odsekzoznamu"/>
        <w:numPr>
          <w:ilvl w:val="1"/>
          <w:numId w:val="12"/>
        </w:numPr>
        <w:tabs>
          <w:tab w:val="clear" w:pos="375"/>
          <w:tab w:val="num" w:pos="567"/>
        </w:tabs>
        <w:ind w:left="284" w:hanging="284"/>
        <w:jc w:val="both"/>
        <w:rPr>
          <w:rFonts w:asciiTheme="minorHAnsi" w:hAnsiTheme="minorHAnsi" w:cstheme="minorHAnsi"/>
        </w:rPr>
      </w:pPr>
      <w:r>
        <w:rPr>
          <w:rFonts w:asciiTheme="minorHAnsi" w:hAnsiTheme="minorHAnsi" w:cstheme="minorHAnsi"/>
        </w:rPr>
        <w:t>Zmluvné strany</w:t>
      </w:r>
      <w:r w:rsidR="00E20016">
        <w:rPr>
          <w:rFonts w:asciiTheme="minorHAnsi" w:hAnsiTheme="minorHAnsi" w:cstheme="minorHAnsi"/>
        </w:rPr>
        <w:t xml:space="preserve"> sa zaväzujú, že </w:t>
      </w:r>
      <w:r w:rsidR="00AD1D3A"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D682FC0" w:rsidR="00AD1D3A" w:rsidRDefault="00AD1D3A" w:rsidP="00F51C8D">
      <w:pPr>
        <w:pStyle w:val="Odsekzoznamu"/>
        <w:numPr>
          <w:ilvl w:val="1"/>
          <w:numId w:val="12"/>
        </w:numPr>
        <w:tabs>
          <w:tab w:val="clear" w:pos="375"/>
          <w:tab w:val="num" w:pos="142"/>
          <w:tab w:val="num"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resp. ktoré sa sprístupňujú na základe príslušných právnych pr</w:t>
      </w:r>
      <w:r w:rsidR="009C45FC">
        <w:rPr>
          <w:rFonts w:asciiTheme="minorHAnsi" w:hAnsiTheme="minorHAnsi" w:cstheme="minorHAnsi"/>
        </w:rPr>
        <w:t>e</w:t>
      </w:r>
      <w:r w:rsidR="00A015C1">
        <w:rPr>
          <w:rFonts w:asciiTheme="minorHAnsi" w:hAnsiTheme="minorHAnsi" w:cstheme="minorHAnsi"/>
        </w:rPr>
        <w:t>dpisov, ako napr. v zmysle zákona č. 211/2000 Z. z. o slobodnom prístupe k informáciám a o zmene a doplnení n</w:t>
      </w:r>
      <w:r w:rsidR="0027027D">
        <w:rPr>
          <w:rFonts w:asciiTheme="minorHAnsi" w:hAnsiTheme="minorHAnsi" w:cstheme="minorHAnsi"/>
        </w:rPr>
        <w:t>i</w:t>
      </w:r>
      <w:r w:rsidR="00A015C1">
        <w:rPr>
          <w:rFonts w:asciiTheme="minorHAnsi" w:hAnsiTheme="minorHAnsi" w:cstheme="minorHAnsi"/>
        </w:rPr>
        <w:t xml:space="preserve">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w:t>
      </w:r>
      <w:r w:rsidR="000274D1">
        <w:rPr>
          <w:rFonts w:asciiTheme="minorHAnsi" w:hAnsiTheme="minorHAnsi" w:cstheme="minorHAnsi"/>
        </w:rPr>
        <w:t>,</w:t>
      </w:r>
      <w:r w:rsidR="00A015C1">
        <w:rPr>
          <w:rFonts w:asciiTheme="minorHAnsi" w:hAnsiTheme="minorHAnsi" w:cstheme="minorHAnsi"/>
        </w:rPr>
        <w:t xml:space="preserve"> a</w:t>
      </w:r>
      <w:r w:rsidR="000274D1">
        <w:rPr>
          <w:rFonts w:asciiTheme="minorHAnsi" w:hAnsiTheme="minorHAnsi" w:cstheme="minorHAnsi"/>
        </w:rPr>
        <w:t> </w:t>
      </w:r>
      <w:r w:rsidR="00A015C1">
        <w:rPr>
          <w:rFonts w:asciiTheme="minorHAnsi" w:hAnsiTheme="minorHAnsi" w:cstheme="minorHAnsi"/>
        </w:rPr>
        <w:t>pod</w:t>
      </w:r>
      <w:r w:rsidRPr="00273278">
        <w:rPr>
          <w:rFonts w:asciiTheme="minorHAnsi" w:hAnsiTheme="minorHAnsi" w:cstheme="minorHAnsi"/>
        </w:rPr>
        <w:t>.</w:t>
      </w: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053D0294"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w:t>
      </w:r>
      <w:r w:rsidR="000274D1">
        <w:rPr>
          <w:rFonts w:asciiTheme="minorHAnsi" w:hAnsiTheme="minorHAnsi" w:cstheme="minorHAnsi"/>
          <w:b/>
        </w:rPr>
        <w:t> </w:t>
      </w:r>
      <w:r w:rsidR="00BE6595">
        <w:rPr>
          <w:rFonts w:asciiTheme="minorHAnsi" w:hAnsiTheme="minorHAnsi" w:cstheme="minorHAnsi"/>
          <w:b/>
        </w:rPr>
        <w:t>objednávateľom na stavbe</w:t>
      </w:r>
    </w:p>
    <w:p w14:paraId="4C6B22F3" w14:textId="0415DD01"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w:t>
      </w:r>
      <w:r w:rsidR="000274D1">
        <w:rPr>
          <w:rFonts w:asciiTheme="minorHAnsi" w:hAnsiTheme="minorHAnsi" w:cstheme="minorHAnsi"/>
        </w:rPr>
        <w:t> </w:t>
      </w:r>
      <w:r w:rsidR="00BD6DB3">
        <w:rPr>
          <w:rFonts w:asciiTheme="minorHAnsi" w:hAnsiTheme="minorHAnsi" w:cstheme="minorHAnsi"/>
        </w:rPr>
        <w:t>SD</w:t>
      </w:r>
      <w:r w:rsidRPr="00E77562">
        <w:rPr>
          <w:rFonts w:asciiTheme="minorHAnsi" w:hAnsiTheme="minorHAnsi" w:cstheme="minorHAnsi"/>
        </w:rPr>
        <w:t>, pravidelnými kontrolnými dňami a</w:t>
      </w:r>
      <w:r w:rsidR="000274D1">
        <w:rPr>
          <w:rFonts w:asciiTheme="minorHAnsi" w:hAnsiTheme="minorHAnsi" w:cstheme="minorHAnsi"/>
        </w:rPr>
        <w:t> </w:t>
      </w:r>
      <w:r w:rsidRPr="00E77562">
        <w:rPr>
          <w:rFonts w:asciiTheme="minorHAnsi" w:hAnsiTheme="minorHAnsi" w:cstheme="minorHAnsi"/>
        </w:rPr>
        <w:t>ďalšími p</w:t>
      </w:r>
      <w:r w:rsidR="00E77562" w:rsidRPr="00E77562">
        <w:rPr>
          <w:rFonts w:asciiTheme="minorHAnsi" w:hAnsiTheme="minorHAnsi" w:cstheme="minorHAnsi"/>
        </w:rPr>
        <w:t>otrebnými a</w:t>
      </w:r>
      <w:r w:rsidR="000274D1">
        <w:rPr>
          <w:rFonts w:asciiTheme="minorHAnsi" w:hAnsiTheme="minorHAnsi" w:cstheme="minorHAnsi"/>
        </w:rPr>
        <w:t> </w:t>
      </w:r>
      <w:r w:rsidR="00E77562" w:rsidRPr="00E77562">
        <w:rPr>
          <w:rFonts w:asciiTheme="minorHAnsi" w:hAnsiTheme="minorHAnsi" w:cstheme="minorHAnsi"/>
        </w:rPr>
        <w:t xml:space="preserve">dostupnými formami, pri ktorých sa vyžaduje </w:t>
      </w:r>
      <w:r w:rsidRPr="00E77562">
        <w:rPr>
          <w:rFonts w:asciiTheme="minorHAnsi" w:hAnsiTheme="minorHAnsi" w:cstheme="minorHAnsi"/>
        </w:rPr>
        <w:t>písomná forma.</w:t>
      </w:r>
    </w:p>
    <w:p w14:paraId="4528AFE0" w14:textId="12A3AC51"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w:t>
      </w:r>
      <w:r w:rsidR="00C40F68">
        <w:rPr>
          <w:rFonts w:asciiTheme="minorHAnsi" w:hAnsiTheme="minorHAnsi" w:cstheme="minorHAnsi"/>
        </w:rPr>
        <w:t>je povinný oznámiť objednávateľovi v</w:t>
      </w:r>
      <w:r w:rsidR="000274D1">
        <w:rPr>
          <w:rFonts w:asciiTheme="minorHAnsi" w:hAnsiTheme="minorHAnsi" w:cstheme="minorHAnsi"/>
        </w:rPr>
        <w:t> </w:t>
      </w:r>
      <w:r w:rsidR="00C40F68">
        <w:rPr>
          <w:rFonts w:asciiTheme="minorHAnsi" w:hAnsiTheme="minorHAnsi" w:cstheme="minorHAnsi"/>
        </w:rPr>
        <w:t xml:space="preserve">lehote do </w:t>
      </w:r>
      <w:r w:rsidR="00B052D9">
        <w:rPr>
          <w:rFonts w:asciiTheme="minorHAnsi" w:hAnsiTheme="minorHAnsi" w:cstheme="minorHAnsi"/>
        </w:rPr>
        <w:t>3 (</w:t>
      </w:r>
      <w:r w:rsidR="00C40F68">
        <w:rPr>
          <w:rFonts w:asciiTheme="minorHAnsi" w:hAnsiTheme="minorHAnsi" w:cstheme="minorHAnsi"/>
        </w:rPr>
        <w:t>troch</w:t>
      </w:r>
      <w:r w:rsidR="00B052D9">
        <w:rPr>
          <w:rFonts w:asciiTheme="minorHAnsi" w:hAnsiTheme="minorHAnsi" w:cstheme="minorHAnsi"/>
        </w:rPr>
        <w:t>)</w:t>
      </w:r>
      <w:r w:rsidR="00C40F68">
        <w:rPr>
          <w:rFonts w:asciiTheme="minorHAnsi" w:hAnsiTheme="minorHAnsi" w:cstheme="minorHAnsi"/>
        </w:rPr>
        <w:t xml:space="preserve"> pracovných dní odo dňa nadobudnutia účinnosti tejto zmluvy meno osoby vykonávajúcej funkciu stavbyvedúceho. </w:t>
      </w:r>
      <w:r w:rsidR="00A746E7">
        <w:rPr>
          <w:rFonts w:asciiTheme="minorHAnsi" w:hAnsiTheme="minorHAnsi" w:cstheme="minorHAnsi"/>
        </w:rPr>
        <w:t>Prípadn</w:t>
      </w:r>
      <w:r w:rsidR="00C40F68">
        <w:rPr>
          <w:rFonts w:asciiTheme="minorHAnsi" w:hAnsiTheme="minorHAnsi" w:cstheme="minorHAnsi"/>
        </w:rPr>
        <w:t>é</w:t>
      </w:r>
      <w:r w:rsidR="00A746E7">
        <w:rPr>
          <w:rFonts w:asciiTheme="minorHAnsi" w:hAnsiTheme="minorHAnsi" w:cstheme="minorHAnsi"/>
        </w:rPr>
        <w:t xml:space="preserve"> zmen</w:t>
      </w:r>
      <w:r w:rsidR="00C40F68">
        <w:rPr>
          <w:rFonts w:asciiTheme="minorHAnsi" w:hAnsiTheme="minorHAnsi" w:cstheme="minorHAnsi"/>
        </w:rPr>
        <w:t>y osoby</w:t>
      </w:r>
      <w:r w:rsidR="00A746E7">
        <w:rPr>
          <w:rFonts w:asciiTheme="minorHAnsi" w:hAnsiTheme="minorHAnsi" w:cstheme="minorHAnsi"/>
        </w:rPr>
        <w:t xml:space="preserve"> stavbyvedúceho je zhotoviteľ povinný oznámiť objednávateľovi </w:t>
      </w:r>
      <w:r w:rsidR="00C40F68">
        <w:rPr>
          <w:rFonts w:asciiTheme="minorHAnsi" w:hAnsiTheme="minorHAnsi" w:cstheme="minorHAnsi"/>
        </w:rPr>
        <w:t>v</w:t>
      </w:r>
      <w:r w:rsidR="000274D1">
        <w:rPr>
          <w:rFonts w:asciiTheme="minorHAnsi" w:hAnsiTheme="minorHAnsi" w:cstheme="minorHAnsi"/>
        </w:rPr>
        <w:t> </w:t>
      </w:r>
      <w:r w:rsidR="00C40F68">
        <w:rPr>
          <w:rFonts w:asciiTheme="minorHAnsi" w:hAnsiTheme="minorHAnsi" w:cstheme="minorHAnsi"/>
        </w:rPr>
        <w:t xml:space="preserve">lehote </w:t>
      </w:r>
      <w:r w:rsidR="00A746E7">
        <w:rPr>
          <w:rFonts w:asciiTheme="minorHAnsi" w:hAnsiTheme="minorHAnsi" w:cstheme="minorHAnsi"/>
        </w:rPr>
        <w:t xml:space="preserve">do </w:t>
      </w:r>
      <w:r w:rsidR="00C40F68">
        <w:rPr>
          <w:rFonts w:asciiTheme="minorHAnsi" w:hAnsiTheme="minorHAnsi" w:cstheme="minorHAnsi"/>
        </w:rPr>
        <w:t>troch (</w:t>
      </w:r>
      <w:r w:rsidR="00A746E7">
        <w:rPr>
          <w:rFonts w:asciiTheme="minorHAnsi" w:hAnsiTheme="minorHAnsi" w:cstheme="minorHAnsi"/>
        </w:rPr>
        <w:t>3</w:t>
      </w:r>
      <w:r w:rsidR="00C40F68">
        <w:rPr>
          <w:rFonts w:asciiTheme="minorHAnsi" w:hAnsiTheme="minorHAnsi" w:cstheme="minorHAnsi"/>
        </w:rPr>
        <w:t>) pracovných</w:t>
      </w:r>
      <w:r w:rsidR="00A746E7">
        <w:rPr>
          <w:rFonts w:asciiTheme="minorHAnsi" w:hAnsiTheme="minorHAnsi" w:cstheme="minorHAnsi"/>
        </w:rPr>
        <w:t xml:space="preserve"> dní odo dňa </w:t>
      </w:r>
      <w:r w:rsidR="00C40F68">
        <w:rPr>
          <w:rFonts w:asciiTheme="minorHAnsi" w:hAnsiTheme="minorHAnsi" w:cstheme="minorHAnsi"/>
        </w:rPr>
        <w:t xml:space="preserve">zmeny osoby </w:t>
      </w:r>
      <w:r w:rsidR="00A746E7">
        <w:rPr>
          <w:rFonts w:asciiTheme="minorHAnsi" w:hAnsiTheme="minorHAnsi" w:cstheme="minorHAnsi"/>
        </w:rPr>
        <w:t>stavbyvedúceho</w:t>
      </w:r>
      <w:r w:rsidR="00C40F68">
        <w:rPr>
          <w:rFonts w:asciiTheme="minorHAnsi" w:hAnsiTheme="minorHAnsi" w:cstheme="minorHAnsi"/>
        </w:rPr>
        <w:t xml:space="preserve"> zhotoviteľom</w:t>
      </w:r>
      <w:r w:rsidR="00A746E7">
        <w:rPr>
          <w:rFonts w:asciiTheme="minorHAnsi" w:hAnsiTheme="minorHAnsi" w:cstheme="minorHAnsi"/>
        </w:rPr>
        <w:t>.</w:t>
      </w:r>
    </w:p>
    <w:p w14:paraId="2F9D6AFB" w14:textId="6FEA346A" w:rsidR="00C40F68" w:rsidRDefault="00C40F68" w:rsidP="00C40F68">
      <w:pPr>
        <w:pStyle w:val="Odsekzoznamu"/>
        <w:numPr>
          <w:ilvl w:val="1"/>
          <w:numId w:val="13"/>
        </w:numPr>
        <w:tabs>
          <w:tab w:val="clear" w:pos="1803"/>
          <w:tab w:val="num" w:pos="1276"/>
        </w:tabs>
        <w:ind w:left="284" w:hanging="284"/>
        <w:jc w:val="both"/>
        <w:rPr>
          <w:rFonts w:asciiTheme="minorHAnsi" w:hAnsiTheme="minorHAnsi" w:cstheme="minorHAnsi"/>
        </w:rPr>
      </w:pPr>
      <w:r>
        <w:rPr>
          <w:rFonts w:asciiTheme="minorHAnsi" w:hAnsiTheme="minorHAnsi" w:cstheme="minorHAnsi"/>
        </w:rPr>
        <w:t>Objednávateľ</w:t>
      </w:r>
      <w:r w:rsidRPr="00621ABB">
        <w:rPr>
          <w:rFonts w:asciiTheme="minorHAnsi" w:hAnsiTheme="minorHAnsi" w:cstheme="minorHAnsi"/>
        </w:rPr>
        <w:t xml:space="preserve"> </w:t>
      </w:r>
      <w:r>
        <w:rPr>
          <w:rFonts w:asciiTheme="minorHAnsi" w:hAnsiTheme="minorHAnsi" w:cstheme="minorHAnsi"/>
        </w:rPr>
        <w:t>je povinný oznámiť zhotoviteľovi v</w:t>
      </w:r>
      <w:r w:rsidR="000274D1">
        <w:rPr>
          <w:rFonts w:asciiTheme="minorHAnsi" w:hAnsiTheme="minorHAnsi" w:cstheme="minorHAnsi"/>
        </w:rPr>
        <w:t> </w:t>
      </w:r>
      <w:r>
        <w:rPr>
          <w:rFonts w:asciiTheme="minorHAnsi" w:hAnsiTheme="minorHAnsi" w:cstheme="minorHAnsi"/>
        </w:rPr>
        <w:t xml:space="preserve">lehote do </w:t>
      </w:r>
      <w:r w:rsidR="00B052D9">
        <w:rPr>
          <w:rFonts w:asciiTheme="minorHAnsi" w:hAnsiTheme="minorHAnsi" w:cstheme="minorHAnsi"/>
        </w:rPr>
        <w:t>3 (</w:t>
      </w:r>
      <w:r>
        <w:rPr>
          <w:rFonts w:asciiTheme="minorHAnsi" w:hAnsiTheme="minorHAnsi" w:cstheme="minorHAnsi"/>
        </w:rPr>
        <w:t>troch</w:t>
      </w:r>
      <w:r w:rsidR="00B052D9">
        <w:rPr>
          <w:rFonts w:asciiTheme="minorHAnsi" w:hAnsiTheme="minorHAnsi" w:cstheme="minorHAnsi"/>
        </w:rPr>
        <w:t>)</w:t>
      </w:r>
      <w:r>
        <w:rPr>
          <w:rFonts w:asciiTheme="minorHAnsi" w:hAnsiTheme="minorHAnsi" w:cstheme="minorHAnsi"/>
        </w:rPr>
        <w:t xml:space="preserve"> pracovných dní odo dňa nadobudnutia účinnosti tejto zmluvy meno osoby vykonávajúcej funkciu stavebného dozoru. Prípadné zmeny osoby stavebného dozoru je objednávateľ povinný oznámiť zhotoviteľovi v</w:t>
      </w:r>
      <w:r w:rsidR="000274D1">
        <w:rPr>
          <w:rFonts w:asciiTheme="minorHAnsi" w:hAnsiTheme="minorHAnsi" w:cstheme="minorHAnsi"/>
        </w:rPr>
        <w:t> </w:t>
      </w:r>
      <w:r>
        <w:rPr>
          <w:rFonts w:asciiTheme="minorHAnsi" w:hAnsiTheme="minorHAnsi" w:cstheme="minorHAnsi"/>
        </w:rPr>
        <w:t>lehote do troch (3) pracovných dní odo dňa zmeny osoby stavebného dozoru.</w:t>
      </w:r>
    </w:p>
    <w:p w14:paraId="46BEACBB" w14:textId="06E9BAE0"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w:t>
      </w:r>
      <w:r w:rsidR="000274D1">
        <w:rPr>
          <w:rFonts w:asciiTheme="minorHAnsi" w:hAnsiTheme="minorHAnsi" w:cstheme="minorHAnsi"/>
        </w:rPr>
        <w:t> </w:t>
      </w:r>
      <w:r w:rsidRPr="00B40E4D">
        <w:rPr>
          <w:rFonts w:asciiTheme="minorHAnsi" w:hAnsiTheme="minorHAnsi" w:cstheme="minorHAnsi"/>
        </w:rPr>
        <w:t>pozvánke na preberacie konanie.</w:t>
      </w:r>
    </w:p>
    <w:p w14:paraId="1BF54B84" w14:textId="1B6D74EC"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Zmeny v</w:t>
      </w:r>
      <w:r w:rsidR="000274D1">
        <w:rPr>
          <w:rFonts w:asciiTheme="minorHAnsi" w:hAnsiTheme="minorHAnsi" w:cstheme="minorHAnsi"/>
        </w:rPr>
        <w:t> </w:t>
      </w:r>
      <w:r w:rsidRPr="00621ABB">
        <w:rPr>
          <w:rFonts w:asciiTheme="minorHAnsi" w:hAnsiTheme="minorHAnsi" w:cstheme="minorHAnsi"/>
        </w:rPr>
        <w:t>poverených osobách stavbyvedúceho a</w:t>
      </w:r>
      <w:r w:rsidR="000274D1">
        <w:rPr>
          <w:rFonts w:asciiTheme="minorHAnsi" w:hAnsiTheme="minorHAnsi" w:cstheme="minorHAnsi"/>
        </w:rPr>
        <w:t> </w:t>
      </w:r>
      <w:r w:rsidRPr="00621ABB">
        <w:rPr>
          <w:rFonts w:asciiTheme="minorHAnsi" w:hAnsiTheme="minorHAnsi" w:cstheme="minorHAnsi"/>
        </w:rPr>
        <w:t xml:space="preserve">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512B3702"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w:t>
      </w:r>
      <w:r w:rsidR="00BD6DB3">
        <w:rPr>
          <w:rFonts w:asciiTheme="minorHAnsi" w:hAnsiTheme="minorHAnsi" w:cstheme="minorHAnsi"/>
        </w:rPr>
        <w:t>SD</w:t>
      </w:r>
      <w:r w:rsidRPr="00621ABB">
        <w:rPr>
          <w:rFonts w:asciiTheme="minorHAnsi" w:hAnsiTheme="minorHAnsi" w:cstheme="minorHAnsi"/>
        </w:rPr>
        <w:t xml:space="preserve"> a</w:t>
      </w:r>
      <w:r w:rsidR="000274D1">
        <w:rPr>
          <w:rFonts w:asciiTheme="minorHAnsi" w:hAnsiTheme="minorHAnsi" w:cstheme="minorHAnsi"/>
        </w:rPr>
        <w:t> </w:t>
      </w:r>
      <w:r w:rsidRPr="00621ABB">
        <w:rPr>
          <w:rFonts w:asciiTheme="minorHAnsi" w:hAnsiTheme="minorHAnsi" w:cstheme="minorHAnsi"/>
        </w:rPr>
        <w:t xml:space="preserve">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01EA2730"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w:t>
      </w:r>
      <w:r w:rsidR="000274D1">
        <w:rPr>
          <w:rFonts w:asciiTheme="minorHAnsi" w:hAnsiTheme="minorHAnsi" w:cstheme="minorHAnsi"/>
        </w:rPr>
        <w:t> </w:t>
      </w:r>
      <w:r w:rsidRPr="00EB4971">
        <w:rPr>
          <w:rFonts w:asciiTheme="minorHAnsi" w:hAnsiTheme="minorHAnsi" w:cstheme="minorHAnsi"/>
        </w:rPr>
        <w:t>poskytne, na požiadanie stavebného dozoru objednávateľa, ku skúškam vykonávaným na stavbe objednávateľom potrebné spolupôsobenie.</w:t>
      </w:r>
    </w:p>
    <w:p w14:paraId="322CBA78" w14:textId="37D7C1A5"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Zhotoviteľ bude informovať objednávateľa o</w:t>
      </w:r>
      <w:r w:rsidR="000274D1">
        <w:rPr>
          <w:rFonts w:asciiTheme="minorHAnsi" w:hAnsiTheme="minorHAnsi" w:cstheme="minorHAnsi"/>
        </w:rPr>
        <w:t> </w:t>
      </w:r>
      <w:r w:rsidRPr="00621ABB">
        <w:rPr>
          <w:rFonts w:asciiTheme="minorHAnsi" w:hAnsiTheme="minorHAnsi" w:cstheme="minorHAnsi"/>
        </w:rPr>
        <w:t>stave rozpracovaného diela na pravidelných kontrolných dňoch, ktoré bude organizovať min. raz za mesiac, v</w:t>
      </w:r>
      <w:r w:rsidR="000274D1">
        <w:rPr>
          <w:rFonts w:asciiTheme="minorHAnsi" w:hAnsiTheme="minorHAnsi" w:cstheme="minorHAnsi"/>
        </w:rPr>
        <w:t> </w:t>
      </w:r>
      <w:r w:rsidRPr="00621ABB">
        <w:rPr>
          <w:rFonts w:asciiTheme="minorHAnsi" w:hAnsiTheme="minorHAnsi" w:cstheme="minorHAnsi"/>
        </w:rPr>
        <w:t>prípade naliehavosti aj častejšie. V</w:t>
      </w:r>
      <w:r w:rsidR="000274D1">
        <w:rPr>
          <w:rFonts w:asciiTheme="minorHAnsi" w:hAnsiTheme="minorHAnsi" w:cstheme="minorHAnsi"/>
        </w:rPr>
        <w:t> </w:t>
      </w:r>
      <w:r w:rsidRPr="00621ABB">
        <w:rPr>
          <w:rFonts w:asciiTheme="minorHAnsi" w:hAnsiTheme="minorHAnsi" w:cstheme="minorHAnsi"/>
        </w:rPr>
        <w:t>prípade potreby môže kontrolné dni zvolávať aj objednávateľ.</w:t>
      </w:r>
    </w:p>
    <w:p w14:paraId="0CA67872" w14:textId="77777777" w:rsidR="001948EE" w:rsidRDefault="001948EE" w:rsidP="001F61FF">
      <w:pPr>
        <w:pStyle w:val="Default"/>
        <w:jc w:val="center"/>
        <w:rPr>
          <w:rFonts w:asciiTheme="minorHAnsi" w:hAnsiTheme="minorHAnsi" w:cstheme="minorHAnsi"/>
          <w:b/>
          <w:color w:val="auto"/>
          <w:sz w:val="22"/>
          <w:szCs w:val="22"/>
        </w:rPr>
      </w:pPr>
    </w:p>
    <w:p w14:paraId="36CC9C9D" w14:textId="39D3C7D8"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43BA7DD5"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lastRenderedPageBreak/>
        <w:t>Zoznam subdodávateľov j</w:t>
      </w:r>
      <w:r w:rsidR="00B70F68">
        <w:rPr>
          <w:rFonts w:asciiTheme="minorHAnsi" w:hAnsiTheme="minorHAnsi" w:cstheme="minorHAnsi"/>
          <w:color w:val="auto"/>
          <w:sz w:val="22"/>
          <w:szCs w:val="22"/>
        </w:rPr>
        <w:t>e uvedený v</w:t>
      </w:r>
      <w:r w:rsidR="000274D1">
        <w:rPr>
          <w:rFonts w:asciiTheme="minorHAnsi" w:hAnsiTheme="minorHAnsi" w:cstheme="minorHAnsi"/>
          <w:color w:val="auto"/>
          <w:sz w:val="22"/>
          <w:szCs w:val="22"/>
        </w:rPr>
        <w:t> </w:t>
      </w:r>
      <w:r w:rsidR="00B70F68">
        <w:rPr>
          <w:rFonts w:asciiTheme="minorHAnsi" w:hAnsiTheme="minorHAnsi" w:cstheme="minorHAnsi"/>
          <w:color w:val="auto"/>
          <w:sz w:val="22"/>
          <w:szCs w:val="22"/>
        </w:rPr>
        <w:t>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Zhotoviteľ ku každému subdodávateľovi zároveň predkladá doklad o</w:t>
      </w:r>
      <w:r w:rsidR="000274D1">
        <w:rPr>
          <w:rFonts w:asciiTheme="minorHAnsi" w:hAnsiTheme="minorHAnsi" w:cstheme="minorHAnsi"/>
          <w:sz w:val="22"/>
          <w:szCs w:val="22"/>
        </w:rPr>
        <w:t> </w:t>
      </w:r>
      <w:r w:rsidRPr="003B41A1">
        <w:rPr>
          <w:rFonts w:asciiTheme="minorHAnsi" w:hAnsiTheme="minorHAnsi" w:cstheme="minorHAnsi"/>
          <w:sz w:val="22"/>
          <w:szCs w:val="22"/>
        </w:rPr>
        <w:t xml:space="preserve">oprávnení na príslušné plnenie predmetu zákazky podľa § 32 ods. 1 písm. e) </w:t>
      </w:r>
      <w:r w:rsidR="000274D1">
        <w:rPr>
          <w:rFonts w:asciiTheme="minorHAnsi" w:hAnsiTheme="minorHAnsi" w:cstheme="minorHAnsi"/>
          <w:sz w:val="22"/>
          <w:szCs w:val="22"/>
        </w:rPr>
        <w:t> </w:t>
      </w:r>
      <w:r w:rsidR="00216F7B">
        <w:rPr>
          <w:rFonts w:asciiTheme="minorHAnsi" w:hAnsiTheme="minorHAnsi" w:cstheme="minorHAnsi"/>
          <w:sz w:val="22"/>
          <w:szCs w:val="22"/>
        </w:rPr>
        <w:t>ZVO</w:t>
      </w:r>
      <w:r w:rsidRPr="003B41A1">
        <w:rPr>
          <w:rFonts w:asciiTheme="minorHAnsi" w:hAnsiTheme="minorHAnsi" w:cstheme="minorHAnsi"/>
          <w:sz w:val="22"/>
          <w:szCs w:val="22"/>
        </w:rPr>
        <w:t xml:space="preserve"> a</w:t>
      </w:r>
      <w:r w:rsidR="000274D1">
        <w:rPr>
          <w:rFonts w:asciiTheme="minorHAnsi" w:hAnsiTheme="minorHAnsi" w:cstheme="minorHAnsi"/>
          <w:sz w:val="22"/>
          <w:szCs w:val="22"/>
        </w:rPr>
        <w:t> </w:t>
      </w:r>
      <w:r w:rsidRPr="003B41A1">
        <w:rPr>
          <w:rFonts w:asciiTheme="minorHAnsi" w:hAnsiTheme="minorHAnsi" w:cstheme="minorHAnsi"/>
          <w:sz w:val="22"/>
          <w:szCs w:val="22"/>
        </w:rPr>
        <w:t>doklad o</w:t>
      </w:r>
      <w:r w:rsidR="000274D1">
        <w:rPr>
          <w:rFonts w:asciiTheme="minorHAnsi" w:hAnsiTheme="minorHAnsi" w:cstheme="minorHAnsi"/>
          <w:sz w:val="22"/>
          <w:szCs w:val="22"/>
        </w:rPr>
        <w:t> </w:t>
      </w:r>
      <w:r w:rsidRPr="003B41A1">
        <w:rPr>
          <w:rFonts w:asciiTheme="minorHAnsi" w:hAnsiTheme="minorHAnsi" w:cstheme="minorHAnsi"/>
          <w:sz w:val="22"/>
          <w:szCs w:val="22"/>
        </w:rPr>
        <w:t xml:space="preserve">zápise do registra partnerov verejného sektora, ak zákon </w:t>
      </w:r>
      <w:r w:rsidR="00200FD0" w:rsidRPr="00200FD0">
        <w:rPr>
          <w:rFonts w:asciiTheme="minorHAnsi" w:hAnsiTheme="minorHAnsi" w:cstheme="minorHAnsi"/>
          <w:sz w:val="22"/>
          <w:szCs w:val="22"/>
        </w:rPr>
        <w:t>č. 315/2016 Z. z. o</w:t>
      </w:r>
      <w:r w:rsidR="000274D1">
        <w:rPr>
          <w:rFonts w:asciiTheme="minorHAnsi" w:hAnsiTheme="minorHAnsi" w:cstheme="minorHAnsi"/>
          <w:sz w:val="22"/>
          <w:szCs w:val="22"/>
        </w:rPr>
        <w:t> </w:t>
      </w:r>
      <w:r w:rsidR="00200FD0" w:rsidRPr="00200FD0">
        <w:rPr>
          <w:rFonts w:asciiTheme="minorHAnsi" w:hAnsiTheme="minorHAnsi" w:cstheme="minorHAnsi"/>
          <w:sz w:val="22"/>
          <w:szCs w:val="22"/>
        </w:rPr>
        <w:t>registri partnerov verejného sektora a</w:t>
      </w:r>
      <w:r w:rsidR="000274D1">
        <w:rPr>
          <w:rFonts w:asciiTheme="minorHAnsi" w:hAnsiTheme="minorHAnsi" w:cstheme="minorHAnsi"/>
          <w:sz w:val="22"/>
          <w:szCs w:val="22"/>
        </w:rPr>
        <w:t> </w:t>
      </w:r>
      <w:r w:rsidR="00200FD0" w:rsidRPr="00200FD0">
        <w:rPr>
          <w:rFonts w:asciiTheme="minorHAnsi" w:hAnsiTheme="minorHAnsi" w:cstheme="minorHAnsi"/>
          <w:sz w:val="22"/>
          <w:szCs w:val="22"/>
        </w:rPr>
        <w:t>o</w:t>
      </w:r>
      <w:r w:rsidR="000274D1">
        <w:rPr>
          <w:rFonts w:asciiTheme="minorHAnsi" w:hAnsiTheme="minorHAnsi" w:cstheme="minorHAnsi"/>
          <w:sz w:val="22"/>
          <w:szCs w:val="22"/>
        </w:rPr>
        <w:t> </w:t>
      </w:r>
      <w:r w:rsidR="00200FD0" w:rsidRPr="00200FD0">
        <w:rPr>
          <w:rFonts w:asciiTheme="minorHAnsi" w:hAnsiTheme="minorHAnsi" w:cstheme="minorHAnsi"/>
          <w:sz w:val="22"/>
          <w:szCs w:val="22"/>
        </w:rPr>
        <w:t>zmene a</w:t>
      </w:r>
      <w:r w:rsidR="000274D1">
        <w:rPr>
          <w:rFonts w:asciiTheme="minorHAnsi" w:hAnsiTheme="minorHAnsi" w:cstheme="minorHAnsi"/>
          <w:sz w:val="22"/>
          <w:szCs w:val="22"/>
        </w:rPr>
        <w:t> </w:t>
      </w:r>
      <w:r w:rsidR="00200FD0" w:rsidRPr="00200FD0">
        <w:rPr>
          <w:rFonts w:asciiTheme="minorHAnsi" w:hAnsiTheme="minorHAnsi" w:cstheme="minorHAnsi"/>
          <w:sz w:val="22"/>
          <w:szCs w:val="22"/>
        </w:rPr>
        <w:t>doplnení niektorých zákonov v</w:t>
      </w:r>
      <w:r w:rsidR="000274D1">
        <w:rPr>
          <w:rFonts w:asciiTheme="minorHAnsi" w:hAnsiTheme="minorHAnsi" w:cstheme="minorHAnsi"/>
          <w:sz w:val="22"/>
          <w:szCs w:val="22"/>
        </w:rPr>
        <w:t> </w:t>
      </w:r>
      <w:r w:rsidR="00200FD0" w:rsidRPr="00200FD0">
        <w:rPr>
          <w:rFonts w:asciiTheme="minorHAnsi" w:hAnsiTheme="minorHAnsi" w:cstheme="minorHAnsi"/>
          <w:sz w:val="22"/>
          <w:szCs w:val="22"/>
        </w:rPr>
        <w:t xml:space="preserve">znení neskorších predpisov </w:t>
      </w:r>
      <w:r w:rsidR="00200FD0">
        <w:rPr>
          <w:rFonts w:asciiTheme="minorHAnsi" w:hAnsiTheme="minorHAnsi" w:cstheme="minorHAnsi"/>
          <w:sz w:val="22"/>
          <w:szCs w:val="22"/>
        </w:rPr>
        <w:t>(ďalej len „</w:t>
      </w:r>
      <w:r w:rsidR="00200FD0" w:rsidRPr="0027027D">
        <w:rPr>
          <w:rFonts w:asciiTheme="minorHAnsi" w:hAnsiTheme="minorHAnsi" w:cstheme="minorHAnsi"/>
          <w:b/>
          <w:bCs/>
          <w:sz w:val="22"/>
          <w:szCs w:val="22"/>
        </w:rPr>
        <w:t>Zákon o</w:t>
      </w:r>
      <w:r w:rsidR="000274D1">
        <w:rPr>
          <w:rFonts w:asciiTheme="minorHAnsi" w:hAnsiTheme="minorHAnsi" w:cstheme="minorHAnsi"/>
          <w:b/>
          <w:bCs/>
          <w:sz w:val="22"/>
          <w:szCs w:val="22"/>
        </w:rPr>
        <w:t> </w:t>
      </w:r>
      <w:r w:rsidR="00200FD0" w:rsidRPr="0027027D">
        <w:rPr>
          <w:rFonts w:asciiTheme="minorHAnsi" w:hAnsiTheme="minorHAnsi" w:cstheme="minorHAnsi"/>
          <w:b/>
          <w:bCs/>
          <w:sz w:val="22"/>
          <w:szCs w:val="22"/>
        </w:rPr>
        <w:t>RPVS</w:t>
      </w:r>
      <w:r w:rsidR="00200FD0">
        <w:rPr>
          <w:rFonts w:asciiTheme="minorHAnsi" w:hAnsiTheme="minorHAnsi" w:cstheme="minorHAnsi"/>
          <w:sz w:val="22"/>
          <w:szCs w:val="22"/>
        </w:rPr>
        <w:t xml:space="preserve">“) </w:t>
      </w:r>
      <w:r w:rsidRPr="003B41A1">
        <w:rPr>
          <w:rFonts w:asciiTheme="minorHAnsi" w:hAnsiTheme="minorHAnsi" w:cstheme="minorHAnsi"/>
          <w:sz w:val="22"/>
          <w:szCs w:val="22"/>
        </w:rPr>
        <w:t xml:space="preserve">pre takéhoto subdodávateľa tento zápis vyžaduje. </w:t>
      </w:r>
      <w:r w:rsidRPr="003B41A1">
        <w:rPr>
          <w:rFonts w:asciiTheme="minorHAnsi" w:hAnsiTheme="minorHAnsi" w:cstheme="minorHAnsi"/>
          <w:color w:val="auto"/>
          <w:sz w:val="22"/>
          <w:szCs w:val="22"/>
        </w:rPr>
        <w:t>V</w:t>
      </w:r>
      <w:r w:rsidR="000274D1">
        <w:rPr>
          <w:rFonts w:asciiTheme="minorHAnsi" w:hAnsiTheme="minorHAnsi" w:cstheme="minorHAnsi"/>
          <w:color w:val="auto"/>
          <w:sz w:val="22"/>
          <w:szCs w:val="22"/>
        </w:rPr>
        <w:t> </w:t>
      </w:r>
      <w:r w:rsidRPr="003B41A1">
        <w:rPr>
          <w:rFonts w:asciiTheme="minorHAnsi" w:hAnsiTheme="minorHAnsi" w:cstheme="minorHAnsi"/>
          <w:color w:val="auto"/>
          <w:sz w:val="22"/>
          <w:szCs w:val="22"/>
        </w:rPr>
        <w:t>prípade zámeru realizovať nástup nového subdodávateľa a</w:t>
      </w:r>
      <w:r w:rsidR="000274D1">
        <w:rPr>
          <w:rFonts w:asciiTheme="minorHAnsi" w:hAnsiTheme="minorHAnsi" w:cstheme="minorHAnsi"/>
          <w:color w:val="auto"/>
          <w:sz w:val="22"/>
          <w:szCs w:val="22"/>
        </w:rPr>
        <w:t> </w:t>
      </w:r>
      <w:r w:rsidRPr="003B41A1">
        <w:rPr>
          <w:rFonts w:asciiTheme="minorHAnsi" w:hAnsiTheme="minorHAnsi" w:cstheme="minorHAnsi"/>
          <w:color w:val="auto"/>
          <w:sz w:val="22"/>
          <w:szCs w:val="22"/>
        </w:rPr>
        <w:t>taktiež zámeru realizovať zmenu pôvodného subdodávateľa je zhotoviteľ povinný písomne informovať objednávateľa do piatich pracovných dní odo dňa uzatvorenia zmluvy so subdodávateľom o</w:t>
      </w:r>
      <w:r w:rsidR="000274D1">
        <w:rPr>
          <w:rFonts w:asciiTheme="minorHAnsi" w:hAnsiTheme="minorHAnsi" w:cstheme="minorHAnsi"/>
          <w:color w:val="auto"/>
          <w:sz w:val="22"/>
          <w:szCs w:val="22"/>
        </w:rPr>
        <w:t> </w:t>
      </w:r>
      <w:r w:rsidRPr="003B41A1">
        <w:rPr>
          <w:rFonts w:asciiTheme="minorHAnsi" w:hAnsiTheme="minorHAnsi" w:cstheme="minorHAnsi"/>
          <w:color w:val="auto"/>
          <w:sz w:val="22"/>
          <w:szCs w:val="22"/>
        </w:rPr>
        <w:t>jeho nástupe na realizáciu diela a</w:t>
      </w:r>
      <w:r w:rsidR="000274D1">
        <w:rPr>
          <w:rFonts w:asciiTheme="minorHAnsi" w:hAnsiTheme="minorHAnsi" w:cstheme="minorHAnsi"/>
          <w:color w:val="auto"/>
          <w:sz w:val="22"/>
          <w:szCs w:val="22"/>
        </w:rPr>
        <w:t> </w:t>
      </w:r>
      <w:r w:rsidRPr="003B41A1">
        <w:rPr>
          <w:rFonts w:asciiTheme="minorHAnsi" w:hAnsiTheme="minorHAnsi" w:cstheme="minorHAnsi"/>
          <w:color w:val="auto"/>
          <w:sz w:val="22"/>
          <w:szCs w:val="22"/>
        </w:rPr>
        <w:t>súčasne predložiť doklad, že subdodávateľ spĺňa alebo najneskôr v</w:t>
      </w:r>
      <w:r w:rsidR="000274D1">
        <w:rPr>
          <w:rFonts w:asciiTheme="minorHAnsi" w:hAnsiTheme="minorHAnsi" w:cstheme="minorHAnsi"/>
          <w:color w:val="auto"/>
          <w:sz w:val="22"/>
          <w:szCs w:val="22"/>
        </w:rPr>
        <w:t> </w:t>
      </w:r>
      <w:r w:rsidRPr="003B41A1">
        <w:rPr>
          <w:rFonts w:asciiTheme="minorHAnsi" w:hAnsiTheme="minorHAnsi" w:cstheme="minorHAnsi"/>
          <w:color w:val="auto"/>
          <w:sz w:val="22"/>
          <w:szCs w:val="22"/>
        </w:rPr>
        <w:t xml:space="preserve">čase začatia plnenia bude spĺňať podmienky účasti podľa § 32 ods. 1 písm. e) </w:t>
      </w:r>
      <w:r w:rsidR="00216F7B">
        <w:rPr>
          <w:rFonts w:asciiTheme="minorHAnsi" w:hAnsiTheme="minorHAnsi" w:cstheme="minorHAnsi"/>
          <w:sz w:val="22"/>
          <w:szCs w:val="22"/>
        </w:rPr>
        <w:t>ZVO</w:t>
      </w:r>
      <w:r w:rsidR="00200FD0">
        <w:rPr>
          <w:rFonts w:asciiTheme="minorHAnsi" w:hAnsiTheme="minorHAnsi" w:cstheme="minorHAnsi"/>
          <w:sz w:val="22"/>
          <w:szCs w:val="22"/>
        </w:rPr>
        <w:t xml:space="preserve"> </w:t>
      </w:r>
      <w:r w:rsidR="000274D1">
        <w:rPr>
          <w:rFonts w:asciiTheme="minorHAnsi" w:hAnsiTheme="minorHAnsi" w:cstheme="minorHAnsi"/>
          <w:color w:val="auto"/>
          <w:sz w:val="22"/>
          <w:szCs w:val="22"/>
        </w:rPr>
        <w:t> </w:t>
      </w:r>
      <w:r w:rsidRPr="003B41A1">
        <w:rPr>
          <w:rFonts w:asciiTheme="minorHAnsi" w:hAnsiTheme="minorHAnsi" w:cstheme="minorHAnsi"/>
          <w:sz w:val="22"/>
          <w:szCs w:val="22"/>
        </w:rPr>
        <w:t>a</w:t>
      </w:r>
      <w:r w:rsidR="000274D1">
        <w:rPr>
          <w:rFonts w:asciiTheme="minorHAnsi" w:hAnsiTheme="minorHAnsi" w:cstheme="minorHAnsi"/>
          <w:sz w:val="22"/>
          <w:szCs w:val="22"/>
        </w:rPr>
        <w:t> </w:t>
      </w:r>
      <w:r w:rsidRPr="003B41A1">
        <w:rPr>
          <w:rFonts w:asciiTheme="minorHAnsi" w:hAnsiTheme="minorHAnsi" w:cstheme="minorHAnsi"/>
          <w:sz w:val="22"/>
          <w:szCs w:val="22"/>
        </w:rPr>
        <w:t>doklad o</w:t>
      </w:r>
      <w:r w:rsidR="000274D1">
        <w:rPr>
          <w:rFonts w:asciiTheme="minorHAnsi" w:hAnsiTheme="minorHAnsi" w:cstheme="minorHAnsi"/>
          <w:sz w:val="22"/>
          <w:szCs w:val="22"/>
        </w:rPr>
        <w:t> </w:t>
      </w:r>
      <w:r w:rsidRPr="003B41A1">
        <w:rPr>
          <w:rFonts w:asciiTheme="minorHAnsi" w:hAnsiTheme="minorHAnsi" w:cstheme="minorHAnsi"/>
          <w:sz w:val="22"/>
          <w:szCs w:val="22"/>
        </w:rPr>
        <w:t>zápise do registra partnerov verejného sektora, ak zákon pre takéhoto sub</w:t>
      </w:r>
      <w:r>
        <w:rPr>
          <w:rFonts w:asciiTheme="minorHAnsi" w:hAnsiTheme="minorHAnsi" w:cstheme="minorHAnsi"/>
          <w:sz w:val="22"/>
          <w:szCs w:val="22"/>
        </w:rPr>
        <w:t>dodávateľa tento zápis vyžaduje.</w:t>
      </w:r>
    </w:p>
    <w:p w14:paraId="32262BB6" w14:textId="3BEA876F"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 xml:space="preserve">Povinnosti </w:t>
      </w:r>
      <w:r w:rsidR="00B70F68" w:rsidRPr="00EF0186">
        <w:rPr>
          <w:rFonts w:asciiTheme="minorHAnsi" w:hAnsiTheme="minorHAnsi" w:cstheme="minorHAnsi"/>
          <w:sz w:val="22"/>
          <w:szCs w:val="22"/>
        </w:rPr>
        <w:t>uvedené v</w:t>
      </w:r>
      <w:r w:rsidR="000274D1">
        <w:rPr>
          <w:rFonts w:asciiTheme="minorHAnsi" w:hAnsiTheme="minorHAnsi" w:cstheme="minorHAnsi"/>
          <w:sz w:val="22"/>
          <w:szCs w:val="22"/>
        </w:rPr>
        <w:t> </w:t>
      </w:r>
      <w:r w:rsidR="00BD6DB3">
        <w:rPr>
          <w:rFonts w:asciiTheme="minorHAnsi" w:hAnsiTheme="minorHAnsi" w:cstheme="minorHAnsi"/>
          <w:sz w:val="22"/>
          <w:szCs w:val="22"/>
        </w:rPr>
        <w:t>ods.</w:t>
      </w:r>
      <w:r w:rsidR="00BD6DB3" w:rsidRPr="00EF0186">
        <w:rPr>
          <w:rFonts w:asciiTheme="minorHAnsi" w:hAnsiTheme="minorHAnsi" w:cstheme="minorHAnsi"/>
          <w:sz w:val="22"/>
          <w:szCs w:val="22"/>
        </w:rPr>
        <w:t xml:space="preserve"> </w:t>
      </w:r>
      <w:r w:rsidR="00B70F68" w:rsidRPr="00EF0186">
        <w:rPr>
          <w:rFonts w:asciiTheme="minorHAnsi" w:hAnsiTheme="minorHAnsi" w:cstheme="minorHAnsi"/>
          <w:sz w:val="22"/>
          <w:szCs w:val="22"/>
        </w:rPr>
        <w:t>1. tohto článku z</w:t>
      </w:r>
      <w:r w:rsidRPr="00EF0186">
        <w:rPr>
          <w:rFonts w:asciiTheme="minorHAnsi" w:hAnsiTheme="minorHAnsi" w:cstheme="minorHAnsi"/>
          <w:sz w:val="22"/>
          <w:szCs w:val="22"/>
        </w:rPr>
        <w:t>mluvy nie je zhotoviteľ povinný plniť v</w:t>
      </w:r>
      <w:r w:rsidR="000274D1">
        <w:rPr>
          <w:rFonts w:asciiTheme="minorHAnsi" w:hAnsiTheme="minorHAnsi" w:cstheme="minorHAnsi"/>
          <w:sz w:val="22"/>
          <w:szCs w:val="22"/>
        </w:rPr>
        <w:t> </w:t>
      </w:r>
      <w:r w:rsidRPr="00EF0186">
        <w:rPr>
          <w:rFonts w:asciiTheme="minorHAnsi" w:hAnsiTheme="minorHAnsi" w:cstheme="minorHAnsi"/>
          <w:sz w:val="22"/>
          <w:szCs w:val="22"/>
        </w:rPr>
        <w:t>prípade subdodávateľov, ktorí mu dodávajú tovary.</w:t>
      </w:r>
    </w:p>
    <w:p w14:paraId="7D67B164" w14:textId="77777777" w:rsidR="007418C9"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767A3830"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0274D1">
        <w:rPr>
          <w:rFonts w:asciiTheme="minorHAnsi" w:hAnsiTheme="minorHAnsi" w:cstheme="minorHAnsi"/>
        </w:rPr>
        <w:t> </w:t>
      </w:r>
      <w:r w:rsidR="00160CD3">
        <w:rPr>
          <w:rFonts w:asciiTheme="minorHAnsi" w:hAnsiTheme="minorHAnsi" w:cstheme="minorHAnsi"/>
        </w:rPr>
        <w:t xml:space="preserve">týchto </w:t>
      </w:r>
      <w:r w:rsidRPr="00A72AEF">
        <w:rPr>
          <w:rFonts w:asciiTheme="minorHAnsi" w:hAnsiTheme="minorHAnsi" w:cstheme="minorHAnsi"/>
        </w:rPr>
        <w:t>prácach by spôsobilo v</w:t>
      </w:r>
      <w:r w:rsidR="000274D1">
        <w:rPr>
          <w:rFonts w:asciiTheme="minorHAnsi" w:hAnsiTheme="minorHAnsi" w:cstheme="minorHAnsi"/>
        </w:rPr>
        <w:t> </w:t>
      </w:r>
      <w:r w:rsidRPr="00A72AEF">
        <w:rPr>
          <w:rFonts w:asciiTheme="minorHAnsi" w:hAnsiTheme="minorHAnsi" w:cstheme="minorHAnsi"/>
        </w:rPr>
        <w:t xml:space="preserve">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w:t>
      </w:r>
      <w:r w:rsidR="000274D1">
        <w:rPr>
          <w:rFonts w:asciiTheme="minorHAnsi" w:hAnsiTheme="minorHAnsi" w:cstheme="minorHAnsi"/>
          <w:lang w:eastAsia="cs-CZ"/>
        </w:rPr>
        <w:t> </w:t>
      </w:r>
      <w:r w:rsidRPr="00A72AEF">
        <w:rPr>
          <w:rFonts w:asciiTheme="minorHAnsi" w:hAnsiTheme="minorHAnsi" w:cstheme="minorHAnsi"/>
          <w:lang w:eastAsia="cs-CZ"/>
        </w:rPr>
        <w:t>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0003CEA7"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000274D1">
        <w:rPr>
          <w:rFonts w:asciiTheme="minorHAnsi" w:hAnsiTheme="minorHAnsi" w:cstheme="minorHAnsi"/>
          <w:b/>
        </w:rPr>
        <w:t>,</w:t>
      </w:r>
      <w:r w:rsidRPr="00A72AEF">
        <w:rPr>
          <w:rFonts w:asciiTheme="minorHAnsi" w:hAnsiTheme="minorHAnsi" w:cstheme="minorHAnsi"/>
        </w:rPr>
        <w:t xml:space="preserve"> najmä dokumentácie, inej dokumentácie predloženej mu objednávateľom, ktoré počas vykonávania diela </w:t>
      </w:r>
      <w:r w:rsidR="0027027D" w:rsidRPr="00A72AEF">
        <w:rPr>
          <w:rFonts w:asciiTheme="minorHAnsi" w:hAnsiTheme="minorHAnsi" w:cstheme="minorHAnsi"/>
        </w:rPr>
        <w:t>vyjdú</w:t>
      </w:r>
      <w:r w:rsidRPr="00A72AEF">
        <w:rPr>
          <w:rFonts w:asciiTheme="minorHAnsi" w:hAnsiTheme="minorHAnsi" w:cstheme="minorHAnsi"/>
        </w:rPr>
        <w:t xml:space="preserve"> najavo. Objednávateľ prostredníctvom </w:t>
      </w:r>
      <w:r w:rsidR="00BD6DB3">
        <w:rPr>
          <w:rFonts w:asciiTheme="minorHAnsi" w:hAnsiTheme="minorHAnsi" w:cstheme="minorHAnsi"/>
        </w:rPr>
        <w:t>SD</w:t>
      </w:r>
      <w:r w:rsidRPr="00A72AEF">
        <w:rPr>
          <w:rFonts w:asciiTheme="minorHAnsi" w:hAnsiTheme="minorHAnsi" w:cstheme="minorHAnsi"/>
        </w:rPr>
        <w:t xml:space="preserve"> je následne povinný bez zbytočného odkladu, najneskôr do 5 </w:t>
      </w:r>
      <w:r w:rsidR="0027027D">
        <w:rPr>
          <w:rFonts w:asciiTheme="minorHAnsi" w:hAnsiTheme="minorHAnsi" w:cstheme="minorHAnsi"/>
        </w:rPr>
        <w:t>kalendárnych</w:t>
      </w:r>
      <w:r w:rsidR="00B052D9">
        <w:rPr>
          <w:rFonts w:asciiTheme="minorHAnsi" w:hAnsiTheme="minorHAnsi" w:cstheme="minorHAnsi"/>
        </w:rPr>
        <w:t xml:space="preserve"> </w:t>
      </w:r>
      <w:r w:rsidRPr="00A72AEF">
        <w:rPr>
          <w:rFonts w:asciiTheme="minorHAnsi" w:hAnsiTheme="minorHAnsi" w:cstheme="minorHAnsi"/>
        </w:rPr>
        <w:t xml:space="preserve">dní od upozornenia: </w:t>
      </w:r>
    </w:p>
    <w:p w14:paraId="15317268" w14:textId="5A176A24" w:rsidR="003E0948" w:rsidRDefault="00691472" w:rsidP="00F51C8D">
      <w:pPr>
        <w:numPr>
          <w:ilvl w:val="0"/>
          <w:numId w:val="26"/>
        </w:numPr>
        <w:tabs>
          <w:tab w:val="left" w:pos="284"/>
        </w:tabs>
        <w:ind w:left="851" w:hanging="284"/>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5BF28FD3" w:rsidR="00691472" w:rsidRP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w:t>
      </w:r>
      <w:r w:rsidR="00BD6DB3">
        <w:rPr>
          <w:rFonts w:asciiTheme="minorHAnsi" w:hAnsiTheme="minorHAnsi" w:cstheme="minorHAnsi"/>
        </w:rPr>
        <w:t xml:space="preserve"> a bez zavinenia zhotoviteľa</w:t>
      </w:r>
      <w:r w:rsidRPr="003E0948">
        <w:rPr>
          <w:rFonts w:asciiTheme="minorHAnsi" w:hAnsiTheme="minorHAnsi" w:cstheme="minorHAnsi"/>
        </w:rPr>
        <w:t xml:space="preserve"> nemohlo pokračovať vo vykonávaní diela, ak sa v jeho vykonávaní nepokračovalo.</w:t>
      </w:r>
    </w:p>
    <w:p w14:paraId="33C3AEA2" w14:textId="4341733B" w:rsidR="001F61FF" w:rsidRPr="002C62F8" w:rsidRDefault="00691472">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00EC8543" w14:textId="77777777" w:rsidR="00C753A2" w:rsidRDefault="00C753A2" w:rsidP="001F61FF">
      <w:pPr>
        <w:jc w:val="center"/>
        <w:rPr>
          <w:rFonts w:asciiTheme="minorHAnsi" w:hAnsiTheme="minorHAnsi" w:cstheme="minorHAnsi"/>
          <w:b/>
        </w:rPr>
      </w:pPr>
    </w:p>
    <w:p w14:paraId="7399D248" w14:textId="6E5D0097"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lastRenderedPageBreak/>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06FEE7DC"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7C1190ED"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48F1C22B"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49CA76AF"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w:t>
      </w:r>
      <w:proofErr w:type="spellStart"/>
      <w:r w:rsidRPr="002D2FD6">
        <w:rPr>
          <w:rFonts w:asciiTheme="minorHAnsi" w:hAnsiTheme="minorHAnsi" w:cstheme="minorHAnsi"/>
          <w:lang w:eastAsia="cs-CZ"/>
        </w:rPr>
        <w:t>ov</w:t>
      </w:r>
      <w:proofErr w:type="spellEnd"/>
      <w:r w:rsidRPr="002D2FD6">
        <w:rPr>
          <w:rFonts w:asciiTheme="minorHAnsi" w:hAnsiTheme="minorHAnsi" w:cstheme="minorHAnsi"/>
          <w:lang w:eastAsia="cs-CZ"/>
        </w:rPr>
        <w:t xml:space="preserve">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sidRPr="0027027D">
        <w:rPr>
          <w:rFonts w:asciiTheme="minorHAnsi" w:hAnsiTheme="minorHAnsi" w:cstheme="minorHAnsi"/>
          <w:b/>
          <w:bCs/>
          <w:lang w:eastAsia="cs-CZ"/>
        </w:rPr>
        <w:t>n</w:t>
      </w:r>
      <w:r w:rsidRPr="0027027D">
        <w:rPr>
          <w:rFonts w:asciiTheme="minorHAnsi" w:hAnsiTheme="minorHAnsi" w:cstheme="minorHAnsi"/>
          <w:b/>
          <w:bCs/>
          <w:lang w:eastAsia="cs-CZ"/>
        </w:rPr>
        <w:t>aviac práce</w:t>
      </w:r>
      <w:r w:rsidRPr="002D2FD6">
        <w:rPr>
          <w:rFonts w:asciiTheme="minorHAnsi" w:hAnsiTheme="minorHAnsi" w:cstheme="minorHAnsi"/>
          <w:lang w:eastAsia="cs-CZ"/>
        </w:rPr>
        <w:t>“)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s príslušnými právnymi predpismi</w:t>
      </w:r>
      <w:r w:rsidR="00B052D9">
        <w:rPr>
          <w:rFonts w:asciiTheme="minorHAnsi" w:hAnsiTheme="minorHAnsi" w:cstheme="minorHAnsi"/>
          <w:lang w:eastAsia="cs-CZ"/>
        </w:rPr>
        <w:t xml:space="preserve"> SR</w:t>
      </w:r>
      <w:r w:rsidR="002E0766">
        <w:rPr>
          <w:rFonts w:asciiTheme="minorHAnsi" w:hAnsiTheme="minorHAnsi" w:cstheme="minorHAnsi"/>
          <w:lang w:eastAsia="cs-CZ"/>
        </w:rPr>
        <w:t xml:space="preserve">, a to predovšetkým </w:t>
      </w:r>
      <w:r>
        <w:rPr>
          <w:rFonts w:asciiTheme="minorHAnsi" w:hAnsiTheme="minorHAnsi" w:cstheme="minorHAnsi"/>
          <w:lang w:eastAsia="cs-CZ"/>
        </w:rPr>
        <w:t xml:space="preserve">so </w:t>
      </w:r>
      <w:r w:rsidR="00216F7B">
        <w:rPr>
          <w:rFonts w:asciiTheme="minorHAnsi" w:hAnsiTheme="minorHAnsi" w:cstheme="minorHAnsi"/>
        </w:rPr>
        <w:t>ZVO</w:t>
      </w:r>
      <w:r>
        <w:rPr>
          <w:rFonts w:asciiTheme="minorHAnsi" w:hAnsiTheme="minorHAnsi" w:cstheme="minorHAnsi"/>
          <w:lang w:eastAsia="cs-CZ"/>
        </w:rPr>
        <w:t xml:space="preserve">. </w:t>
      </w:r>
    </w:p>
    <w:p w14:paraId="20597AA8" w14:textId="57373AF9"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r w:rsidR="008163AD">
        <w:rPr>
          <w:rFonts w:asciiTheme="minorHAnsi" w:hAnsiTheme="minorHAnsi" w:cstheme="minorHAnsi"/>
          <w:sz w:val="22"/>
          <w:szCs w:val="22"/>
        </w:rPr>
        <w:t xml:space="preserve"> Za naviac práce nemožno považovať zhotoviteľom dodatočne </w:t>
      </w:r>
      <w:r w:rsidR="005060B8">
        <w:rPr>
          <w:rFonts w:asciiTheme="minorHAnsi" w:hAnsiTheme="minorHAnsi" w:cstheme="minorHAnsi"/>
          <w:sz w:val="22"/>
          <w:szCs w:val="22"/>
        </w:rPr>
        <w:t>vykonané</w:t>
      </w:r>
      <w:r w:rsidR="008163AD">
        <w:rPr>
          <w:rFonts w:asciiTheme="minorHAnsi" w:hAnsiTheme="minorHAnsi" w:cstheme="minorHAnsi"/>
          <w:sz w:val="22"/>
          <w:szCs w:val="22"/>
        </w:rPr>
        <w:t xml:space="preserve"> zmeny vyplývajúce zo zmeny organizácie práce alebo zo zmeny technológie použitej zhotoviteľom pri realizácii diela. </w:t>
      </w:r>
    </w:p>
    <w:p w14:paraId="23C34072" w14:textId="2F5FE80C"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 xml:space="preserve">Naviac práce je možné vykonávať iba na základe postupov upravených všeobecne záväznými právnymi predpismi </w:t>
      </w:r>
      <w:r w:rsidR="001C2326">
        <w:rPr>
          <w:rFonts w:asciiTheme="minorHAnsi" w:hAnsiTheme="minorHAnsi" w:cstheme="minorHAnsi"/>
          <w:sz w:val="22"/>
          <w:szCs w:val="22"/>
        </w:rPr>
        <w:t xml:space="preserve">SR </w:t>
      </w:r>
      <w:r w:rsidRPr="003E0948">
        <w:rPr>
          <w:rFonts w:asciiTheme="minorHAnsi" w:hAnsiTheme="minorHAnsi" w:cstheme="minorHAnsi"/>
          <w:sz w:val="22"/>
          <w:szCs w:val="22"/>
        </w:rPr>
        <w:t>(najmä</w:t>
      </w:r>
      <w:r w:rsidR="00216F7B">
        <w:rPr>
          <w:rFonts w:asciiTheme="minorHAnsi" w:hAnsiTheme="minorHAnsi" w:cstheme="minorHAnsi"/>
          <w:sz w:val="22"/>
          <w:szCs w:val="22"/>
        </w:rPr>
        <w:t>,</w:t>
      </w:r>
      <w:r w:rsidR="0027027D">
        <w:rPr>
          <w:rFonts w:asciiTheme="minorHAnsi" w:hAnsiTheme="minorHAnsi" w:cstheme="minorHAnsi"/>
          <w:sz w:val="22"/>
          <w:szCs w:val="22"/>
        </w:rPr>
        <w:t xml:space="preserve"> </w:t>
      </w:r>
      <w:r w:rsidRPr="003E0948">
        <w:rPr>
          <w:rFonts w:asciiTheme="minorHAnsi" w:hAnsiTheme="minorHAnsi" w:cstheme="minorHAnsi"/>
          <w:sz w:val="22"/>
          <w:szCs w:val="22"/>
        </w:rPr>
        <w:t>nie však výlučne</w:t>
      </w:r>
      <w:r w:rsidR="00216F7B">
        <w:rPr>
          <w:rFonts w:asciiTheme="minorHAnsi" w:hAnsiTheme="minorHAnsi" w:cstheme="minorHAnsi"/>
          <w:sz w:val="22"/>
          <w:szCs w:val="22"/>
        </w:rPr>
        <w:t>,</w:t>
      </w:r>
      <w:r w:rsidRPr="003E0948">
        <w:rPr>
          <w:rFonts w:asciiTheme="minorHAnsi" w:hAnsiTheme="minorHAnsi" w:cstheme="minorHAnsi"/>
          <w:sz w:val="22"/>
          <w:szCs w:val="22"/>
        </w:rPr>
        <w:t xml:space="preserve"> </w:t>
      </w:r>
      <w:r w:rsidR="00216F7B">
        <w:rPr>
          <w:rFonts w:asciiTheme="minorHAnsi" w:hAnsiTheme="minorHAnsi" w:cstheme="minorHAnsi"/>
          <w:sz w:val="22"/>
          <w:szCs w:val="22"/>
        </w:rPr>
        <w:t>ZVO</w:t>
      </w:r>
      <w:r w:rsidRPr="003E0948">
        <w:rPr>
          <w:rFonts w:asciiTheme="minorHAnsi" w:hAnsiTheme="minorHAnsi" w:cstheme="minorHAnsi"/>
          <w:sz w:val="22"/>
          <w:szCs w:val="22"/>
        </w:rPr>
        <w:t>) a súčasne tak na základe predchádzajúceho písomného súhlasu objednávateľa</w:t>
      </w:r>
      <w:r w:rsidR="00DC1B98">
        <w:rPr>
          <w:rFonts w:asciiTheme="minorHAnsi" w:hAnsiTheme="minorHAnsi" w:cstheme="minorHAnsi"/>
          <w:sz w:val="22"/>
          <w:szCs w:val="22"/>
        </w:rPr>
        <w:t xml:space="preserve"> vyjadreného v písomnom dodatku 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naviac prác.</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w:t>
      </w:r>
      <w:r w:rsidRPr="003E0948">
        <w:rPr>
          <w:rFonts w:asciiTheme="minorHAnsi" w:hAnsiTheme="minorHAnsi" w:cstheme="minorHAnsi"/>
          <w:sz w:val="22"/>
          <w:szCs w:val="22"/>
        </w:rPr>
        <w:lastRenderedPageBreak/>
        <w:t xml:space="preserve">nepriamo ovplyvniť. Všetky naviac práce budú evidované v </w:t>
      </w:r>
      <w:r w:rsidR="00BD6DB3">
        <w:rPr>
          <w:rFonts w:asciiTheme="minorHAnsi" w:hAnsiTheme="minorHAnsi" w:cstheme="minorHAnsi"/>
          <w:sz w:val="22"/>
          <w:szCs w:val="22"/>
        </w:rPr>
        <w:t>SD</w:t>
      </w:r>
      <w:r w:rsidRPr="003E0948">
        <w:rPr>
          <w:rFonts w:asciiTheme="minorHAnsi" w:hAnsiTheme="minorHAnsi" w:cstheme="minorHAnsi"/>
          <w:sz w:val="22"/>
          <w:szCs w:val="22"/>
        </w:rPr>
        <w:t xml:space="preserve"> s</w:t>
      </w:r>
      <w:r w:rsidR="00473827">
        <w:rPr>
          <w:rFonts w:asciiTheme="minorHAnsi" w:hAnsiTheme="minorHAnsi" w:cstheme="minorHAnsi"/>
          <w:sz w:val="22"/>
          <w:szCs w:val="22"/>
        </w:rPr>
        <w:t> </w:t>
      </w:r>
      <w:r w:rsidRPr="003E0948">
        <w:rPr>
          <w:rFonts w:asciiTheme="minorHAnsi" w:hAnsiTheme="minorHAnsi" w:cstheme="minorHAnsi"/>
          <w:sz w:val="22"/>
          <w:szCs w:val="22"/>
        </w:rPr>
        <w:t>vyznačením</w:t>
      </w:r>
      <w:r w:rsidR="00473827">
        <w:rPr>
          <w:rFonts w:asciiTheme="minorHAnsi" w:hAnsiTheme="minorHAnsi" w:cstheme="minorHAnsi"/>
          <w:sz w:val="22"/>
          <w:szCs w:val="22"/>
        </w:rPr>
        <w:t>,</w:t>
      </w:r>
      <w:r w:rsidRPr="003E0948">
        <w:rPr>
          <w:rFonts w:asciiTheme="minorHAnsi" w:hAnsiTheme="minorHAnsi" w:cstheme="minorHAnsi"/>
          <w:sz w:val="22"/>
          <w:szCs w:val="22"/>
        </w:rPr>
        <w:t xml:space="preserve"> že sa jedná o naviac práce. </w:t>
      </w:r>
    </w:p>
    <w:p w14:paraId="148C1ED9" w14:textId="1E1514F7"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w:t>
      </w:r>
      <w:r w:rsidR="00BD6DB3">
        <w:rPr>
          <w:rFonts w:asciiTheme="minorHAnsi" w:hAnsiTheme="minorHAnsi" w:cstheme="minorHAnsi"/>
          <w:sz w:val="22"/>
          <w:szCs w:val="22"/>
        </w:rPr>
        <w:t xml:space="preserve"> predstavujúcich naviac práce</w:t>
      </w:r>
      <w:r w:rsidRPr="003E0948">
        <w:rPr>
          <w:rFonts w:asciiTheme="minorHAnsi" w:hAnsiTheme="minorHAnsi" w:cstheme="minorHAnsi"/>
          <w:sz w:val="22"/>
          <w:szCs w:val="22"/>
        </w:rPr>
        <w:t>,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70A2420C" w14:textId="04C3A631" w:rsidR="00731513" w:rsidRDefault="00731513" w:rsidP="00D24483">
      <w:pPr>
        <w:rPr>
          <w:rFonts w:asciiTheme="minorHAnsi" w:hAnsiTheme="minorHAnsi" w:cstheme="minorHAnsi"/>
          <w:b/>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 xml:space="preserve">nezodpovedá </w:t>
      </w:r>
      <w:r w:rsidRPr="00510D52">
        <w:rPr>
          <w:rStyle w:val="CharStyle30"/>
          <w:rFonts w:asciiTheme="minorHAnsi" w:hAnsiTheme="minorHAnsi" w:cstheme="minorHAnsi"/>
          <w:b/>
          <w:bCs/>
          <w:sz w:val="22"/>
          <w:szCs w:val="22"/>
        </w:rPr>
        <w:t>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77777777" w:rsidR="00A967BF" w:rsidRP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27027D">
        <w:rPr>
          <w:rFonts w:asciiTheme="minorHAnsi" w:hAnsiTheme="minorHAnsi" w:cstheme="minorHAnsi"/>
          <w:b/>
          <w:b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Pr="003E0948">
        <w:rPr>
          <w:rFonts w:asciiTheme="minorHAnsi" w:hAnsiTheme="minorHAnsi" w:cstheme="minorHAnsi"/>
          <w:color w:val="auto"/>
          <w:sz w:val="22"/>
          <w:szCs w:val="22"/>
        </w:rPr>
        <w:t xml:space="preserve"> rozhodnúť o oprávnenosti resp. neoprávnenosti reklamácie a svoje rozhodnutie bezodkladne oznámiť objednávateľovi.</w:t>
      </w:r>
    </w:p>
    <w:p w14:paraId="57A83B27" w14:textId="7DAA5AB9"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Počas plynutia záručnej doby sa zhotoviteľ zaväzuje vady, vrátane kontrol kvality, označené v</w:t>
      </w:r>
      <w:r w:rsidR="00473827">
        <w:rPr>
          <w:rFonts w:asciiTheme="minorHAnsi" w:hAnsiTheme="minorHAnsi" w:cstheme="minorHAnsi"/>
          <w:color w:val="auto"/>
          <w:sz w:val="22"/>
          <w:szCs w:val="22"/>
        </w:rPr>
        <w:t> </w:t>
      </w:r>
      <w:r w:rsidRPr="00A967BF">
        <w:rPr>
          <w:rFonts w:asciiTheme="minorHAnsi" w:hAnsiTheme="minorHAnsi" w:cstheme="minorHAnsi"/>
          <w:color w:val="auto"/>
          <w:sz w:val="22"/>
          <w:szCs w:val="22"/>
        </w:rPr>
        <w:t>oprávnenej</w:t>
      </w:r>
      <w:r w:rsidR="00473827">
        <w:rPr>
          <w:rFonts w:asciiTheme="minorHAnsi" w:hAnsiTheme="minorHAnsi" w:cstheme="minorHAnsi"/>
          <w:color w:val="auto"/>
          <w:sz w:val="22"/>
          <w:szCs w:val="22"/>
        </w:rPr>
        <w:t xml:space="preserve"> </w:t>
      </w:r>
      <w:r w:rsidRPr="00A967BF">
        <w:rPr>
          <w:rFonts w:asciiTheme="minorHAnsi" w:hAnsiTheme="minorHAnsi" w:cstheme="minorHAnsi"/>
          <w:color w:val="auto"/>
          <w:sz w:val="22"/>
          <w:szCs w:val="22"/>
        </w:rPr>
        <w:t xml:space="preserve">reklamácii objednávateľa, bezplatne odstrániť do 10 </w:t>
      </w:r>
      <w:r w:rsidR="00B052D9">
        <w:rPr>
          <w:rFonts w:asciiTheme="minorHAnsi" w:hAnsiTheme="minorHAnsi" w:cstheme="minorHAnsi"/>
          <w:color w:val="auto"/>
          <w:sz w:val="22"/>
          <w:szCs w:val="22"/>
        </w:rPr>
        <w:t xml:space="preserve">pracovných </w:t>
      </w:r>
      <w:r w:rsidRPr="00A967BF">
        <w:rPr>
          <w:rFonts w:asciiTheme="minorHAnsi" w:hAnsiTheme="minorHAnsi" w:cstheme="minorHAnsi"/>
          <w:color w:val="auto"/>
          <w:sz w:val="22"/>
          <w:szCs w:val="22"/>
        </w:rPr>
        <w:t xml:space="preserve">dní odo dňa oznámenia reklamácie, ak sa zmluvné strany nedohodnú inak. Iný termín odstránenia vád si zmluvné strany dohodnú písomne. </w:t>
      </w:r>
    </w:p>
    <w:p w14:paraId="6BF21A43" w14:textId="0CD8365E"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w:t>
      </w:r>
      <w:r w:rsidR="00F81EDE">
        <w:rPr>
          <w:rFonts w:asciiTheme="minorHAnsi" w:hAnsiTheme="minorHAnsi" w:cstheme="minorHAnsi"/>
          <w:color w:val="auto"/>
          <w:sz w:val="22"/>
          <w:szCs w:val="22"/>
        </w:rPr>
        <w:t xml:space="preserve">zmluvy </w:t>
      </w:r>
      <w:r w:rsidRPr="00A967BF">
        <w:rPr>
          <w:rFonts w:asciiTheme="minorHAnsi" w:hAnsiTheme="minorHAnsi" w:cstheme="minorHAnsi"/>
          <w:color w:val="auto"/>
          <w:sz w:val="22"/>
          <w:szCs w:val="22"/>
        </w:rPr>
        <w:t xml:space="preserve">napriek tomu, že ich oprávnenosť uznal, je objednávateľ oprávnený dať ich odstrániť tretej osobe na náklady zhotoviteľa. </w:t>
      </w:r>
    </w:p>
    <w:p w14:paraId="41E6670A" w14:textId="77777777" w:rsidR="00A967BF" w:rsidRP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F51C8D">
      <w:pPr>
        <w:pStyle w:val="Bezriadkovania"/>
        <w:numPr>
          <w:ilvl w:val="0"/>
          <w:numId w:val="28"/>
        </w:numPr>
        <w:tabs>
          <w:tab w:val="left" w:pos="284"/>
        </w:tabs>
        <w:ind w:left="709" w:hanging="283"/>
        <w:jc w:val="both"/>
        <w:rPr>
          <w:rStyle w:val="CharStyle36"/>
          <w:rFonts w:asciiTheme="minorHAnsi" w:eastAsiaTheme="minorHAnsi" w:hAnsiTheme="minorHAnsi" w:cstheme="minorHAnsi"/>
          <w:sz w:val="22"/>
          <w:szCs w:val="22"/>
          <w:lang w:eastAsia="en-US"/>
        </w:rPr>
      </w:pPr>
      <w:proofErr w:type="spellStart"/>
      <w:r w:rsidRPr="003B41A1">
        <w:rPr>
          <w:rStyle w:val="CharStyle36"/>
          <w:rFonts w:asciiTheme="minorHAnsi" w:hAnsiTheme="minorHAnsi" w:cstheme="minorHAnsi"/>
          <w:sz w:val="22"/>
          <w:szCs w:val="22"/>
          <w:lang w:val="cs-CZ" w:eastAsia="cs-CZ"/>
        </w:rPr>
        <w:t>ak</w:t>
      </w:r>
      <w:proofErr w:type="spellEnd"/>
      <w:r w:rsidRPr="003B41A1">
        <w:rPr>
          <w:rStyle w:val="CharStyle36"/>
          <w:rFonts w:asciiTheme="minorHAnsi" w:hAnsiTheme="minorHAnsi" w:cstheme="minorHAnsi"/>
          <w:sz w:val="22"/>
          <w:szCs w:val="22"/>
          <w:lang w:val="cs-CZ" w:eastAsia="cs-CZ"/>
        </w:rPr>
        <w:t xml:space="preserve"> zhotovitel’ </w:t>
      </w:r>
      <w:r w:rsidRPr="003B41A1">
        <w:rPr>
          <w:rStyle w:val="CharStyle36"/>
          <w:rFonts w:asciiTheme="minorHAnsi" w:hAnsiTheme="minorHAnsi" w:cstheme="minorHAnsi"/>
          <w:sz w:val="22"/>
          <w:szCs w:val="22"/>
        </w:rPr>
        <w:t>ani pri vynaložení všetkej odbornej starostlivosti a úsilia nemohol zistiť ich nevhodnosť alebo</w:t>
      </w:r>
    </w:p>
    <w:p w14:paraId="28FD581F" w14:textId="77777777" w:rsidR="00A967BF" w:rsidRPr="00756654" w:rsidRDefault="00A967BF" w:rsidP="00F51C8D">
      <w:pPr>
        <w:pStyle w:val="Bezriadkovania"/>
        <w:numPr>
          <w:ilvl w:val="0"/>
          <w:numId w:val="28"/>
        </w:numPr>
        <w:tabs>
          <w:tab w:val="left" w:pos="284"/>
        </w:tabs>
        <w:ind w:left="709"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F51C8D">
      <w:pPr>
        <w:pStyle w:val="Bezriadkovania"/>
        <w:numPr>
          <w:ilvl w:val="0"/>
          <w:numId w:val="29"/>
        </w:numPr>
        <w:tabs>
          <w:tab w:val="left" w:pos="284"/>
        </w:tabs>
        <w:ind w:left="284" w:hanging="284"/>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F51C8D">
      <w:pPr>
        <w:pStyle w:val="Bezriadkovania"/>
        <w:numPr>
          <w:ilvl w:val="0"/>
          <w:numId w:val="29"/>
        </w:numPr>
        <w:tabs>
          <w:tab w:val="left" w:pos="284"/>
        </w:tabs>
        <w:ind w:left="284" w:hanging="284"/>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lastRenderedPageBreak/>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A085354"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26A0FB2D" w14:textId="3EF79C6F" w:rsidR="00B052D9" w:rsidRPr="003B41A1"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 xml:space="preserve">mluvy odovzdať objednávateľovi bankovú záruku za riadne vykonanie diela </w:t>
      </w:r>
      <w:r>
        <w:rPr>
          <w:rFonts w:asciiTheme="minorHAnsi" w:hAnsiTheme="minorHAnsi" w:cstheme="minorHAnsi"/>
          <w:color w:val="auto"/>
          <w:sz w:val="22"/>
          <w:szCs w:val="22"/>
          <w:lang w:eastAsia="cs-CZ"/>
        </w:rPr>
        <w:t xml:space="preserve">podľa podmienok tejto zmluvy </w:t>
      </w:r>
      <w:r w:rsidRPr="003B41A1">
        <w:rPr>
          <w:rFonts w:asciiTheme="minorHAnsi" w:hAnsiTheme="minorHAnsi" w:cstheme="minorHAnsi"/>
          <w:color w:val="auto"/>
          <w:sz w:val="22"/>
          <w:szCs w:val="22"/>
          <w:lang w:eastAsia="cs-CZ"/>
        </w:rPr>
        <w:t xml:space="preserve"> na zabezpečenie riadneho plnenia/splnenia diela, a to pre prípad, že zhotoviteľ nebude plni</w:t>
      </w:r>
      <w:r>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mluvy a objednávateľovi voči nemu vznikne nárok a/alebo pohľadávka (ďalej len „</w:t>
      </w:r>
      <w:r w:rsidR="000274D1" w:rsidRPr="0027027D">
        <w:rPr>
          <w:rFonts w:asciiTheme="minorHAnsi" w:hAnsiTheme="minorHAnsi" w:cstheme="minorHAnsi"/>
          <w:b/>
          <w:bCs/>
          <w:color w:val="auto"/>
          <w:sz w:val="22"/>
          <w:szCs w:val="22"/>
          <w:lang w:eastAsia="cs-CZ"/>
        </w:rPr>
        <w:t xml:space="preserve">výkonová </w:t>
      </w:r>
      <w:r w:rsidRPr="0027027D">
        <w:rPr>
          <w:rFonts w:asciiTheme="minorHAnsi" w:hAnsiTheme="minorHAnsi" w:cstheme="minorHAnsi"/>
          <w:b/>
          <w:bCs/>
          <w:color w:val="auto"/>
          <w:sz w:val="22"/>
          <w:szCs w:val="22"/>
          <w:lang w:eastAsia="cs-CZ"/>
        </w:rPr>
        <w:t>banková záruka</w:t>
      </w:r>
      <w:r w:rsidRPr="003B41A1">
        <w:rPr>
          <w:rFonts w:asciiTheme="minorHAnsi" w:hAnsiTheme="minorHAnsi" w:cstheme="minorHAnsi"/>
          <w:color w:val="auto"/>
          <w:sz w:val="22"/>
          <w:szCs w:val="22"/>
          <w:lang w:eastAsia="cs-CZ"/>
        </w:rPr>
        <w:t xml:space="preserve">“). </w:t>
      </w:r>
    </w:p>
    <w:p w14:paraId="08D0ABEB" w14:textId="3C393161" w:rsidR="00B052D9" w:rsidRPr="003B41A1" w:rsidRDefault="000274D1"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B052D9" w:rsidRPr="003B41A1">
        <w:rPr>
          <w:rFonts w:asciiTheme="minorHAnsi" w:hAnsiTheme="minorHAnsi" w:cstheme="minorHAnsi"/>
          <w:color w:val="auto"/>
          <w:sz w:val="22"/>
          <w:szCs w:val="22"/>
          <w:lang w:eastAsia="cs-CZ"/>
        </w:rPr>
        <w:t xml:space="preserve">anková záruka bude vystavená v prospech objednávateľa „bez výhrad“ a bude vystavená bankou podľa zákona č. 483/2001 Z. z. o bankách a o zmene a doplnení niektorých zákonov v znení neskorších predpisov. </w:t>
      </w:r>
    </w:p>
    <w:p w14:paraId="485FFD2F" w14:textId="52F45D5C" w:rsidR="00B052D9" w:rsidRPr="00FC34FC"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Banková záruka</w:t>
      </w:r>
      <w:r w:rsidR="000274D1">
        <w:rPr>
          <w:rFonts w:asciiTheme="minorHAnsi" w:hAnsiTheme="minorHAnsi" w:cstheme="minorHAnsi"/>
          <w:color w:val="auto"/>
          <w:sz w:val="22"/>
          <w:szCs w:val="22"/>
          <w:lang w:eastAsia="cs-CZ"/>
        </w:rPr>
        <w:t xml:space="preserve"> bude</w:t>
      </w:r>
      <w:r w:rsidRPr="003B41A1">
        <w:rPr>
          <w:rFonts w:asciiTheme="minorHAnsi" w:hAnsiTheme="minorHAnsi" w:cstheme="minorHAnsi"/>
          <w:color w:val="auto"/>
          <w:sz w:val="22"/>
          <w:szCs w:val="22"/>
          <w:lang w:eastAsia="cs-CZ"/>
        </w:rPr>
        <w:t xml:space="preserve"> obsah</w:t>
      </w:r>
      <w:r w:rsidR="000274D1">
        <w:rPr>
          <w:rFonts w:asciiTheme="minorHAnsi" w:hAnsiTheme="minorHAnsi" w:cstheme="minorHAnsi"/>
          <w:color w:val="auto"/>
          <w:sz w:val="22"/>
          <w:szCs w:val="22"/>
          <w:lang w:eastAsia="cs-CZ"/>
        </w:rPr>
        <w:t>ovať</w:t>
      </w:r>
      <w:r w:rsidRPr="003B41A1">
        <w:rPr>
          <w:rFonts w:asciiTheme="minorHAnsi" w:hAnsiTheme="minorHAnsi" w:cstheme="minorHAnsi"/>
          <w:color w:val="auto"/>
          <w:sz w:val="22"/>
          <w:szCs w:val="22"/>
          <w:lang w:eastAsia="cs-CZ"/>
        </w:rPr>
        <w:t xml:space="preserve"> záväzok, že v lehote 15 </w:t>
      </w:r>
      <w:r>
        <w:rPr>
          <w:rFonts w:asciiTheme="minorHAnsi" w:hAnsiTheme="minorHAnsi" w:cstheme="minorHAnsi"/>
          <w:color w:val="auto"/>
          <w:sz w:val="22"/>
          <w:szCs w:val="22"/>
          <w:lang w:eastAsia="cs-CZ"/>
        </w:rPr>
        <w:t xml:space="preserve">kalendárnych </w:t>
      </w:r>
      <w:r w:rsidRPr="003B41A1">
        <w:rPr>
          <w:rFonts w:asciiTheme="minorHAnsi" w:hAnsiTheme="minorHAnsi" w:cstheme="minorHAnsi"/>
          <w:color w:val="auto"/>
          <w:sz w:val="22"/>
          <w:szCs w:val="22"/>
          <w:lang w:eastAsia="cs-CZ"/>
        </w:rPr>
        <w:t xml:space="preserve">dní po doručení písomnej žiadosti objednávateľa na zaplatenie, zaplatí banka akúkoľvek sumu až </w:t>
      </w:r>
      <w:r w:rsidRPr="0030495D">
        <w:rPr>
          <w:rFonts w:asciiTheme="minorHAnsi" w:hAnsiTheme="minorHAnsi" w:cstheme="minorHAnsi"/>
          <w:color w:val="auto"/>
          <w:sz w:val="22"/>
          <w:szCs w:val="22"/>
          <w:lang w:eastAsia="cs-CZ"/>
        </w:rPr>
        <w:t xml:space="preserve">do </w:t>
      </w:r>
      <w:r w:rsidRPr="00FC34FC">
        <w:rPr>
          <w:rFonts w:asciiTheme="minorHAnsi" w:hAnsiTheme="minorHAnsi" w:cstheme="minorHAnsi"/>
          <w:color w:val="auto"/>
          <w:sz w:val="22"/>
          <w:szCs w:val="22"/>
          <w:lang w:eastAsia="cs-CZ"/>
        </w:rPr>
        <w:t>výšky 10 % z</w:t>
      </w:r>
      <w:r w:rsidR="000274D1">
        <w:rPr>
          <w:rFonts w:asciiTheme="minorHAnsi" w:hAnsiTheme="minorHAnsi" w:cstheme="minorHAnsi"/>
          <w:color w:val="auto"/>
          <w:sz w:val="22"/>
          <w:szCs w:val="22"/>
          <w:lang w:eastAsia="cs-CZ"/>
        </w:rPr>
        <w:t> </w:t>
      </w:r>
      <w:r w:rsidRPr="00FC34FC">
        <w:rPr>
          <w:rFonts w:asciiTheme="minorHAnsi" w:hAnsiTheme="minorHAnsi" w:cstheme="minorHAnsi"/>
          <w:color w:val="auto"/>
          <w:sz w:val="22"/>
          <w:szCs w:val="22"/>
          <w:lang w:eastAsia="cs-CZ"/>
        </w:rPr>
        <w:t>ceny</w:t>
      </w:r>
      <w:r w:rsidR="000274D1">
        <w:rPr>
          <w:rFonts w:asciiTheme="minorHAnsi" w:hAnsiTheme="minorHAnsi" w:cstheme="minorHAnsi"/>
          <w:color w:val="auto"/>
          <w:sz w:val="22"/>
          <w:szCs w:val="22"/>
          <w:lang w:eastAsia="cs-CZ"/>
        </w:rPr>
        <w:t xml:space="preserve"> za</w:t>
      </w:r>
      <w:r w:rsidRPr="00FC34FC">
        <w:rPr>
          <w:rFonts w:asciiTheme="minorHAnsi" w:hAnsiTheme="minorHAnsi" w:cstheme="minorHAnsi"/>
          <w:color w:val="auto"/>
          <w:sz w:val="22"/>
          <w:szCs w:val="22"/>
          <w:lang w:eastAsia="cs-CZ"/>
        </w:rPr>
        <w:t xml:space="preserve"> diel</w:t>
      </w:r>
      <w:r w:rsidR="000274D1">
        <w:rPr>
          <w:rFonts w:asciiTheme="minorHAnsi" w:hAnsiTheme="minorHAnsi" w:cstheme="minorHAnsi"/>
          <w:color w:val="auto"/>
          <w:sz w:val="22"/>
          <w:szCs w:val="22"/>
          <w:lang w:eastAsia="cs-CZ"/>
        </w:rPr>
        <w:t>o</w:t>
      </w:r>
      <w:r w:rsidRPr="00FC34FC">
        <w:rPr>
          <w:rFonts w:asciiTheme="minorHAnsi" w:hAnsiTheme="minorHAnsi" w:cstheme="minorHAnsi"/>
          <w:color w:val="auto"/>
          <w:sz w:val="22"/>
          <w:szCs w:val="22"/>
          <w:lang w:eastAsia="cs-CZ"/>
        </w:rPr>
        <w:t xml:space="preserve"> bez DPH v období medzi prevzatím staveniska a podpisom preberacieho protokolu. </w:t>
      </w:r>
    </w:p>
    <w:p w14:paraId="2580D15D" w14:textId="0F999DEA" w:rsidR="00B052D9" w:rsidRPr="00AD413E" w:rsidRDefault="00B052D9" w:rsidP="00B052D9">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Objednávateľ je oprávnený použiť</w:t>
      </w:r>
      <w:r w:rsidR="000274D1">
        <w:rPr>
          <w:rFonts w:asciiTheme="minorHAnsi" w:hAnsiTheme="minorHAnsi" w:cstheme="minorHAnsi"/>
          <w:color w:val="auto"/>
          <w:sz w:val="22"/>
          <w:szCs w:val="22"/>
          <w:lang w:eastAsia="cs-CZ"/>
        </w:rPr>
        <w:t xml:space="preserve"> výkonovú</w:t>
      </w:r>
      <w:r w:rsidRPr="00AD413E">
        <w:rPr>
          <w:rFonts w:asciiTheme="minorHAnsi" w:hAnsiTheme="minorHAnsi" w:cstheme="minorHAnsi"/>
          <w:color w:val="auto"/>
          <w:sz w:val="22"/>
          <w:szCs w:val="22"/>
          <w:lang w:eastAsia="cs-CZ"/>
        </w:rPr>
        <w:t xml:space="preserve"> bankovú záruku alebo jej časť v prípade, ak zhotoviteľ:</w:t>
      </w:r>
    </w:p>
    <w:p w14:paraId="59EC95BB" w14:textId="77777777" w:rsidR="00B052D9" w:rsidRPr="00AD413E" w:rsidRDefault="00B052D9" w:rsidP="00B052D9">
      <w:pPr>
        <w:pStyle w:val="Bezriadkovania"/>
        <w:numPr>
          <w:ilvl w:val="1"/>
          <w:numId w:val="35"/>
        </w:numPr>
        <w:tabs>
          <w:tab w:val="left" w:pos="709"/>
          <w:tab w:val="left" w:pos="851"/>
        </w:tabs>
        <w:ind w:left="851" w:hanging="567"/>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poruší/nesplní niektorú svoju zmluvnú povinnosť, </w:t>
      </w:r>
    </w:p>
    <w:p w14:paraId="64390292" w14:textId="7C5EC03E" w:rsidR="00B052D9" w:rsidRPr="00AD413E" w:rsidRDefault="00B052D9" w:rsidP="00B052D9">
      <w:pPr>
        <w:pStyle w:val="Bezriadkovania"/>
        <w:numPr>
          <w:ilvl w:val="1"/>
          <w:numId w:val="35"/>
        </w:numPr>
        <w:tabs>
          <w:tab w:val="left" w:pos="567"/>
          <w:tab w:val="left" w:pos="851"/>
          <w:tab w:val="left" w:pos="993"/>
        </w:tabs>
        <w:ind w:left="851" w:hanging="567"/>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w:t>
      </w:r>
      <w:r w:rsidR="00473827">
        <w:rPr>
          <w:rFonts w:asciiTheme="minorHAnsi" w:hAnsiTheme="minorHAnsi" w:cstheme="minorHAnsi"/>
          <w:color w:val="auto"/>
          <w:sz w:val="22"/>
          <w:szCs w:val="22"/>
          <w:lang w:eastAsia="cs-CZ"/>
        </w:rPr>
        <w:t> </w:t>
      </w:r>
      <w:r w:rsidRPr="00AD413E">
        <w:rPr>
          <w:rFonts w:asciiTheme="minorHAnsi" w:hAnsiTheme="minorHAnsi" w:cstheme="minorHAnsi"/>
          <w:color w:val="auto"/>
          <w:sz w:val="22"/>
          <w:szCs w:val="22"/>
          <w:lang w:eastAsia="cs-CZ"/>
        </w:rPr>
        <w:t>poskytnutej</w:t>
      </w:r>
      <w:r w:rsidR="00473827">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primeranej lehote na nápravu. </w:t>
      </w:r>
    </w:p>
    <w:p w14:paraId="7A247A7F" w14:textId="57732161" w:rsidR="00B052D9" w:rsidRDefault="00B052D9" w:rsidP="00B052D9">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V prípade využitia </w:t>
      </w:r>
      <w:r w:rsidR="000274D1">
        <w:rPr>
          <w:rFonts w:asciiTheme="minorHAnsi" w:hAnsiTheme="minorHAnsi" w:cstheme="minorHAnsi"/>
          <w:color w:val="auto"/>
          <w:sz w:val="22"/>
          <w:szCs w:val="22"/>
          <w:lang w:eastAsia="cs-CZ"/>
        </w:rPr>
        <w:t xml:space="preserve">výkonovej </w:t>
      </w:r>
      <w:r w:rsidRPr="00AD413E">
        <w:rPr>
          <w:rFonts w:asciiTheme="minorHAnsi" w:hAnsiTheme="minorHAnsi" w:cstheme="minorHAnsi"/>
          <w:color w:val="auto"/>
          <w:sz w:val="22"/>
          <w:szCs w:val="22"/>
          <w:lang w:eastAsia="cs-CZ"/>
        </w:rPr>
        <w:t>bankovej záruky alebo jej časti objednávateľom, bude zhotoviteľ bez zbytočného odkladu povinný doplniť</w:t>
      </w:r>
      <w:r w:rsidR="009C45FC">
        <w:rPr>
          <w:rFonts w:asciiTheme="minorHAnsi" w:hAnsiTheme="minorHAnsi" w:cstheme="minorHAnsi"/>
          <w:color w:val="auto"/>
          <w:sz w:val="22"/>
          <w:szCs w:val="22"/>
          <w:lang w:eastAsia="cs-CZ"/>
        </w:rPr>
        <w:t xml:space="preserve"> výkonovú</w:t>
      </w:r>
      <w:r w:rsidRPr="00AD413E">
        <w:rPr>
          <w:rFonts w:asciiTheme="minorHAnsi" w:hAnsiTheme="minorHAnsi" w:cstheme="minorHAnsi"/>
          <w:color w:val="auto"/>
          <w:sz w:val="22"/>
          <w:szCs w:val="22"/>
          <w:lang w:eastAsia="cs-CZ"/>
        </w:rPr>
        <w:t xml:space="preserve"> bankovú záruku do plnej výšky, t. j. </w:t>
      </w:r>
      <w:r w:rsidRPr="00FC34FC">
        <w:rPr>
          <w:rFonts w:asciiTheme="minorHAnsi" w:hAnsiTheme="minorHAnsi" w:cstheme="minorHAnsi"/>
          <w:color w:val="auto"/>
          <w:sz w:val="22"/>
          <w:szCs w:val="22"/>
          <w:lang w:eastAsia="cs-CZ"/>
        </w:rPr>
        <w:t>10 % z</w:t>
      </w:r>
      <w:r w:rsidR="000274D1">
        <w:rPr>
          <w:rFonts w:asciiTheme="minorHAnsi" w:hAnsiTheme="minorHAnsi" w:cstheme="minorHAnsi"/>
          <w:color w:val="auto"/>
          <w:sz w:val="22"/>
          <w:szCs w:val="22"/>
          <w:lang w:eastAsia="cs-CZ"/>
        </w:rPr>
        <w:t> </w:t>
      </w:r>
      <w:r w:rsidRPr="00FC34FC">
        <w:rPr>
          <w:rFonts w:asciiTheme="minorHAnsi" w:hAnsiTheme="minorHAnsi" w:cstheme="minorHAnsi"/>
          <w:color w:val="auto"/>
          <w:sz w:val="22"/>
          <w:szCs w:val="22"/>
          <w:lang w:eastAsia="cs-CZ"/>
        </w:rPr>
        <w:t>ceny</w:t>
      </w:r>
      <w:r w:rsidR="000274D1">
        <w:rPr>
          <w:rFonts w:asciiTheme="minorHAnsi" w:hAnsiTheme="minorHAnsi" w:cstheme="minorHAnsi"/>
          <w:color w:val="auto"/>
          <w:sz w:val="22"/>
          <w:szCs w:val="22"/>
          <w:lang w:eastAsia="cs-CZ"/>
        </w:rPr>
        <w:t xml:space="preserve"> za</w:t>
      </w:r>
      <w:r w:rsidRPr="00FC34FC">
        <w:rPr>
          <w:rFonts w:asciiTheme="minorHAnsi" w:hAnsiTheme="minorHAnsi" w:cstheme="minorHAnsi"/>
          <w:color w:val="auto"/>
          <w:sz w:val="22"/>
          <w:szCs w:val="22"/>
          <w:lang w:eastAsia="cs-CZ"/>
        </w:rPr>
        <w:t xml:space="preserve"> diel</w:t>
      </w:r>
      <w:r w:rsidR="000274D1">
        <w:rPr>
          <w:rFonts w:asciiTheme="minorHAnsi" w:hAnsiTheme="minorHAnsi" w:cstheme="minorHAnsi"/>
          <w:color w:val="auto"/>
          <w:sz w:val="22"/>
          <w:szCs w:val="22"/>
          <w:lang w:eastAsia="cs-CZ"/>
        </w:rPr>
        <w:t>o</w:t>
      </w:r>
      <w:r w:rsidRPr="00FC34FC">
        <w:rPr>
          <w:rFonts w:asciiTheme="minorHAnsi" w:hAnsiTheme="minorHAnsi" w:cstheme="minorHAnsi"/>
          <w:color w:val="auto"/>
          <w:sz w:val="22"/>
          <w:szCs w:val="22"/>
          <w:lang w:eastAsia="cs-CZ"/>
        </w:rPr>
        <w:t xml:space="preserve"> bez DPH, a to najneskôr do 15 </w:t>
      </w:r>
      <w:r>
        <w:rPr>
          <w:rFonts w:asciiTheme="minorHAnsi" w:hAnsiTheme="minorHAnsi" w:cstheme="minorHAnsi"/>
          <w:color w:val="auto"/>
          <w:sz w:val="22"/>
          <w:szCs w:val="22"/>
          <w:lang w:eastAsia="cs-CZ"/>
        </w:rPr>
        <w:t xml:space="preserve">kalendárnych </w:t>
      </w:r>
      <w:r w:rsidRPr="00FC34FC">
        <w:rPr>
          <w:rFonts w:asciiTheme="minorHAnsi" w:hAnsiTheme="minorHAnsi" w:cstheme="minorHAnsi"/>
          <w:color w:val="auto"/>
          <w:sz w:val="22"/>
          <w:szCs w:val="22"/>
          <w:lang w:eastAsia="cs-CZ"/>
        </w:rPr>
        <w:t>dní od doručenia výzvy objednávateľa na jej doplnenie</w:t>
      </w:r>
      <w:r w:rsidRPr="003B41A1">
        <w:rPr>
          <w:rFonts w:asciiTheme="minorHAnsi" w:hAnsiTheme="minorHAnsi" w:cstheme="minorHAnsi"/>
          <w:color w:val="auto"/>
          <w:sz w:val="22"/>
          <w:szCs w:val="22"/>
          <w:lang w:eastAsia="cs-CZ"/>
        </w:rPr>
        <w:t>. V prípad</w:t>
      </w:r>
      <w:r>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 xml:space="preserve">mluvy sa </w:t>
      </w:r>
      <w:r w:rsidR="009C45FC">
        <w:rPr>
          <w:rFonts w:asciiTheme="minorHAnsi" w:hAnsiTheme="minorHAnsi" w:cstheme="minorHAnsi"/>
          <w:color w:val="auto"/>
          <w:sz w:val="22"/>
          <w:szCs w:val="22"/>
          <w:lang w:eastAsia="cs-CZ"/>
        </w:rPr>
        <w:t xml:space="preserve">výkonová </w:t>
      </w:r>
      <w:r w:rsidRPr="003B41A1">
        <w:rPr>
          <w:rFonts w:asciiTheme="minorHAnsi" w:hAnsiTheme="minorHAnsi" w:cstheme="minorHAnsi"/>
          <w:color w:val="auto"/>
          <w:sz w:val="22"/>
          <w:szCs w:val="22"/>
          <w:lang w:eastAsia="cs-CZ"/>
        </w:rPr>
        <w:t xml:space="preserve">banková záruka vráti zhotoviteľovi do 15 </w:t>
      </w:r>
      <w:r>
        <w:rPr>
          <w:rFonts w:asciiTheme="minorHAnsi" w:hAnsiTheme="minorHAnsi" w:cstheme="minorHAnsi"/>
          <w:color w:val="auto"/>
          <w:sz w:val="22"/>
          <w:szCs w:val="22"/>
          <w:lang w:eastAsia="cs-CZ"/>
        </w:rPr>
        <w:t xml:space="preserve">kalendárnych </w:t>
      </w:r>
      <w:r w:rsidRPr="003B41A1">
        <w:rPr>
          <w:rFonts w:asciiTheme="minorHAnsi" w:hAnsiTheme="minorHAnsi" w:cstheme="minorHAnsi"/>
          <w:color w:val="auto"/>
          <w:sz w:val="22"/>
          <w:szCs w:val="22"/>
          <w:lang w:eastAsia="cs-CZ"/>
        </w:rPr>
        <w:t>dní po odovzdaní a prevzatí ukončeného diela.</w:t>
      </w:r>
    </w:p>
    <w:p w14:paraId="137EC5D8" w14:textId="215063CD" w:rsidR="00A910B8" w:rsidRPr="00A910B8" w:rsidRDefault="00A910B8" w:rsidP="00A910B8">
      <w:pPr>
        <w:pStyle w:val="Bezriadkovania"/>
        <w:tabs>
          <w:tab w:val="left" w:pos="142"/>
          <w:tab w:val="left" w:pos="284"/>
        </w:tabs>
        <w:ind w:left="284"/>
        <w:jc w:val="both"/>
        <w:rPr>
          <w:rFonts w:asciiTheme="minorHAnsi" w:hAnsiTheme="minorHAnsi" w:cstheme="minorHAnsi"/>
          <w:i/>
          <w:color w:val="auto"/>
          <w:sz w:val="22"/>
          <w:szCs w:val="22"/>
          <w:lang w:eastAsia="cs-CZ"/>
        </w:rPr>
      </w:pPr>
      <w:r w:rsidRPr="00517EEF">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7C43B5" w14:textId="491CE00C"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 z ceny</w:t>
      </w:r>
      <w:r w:rsidRPr="003B41A1">
        <w:rPr>
          <w:rFonts w:asciiTheme="minorHAnsi" w:hAnsiTheme="minorHAnsi" w:cstheme="minorHAnsi"/>
          <w:color w:val="auto"/>
          <w:sz w:val="22"/>
          <w:szCs w:val="22"/>
          <w:lang w:eastAsia="cs-CZ"/>
        </w:rPr>
        <w:t xml:space="preserve"> </w:t>
      </w:r>
      <w:r w:rsidR="000274D1">
        <w:rPr>
          <w:rFonts w:asciiTheme="minorHAnsi" w:hAnsiTheme="minorHAnsi" w:cstheme="minorHAnsi"/>
          <w:color w:val="auto"/>
          <w:sz w:val="22"/>
          <w:szCs w:val="22"/>
          <w:lang w:eastAsia="cs-CZ"/>
        </w:rPr>
        <w:t xml:space="preserve">za </w:t>
      </w:r>
      <w:r w:rsidRPr="003B41A1">
        <w:rPr>
          <w:rFonts w:asciiTheme="minorHAnsi" w:hAnsiTheme="minorHAnsi" w:cstheme="minorHAnsi"/>
          <w:color w:val="auto"/>
          <w:sz w:val="22"/>
          <w:szCs w:val="22"/>
          <w:lang w:eastAsia="cs-CZ"/>
        </w:rPr>
        <w:t>diel</w:t>
      </w:r>
      <w:r w:rsidR="000274D1">
        <w:rPr>
          <w:rFonts w:asciiTheme="minorHAnsi" w:hAnsiTheme="minorHAnsi" w:cstheme="minorHAnsi"/>
          <w:color w:val="auto"/>
          <w:sz w:val="22"/>
          <w:szCs w:val="22"/>
          <w:lang w:eastAsia="cs-CZ"/>
        </w:rPr>
        <w:t>o</w:t>
      </w:r>
      <w:r w:rsidRPr="003B41A1">
        <w:rPr>
          <w:rFonts w:asciiTheme="minorHAnsi" w:hAnsiTheme="minorHAnsi" w:cstheme="minorHAnsi"/>
          <w:color w:val="auto"/>
          <w:sz w:val="22"/>
          <w:szCs w:val="22"/>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27027D">
        <w:rPr>
          <w:rFonts w:asciiTheme="minorHAnsi" w:hAnsiTheme="minorHAnsi" w:cstheme="minorHAnsi"/>
          <w:b/>
          <w:bCs/>
          <w:color w:val="auto"/>
          <w:sz w:val="22"/>
          <w:szCs w:val="22"/>
          <w:lang w:eastAsia="cs-CZ"/>
        </w:rPr>
        <w:t>garančná banková záruka</w:t>
      </w:r>
      <w:r w:rsidRPr="003B41A1">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0E3E7469" w14:textId="743B2FF3"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w:t>
      </w:r>
      <w:r w:rsidR="00473827">
        <w:rPr>
          <w:rFonts w:asciiTheme="minorHAnsi" w:hAnsiTheme="minorHAnsi" w:cstheme="minorHAnsi"/>
          <w:color w:val="auto"/>
          <w:sz w:val="22"/>
          <w:szCs w:val="22"/>
          <w:lang w:eastAsia="cs-CZ"/>
        </w:rPr>
        <w:t> </w:t>
      </w:r>
      <w:r w:rsidRPr="003B41A1">
        <w:rPr>
          <w:rFonts w:asciiTheme="minorHAnsi" w:hAnsiTheme="minorHAnsi" w:cstheme="minorHAnsi"/>
          <w:color w:val="auto"/>
          <w:sz w:val="22"/>
          <w:szCs w:val="22"/>
          <w:lang w:eastAsia="cs-CZ"/>
        </w:rPr>
        <w:t>nesmie</w:t>
      </w:r>
      <w:r w:rsidR="00473827">
        <w:rPr>
          <w:rFonts w:asciiTheme="minorHAnsi" w:hAnsiTheme="minorHAnsi" w:cstheme="minorHAnsi"/>
          <w:color w:val="auto"/>
          <w:sz w:val="22"/>
          <w:szCs w:val="22"/>
          <w:lang w:eastAsia="cs-CZ"/>
        </w:rPr>
        <w:t xml:space="preserve"> </w:t>
      </w:r>
      <w:r w:rsidRPr="003B41A1">
        <w:rPr>
          <w:rFonts w:asciiTheme="minorHAnsi" w:hAnsiTheme="minorHAnsi" w:cstheme="minorHAnsi"/>
          <w:color w:val="auto"/>
          <w:sz w:val="22"/>
          <w:szCs w:val="22"/>
          <w:lang w:eastAsia="cs-CZ"/>
        </w:rPr>
        <w:t xml:space="preserve">byť po uvedenú dobu odvolateľná. Zhotoviteľ je povinný do </w:t>
      </w:r>
      <w:r>
        <w:rPr>
          <w:rFonts w:asciiTheme="minorHAnsi" w:hAnsiTheme="minorHAnsi" w:cstheme="minorHAnsi"/>
          <w:color w:val="auto"/>
          <w:sz w:val="22"/>
          <w:szCs w:val="22"/>
          <w:lang w:eastAsia="cs-CZ"/>
        </w:rPr>
        <w:t>30 (</w:t>
      </w:r>
      <w:r w:rsidRPr="003B41A1">
        <w:rPr>
          <w:rFonts w:asciiTheme="minorHAnsi" w:hAnsiTheme="minorHAnsi" w:cstheme="minorHAnsi"/>
          <w:color w:val="auto"/>
          <w:sz w:val="22"/>
          <w:szCs w:val="22"/>
          <w:lang w:eastAsia="cs-CZ"/>
        </w:rPr>
        <w:t>tridsiatich</w:t>
      </w:r>
      <w:r>
        <w:rPr>
          <w:rFonts w:asciiTheme="minorHAnsi" w:hAnsiTheme="minorHAnsi" w:cstheme="minorHAnsi"/>
          <w:color w:val="auto"/>
          <w:sz w:val="22"/>
          <w:szCs w:val="22"/>
          <w:lang w:eastAsia="cs-CZ"/>
        </w:rPr>
        <w:t>)</w:t>
      </w:r>
      <w:r w:rsidRPr="003B41A1">
        <w:rPr>
          <w:rFonts w:asciiTheme="minorHAnsi" w:hAnsiTheme="minorHAnsi" w:cstheme="minorHAnsi"/>
          <w:color w:val="auto"/>
          <w:sz w:val="22"/>
          <w:szCs w:val="22"/>
          <w:lang w:eastAsia="cs-CZ"/>
        </w:rPr>
        <w:t xml:space="preserve"> dní po každom čerpaní garančnej bankovej záruky objednávateľom doplniť garančnú bankovú záruku do jej pôvodnej výšky. Doplnením garančnej bankovej záruky podľa predchádzajúcej vety sa rozumie (na základe dohody s bankou):</w:t>
      </w:r>
    </w:p>
    <w:p w14:paraId="0D04AB14"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0723C3F5"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 xml:space="preserve">zriadenie novej garančnej bankovej záruky, pričom zhotoviteľ alebo banka doručí </w:t>
      </w:r>
      <w:r w:rsidRPr="003B41A1">
        <w:rPr>
          <w:rFonts w:asciiTheme="minorHAnsi" w:hAnsiTheme="minorHAnsi" w:cstheme="minorHAnsi"/>
          <w:color w:val="auto"/>
          <w:sz w:val="22"/>
          <w:szCs w:val="22"/>
          <w:lang w:eastAsia="cs-CZ"/>
        </w:rPr>
        <w:lastRenderedPageBreak/>
        <w:t>objednávateľovi záručnú listinu, ktorou bola garančná banková záruka rozšírená alebo opätovne zriadená.</w:t>
      </w:r>
    </w:p>
    <w:p w14:paraId="02214F7F" w14:textId="5A97CFE6" w:rsidR="00B052D9" w:rsidRPr="006B4A88"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Obsahom garančnej bankovej záruky musí byť okrem iného aj záväzok banky vystavujúcej garančnú bankovú záruku </w:t>
      </w:r>
      <w:r w:rsidRPr="003B41A1">
        <w:rPr>
          <w:rFonts w:asciiTheme="minorHAnsi" w:hAnsiTheme="minorHAnsi" w:cstheme="minorHAnsi"/>
          <w:color w:val="auto"/>
          <w:sz w:val="22"/>
          <w:szCs w:val="22"/>
          <w:lang w:eastAsia="cs-CZ"/>
        </w:rPr>
        <w:t>predĺžiť platnosť garančnej bankovej záruky v prípade predĺženia záručnej doby, spôsobeného neplnením záväzkov zhotoviteľa voči ob</w:t>
      </w:r>
      <w:r>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w:t>
      </w:r>
      <w:r w:rsidR="000274D1">
        <w:rPr>
          <w:rFonts w:asciiTheme="minorHAnsi" w:hAnsiTheme="minorHAnsi" w:cstheme="minorHAnsi"/>
          <w:color w:val="auto"/>
          <w:sz w:val="22"/>
          <w:szCs w:val="22"/>
          <w:lang w:eastAsia="cs-CZ"/>
        </w:rPr>
        <w:t xml:space="preserve">, </w:t>
      </w:r>
      <w:r w:rsidRPr="003B41A1">
        <w:rPr>
          <w:rFonts w:asciiTheme="minorHAnsi" w:hAnsiTheme="minorHAnsi" w:cstheme="minorHAnsi"/>
          <w:color w:val="auto"/>
          <w:sz w:val="22"/>
          <w:szCs w:val="22"/>
          <w:lang w:eastAsia="cs-CZ"/>
        </w:rPr>
        <w:t xml:space="preserve"> a to na celú dobu trvania predĺženej záručnej doby.</w:t>
      </w:r>
    </w:p>
    <w:p w14:paraId="4D8740C1" w14:textId="77777777" w:rsidR="001C2326" w:rsidRPr="003B41A1" w:rsidRDefault="001C2326" w:rsidP="00D24483">
      <w:pPr>
        <w:pStyle w:val="Bezriadkovania"/>
        <w:tabs>
          <w:tab w:val="left" w:pos="284"/>
          <w:tab w:val="left" w:pos="418"/>
          <w:tab w:val="left" w:pos="993"/>
        </w:tabs>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13712348" w:rsidR="00FC34FC" w:rsidRPr="003B41A1" w:rsidRDefault="00FC34FC" w:rsidP="00F51C8D">
      <w:pPr>
        <w:pStyle w:val="Default"/>
        <w:numPr>
          <w:ilvl w:val="0"/>
          <w:numId w:val="36"/>
        </w:numPr>
        <w:ind w:left="284" w:hanging="284"/>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 xml:space="preserve">Zmluvné strany sa </w:t>
      </w:r>
      <w:r w:rsidR="00DA1E6C">
        <w:rPr>
          <w:rFonts w:asciiTheme="minorHAnsi" w:hAnsiTheme="minorHAnsi" w:cstheme="minorHAnsi"/>
          <w:bCs/>
          <w:color w:val="auto"/>
          <w:sz w:val="22"/>
          <w:szCs w:val="22"/>
        </w:rPr>
        <w:t xml:space="preserve">okrem zmluvných pokút dohodnutých v osobitných častiach zmluvy </w:t>
      </w:r>
      <w:r w:rsidRPr="003B41A1">
        <w:rPr>
          <w:rFonts w:asciiTheme="minorHAnsi" w:hAnsiTheme="minorHAnsi" w:cstheme="minorHAnsi"/>
          <w:bCs/>
          <w:color w:val="auto"/>
          <w:sz w:val="22"/>
          <w:szCs w:val="22"/>
        </w:rPr>
        <w:t>dohodli na nasledovných zmluvných pokutách:</w:t>
      </w:r>
    </w:p>
    <w:p w14:paraId="61BA750B" w14:textId="73CBFF87"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w:t>
      </w:r>
      <w:r w:rsidR="000274D1">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0274D1">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0274D1">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DA1E6C">
        <w:rPr>
          <w:rFonts w:asciiTheme="minorHAnsi" w:hAnsiTheme="minorHAnsi" w:cstheme="minorHAnsi"/>
          <w:color w:val="auto"/>
          <w:sz w:val="22"/>
          <w:szCs w:val="22"/>
        </w:rPr>
        <w:t>;</w:t>
      </w:r>
    </w:p>
    <w:p w14:paraId="4929172A" w14:textId="2A2B41B9"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w:t>
      </w:r>
      <w:r w:rsidR="000274D1">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0274D1">
        <w:rPr>
          <w:rFonts w:asciiTheme="minorHAnsi" w:hAnsiTheme="minorHAnsi" w:cstheme="minorHAnsi"/>
          <w:b/>
          <w:color w:val="auto"/>
          <w:sz w:val="22"/>
          <w:szCs w:val="22"/>
        </w:rPr>
        <w:t> </w:t>
      </w:r>
      <w:r>
        <w:rPr>
          <w:rFonts w:asciiTheme="minorHAnsi" w:hAnsiTheme="minorHAnsi" w:cstheme="minorHAnsi"/>
          <w:b/>
          <w:color w:val="auto"/>
          <w:sz w:val="22"/>
          <w:szCs w:val="22"/>
        </w:rPr>
        <w:t>ceny</w:t>
      </w:r>
      <w:r w:rsidR="000274D1">
        <w:rPr>
          <w:rFonts w:asciiTheme="minorHAnsi" w:hAnsiTheme="minorHAnsi" w:cstheme="minorHAnsi"/>
          <w:b/>
          <w:color w:val="auto"/>
          <w:sz w:val="22"/>
          <w:szCs w:val="22"/>
        </w:rPr>
        <w:t xml:space="preserve"> za</w:t>
      </w:r>
      <w:r>
        <w:rPr>
          <w:rFonts w:asciiTheme="minorHAnsi" w:hAnsiTheme="minorHAnsi" w:cstheme="minorHAnsi"/>
          <w:b/>
          <w:color w:val="auto"/>
          <w:sz w:val="22"/>
          <w:szCs w:val="22"/>
        </w:rPr>
        <w:t xml:space="preserve"> diel</w:t>
      </w:r>
      <w:r w:rsidR="000274D1">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DA1E6C">
        <w:rPr>
          <w:rFonts w:asciiTheme="minorHAnsi" w:hAnsiTheme="minorHAnsi" w:cstheme="minorHAnsi"/>
          <w:color w:val="auto"/>
          <w:sz w:val="22"/>
          <w:szCs w:val="22"/>
        </w:rPr>
        <w:t>;</w:t>
      </w:r>
    </w:p>
    <w:p w14:paraId="486A7CE0" w14:textId="08A24D42"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w:t>
      </w:r>
      <w:r w:rsidR="000274D1">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0274D1">
        <w:rPr>
          <w:rFonts w:asciiTheme="minorHAnsi" w:hAnsiTheme="minorHAnsi" w:cstheme="minorHAnsi"/>
          <w:b/>
          <w:color w:val="auto"/>
          <w:sz w:val="22"/>
          <w:szCs w:val="22"/>
        </w:rPr>
        <w:t> </w:t>
      </w:r>
      <w:r>
        <w:rPr>
          <w:rFonts w:asciiTheme="minorHAnsi" w:hAnsiTheme="minorHAnsi" w:cstheme="minorHAnsi"/>
          <w:b/>
          <w:color w:val="auto"/>
          <w:sz w:val="22"/>
          <w:szCs w:val="22"/>
        </w:rPr>
        <w:t>ceny</w:t>
      </w:r>
      <w:r w:rsidR="000274D1">
        <w:rPr>
          <w:rFonts w:asciiTheme="minorHAnsi" w:hAnsiTheme="minorHAnsi" w:cstheme="minorHAnsi"/>
          <w:b/>
          <w:color w:val="auto"/>
          <w:sz w:val="22"/>
          <w:szCs w:val="22"/>
        </w:rPr>
        <w:t xml:space="preserve"> za</w:t>
      </w:r>
      <w:r>
        <w:rPr>
          <w:rFonts w:asciiTheme="minorHAnsi" w:hAnsiTheme="minorHAnsi" w:cstheme="minorHAnsi"/>
          <w:b/>
          <w:color w:val="auto"/>
          <w:sz w:val="22"/>
          <w:szCs w:val="22"/>
        </w:rPr>
        <w:t xml:space="preserve"> diel</w:t>
      </w:r>
      <w:r w:rsidR="000274D1">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DA1E6C">
        <w:rPr>
          <w:rFonts w:asciiTheme="minorHAnsi" w:hAnsiTheme="minorHAnsi" w:cstheme="minorHAnsi"/>
          <w:color w:val="auto"/>
          <w:sz w:val="22"/>
          <w:szCs w:val="22"/>
        </w:rPr>
        <w:t>;</w:t>
      </w:r>
    </w:p>
    <w:p w14:paraId="38457651" w14:textId="76298E30" w:rsidR="00FC34FC" w:rsidRPr="00CA0445"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w:t>
      </w:r>
      <w:r w:rsidR="000274D1">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r w:rsidR="00DA1E6C">
        <w:rPr>
          <w:rFonts w:asciiTheme="minorHAnsi" w:hAnsiTheme="minorHAnsi" w:cstheme="minorHAnsi"/>
          <w:color w:val="auto"/>
          <w:sz w:val="22"/>
          <w:szCs w:val="22"/>
        </w:rPr>
        <w:t>;</w:t>
      </w:r>
    </w:p>
    <w:p w14:paraId="5BD8CC34" w14:textId="42BF4705"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w:t>
      </w:r>
      <w:r w:rsidR="000274D1">
        <w:rPr>
          <w:rFonts w:asciiTheme="minorHAnsi" w:hAnsiTheme="minorHAnsi" w:cstheme="minorHAnsi"/>
          <w:color w:val="auto"/>
          <w:sz w:val="22"/>
          <w:szCs w:val="22"/>
        </w:rPr>
        <w:t xml:space="preserve">akejkoľvek </w:t>
      </w:r>
      <w:r w:rsidRPr="003B41A1">
        <w:rPr>
          <w:rFonts w:asciiTheme="minorHAnsi" w:hAnsiTheme="minorHAnsi" w:cstheme="minorHAnsi"/>
          <w:color w:val="auto"/>
          <w:sz w:val="22"/>
          <w:szCs w:val="22"/>
        </w:rPr>
        <w:t>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w:t>
      </w:r>
      <w:r w:rsidR="00F81EDE">
        <w:rPr>
          <w:rFonts w:asciiTheme="minorHAnsi" w:hAnsiTheme="minorHAnsi" w:cstheme="minorHAnsi"/>
          <w:color w:val="auto"/>
          <w:sz w:val="22"/>
          <w:szCs w:val="22"/>
        </w:rPr>
        <w:t>z</w:t>
      </w:r>
      <w:r w:rsidRPr="003B41A1">
        <w:rPr>
          <w:rFonts w:asciiTheme="minorHAnsi" w:hAnsiTheme="minorHAnsi" w:cstheme="minorHAnsi"/>
          <w:color w:val="auto"/>
          <w:sz w:val="22"/>
          <w:szCs w:val="22"/>
        </w:rPr>
        <w:t>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w:t>
      </w:r>
      <w:r w:rsidR="000274D1">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nesplnenie/porušenie povinnosti, a to aj opakovane</w:t>
      </w:r>
      <w:r w:rsidR="00DA1E6C">
        <w:rPr>
          <w:rFonts w:asciiTheme="minorHAnsi" w:hAnsiTheme="minorHAnsi" w:cstheme="minorHAnsi"/>
          <w:color w:val="auto"/>
          <w:sz w:val="22"/>
          <w:szCs w:val="22"/>
        </w:rPr>
        <w:t>;</w:t>
      </w:r>
    </w:p>
    <w:p w14:paraId="271ECB5F" w14:textId="5BFE6D0D"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w:t>
      </w:r>
      <w:r>
        <w:rPr>
          <w:rFonts w:asciiTheme="minorHAnsi" w:hAnsiTheme="minorHAnsi" w:cstheme="minorHAnsi"/>
          <w:color w:val="auto"/>
          <w:sz w:val="22"/>
          <w:szCs w:val="22"/>
        </w:rPr>
        <w:t>podľa čl. XIV ods. 8</w:t>
      </w:r>
      <w:r w:rsidR="00DA1E6C">
        <w:rPr>
          <w:rFonts w:asciiTheme="minorHAnsi" w:hAnsiTheme="minorHAnsi" w:cstheme="minorHAnsi"/>
          <w:color w:val="auto"/>
          <w:sz w:val="22"/>
          <w:szCs w:val="22"/>
        </w:rPr>
        <w:t xml:space="preserve"> zmluvy</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w:t>
      </w:r>
      <w:r w:rsidR="00DA1E6C">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nesplnenie/porušenie povinnosti, a to aj opakovane</w:t>
      </w:r>
      <w:r w:rsidR="00DA1E6C">
        <w:rPr>
          <w:rFonts w:asciiTheme="minorHAnsi" w:hAnsiTheme="minorHAnsi" w:cstheme="minorHAnsi"/>
          <w:color w:val="auto"/>
          <w:sz w:val="22"/>
          <w:szCs w:val="22"/>
        </w:rPr>
        <w:t>;</w:t>
      </w:r>
    </w:p>
    <w:p w14:paraId="636CC53D" w14:textId="067FD18E"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w:t>
      </w:r>
      <w:r w:rsidR="00385E1B">
        <w:rPr>
          <w:rFonts w:asciiTheme="minorHAnsi" w:hAnsiTheme="minorHAnsi" w:cstheme="minorHAnsi"/>
          <w:color w:val="auto"/>
          <w:sz w:val="22"/>
          <w:szCs w:val="22"/>
        </w:rPr>
        <w:t>SD</w:t>
      </w:r>
      <w:r>
        <w:rPr>
          <w:rFonts w:asciiTheme="minorHAnsi" w:hAnsiTheme="minorHAnsi" w:cstheme="minorHAnsi"/>
          <w:color w:val="auto"/>
          <w:sz w:val="22"/>
          <w:szCs w:val="22"/>
        </w:rPr>
        <w:t xml:space="preserve">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w:t>
      </w:r>
      <w:r w:rsidR="00DA1E6C">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nesplnenie/porušenie povinnosti, a to aj opakovane</w:t>
      </w:r>
      <w:r w:rsidR="00DA1E6C">
        <w:rPr>
          <w:rFonts w:asciiTheme="minorHAnsi" w:hAnsiTheme="minorHAnsi" w:cstheme="minorHAnsi"/>
          <w:color w:val="auto"/>
          <w:sz w:val="22"/>
          <w:szCs w:val="22"/>
        </w:rPr>
        <w:t>;</w:t>
      </w:r>
    </w:p>
    <w:p w14:paraId="5ED7AB2C" w14:textId="2B47B67E" w:rsidR="00FC34FC" w:rsidRPr="00260B82"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r w:rsidR="00DA1E6C">
        <w:rPr>
          <w:rFonts w:asciiTheme="minorHAnsi" w:hAnsiTheme="minorHAnsi" w:cstheme="minorHAnsi"/>
          <w:color w:val="auto"/>
          <w:sz w:val="22"/>
          <w:szCs w:val="22"/>
        </w:rPr>
        <w:t>;</w:t>
      </w:r>
    </w:p>
    <w:p w14:paraId="12CE940C" w14:textId="7096FA5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w:t>
      </w:r>
      <w:r w:rsidR="00DA1E6C">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DA1E6C">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DA1E6C">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 a to aj opakovane</w:t>
      </w:r>
      <w:r w:rsidR="00DA1E6C">
        <w:rPr>
          <w:rFonts w:asciiTheme="minorHAnsi" w:hAnsiTheme="minorHAnsi" w:cstheme="minorHAnsi"/>
          <w:color w:val="auto"/>
          <w:sz w:val="22"/>
          <w:szCs w:val="22"/>
        </w:rPr>
        <w:t>;</w:t>
      </w:r>
    </w:p>
    <w:p w14:paraId="1A125AC4" w14:textId="24FC9134"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w:t>
      </w:r>
      <w:r w:rsidR="009C45FC">
        <w:rPr>
          <w:rFonts w:asciiTheme="minorHAnsi" w:hAnsiTheme="minorHAnsi" w:cstheme="minorHAnsi"/>
          <w:sz w:val="22"/>
          <w:szCs w:val="22"/>
        </w:rPr>
        <w:t xml:space="preserve"> ods. 1</w:t>
      </w:r>
      <w:r>
        <w:rPr>
          <w:rFonts w:asciiTheme="minorHAnsi" w:hAnsiTheme="minorHAnsi" w:cstheme="minorHAnsi"/>
          <w:sz w:val="22"/>
          <w:szCs w:val="22"/>
        </w:rPr>
        <w:t xml:space="preserve">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w:t>
      </w:r>
      <w:r w:rsidR="00DA1E6C">
        <w:rPr>
          <w:rFonts w:asciiTheme="minorHAnsi" w:hAnsiTheme="minorHAnsi" w:cstheme="minorHAnsi"/>
          <w:b/>
          <w:sz w:val="22"/>
          <w:szCs w:val="22"/>
        </w:rPr>
        <w:t xml:space="preserve"> </w:t>
      </w:r>
      <w:r>
        <w:rPr>
          <w:rFonts w:asciiTheme="minorHAnsi" w:hAnsiTheme="minorHAnsi" w:cstheme="minorHAnsi"/>
          <w:b/>
          <w:sz w:val="22"/>
          <w:szCs w:val="22"/>
        </w:rPr>
        <w:t>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r w:rsidR="00DA1E6C">
        <w:rPr>
          <w:rFonts w:asciiTheme="minorHAnsi" w:hAnsiTheme="minorHAnsi" w:cstheme="minorHAnsi"/>
          <w:color w:val="auto"/>
          <w:sz w:val="22"/>
          <w:szCs w:val="22"/>
        </w:rPr>
        <w:t>;</w:t>
      </w:r>
    </w:p>
    <w:p w14:paraId="4D30D2D7" w14:textId="6B0EDFED"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alebo doplnením</w:t>
      </w:r>
      <w:r w:rsidR="00DA1E6C">
        <w:rPr>
          <w:rFonts w:asciiTheme="minorHAnsi" w:hAnsiTheme="minorHAnsi" w:cstheme="minorHAnsi"/>
          <w:color w:val="auto"/>
          <w:sz w:val="22"/>
          <w:szCs w:val="22"/>
        </w:rPr>
        <w:t xml:space="preserve"> výkonovej</w:t>
      </w:r>
      <w:r w:rsidRPr="003B41A1">
        <w:rPr>
          <w:rFonts w:asciiTheme="minorHAnsi" w:hAnsiTheme="minorHAnsi" w:cstheme="minorHAnsi"/>
          <w:color w:val="auto"/>
          <w:sz w:val="22"/>
          <w:szCs w:val="22"/>
        </w:rPr>
        <w:t xml:space="preserve"> bankovej záruk</w:t>
      </w:r>
      <w:r>
        <w:rPr>
          <w:rFonts w:asciiTheme="minorHAnsi" w:hAnsiTheme="minorHAnsi" w:cstheme="minorHAnsi"/>
          <w:color w:val="auto"/>
          <w:sz w:val="22"/>
          <w:szCs w:val="22"/>
        </w:rPr>
        <w:t xml:space="preserve">y </w:t>
      </w:r>
      <w:r w:rsidR="006B524A">
        <w:rPr>
          <w:rFonts w:asciiTheme="minorHAnsi" w:hAnsiTheme="minorHAnsi" w:cstheme="minorHAnsi"/>
          <w:color w:val="auto"/>
          <w:sz w:val="22"/>
          <w:szCs w:val="22"/>
        </w:rPr>
        <w:t xml:space="preserve">a/alebo </w:t>
      </w:r>
      <w:r w:rsidR="007E79CE">
        <w:rPr>
          <w:rFonts w:asciiTheme="minorHAnsi" w:hAnsiTheme="minorHAnsi" w:cstheme="minorHAnsi"/>
          <w:color w:val="auto"/>
          <w:sz w:val="22"/>
          <w:szCs w:val="22"/>
        </w:rPr>
        <w:t xml:space="preserve">predložením alebo doplnením garančnej bankovej záruky </w:t>
      </w:r>
      <w:r>
        <w:rPr>
          <w:rFonts w:asciiTheme="minorHAnsi" w:hAnsiTheme="minorHAnsi" w:cstheme="minorHAnsi"/>
          <w:color w:val="auto"/>
          <w:sz w:val="22"/>
          <w:szCs w:val="22"/>
        </w:rPr>
        <w:t>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w:t>
      </w:r>
      <w:r w:rsidR="00DA1E6C">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DA1E6C">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DA1E6C">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 a to aj opakovane</w:t>
      </w:r>
      <w:r w:rsidR="00DA1E6C">
        <w:rPr>
          <w:rFonts w:asciiTheme="minorHAnsi" w:hAnsiTheme="minorHAnsi" w:cstheme="minorHAnsi"/>
          <w:color w:val="auto"/>
          <w:sz w:val="22"/>
          <w:szCs w:val="22"/>
        </w:rPr>
        <w:t>;</w:t>
      </w:r>
    </w:p>
    <w:p w14:paraId="65156070" w14:textId="34B17EE9"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w:t>
      </w:r>
      <w:r w:rsidR="00DA1E6C">
        <w:rPr>
          <w:rFonts w:asciiTheme="minorHAnsi" w:hAnsiTheme="minorHAnsi" w:cstheme="minorHAnsi"/>
          <w:b/>
          <w:color w:val="auto"/>
          <w:sz w:val="22"/>
          <w:szCs w:val="22"/>
        </w:rPr>
        <w:t xml:space="preserve"> </w:t>
      </w:r>
      <w:r w:rsidRPr="00C04F90">
        <w:rPr>
          <w:rFonts w:asciiTheme="minorHAnsi" w:hAnsiTheme="minorHAnsi" w:cstheme="minorHAnsi"/>
          <w:b/>
          <w:color w:val="auto"/>
          <w:sz w:val="22"/>
          <w:szCs w:val="22"/>
        </w:rPr>
        <w:t xml:space="preserve">% z ceny </w:t>
      </w:r>
      <w:r w:rsidR="00DA1E6C">
        <w:rPr>
          <w:rFonts w:asciiTheme="minorHAnsi" w:hAnsiTheme="minorHAnsi" w:cstheme="minorHAnsi"/>
          <w:b/>
          <w:color w:val="auto"/>
          <w:sz w:val="22"/>
          <w:szCs w:val="22"/>
        </w:rPr>
        <w:t xml:space="preserve">za </w:t>
      </w:r>
      <w:r w:rsidRPr="00C04F90">
        <w:rPr>
          <w:rFonts w:asciiTheme="minorHAnsi" w:hAnsiTheme="minorHAnsi" w:cstheme="minorHAnsi"/>
          <w:b/>
          <w:color w:val="auto"/>
          <w:sz w:val="22"/>
          <w:szCs w:val="22"/>
        </w:rPr>
        <w:t>diel</w:t>
      </w:r>
      <w:r w:rsidR="00DA1E6C">
        <w:rPr>
          <w:rFonts w:asciiTheme="minorHAnsi" w:hAnsiTheme="minorHAnsi" w:cstheme="minorHAnsi"/>
          <w:b/>
          <w:color w:val="auto"/>
          <w:sz w:val="22"/>
          <w:szCs w:val="22"/>
        </w:rPr>
        <w:t>o</w:t>
      </w:r>
      <w:r w:rsidRPr="00C04F90">
        <w:rPr>
          <w:rFonts w:asciiTheme="minorHAnsi" w:hAnsiTheme="minorHAnsi" w:cstheme="minorHAnsi"/>
          <w:b/>
          <w:color w:val="auto"/>
          <w:sz w:val="22"/>
          <w:szCs w:val="22"/>
        </w:rPr>
        <w:t xml:space="preserve">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 len začatý deň porušenia/nesplnenia povinnosti</w:t>
      </w:r>
      <w:r>
        <w:rPr>
          <w:rFonts w:asciiTheme="minorHAnsi" w:hAnsiTheme="minorHAnsi" w:cstheme="minorHAnsi"/>
          <w:color w:val="auto"/>
          <w:sz w:val="22"/>
          <w:szCs w:val="22"/>
        </w:rPr>
        <w:t xml:space="preserve"> </w:t>
      </w:r>
    </w:p>
    <w:p w14:paraId="00219CD5" w14:textId="3A153C33"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w:t>
      </w:r>
      <w:r w:rsidR="00DA1E6C">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každý, čo i len začatý deň porušenia/nesplnenia povinnosti</w:t>
      </w:r>
      <w:r w:rsidR="00DA1E6C">
        <w:rPr>
          <w:rFonts w:asciiTheme="minorHAnsi" w:hAnsiTheme="minorHAnsi" w:cstheme="minorHAnsi"/>
          <w:color w:val="auto"/>
          <w:sz w:val="22"/>
          <w:szCs w:val="22"/>
        </w:rPr>
        <w:t>;</w:t>
      </w:r>
    </w:p>
    <w:p w14:paraId="248A3953" w14:textId="7AC32D72"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w:t>
      </w:r>
      <w:r w:rsidR="00DA1E6C">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DA1E6C">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DA1E6C">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aj začatý deň omeškania, a to až do dňa úplného odstránenia všetkých vád a</w:t>
      </w:r>
      <w:r w:rsidR="00DA1E6C">
        <w:rPr>
          <w:rFonts w:asciiTheme="minorHAnsi" w:hAnsiTheme="minorHAnsi" w:cstheme="minorHAnsi"/>
          <w:color w:val="auto"/>
          <w:sz w:val="22"/>
          <w:szCs w:val="22"/>
        </w:rPr>
        <w:t> </w:t>
      </w:r>
      <w:r w:rsidRPr="003B41A1">
        <w:rPr>
          <w:rFonts w:asciiTheme="minorHAnsi" w:hAnsiTheme="minorHAnsi" w:cstheme="minorHAnsi"/>
          <w:color w:val="auto"/>
          <w:sz w:val="22"/>
          <w:szCs w:val="22"/>
        </w:rPr>
        <w:t>nedorobkov</w:t>
      </w:r>
      <w:r w:rsidR="00DA1E6C">
        <w:rPr>
          <w:rFonts w:asciiTheme="minorHAnsi" w:hAnsiTheme="minorHAnsi" w:cstheme="minorHAnsi"/>
          <w:color w:val="auto"/>
          <w:sz w:val="22"/>
          <w:szCs w:val="22"/>
        </w:rPr>
        <w:t>;</w:t>
      </w:r>
    </w:p>
    <w:p w14:paraId="65C5E37E" w14:textId="77C1D682"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w:t>
      </w:r>
      <w:r w:rsidR="00DA1E6C">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DA1E6C">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DA1E6C">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w:t>
      </w:r>
      <w:r w:rsidR="00DA1E6C">
        <w:rPr>
          <w:rFonts w:asciiTheme="minorHAnsi" w:hAnsiTheme="minorHAnsi" w:cstheme="minorHAnsi"/>
          <w:color w:val="auto"/>
          <w:sz w:val="22"/>
          <w:szCs w:val="22"/>
        </w:rPr>
        <w:t> </w:t>
      </w:r>
      <w:r w:rsidRPr="003B41A1">
        <w:rPr>
          <w:rFonts w:asciiTheme="minorHAnsi" w:hAnsiTheme="minorHAnsi" w:cstheme="minorHAnsi"/>
          <w:color w:val="auto"/>
          <w:sz w:val="22"/>
          <w:szCs w:val="22"/>
        </w:rPr>
        <w:t>nedorobkov</w:t>
      </w:r>
      <w:r w:rsidR="00DA1E6C">
        <w:rPr>
          <w:rFonts w:asciiTheme="minorHAnsi" w:hAnsiTheme="minorHAnsi" w:cstheme="minorHAnsi"/>
          <w:color w:val="auto"/>
          <w:sz w:val="22"/>
          <w:szCs w:val="22"/>
        </w:rPr>
        <w:t>;</w:t>
      </w:r>
    </w:p>
    <w:p w14:paraId="73B545CB" w14:textId="061AF374"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w:t>
      </w:r>
      <w:r w:rsidR="00DA1E6C">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každý, čo i len začatý deň porušenia/nesplnenia povinnosti</w:t>
      </w:r>
      <w:r w:rsidR="00DA1E6C">
        <w:rPr>
          <w:rFonts w:asciiTheme="minorHAnsi" w:hAnsiTheme="minorHAnsi" w:cstheme="minorHAnsi"/>
          <w:color w:val="auto"/>
          <w:sz w:val="22"/>
          <w:szCs w:val="22"/>
        </w:rPr>
        <w:t>;</w:t>
      </w:r>
    </w:p>
    <w:p w14:paraId="0C43619A" w14:textId="71ACD56A"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w:t>
      </w:r>
      <w:r w:rsidR="00DA1E6C">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porušenie a za každý, čo i len začatý deň nesplnenia/porušenia povinnosti</w:t>
      </w:r>
      <w:r w:rsidR="00DA1E6C">
        <w:rPr>
          <w:rFonts w:asciiTheme="minorHAnsi" w:hAnsiTheme="minorHAnsi" w:cstheme="minorHAnsi"/>
          <w:color w:val="auto"/>
          <w:sz w:val="22"/>
          <w:szCs w:val="22"/>
        </w:rPr>
        <w:t>;</w:t>
      </w:r>
    </w:p>
    <w:p w14:paraId="1004174E" w14:textId="13B16A44"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w:t>
      </w:r>
      <w:r w:rsidR="00DA1E6C">
        <w:rPr>
          <w:rFonts w:asciiTheme="minorHAnsi" w:hAnsiTheme="minorHAnsi" w:cstheme="minorHAnsi"/>
          <w:b/>
          <w:color w:val="auto"/>
          <w:sz w:val="22"/>
          <w:szCs w:val="22"/>
        </w:rPr>
        <w:t xml:space="preserve"> </w:t>
      </w:r>
      <w:r w:rsidRPr="00C04F90">
        <w:rPr>
          <w:rFonts w:asciiTheme="minorHAnsi" w:hAnsiTheme="minorHAnsi" w:cstheme="minorHAnsi"/>
          <w:b/>
          <w:color w:val="auto"/>
          <w:sz w:val="22"/>
          <w:szCs w:val="22"/>
        </w:rPr>
        <w:t>% z</w:t>
      </w:r>
      <w:r w:rsidR="00DA1E6C">
        <w:rPr>
          <w:rFonts w:asciiTheme="minorHAnsi" w:hAnsiTheme="minorHAnsi" w:cstheme="minorHAnsi"/>
          <w:b/>
          <w:color w:val="auto"/>
          <w:sz w:val="22"/>
          <w:szCs w:val="22"/>
        </w:rPr>
        <w:t> </w:t>
      </w:r>
      <w:r w:rsidRPr="00C04F90">
        <w:rPr>
          <w:rFonts w:asciiTheme="minorHAnsi" w:hAnsiTheme="minorHAnsi" w:cstheme="minorHAnsi"/>
          <w:b/>
          <w:color w:val="auto"/>
          <w:sz w:val="22"/>
          <w:szCs w:val="22"/>
        </w:rPr>
        <w:t>ceny</w:t>
      </w:r>
      <w:r w:rsidR="00DA1E6C">
        <w:rPr>
          <w:rFonts w:asciiTheme="minorHAnsi" w:hAnsiTheme="minorHAnsi" w:cstheme="minorHAnsi"/>
          <w:b/>
          <w:color w:val="auto"/>
          <w:sz w:val="22"/>
          <w:szCs w:val="22"/>
        </w:rPr>
        <w:t xml:space="preserve"> za</w:t>
      </w:r>
      <w:r w:rsidRPr="00C04F90">
        <w:rPr>
          <w:rFonts w:asciiTheme="minorHAnsi" w:hAnsiTheme="minorHAnsi" w:cstheme="minorHAnsi"/>
          <w:b/>
          <w:color w:val="auto"/>
          <w:sz w:val="22"/>
          <w:szCs w:val="22"/>
        </w:rPr>
        <w:t xml:space="preserve"> diel</w:t>
      </w:r>
      <w:r w:rsidR="00DA1E6C">
        <w:rPr>
          <w:rFonts w:asciiTheme="minorHAnsi" w:hAnsiTheme="minorHAnsi" w:cstheme="minorHAnsi"/>
          <w:b/>
          <w:color w:val="auto"/>
          <w:sz w:val="22"/>
          <w:szCs w:val="22"/>
        </w:rPr>
        <w:t>o</w:t>
      </w:r>
      <w:r w:rsidRPr="00C04F90">
        <w:rPr>
          <w:rFonts w:asciiTheme="minorHAnsi" w:hAnsiTheme="minorHAnsi" w:cstheme="minorHAnsi"/>
          <w:b/>
          <w:color w:val="auto"/>
          <w:sz w:val="22"/>
          <w:szCs w:val="22"/>
        </w:rPr>
        <w:t xml:space="preserve">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186AD4B3"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xml:space="preserve">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184672B2" w:rsidR="00E77396" w:rsidRP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 xml:space="preserve">mluvy zo strany objednávateľa </w:t>
      </w:r>
      <w:r w:rsidR="00DA1E6C">
        <w:rPr>
          <w:rFonts w:asciiTheme="minorHAnsi" w:hAnsiTheme="minorHAnsi" w:cstheme="minorHAnsi"/>
          <w:color w:val="auto"/>
          <w:sz w:val="22"/>
          <w:szCs w:val="22"/>
        </w:rPr>
        <w:t xml:space="preserve">z </w:t>
      </w:r>
      <w:r w:rsidRPr="00F416F7">
        <w:rPr>
          <w:rFonts w:asciiTheme="minorHAnsi" w:hAnsiTheme="minorHAnsi" w:cstheme="minorHAnsi"/>
          <w:color w:val="auto"/>
          <w:sz w:val="22"/>
          <w:szCs w:val="22"/>
        </w:rPr>
        <w:t>titul</w:t>
      </w:r>
      <w:r w:rsidR="00DA1E6C">
        <w:rPr>
          <w:rFonts w:asciiTheme="minorHAnsi" w:hAnsiTheme="minorHAnsi" w:cstheme="minorHAnsi"/>
          <w:color w:val="auto"/>
          <w:sz w:val="22"/>
          <w:szCs w:val="22"/>
        </w:rPr>
        <w:t>u</w:t>
      </w:r>
      <w:r w:rsidRPr="00F416F7">
        <w:rPr>
          <w:rFonts w:asciiTheme="minorHAnsi" w:hAnsiTheme="minorHAnsi" w:cstheme="minorHAnsi"/>
          <w:color w:val="auto"/>
          <w:sz w:val="22"/>
          <w:szCs w:val="22"/>
        </w:rPr>
        <w:t xml:space="preserve"> jej podstatného porušenia zhotoviteľom, ak: </w:t>
      </w:r>
    </w:p>
    <w:p w14:paraId="4CE3B821"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4D320982"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r w:rsidR="009C45FC">
        <w:rPr>
          <w:rFonts w:asciiTheme="minorHAnsi" w:hAnsiTheme="minorHAnsi" w:cstheme="minorHAnsi"/>
        </w:rPr>
        <w:t>,</w:t>
      </w:r>
    </w:p>
    <w:p w14:paraId="5C8AF51D" w14:textId="556E8794"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lastRenderedPageBreak/>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neplní </w:t>
      </w:r>
      <w:proofErr w:type="spellStart"/>
      <w:r w:rsidRPr="00F416F7">
        <w:rPr>
          <w:rFonts w:asciiTheme="minorHAnsi" w:hAnsiTheme="minorHAnsi" w:cstheme="minorHAnsi"/>
        </w:rPr>
        <w:t>kvalitatívno</w:t>
      </w:r>
      <w:proofErr w:type="spellEnd"/>
      <w:r w:rsidRPr="00F416F7">
        <w:rPr>
          <w:rFonts w:asciiTheme="minorHAnsi" w:hAnsiTheme="minorHAnsi" w:cstheme="minorHAnsi"/>
        </w:rPr>
        <w:t xml:space="preserve"> - 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61AACEC9"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w:t>
      </w:r>
      <w:r w:rsidR="00385E1B">
        <w:rPr>
          <w:rFonts w:asciiTheme="minorHAnsi" w:hAnsiTheme="minorHAnsi" w:cstheme="minorHAnsi"/>
        </w:rPr>
        <w:t>SD</w:t>
      </w:r>
      <w:r w:rsidRPr="00F416F7">
        <w:rPr>
          <w:rFonts w:asciiTheme="minorHAnsi" w:hAnsiTheme="minorHAnsi" w:cstheme="minorHAnsi"/>
        </w:rPr>
        <w:t xml:space="preserve"> na </w:t>
      </w:r>
      <w:proofErr w:type="spellStart"/>
      <w:r w:rsidRPr="00F416F7">
        <w:rPr>
          <w:rFonts w:asciiTheme="minorHAnsi" w:hAnsiTheme="minorHAnsi" w:cstheme="minorHAnsi"/>
        </w:rPr>
        <w:t>vadné</w:t>
      </w:r>
      <w:proofErr w:type="spellEnd"/>
      <w:r w:rsidRPr="00F416F7">
        <w:rPr>
          <w:rFonts w:asciiTheme="minorHAnsi" w:hAnsiTheme="minorHAnsi" w:cstheme="minorHAnsi"/>
        </w:rPr>
        <w:t xml:space="preserve"> plnenie zhotoviteľa) pokračuje vo </w:t>
      </w:r>
      <w:proofErr w:type="spellStart"/>
      <w:r w:rsidRPr="00F416F7">
        <w:rPr>
          <w:rFonts w:asciiTheme="minorHAnsi" w:hAnsiTheme="minorHAnsi" w:cstheme="minorHAnsi"/>
        </w:rPr>
        <w:t>vadnom</w:t>
      </w:r>
      <w:proofErr w:type="spellEnd"/>
      <w:r w:rsidRPr="00F416F7">
        <w:rPr>
          <w:rFonts w:asciiTheme="minorHAnsi" w:hAnsiTheme="minorHAnsi" w:cstheme="minorHAnsi"/>
        </w:rPr>
        <w:t xml:space="preserve"> plnení, </w:t>
      </w:r>
    </w:p>
    <w:p w14:paraId="1A65613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70CBD0BB"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opakovane nesplní alebo poruší zákonné alebo zmluvné povinnosti pri vedení </w:t>
      </w:r>
      <w:r w:rsidR="00385E1B">
        <w:rPr>
          <w:rFonts w:asciiTheme="minorHAnsi" w:hAnsiTheme="minorHAnsi" w:cstheme="minorHAnsi"/>
        </w:rPr>
        <w:t>SD</w:t>
      </w:r>
      <w:r w:rsidRPr="00F416F7">
        <w:rPr>
          <w:rFonts w:asciiTheme="minorHAnsi" w:hAnsiTheme="minorHAnsi" w:cstheme="minorHAnsi"/>
        </w:rPr>
        <w:t xml:space="preserve"> (opakovaným nesplnením/porušením sa rozumie nesplnenie/porušenie min. 2 a viackrát), </w:t>
      </w:r>
    </w:p>
    <w:p w14:paraId="3D77C7F5" w14:textId="248A5E79"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r w:rsidR="009C45FC">
        <w:rPr>
          <w:rFonts w:asciiTheme="minorHAnsi" w:hAnsiTheme="minorHAnsi" w:cstheme="minorHAnsi"/>
        </w:rPr>
        <w:t>,</w:t>
      </w:r>
    </w:p>
    <w:p w14:paraId="373ED746" w14:textId="2D1B97D3"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w:t>
      </w:r>
      <w:r w:rsidR="0027027D" w:rsidRPr="00F416F7">
        <w:rPr>
          <w:rFonts w:asciiTheme="minorHAnsi" w:hAnsiTheme="minorHAnsi" w:cstheme="minorHAnsi"/>
        </w:rPr>
        <w:t>akýmkoľvek</w:t>
      </w:r>
      <w:r w:rsidRPr="00F416F7">
        <w:rPr>
          <w:rFonts w:asciiTheme="minorHAnsi" w:hAnsiTheme="minorHAnsi" w:cstheme="minorHAnsi"/>
        </w:rPr>
        <w:t xml:space="preserve">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6CFAA706" w:rsidR="00E77396" w:rsidRP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r w:rsidR="00F81EDE" w:rsidRPr="00F81EDE">
        <w:rPr>
          <w:rFonts w:asciiTheme="minorHAnsi" w:hAnsiTheme="minorHAnsi" w:cstheme="minorHAnsi"/>
          <w:lang w:eastAsia="cs-CZ"/>
        </w:rPr>
        <w:t xml:space="preserve"> </w:t>
      </w:r>
      <w:r w:rsidR="00F81EDE">
        <w:rPr>
          <w:rFonts w:asciiTheme="minorHAnsi" w:hAnsiTheme="minorHAnsi" w:cstheme="minorHAnsi"/>
          <w:lang w:eastAsia="cs-CZ"/>
        </w:rPr>
        <w:t>podľa podmienok tejto zmluvy</w:t>
      </w:r>
      <w:r w:rsidRPr="00F416F7">
        <w:rPr>
          <w:rFonts w:asciiTheme="minorHAnsi" w:hAnsiTheme="minorHAnsi" w:cstheme="minorHAnsi"/>
        </w:rPr>
        <w:t>.</w:t>
      </w:r>
    </w:p>
    <w:p w14:paraId="10012A74" w14:textId="5F4959A9" w:rsidR="00E77396" w:rsidRPr="00E77396" w:rsidRDefault="001B0B19" w:rsidP="00F51C8D">
      <w:pPr>
        <w:pStyle w:val="Odsekzoznamu"/>
        <w:numPr>
          <w:ilvl w:val="1"/>
          <w:numId w:val="30"/>
        </w:numPr>
        <w:ind w:left="851" w:hanging="567"/>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40E70D1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 xml:space="preserve">mluvy </w:t>
      </w:r>
      <w:r w:rsidR="00DA1E6C">
        <w:rPr>
          <w:rFonts w:asciiTheme="minorHAnsi" w:hAnsiTheme="minorHAnsi" w:cstheme="minorHAnsi"/>
        </w:rPr>
        <w:t xml:space="preserve">podľa tohto článku zmluvy </w:t>
      </w:r>
      <w:r w:rsidRPr="003B41A1">
        <w:rPr>
          <w:rFonts w:asciiTheme="minorHAnsi" w:hAnsiTheme="minorHAnsi" w:cstheme="minorHAnsi"/>
        </w:rPr>
        <w:t>nadobúda účinnosť dňom jeho doru</w:t>
      </w:r>
      <w:r w:rsidR="00B835B5">
        <w:rPr>
          <w:rFonts w:asciiTheme="minorHAnsi" w:hAnsiTheme="minorHAnsi" w:cstheme="minorHAnsi"/>
        </w:rPr>
        <w:t>čenia druhej zmluvnej strane</w:t>
      </w:r>
      <w:r w:rsidRPr="003B41A1">
        <w:rPr>
          <w:rFonts w:asciiTheme="minorHAnsi" w:hAnsiTheme="minorHAnsi" w:cstheme="minorHAnsi"/>
        </w:rPr>
        <w:t xml:space="preserve">.    </w:t>
      </w:r>
    </w:p>
    <w:p w14:paraId="322B66D5" w14:textId="6A9843CD"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mluvy okrem práv na náhradu spôsobenej škody a ušlého zisku, práv na dovtedy uplatnené resp. zákonné sankcie, práv a</w:t>
      </w:r>
      <w:r w:rsidR="00473827">
        <w:rPr>
          <w:rFonts w:asciiTheme="minorHAnsi" w:hAnsiTheme="minorHAnsi" w:cstheme="minorHAnsi"/>
        </w:rPr>
        <w:t> </w:t>
      </w:r>
      <w:r w:rsidRPr="003B41A1">
        <w:rPr>
          <w:rFonts w:asciiTheme="minorHAnsi" w:hAnsiTheme="minorHAnsi" w:cstheme="minorHAnsi"/>
        </w:rPr>
        <w:t>povinností</w:t>
      </w:r>
      <w:r w:rsidR="00473827">
        <w:rPr>
          <w:rFonts w:asciiTheme="minorHAnsi" w:hAnsiTheme="minorHAnsi" w:cstheme="minorHAnsi"/>
        </w:rPr>
        <w:t xml:space="preserve"> </w:t>
      </w:r>
      <w:r w:rsidRPr="003B41A1">
        <w:rPr>
          <w:rFonts w:asciiTheme="minorHAnsi" w:hAnsiTheme="minorHAnsi" w:cstheme="minorHAnsi"/>
        </w:rPr>
        <w:t xml:space="preserve">vyplývajúcich z ustanovení tejto </w:t>
      </w:r>
      <w:r w:rsidR="00EE42E2">
        <w:rPr>
          <w:rFonts w:asciiTheme="minorHAnsi" w:hAnsiTheme="minorHAnsi" w:cstheme="minorHAnsi"/>
        </w:rPr>
        <w:t>z</w:t>
      </w:r>
      <w:r w:rsidRPr="003B41A1">
        <w:rPr>
          <w:rFonts w:asciiTheme="minorHAnsi" w:hAnsiTheme="minorHAnsi" w:cstheme="minorHAnsi"/>
        </w:rPr>
        <w:t>mluvy a všeobecne záväzných právnych predpisov o</w:t>
      </w:r>
      <w:r w:rsidR="00473827">
        <w:rPr>
          <w:rFonts w:asciiTheme="minorHAnsi" w:hAnsiTheme="minorHAnsi" w:cstheme="minorHAnsi"/>
        </w:rPr>
        <w:t> </w:t>
      </w:r>
      <w:r w:rsidRPr="003B41A1">
        <w:rPr>
          <w:rFonts w:asciiTheme="minorHAnsi" w:hAnsiTheme="minorHAnsi" w:cstheme="minorHAnsi"/>
        </w:rPr>
        <w:t>poskytovaní</w:t>
      </w:r>
      <w:r w:rsidR="00473827">
        <w:rPr>
          <w:rFonts w:asciiTheme="minorHAnsi" w:hAnsiTheme="minorHAnsi" w:cstheme="minorHAnsi"/>
        </w:rPr>
        <w:t xml:space="preserve"> </w:t>
      </w:r>
      <w:r w:rsidRPr="003B41A1">
        <w:rPr>
          <w:rFonts w:asciiTheme="minorHAnsi" w:hAnsiTheme="minorHAnsi" w:cstheme="minorHAnsi"/>
        </w:rPr>
        <w:t xml:space="preserve">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0F862B75"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w:t>
      </w:r>
      <w:r w:rsidR="00473827">
        <w:rPr>
          <w:rFonts w:asciiTheme="minorHAnsi" w:hAnsiTheme="minorHAnsi" w:cstheme="minorHAnsi"/>
        </w:rPr>
        <w:t> </w:t>
      </w:r>
      <w:r w:rsidR="00E77396" w:rsidRPr="00E77396">
        <w:rPr>
          <w:rFonts w:asciiTheme="minorHAnsi" w:hAnsiTheme="minorHAnsi" w:cstheme="minorHAnsi"/>
        </w:rPr>
        <w:t>záujme</w:t>
      </w:r>
      <w:r w:rsidR="00473827">
        <w:rPr>
          <w:rFonts w:asciiTheme="minorHAnsi" w:hAnsiTheme="minorHAnsi" w:cstheme="minorHAnsi"/>
        </w:rPr>
        <w:t xml:space="preserve"> </w:t>
      </w:r>
      <w:r w:rsidR="00E77396" w:rsidRPr="00E77396">
        <w:rPr>
          <w:rFonts w:asciiTheme="minorHAnsi" w:hAnsiTheme="minorHAnsi" w:cstheme="minorHAnsi"/>
        </w:rPr>
        <w:t>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492C238" w14:textId="2680E095" w:rsidR="002C5888" w:rsidRPr="002C5888" w:rsidRDefault="00216F7B" w:rsidP="001F61FF">
      <w:pPr>
        <w:pStyle w:val="Odsekzoznamu"/>
        <w:widowControl w:val="0"/>
        <w:tabs>
          <w:tab w:val="left" w:pos="284"/>
        </w:tabs>
        <w:ind w:left="720"/>
        <w:jc w:val="both"/>
        <w:rPr>
          <w:rFonts w:asciiTheme="minorHAnsi" w:hAnsiTheme="minorHAnsi" w:cstheme="minorHAnsi"/>
        </w:rPr>
      </w:pPr>
      <w:r>
        <w:rPr>
          <w:rFonts w:asciiTheme="minorHAnsi" w:hAnsiTheme="minorHAnsi" w:cstheme="minorHAnsi"/>
        </w:rPr>
        <w:t xml:space="preserve">  </w:t>
      </w: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lastRenderedPageBreak/>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2AF1849B" w14:textId="35AB8235" w:rsidR="00AD11AB" w:rsidRPr="00473827" w:rsidRDefault="00AD11AB" w:rsidP="00473827">
      <w:pPr>
        <w:pStyle w:val="Default"/>
        <w:numPr>
          <w:ilvl w:val="3"/>
          <w:numId w:val="16"/>
        </w:numPr>
        <w:ind w:left="284" w:hanging="284"/>
        <w:jc w:val="both"/>
        <w:rPr>
          <w:rFonts w:asciiTheme="minorHAnsi" w:hAnsiTheme="minorHAnsi" w:cstheme="minorHAnsi"/>
          <w:color w:val="auto"/>
          <w:sz w:val="22"/>
          <w:szCs w:val="22"/>
        </w:rPr>
      </w:pPr>
      <w:r w:rsidRPr="00473827">
        <w:rPr>
          <w:rFonts w:asciiTheme="minorHAnsi" w:hAnsiTheme="minorHAnsi" w:cstheme="minorHAnsi"/>
          <w:color w:val="auto"/>
          <w:sz w:val="22"/>
          <w:szCs w:val="22"/>
        </w:rPr>
        <w:t xml:space="preserve">Táto zmluva nadobúda platnosť dňom jej podpisu obidvomi zmluvnými stranami a účinnosť dňom nasledujúcim po dni jej zverejnenia </w:t>
      </w:r>
      <w:r w:rsidRPr="00473827">
        <w:rPr>
          <w:rFonts w:asciiTheme="minorHAnsi" w:hAnsiTheme="minorHAnsi" w:cstheme="minorHAnsi"/>
          <w:sz w:val="22"/>
          <w:szCs w:val="22"/>
        </w:rPr>
        <w:t xml:space="preserve">v súlade s § 47a ods. 1 zákona č. 40/1964 Zb. Občiansky zákonník v znení neskorších predpisov v spojení s </w:t>
      </w:r>
      <w:r w:rsidRPr="00473827">
        <w:rPr>
          <w:rFonts w:asciiTheme="minorHAnsi" w:hAnsiTheme="minorHAnsi" w:cstheme="minorHAnsi"/>
          <w:sz w:val="22"/>
          <w:szCs w:val="22"/>
          <w:lang w:eastAsia="cs-CZ"/>
        </w:rPr>
        <w:t>§ 5a zákona č. 211/2000 Z. z. o slobodnom prístupe k</w:t>
      </w:r>
      <w:r w:rsidR="00473827">
        <w:rPr>
          <w:rFonts w:asciiTheme="minorHAnsi" w:hAnsiTheme="minorHAnsi" w:cstheme="minorHAnsi"/>
          <w:sz w:val="22"/>
          <w:szCs w:val="22"/>
          <w:lang w:eastAsia="cs-CZ"/>
        </w:rPr>
        <w:t> </w:t>
      </w:r>
      <w:r w:rsidRPr="00473827">
        <w:rPr>
          <w:rFonts w:asciiTheme="minorHAnsi" w:hAnsiTheme="minorHAnsi" w:cstheme="minorHAnsi"/>
          <w:sz w:val="22"/>
          <w:szCs w:val="22"/>
          <w:lang w:eastAsia="cs-CZ"/>
        </w:rPr>
        <w:t>informáciám</w:t>
      </w:r>
      <w:r w:rsidR="00473827">
        <w:rPr>
          <w:rFonts w:asciiTheme="minorHAnsi" w:hAnsiTheme="minorHAnsi" w:cstheme="minorHAnsi"/>
          <w:sz w:val="22"/>
          <w:szCs w:val="22"/>
          <w:lang w:eastAsia="cs-CZ"/>
        </w:rPr>
        <w:t xml:space="preserve"> </w:t>
      </w:r>
      <w:r w:rsidRPr="00473827">
        <w:rPr>
          <w:rFonts w:asciiTheme="minorHAnsi" w:hAnsiTheme="minorHAnsi" w:cstheme="minorHAnsi"/>
          <w:sz w:val="22"/>
          <w:szCs w:val="22"/>
          <w:lang w:eastAsia="cs-CZ"/>
        </w:rPr>
        <w:t>a o zmene a doplnení niektorých zákonov (zákon o slobode informácií) v znení neskorších predpisov</w:t>
      </w:r>
      <w:r w:rsidR="0050345B" w:rsidRPr="00473827">
        <w:rPr>
          <w:rFonts w:asciiTheme="minorHAnsi" w:hAnsiTheme="minorHAnsi" w:cstheme="minorHAnsi"/>
          <w:sz w:val="22"/>
          <w:szCs w:val="22"/>
          <w:lang w:eastAsia="cs-CZ"/>
        </w:rPr>
        <w:t>.</w:t>
      </w:r>
    </w:p>
    <w:p w14:paraId="493D8608" w14:textId="56137C5C"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w:t>
      </w:r>
      <w:r w:rsidR="00216F7B">
        <w:rPr>
          <w:rFonts w:asciiTheme="minorHAnsi" w:hAnsiTheme="minorHAnsi" w:cstheme="minorHAnsi"/>
          <w:sz w:val="22"/>
          <w:szCs w:val="22"/>
        </w:rPr>
        <w:t>ZVO</w:t>
      </w:r>
      <w:r w:rsidRPr="00B835B5">
        <w:rPr>
          <w:rFonts w:asciiTheme="minorHAnsi" w:hAnsiTheme="minorHAnsi" w:cstheme="minorHAnsi"/>
          <w:color w:val="auto"/>
          <w:sz w:val="22"/>
          <w:szCs w:val="22"/>
        </w:rPr>
        <w:t xml:space="preserve">. </w:t>
      </w:r>
    </w:p>
    <w:p w14:paraId="584BAA43" w14:textId="4CC8EA2B"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 xml:space="preserve">mluve sa riadia príslušnými ustanoveniami Obchodného zákonníka a ostatných </w:t>
      </w:r>
      <w:r w:rsidR="00DA1E6C">
        <w:rPr>
          <w:rFonts w:asciiTheme="minorHAnsi" w:hAnsiTheme="minorHAnsi" w:cstheme="minorHAnsi"/>
          <w:color w:val="auto"/>
          <w:sz w:val="22"/>
          <w:szCs w:val="22"/>
        </w:rPr>
        <w:t xml:space="preserve">aplikovateľných </w:t>
      </w:r>
      <w:r w:rsidRPr="00B835B5">
        <w:rPr>
          <w:rFonts w:asciiTheme="minorHAnsi" w:hAnsiTheme="minorHAnsi" w:cstheme="minorHAnsi"/>
          <w:color w:val="auto"/>
          <w:sz w:val="22"/>
          <w:szCs w:val="22"/>
        </w:rPr>
        <w:t xml:space="preserve">všeobecne záväzných právnych predpisov platných a účinných v Slovenskej republike. </w:t>
      </w:r>
    </w:p>
    <w:p w14:paraId="69CF9F82" w14:textId="0C38CEF3"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Táto z</w:t>
      </w:r>
      <w:r w:rsidR="000126BC" w:rsidRPr="00B835B5">
        <w:rPr>
          <w:rFonts w:asciiTheme="minorHAnsi" w:hAnsiTheme="minorHAnsi" w:cstheme="minorHAnsi"/>
          <w:color w:val="auto"/>
          <w:sz w:val="22"/>
          <w:szCs w:val="22"/>
        </w:rPr>
        <w:t xml:space="preserve">mluva </w:t>
      </w:r>
      <w:r w:rsidR="000126BC" w:rsidRPr="006B3C18">
        <w:rPr>
          <w:rFonts w:asciiTheme="minorHAnsi" w:hAnsiTheme="minorHAnsi" w:cstheme="minorHAnsi"/>
          <w:color w:val="auto"/>
          <w:sz w:val="22"/>
          <w:szCs w:val="22"/>
        </w:rPr>
        <w:t xml:space="preserve">má </w:t>
      </w:r>
      <w:r w:rsidR="00154612" w:rsidRPr="006B3C18">
        <w:rPr>
          <w:rFonts w:asciiTheme="minorHAnsi" w:hAnsiTheme="minorHAnsi" w:cstheme="minorHAnsi"/>
          <w:color w:val="auto"/>
          <w:sz w:val="22"/>
          <w:szCs w:val="22"/>
        </w:rPr>
        <w:t>2</w:t>
      </w:r>
      <w:r w:rsidR="00731513" w:rsidRPr="006B3C18">
        <w:rPr>
          <w:rFonts w:asciiTheme="minorHAnsi" w:hAnsiTheme="minorHAnsi" w:cstheme="minorHAnsi"/>
          <w:color w:val="auto"/>
          <w:sz w:val="22"/>
          <w:szCs w:val="22"/>
        </w:rPr>
        <w:t>1</w:t>
      </w:r>
      <w:r w:rsidR="000126BC" w:rsidRPr="006B3C18">
        <w:rPr>
          <w:rFonts w:asciiTheme="minorHAnsi" w:hAnsiTheme="minorHAnsi" w:cstheme="minorHAnsi"/>
          <w:color w:val="auto"/>
          <w:sz w:val="22"/>
          <w:szCs w:val="22"/>
        </w:rPr>
        <w:t xml:space="preserve"> strán a</w:t>
      </w:r>
      <w:r w:rsidR="000126BC" w:rsidRPr="00B835B5">
        <w:rPr>
          <w:rFonts w:asciiTheme="minorHAnsi" w:hAnsiTheme="minorHAnsi" w:cstheme="minorHAnsi"/>
          <w:color w:val="auto"/>
          <w:sz w:val="22"/>
          <w:szCs w:val="22"/>
        </w:rPr>
        <w:t xml:space="preserve"> je vyhotovená v </w:t>
      </w:r>
      <w:r w:rsidR="00927CAB">
        <w:rPr>
          <w:rFonts w:asciiTheme="minorHAnsi" w:hAnsiTheme="minorHAnsi" w:cstheme="minorHAnsi"/>
          <w:color w:val="auto"/>
          <w:sz w:val="22"/>
          <w:szCs w:val="22"/>
        </w:rPr>
        <w:t>štyroch</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4</w:t>
      </w:r>
      <w:r w:rsidR="000126BC" w:rsidRPr="00B835B5">
        <w:rPr>
          <w:rFonts w:asciiTheme="minorHAnsi" w:hAnsiTheme="minorHAnsi" w:cstheme="minorHAnsi"/>
          <w:color w:val="auto"/>
          <w:sz w:val="22"/>
          <w:szCs w:val="22"/>
        </w:rPr>
        <w:t xml:space="preserve">) rovnopisoch, pričom </w:t>
      </w:r>
      <w:r w:rsidR="00927CAB">
        <w:rPr>
          <w:rFonts w:asciiTheme="minorHAnsi" w:hAnsiTheme="minorHAnsi" w:cstheme="minorHAnsi"/>
          <w:color w:val="auto"/>
          <w:sz w:val="22"/>
          <w:szCs w:val="22"/>
        </w:rPr>
        <w:t>dve</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2</w:t>
      </w:r>
      <w:r w:rsidR="000126BC" w:rsidRPr="00B835B5">
        <w:rPr>
          <w:rFonts w:asciiTheme="minorHAnsi" w:hAnsiTheme="minorHAnsi" w:cstheme="minorHAnsi"/>
          <w:color w:val="auto"/>
          <w:sz w:val="22"/>
          <w:szCs w:val="22"/>
        </w:rPr>
        <w:t xml:space="preserve">) vyhotovenia obdrží objednávateľ a dve (2) vyhotovenia obdrží zhotoviteľ. </w:t>
      </w:r>
    </w:p>
    <w:p w14:paraId="43652CB9" w14:textId="3F64B963"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Pokiaľ zhotoviteľ preukazuje splnenie podmienok účasti podľa § 34 </w:t>
      </w:r>
      <w:r w:rsidR="00216F7B">
        <w:rPr>
          <w:rFonts w:asciiTheme="minorHAnsi" w:hAnsiTheme="minorHAnsi" w:cstheme="minorHAnsi"/>
          <w:sz w:val="22"/>
          <w:szCs w:val="22"/>
        </w:rPr>
        <w:t>ZVO</w:t>
      </w:r>
      <w:r w:rsidRPr="00B835B5">
        <w:rPr>
          <w:rFonts w:asciiTheme="minorHAnsi" w:hAnsiTheme="minorHAnsi" w:cstheme="minorHAnsi"/>
          <w:sz w:val="22"/>
          <w:szCs w:val="22"/>
        </w:rPr>
        <w:t xml:space="preserve"> inou osobou, je povinný plnenie, resp. jeho príslušnú časť touto </w:t>
      </w:r>
      <w:r w:rsidR="00216F7B">
        <w:rPr>
          <w:rFonts w:asciiTheme="minorHAnsi" w:hAnsiTheme="minorHAnsi" w:cstheme="minorHAnsi"/>
          <w:sz w:val="22"/>
          <w:szCs w:val="22"/>
        </w:rPr>
        <w:t xml:space="preserve">inou </w:t>
      </w:r>
      <w:r w:rsidRPr="00B835B5">
        <w:rPr>
          <w:rFonts w:asciiTheme="minorHAnsi" w:hAnsiTheme="minorHAnsi" w:cstheme="minorHAnsi"/>
          <w:sz w:val="22"/>
          <w:szCs w:val="22"/>
        </w:rPr>
        <w:t>osobou aj realizovať.</w:t>
      </w:r>
    </w:p>
    <w:p w14:paraId="1B718874" w14:textId="276A4413"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Zhotoviteľ prehlasuje a potvrdzuje, že všetky zmeny, nedostatky alebo odchýlky v zadaní a</w:t>
      </w:r>
      <w:r w:rsidR="00473827">
        <w:rPr>
          <w:rFonts w:asciiTheme="minorHAnsi" w:hAnsiTheme="minorHAnsi" w:cstheme="minorHAnsi"/>
          <w:sz w:val="22"/>
          <w:szCs w:val="22"/>
        </w:rPr>
        <w:t> </w:t>
      </w:r>
      <w:r w:rsidRPr="00B835B5">
        <w:rPr>
          <w:rFonts w:asciiTheme="minorHAnsi" w:hAnsiTheme="minorHAnsi" w:cstheme="minorHAnsi"/>
          <w:sz w:val="22"/>
          <w:szCs w:val="22"/>
        </w:rPr>
        <w:t>podkladoch</w:t>
      </w:r>
      <w:r w:rsidR="00473827">
        <w:rPr>
          <w:rFonts w:asciiTheme="minorHAnsi" w:hAnsiTheme="minorHAnsi" w:cstheme="minorHAnsi"/>
          <w:sz w:val="22"/>
          <w:szCs w:val="22"/>
        </w:rPr>
        <w:t xml:space="preserve"> </w:t>
      </w:r>
      <w:r w:rsidRPr="00B835B5">
        <w:rPr>
          <w:rFonts w:asciiTheme="minorHAnsi" w:hAnsiTheme="minorHAnsi" w:cstheme="minorHAnsi"/>
          <w:sz w:val="22"/>
          <w:szCs w:val="22"/>
        </w:rPr>
        <w:t xml:space="preserve">objednávateľa poskytnutých zhotoviteľovi, zhotoviteľ namietal alebo oznámil objednávateľovi pred podaním svojej ponuky do verejného obstarávania. </w:t>
      </w:r>
    </w:p>
    <w:p w14:paraId="6D8C9C69" w14:textId="523EFF9E"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w:t>
      </w:r>
      <w:r w:rsidR="009C45FC">
        <w:rPr>
          <w:rFonts w:asciiTheme="minorHAnsi" w:hAnsiTheme="minorHAnsi" w:cstheme="minorHAnsi"/>
          <w:sz w:val="22"/>
          <w:szCs w:val="22"/>
          <w:lang w:eastAsia="cs-CZ"/>
        </w:rPr>
        <w:t>,</w:t>
      </w:r>
      <w:r w:rsidRPr="00B835B5">
        <w:rPr>
          <w:rFonts w:asciiTheme="minorHAnsi" w:hAnsiTheme="minorHAnsi" w:cstheme="minorHAnsi"/>
          <w:sz w:val="22"/>
          <w:szCs w:val="22"/>
          <w:lang w:eastAsia="cs-CZ"/>
        </w:rPr>
        <w:t xml:space="preserve">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543896A0"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w:t>
      </w:r>
      <w:r w:rsidR="00DA1E6C">
        <w:rPr>
          <w:rFonts w:asciiTheme="minorHAnsi" w:hAnsiTheme="minorHAnsi" w:cstheme="minorHAnsi"/>
          <w:sz w:val="22"/>
          <w:szCs w:val="22"/>
        </w:rPr>
        <w:t xml:space="preserve">celú </w:t>
      </w:r>
      <w:r w:rsidRPr="00ED361E">
        <w:rPr>
          <w:rFonts w:asciiTheme="minorHAnsi" w:hAnsiTheme="minorHAnsi" w:cstheme="minorHAnsi"/>
          <w:sz w:val="22"/>
          <w:szCs w:val="22"/>
        </w:rPr>
        <w:t xml:space="preserve">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27027D">
        <w:rPr>
          <w:rFonts w:asciiTheme="minorHAnsi" w:hAnsiTheme="minorHAnsi" w:cstheme="minorHAnsi"/>
          <w:bCs/>
          <w:sz w:val="22"/>
          <w:szCs w:val="22"/>
        </w:rPr>
        <w:t>Zákon</w:t>
      </w:r>
      <w:r w:rsidR="00216F7B" w:rsidRPr="0027027D">
        <w:rPr>
          <w:rFonts w:asciiTheme="minorHAnsi" w:hAnsiTheme="minorHAnsi" w:cstheme="minorHAnsi"/>
          <w:bCs/>
          <w:sz w:val="22"/>
          <w:szCs w:val="22"/>
        </w:rPr>
        <w:t>a</w:t>
      </w:r>
      <w:r w:rsidRPr="0027027D">
        <w:rPr>
          <w:rFonts w:asciiTheme="minorHAnsi" w:hAnsiTheme="minorHAnsi" w:cstheme="minorHAnsi"/>
          <w:bCs/>
          <w:sz w:val="22"/>
          <w:szCs w:val="22"/>
        </w:rPr>
        <w:t xml:space="preserve">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 xml:space="preserve">ex </w:t>
      </w:r>
      <w:proofErr w:type="spellStart"/>
      <w:r w:rsidRPr="00ED361E">
        <w:rPr>
          <w:rFonts w:asciiTheme="minorHAnsi" w:hAnsiTheme="minorHAnsi" w:cstheme="minorHAnsi"/>
          <w:i/>
          <w:sz w:val="22"/>
          <w:szCs w:val="22"/>
        </w:rPr>
        <w:t>tunc</w:t>
      </w:r>
      <w:proofErr w:type="spellEnd"/>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 xml:space="preserve">iela dohodnutej podľa tejto </w:t>
      </w:r>
      <w:r w:rsidR="00F81EDE">
        <w:rPr>
          <w:rFonts w:asciiTheme="minorHAnsi" w:hAnsiTheme="minorHAnsi" w:cstheme="minorHAnsi"/>
          <w:sz w:val="22"/>
          <w:szCs w:val="22"/>
        </w:rPr>
        <w:t>z</w:t>
      </w:r>
      <w:r w:rsidRPr="00ED361E">
        <w:rPr>
          <w:rFonts w:asciiTheme="minorHAnsi" w:hAnsiTheme="minorHAnsi" w:cstheme="minorHAnsi"/>
          <w:sz w:val="22"/>
          <w:szCs w:val="22"/>
        </w:rPr>
        <w:t>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w:t>
      </w:r>
      <w:r w:rsidR="00473827">
        <w:rPr>
          <w:rFonts w:asciiTheme="minorHAnsi" w:hAnsiTheme="minorHAnsi" w:cstheme="minorHAnsi"/>
          <w:sz w:val="22"/>
          <w:szCs w:val="22"/>
        </w:rPr>
        <w:t> </w:t>
      </w:r>
      <w:r w:rsidRPr="00ED361E">
        <w:rPr>
          <w:rFonts w:asciiTheme="minorHAnsi" w:hAnsiTheme="minorHAnsi" w:cstheme="minorHAnsi"/>
          <w:sz w:val="22"/>
          <w:szCs w:val="22"/>
        </w:rPr>
        <w:t>význam</w:t>
      </w:r>
      <w:r w:rsidR="00473827">
        <w:rPr>
          <w:rFonts w:asciiTheme="minorHAnsi" w:hAnsiTheme="minorHAnsi" w:cstheme="minorHAnsi"/>
          <w:sz w:val="22"/>
          <w:szCs w:val="22"/>
        </w:rPr>
        <w:t xml:space="preserve"> </w:t>
      </w:r>
      <w:r w:rsidRPr="00ED361E">
        <w:rPr>
          <w:rFonts w:asciiTheme="minorHAnsi" w:hAnsiTheme="minorHAnsi" w:cstheme="minorHAnsi"/>
          <w:sz w:val="22"/>
          <w:szCs w:val="22"/>
        </w:rPr>
        <w:t>touto zmluvnou pokutou zabezpečovanej zmluvnej povinnosti.</w:t>
      </w:r>
    </w:p>
    <w:p w14:paraId="6BCED510" w14:textId="75A80254"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w:t>
      </w:r>
      <w:r w:rsidR="00DA1E6C">
        <w:rPr>
          <w:rFonts w:asciiTheme="minorHAnsi" w:hAnsiTheme="minorHAnsi" w:cstheme="minorHAnsi"/>
          <w:sz w:val="22"/>
          <w:szCs w:val="22"/>
        </w:rPr>
        <w:t xml:space="preserve"> </w:t>
      </w:r>
      <w:r w:rsidR="00DA1E6C" w:rsidRPr="00DA1E6C">
        <w:rPr>
          <w:rFonts w:asciiTheme="minorHAnsi" w:hAnsiTheme="minorHAnsi" w:cstheme="minorHAnsi"/>
          <w:sz w:val="22"/>
          <w:szCs w:val="22"/>
        </w:rPr>
        <w:t>a dodržiavať povinnosti uložené Nariadením Európskeho parlamentu a Rady (EÚ) 2016/679 z 27. apríla 2016 o ochrane fyzických osôb pri spracúvaní osobných údajov a o voľnom pohybe takýchto údajov, ktorým sa zrušuje smernica 95/46/ES (všeobecné nariadenie o ochrane údajov)</w:t>
      </w:r>
      <w:r w:rsidRPr="00B835B5">
        <w:rPr>
          <w:rFonts w:asciiTheme="minorHAnsi" w:hAnsiTheme="minorHAnsi" w:cstheme="minorHAnsi"/>
          <w:sz w:val="22"/>
          <w:szCs w:val="22"/>
        </w:rPr>
        <w:t xml:space="preserve">. Zmluvné strany sa zaväzujú, že citlivé informácie, alebo osobné údaje s ktorými sa oboznámia, nebudú okrem </w:t>
      </w:r>
      <w:r w:rsidRPr="00B835B5">
        <w:rPr>
          <w:rFonts w:asciiTheme="minorHAnsi" w:hAnsiTheme="minorHAnsi" w:cstheme="minorHAnsi"/>
          <w:sz w:val="22"/>
          <w:szCs w:val="22"/>
        </w:rPr>
        <w:lastRenderedPageBreak/>
        <w:t>povinností vyplývajúcich zo všeobecne záväzných právnych predpisov nijako zverejňovať, ani ich akoukoľvek formou reprodukovať alebo podávať ich akýmkoľvek tretím neoprávneným osobám.</w:t>
      </w:r>
    </w:p>
    <w:p w14:paraId="643DE32F" w14:textId="7777777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550318E5"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 xml:space="preserve">Prílohami tejto </w:t>
      </w:r>
      <w:r w:rsidR="00F81EDE">
        <w:rPr>
          <w:rFonts w:asciiTheme="minorHAnsi" w:hAnsiTheme="minorHAnsi" w:cstheme="minorHAnsi"/>
          <w:sz w:val="22"/>
          <w:szCs w:val="22"/>
          <w:lang w:eastAsia="cs-CZ"/>
        </w:rPr>
        <w:t>z</w:t>
      </w:r>
      <w:r w:rsidRPr="00B14CE7">
        <w:rPr>
          <w:rFonts w:asciiTheme="minorHAnsi" w:hAnsiTheme="minorHAnsi" w:cstheme="minorHAnsi"/>
          <w:sz w:val="22"/>
          <w:szCs w:val="22"/>
          <w:lang w:eastAsia="cs-CZ"/>
        </w:rPr>
        <w:t>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4: Poistná zmluva zhotoviteľa/Poistka</w:t>
      </w:r>
    </w:p>
    <w:p w14:paraId="452CF21F" w14:textId="0AD08668" w:rsidR="000126B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5: Potvrdenie o vystavení poistenia záruky/bankovej záruky/zložení realizačnej</w:t>
      </w:r>
      <w:r w:rsidR="00B41E01">
        <w:rPr>
          <w:rFonts w:asciiTheme="minorHAnsi" w:hAnsiTheme="minorHAnsi" w:cstheme="minorHAnsi"/>
        </w:rPr>
        <w:t xml:space="preserve"> </w:t>
      </w:r>
      <w:r w:rsidRPr="00FC34FC">
        <w:rPr>
          <w:rFonts w:asciiTheme="minorHAnsi" w:hAnsiTheme="minorHAnsi" w:cstheme="minorHAnsi"/>
        </w:rPr>
        <w:t>zábezpeky.</w:t>
      </w:r>
      <w:r w:rsidRPr="00FC34FC" w:rsidDel="00AD0A3A">
        <w:rPr>
          <w:rFonts w:asciiTheme="minorHAnsi" w:hAnsiTheme="minorHAnsi" w:cstheme="minorHAnsi"/>
        </w:rPr>
        <w:t xml:space="preserve"> </w:t>
      </w:r>
    </w:p>
    <w:p w14:paraId="5473B0E9" w14:textId="6A7B9F01" w:rsidR="00636F01" w:rsidRPr="00FC34FC" w:rsidRDefault="00636F01" w:rsidP="00F51C8D">
      <w:pPr>
        <w:ind w:left="1701" w:hanging="1134"/>
        <w:contextualSpacing/>
        <w:rPr>
          <w:rFonts w:asciiTheme="minorHAnsi" w:hAnsiTheme="minorHAnsi" w:cstheme="minorHAnsi"/>
        </w:rPr>
      </w:pPr>
      <w:r>
        <w:rPr>
          <w:rFonts w:asciiTheme="minorHAnsi" w:hAnsiTheme="minorHAnsi" w:cstheme="minorHAnsi"/>
        </w:rPr>
        <w:t>Príloha č. 6</w:t>
      </w:r>
      <w:r w:rsidR="00AD11AB">
        <w:rPr>
          <w:rFonts w:asciiTheme="minorHAnsi" w:hAnsiTheme="minorHAnsi" w:cstheme="minorHAnsi"/>
        </w:rPr>
        <w:t>a,b,c</w:t>
      </w:r>
      <w:r>
        <w:rPr>
          <w:rFonts w:asciiTheme="minorHAnsi" w:hAnsiTheme="minorHAnsi" w:cstheme="minorHAnsi"/>
        </w:rPr>
        <w:t>: Vizuál označenia staveniska</w:t>
      </w:r>
    </w:p>
    <w:p w14:paraId="48325EAE" w14:textId="4F670A22" w:rsidR="00B01A40" w:rsidRPr="00FC34FC" w:rsidRDefault="00B01A40" w:rsidP="00F51C8D">
      <w:pPr>
        <w:ind w:left="1560" w:hanging="1276"/>
        <w:contextualSpacing/>
        <w:rPr>
          <w:rFonts w:asciiTheme="minorHAnsi" w:hAnsiTheme="minorHAnsi" w:cstheme="minorHAnsi"/>
        </w:rPr>
      </w:pPr>
    </w:p>
    <w:p w14:paraId="684B7D03" w14:textId="72DEE0EE" w:rsidR="00B01A40" w:rsidRPr="00B835B5" w:rsidRDefault="00B01A40" w:rsidP="00F51C8D">
      <w:pPr>
        <w:ind w:left="426" w:hanging="142"/>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 xml:space="preserve">eného touto </w:t>
      </w:r>
      <w:r w:rsidR="00F81EDE">
        <w:rPr>
          <w:rFonts w:asciiTheme="minorHAnsi" w:hAnsiTheme="minorHAnsi" w:cstheme="minorHAnsi"/>
        </w:rPr>
        <w:t>z</w:t>
      </w:r>
      <w:r w:rsidRPr="00FC34FC">
        <w:rPr>
          <w:rFonts w:asciiTheme="minorHAnsi" w:hAnsiTheme="minorHAnsi" w:cstheme="minorHAnsi"/>
        </w:rPr>
        <w:t>mluvou.</w:t>
      </w:r>
    </w:p>
    <w:p w14:paraId="6851608F" w14:textId="5BEF366C" w:rsidR="000126BC" w:rsidRDefault="000126BC" w:rsidP="001F61FF">
      <w:pPr>
        <w:rPr>
          <w:rFonts w:asciiTheme="minorHAnsi" w:hAnsiTheme="minorHAnsi" w:cstheme="minorHAnsi"/>
        </w:rPr>
      </w:pPr>
    </w:p>
    <w:p w14:paraId="0307BB02" w14:textId="77777777" w:rsidR="00D24483" w:rsidRPr="00C2031D" w:rsidRDefault="00D24483" w:rsidP="001F61FF">
      <w:pPr>
        <w:rPr>
          <w:rFonts w:asciiTheme="minorHAnsi" w:hAnsiTheme="minorHAnsi" w:cstheme="minorHAnsi"/>
        </w:rPr>
      </w:pPr>
    </w:p>
    <w:p w14:paraId="14F22ADD" w14:textId="7CC0EB44" w:rsidR="000126BC" w:rsidRPr="00C2031D" w:rsidRDefault="000126BC" w:rsidP="00C728A0">
      <w:pPr>
        <w:tabs>
          <w:tab w:val="center" w:pos="2268"/>
          <w:tab w:val="center" w:pos="6804"/>
        </w:tabs>
        <w:rPr>
          <w:rFonts w:asciiTheme="minorHAnsi" w:hAnsiTheme="minorHAnsi" w:cstheme="minorHAnsi"/>
          <w:highlight w:val="yellow"/>
          <w:lang w:eastAsia="cs-CZ"/>
        </w:rPr>
      </w:pPr>
      <w:r w:rsidRPr="00C2031D">
        <w:rPr>
          <w:rFonts w:asciiTheme="minorHAnsi" w:hAnsiTheme="minorHAnsi" w:cstheme="minorHAnsi"/>
          <w:lang w:eastAsia="cs-CZ"/>
        </w:rPr>
        <w:t>V Banskej Bystrici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r w:rsidR="00C728A0">
        <w:rPr>
          <w:rFonts w:asciiTheme="minorHAnsi" w:hAnsiTheme="minorHAnsi" w:cstheme="minorHAnsi"/>
          <w:lang w:eastAsia="cs-CZ"/>
        </w:rPr>
        <w:tab/>
      </w:r>
      <w:r w:rsidRPr="00C2031D">
        <w:rPr>
          <w:rFonts w:asciiTheme="minorHAnsi" w:hAnsiTheme="minorHAnsi" w:cstheme="minorHAnsi"/>
          <w:lang w:eastAsia="cs-CZ"/>
        </w:rPr>
        <w:t>V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5A52E1FE" w14:textId="1AE9641A"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6413F1">
        <w:rPr>
          <w:rFonts w:asciiTheme="minorHAnsi" w:hAnsiTheme="minorHAnsi" w:cstheme="minorHAnsi"/>
          <w:b/>
          <w:lang w:eastAsia="cs-CZ"/>
        </w:rPr>
        <w:t>O</w:t>
      </w:r>
      <w:r w:rsidR="000126BC" w:rsidRPr="00C2031D">
        <w:rPr>
          <w:rFonts w:asciiTheme="minorHAnsi" w:hAnsiTheme="minorHAnsi" w:cstheme="minorHAnsi"/>
          <w:b/>
          <w:lang w:eastAsia="cs-CZ"/>
        </w:rPr>
        <w:t>bjednávateľ:</w:t>
      </w:r>
      <w:r>
        <w:rPr>
          <w:rFonts w:asciiTheme="minorHAnsi" w:hAnsiTheme="minorHAnsi" w:cstheme="minorHAnsi"/>
          <w:b/>
          <w:lang w:eastAsia="cs-CZ"/>
        </w:rPr>
        <w:tab/>
      </w:r>
      <w:r w:rsidR="000126BC" w:rsidRPr="00C2031D">
        <w:rPr>
          <w:rFonts w:asciiTheme="minorHAnsi" w:hAnsiTheme="minorHAnsi" w:cstheme="minorHAnsi"/>
          <w:b/>
          <w:lang w:eastAsia="cs-CZ"/>
        </w:rPr>
        <w:t>Zhotoviteľ:</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723F6692" w14:textId="77777777" w:rsidR="006413F1" w:rsidRDefault="00C728A0" w:rsidP="00C728A0">
      <w:pPr>
        <w:tabs>
          <w:tab w:val="center" w:pos="2268"/>
          <w:tab w:val="center" w:pos="6804"/>
        </w:tabs>
        <w:jc w:val="both"/>
        <w:rPr>
          <w:rFonts w:asciiTheme="minorHAnsi" w:hAnsiTheme="minorHAnsi" w:cstheme="minorHAnsi"/>
          <w:b/>
        </w:rPr>
      </w:pPr>
      <w:r>
        <w:rPr>
          <w:rFonts w:asciiTheme="minorHAnsi" w:hAnsiTheme="minorHAnsi" w:cstheme="minorHAnsi"/>
          <w:b/>
        </w:rPr>
        <w:tab/>
      </w:r>
      <w:r w:rsidR="006413F1">
        <w:rPr>
          <w:rFonts w:asciiTheme="minorHAnsi" w:hAnsiTheme="minorHAnsi" w:cstheme="minorHAnsi"/>
          <w:b/>
        </w:rPr>
        <w:t>Banskobystrický samosprávny kraj</w:t>
      </w:r>
    </w:p>
    <w:p w14:paraId="109778D4" w14:textId="3D72E9A2" w:rsidR="000126BC" w:rsidRPr="00C2031D" w:rsidRDefault="006413F1"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0126BC" w:rsidRPr="00C2031D">
        <w:rPr>
          <w:rFonts w:asciiTheme="minorHAnsi" w:hAnsiTheme="minorHAnsi" w:cstheme="minorHAnsi"/>
          <w:b/>
        </w:rPr>
        <w:t>Ing. Ján 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0910" w14:textId="77777777" w:rsidR="00C349A4" w:rsidRDefault="00C349A4" w:rsidP="008D6BB1">
      <w:r>
        <w:separator/>
      </w:r>
    </w:p>
  </w:endnote>
  <w:endnote w:type="continuationSeparator" w:id="0">
    <w:p w14:paraId="0C98C308" w14:textId="77777777" w:rsidR="00C349A4" w:rsidRDefault="00C349A4"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2715899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B8A11FD" w14:textId="526A6DC5"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C4389D">
              <w:rPr>
                <w:b/>
                <w:bCs/>
                <w:sz w:val="20"/>
                <w:szCs w:val="20"/>
              </w:rPr>
              <w:t>21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C4389D">
              <w:rPr>
                <w:b/>
                <w:bCs/>
                <w:sz w:val="20"/>
                <w:szCs w:val="20"/>
              </w:rPr>
              <w:t>21</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430D" w14:textId="77777777" w:rsidR="00C349A4" w:rsidRDefault="00C349A4" w:rsidP="008D6BB1">
      <w:r>
        <w:separator/>
      </w:r>
    </w:p>
  </w:footnote>
  <w:footnote w:type="continuationSeparator" w:id="0">
    <w:p w14:paraId="15046288" w14:textId="77777777" w:rsidR="00C349A4" w:rsidRDefault="00C349A4"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A946300"/>
    <w:multiLevelType w:val="hybridMultilevel"/>
    <w:tmpl w:val="BC7C7958"/>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start w:val="1"/>
      <w:numFmt w:val="lowerLetter"/>
      <w:lvlText w:val="%5."/>
      <w:lvlJc w:val="left"/>
      <w:pPr>
        <w:ind w:left="3645" w:hanging="360"/>
      </w:pPr>
    </w:lvl>
    <w:lvl w:ilvl="5" w:tplc="93221A74">
      <w:start w:val="1"/>
      <w:numFmt w:val="upperLetter"/>
      <w:lvlText w:val="%6."/>
      <w:lvlJc w:val="left"/>
      <w:pPr>
        <w:ind w:left="4545" w:hanging="360"/>
      </w:pPr>
      <w:rPr>
        <w:rFonts w:eastAsia="Times New Roman" w:hint="default"/>
        <w:b/>
      </w:rPr>
    </w:lvl>
    <w:lvl w:ilvl="6" w:tplc="041B000F">
      <w:start w:val="1"/>
      <w:numFmt w:val="decimal"/>
      <w:lvlText w:val="%7."/>
      <w:lvlJc w:val="left"/>
      <w:pPr>
        <w:ind w:left="502"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0"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1"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28B56688"/>
    <w:multiLevelType w:val="hybridMultilevel"/>
    <w:tmpl w:val="7550F69A"/>
    <w:lvl w:ilvl="0" w:tplc="B9B841BC">
      <w:start w:val="2"/>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C31D5B"/>
    <w:multiLevelType w:val="hybridMultilevel"/>
    <w:tmpl w:val="C36EE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75395D"/>
    <w:multiLevelType w:val="hybridMultilevel"/>
    <w:tmpl w:val="77682B48"/>
    <w:lvl w:ilvl="0" w:tplc="12A6EEB0">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6"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7" w15:restartNumberingAfterBreak="0">
    <w:nsid w:val="63917B06"/>
    <w:multiLevelType w:val="hybridMultilevel"/>
    <w:tmpl w:val="8F485A5E"/>
    <w:lvl w:ilvl="0" w:tplc="1FE4E172">
      <w:start w:val="1"/>
      <w:numFmt w:val="lowerLetter"/>
      <w:lvlText w:val="%1)"/>
      <w:lvlJc w:val="left"/>
      <w:pPr>
        <w:ind w:left="1495" w:hanging="360"/>
      </w:pPr>
      <w:rPr>
        <w:rFonts w:hint="default"/>
        <w:b w:val="0"/>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8"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9"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32"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8"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9"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40"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41"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16cid:durableId="1315380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21004">
    <w:abstractNumId w:val="10"/>
  </w:num>
  <w:num w:numId="3" w16cid:durableId="2995788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160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44788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130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12388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977239">
    <w:abstractNumId w:val="37"/>
  </w:num>
  <w:num w:numId="9" w16cid:durableId="896942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0870321">
    <w:abstractNumId w:val="31"/>
  </w:num>
  <w:num w:numId="11" w16cid:durableId="20237054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16cid:durableId="1564675338">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5443442">
    <w:abstractNumId w:val="3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26750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3039193">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9055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3485030">
    <w:abstractNumId w:val="34"/>
  </w:num>
  <w:num w:numId="18" w16cid:durableId="1874688351">
    <w:abstractNumId w:val="33"/>
  </w:num>
  <w:num w:numId="19" w16cid:durableId="2060326647">
    <w:abstractNumId w:val="9"/>
  </w:num>
  <w:num w:numId="20" w16cid:durableId="1343629503">
    <w:abstractNumId w:val="35"/>
  </w:num>
  <w:num w:numId="21" w16cid:durableId="1928150735">
    <w:abstractNumId w:val="39"/>
  </w:num>
  <w:num w:numId="22" w16cid:durableId="269894618">
    <w:abstractNumId w:val="36"/>
  </w:num>
  <w:num w:numId="23" w16cid:durableId="1078675846">
    <w:abstractNumId w:val="42"/>
  </w:num>
  <w:num w:numId="24" w16cid:durableId="732119579">
    <w:abstractNumId w:val="41"/>
  </w:num>
  <w:num w:numId="25" w16cid:durableId="768354662">
    <w:abstractNumId w:val="23"/>
  </w:num>
  <w:num w:numId="26" w16cid:durableId="1904943705">
    <w:abstractNumId w:val="40"/>
  </w:num>
  <w:num w:numId="27" w16cid:durableId="100491318">
    <w:abstractNumId w:val="15"/>
  </w:num>
  <w:num w:numId="28" w16cid:durableId="1565526699">
    <w:abstractNumId w:val="25"/>
  </w:num>
  <w:num w:numId="29" w16cid:durableId="1359504979">
    <w:abstractNumId w:val="14"/>
  </w:num>
  <w:num w:numId="30" w16cid:durableId="1106122588">
    <w:abstractNumId w:val="17"/>
  </w:num>
  <w:num w:numId="31" w16cid:durableId="823738122">
    <w:abstractNumId w:val="19"/>
  </w:num>
  <w:num w:numId="32" w16cid:durableId="932779230">
    <w:abstractNumId w:val="16"/>
  </w:num>
  <w:num w:numId="33" w16cid:durableId="1643272326">
    <w:abstractNumId w:val="38"/>
  </w:num>
  <w:num w:numId="34" w16cid:durableId="1697998736">
    <w:abstractNumId w:val="8"/>
  </w:num>
  <w:num w:numId="35" w16cid:durableId="717170744">
    <w:abstractNumId w:val="1"/>
  </w:num>
  <w:num w:numId="36" w16cid:durableId="1488788712">
    <w:abstractNumId w:val="11"/>
  </w:num>
  <w:num w:numId="37" w16cid:durableId="205065326">
    <w:abstractNumId w:val="22"/>
  </w:num>
  <w:num w:numId="38" w16cid:durableId="1836189653">
    <w:abstractNumId w:val="18"/>
  </w:num>
  <w:num w:numId="39" w16cid:durableId="377239254">
    <w:abstractNumId w:val="30"/>
  </w:num>
  <w:num w:numId="40" w16cid:durableId="1264924250">
    <w:abstractNumId w:val="13"/>
  </w:num>
  <w:num w:numId="41" w16cid:durableId="600722959">
    <w:abstractNumId w:val="27"/>
  </w:num>
  <w:num w:numId="42" w16cid:durableId="916941159">
    <w:abstractNumId w:val="21"/>
  </w:num>
  <w:num w:numId="43" w16cid:durableId="1092241936">
    <w:abstractNumId w:val="29"/>
  </w:num>
  <w:num w:numId="44" w16cid:durableId="2042389858">
    <w:abstractNumId w:val="2"/>
  </w:num>
  <w:num w:numId="45" w16cid:durableId="1902790633">
    <w:abstractNumId w:val="20"/>
  </w:num>
  <w:num w:numId="46" w16cid:durableId="9544831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7752647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627D"/>
    <w:rsid w:val="00007FF9"/>
    <w:rsid w:val="0001236B"/>
    <w:rsid w:val="000126BC"/>
    <w:rsid w:val="000274D1"/>
    <w:rsid w:val="000325F7"/>
    <w:rsid w:val="00044496"/>
    <w:rsid w:val="000450A3"/>
    <w:rsid w:val="0005005B"/>
    <w:rsid w:val="00052869"/>
    <w:rsid w:val="00062876"/>
    <w:rsid w:val="0008468E"/>
    <w:rsid w:val="000A51CA"/>
    <w:rsid w:val="000B0909"/>
    <w:rsid w:val="000B0B04"/>
    <w:rsid w:val="000C48DC"/>
    <w:rsid w:val="000C75D2"/>
    <w:rsid w:val="000D020D"/>
    <w:rsid w:val="000E4FD5"/>
    <w:rsid w:val="000E5103"/>
    <w:rsid w:val="000F50C1"/>
    <w:rsid w:val="00103367"/>
    <w:rsid w:val="00105C5B"/>
    <w:rsid w:val="00114FD7"/>
    <w:rsid w:val="001351E5"/>
    <w:rsid w:val="001442CB"/>
    <w:rsid w:val="0014596B"/>
    <w:rsid w:val="00150062"/>
    <w:rsid w:val="0015228F"/>
    <w:rsid w:val="00154612"/>
    <w:rsid w:val="00160CD3"/>
    <w:rsid w:val="0016347C"/>
    <w:rsid w:val="00167F40"/>
    <w:rsid w:val="001701E8"/>
    <w:rsid w:val="0018357A"/>
    <w:rsid w:val="00185E33"/>
    <w:rsid w:val="001948EE"/>
    <w:rsid w:val="001A2D31"/>
    <w:rsid w:val="001A3A80"/>
    <w:rsid w:val="001A3ED9"/>
    <w:rsid w:val="001B0B19"/>
    <w:rsid w:val="001B3876"/>
    <w:rsid w:val="001B7B5E"/>
    <w:rsid w:val="001C2326"/>
    <w:rsid w:val="001D0595"/>
    <w:rsid w:val="001D5347"/>
    <w:rsid w:val="001E41B7"/>
    <w:rsid w:val="001F61FF"/>
    <w:rsid w:val="00200FD0"/>
    <w:rsid w:val="002073DE"/>
    <w:rsid w:val="002157F5"/>
    <w:rsid w:val="00216F7B"/>
    <w:rsid w:val="00221283"/>
    <w:rsid w:val="00221666"/>
    <w:rsid w:val="00225065"/>
    <w:rsid w:val="0024434A"/>
    <w:rsid w:val="0024642B"/>
    <w:rsid w:val="0024746F"/>
    <w:rsid w:val="00260B82"/>
    <w:rsid w:val="00264C55"/>
    <w:rsid w:val="0027027D"/>
    <w:rsid w:val="00273278"/>
    <w:rsid w:val="002800E4"/>
    <w:rsid w:val="00282C9A"/>
    <w:rsid w:val="00287EAB"/>
    <w:rsid w:val="00291232"/>
    <w:rsid w:val="00293CAC"/>
    <w:rsid w:val="002A3F84"/>
    <w:rsid w:val="002A6FA9"/>
    <w:rsid w:val="002B27B6"/>
    <w:rsid w:val="002B6BE0"/>
    <w:rsid w:val="002C46BA"/>
    <w:rsid w:val="002C5888"/>
    <w:rsid w:val="002C62F8"/>
    <w:rsid w:val="002D1190"/>
    <w:rsid w:val="002E0039"/>
    <w:rsid w:val="002E0400"/>
    <w:rsid w:val="002E0766"/>
    <w:rsid w:val="002F0A41"/>
    <w:rsid w:val="002F7899"/>
    <w:rsid w:val="003146BC"/>
    <w:rsid w:val="00317C90"/>
    <w:rsid w:val="003206C6"/>
    <w:rsid w:val="003513D2"/>
    <w:rsid w:val="00351D66"/>
    <w:rsid w:val="003562B8"/>
    <w:rsid w:val="003567ED"/>
    <w:rsid w:val="00356E2D"/>
    <w:rsid w:val="00366E95"/>
    <w:rsid w:val="00376750"/>
    <w:rsid w:val="0038143E"/>
    <w:rsid w:val="0038244A"/>
    <w:rsid w:val="00385E1B"/>
    <w:rsid w:val="0038715C"/>
    <w:rsid w:val="00391FE8"/>
    <w:rsid w:val="00393673"/>
    <w:rsid w:val="00395D0E"/>
    <w:rsid w:val="003A5BBF"/>
    <w:rsid w:val="003C1633"/>
    <w:rsid w:val="003E0948"/>
    <w:rsid w:val="003E108B"/>
    <w:rsid w:val="003E282A"/>
    <w:rsid w:val="003E5CB8"/>
    <w:rsid w:val="003E7625"/>
    <w:rsid w:val="003F5072"/>
    <w:rsid w:val="003F742C"/>
    <w:rsid w:val="00406306"/>
    <w:rsid w:val="004067D3"/>
    <w:rsid w:val="0041427A"/>
    <w:rsid w:val="004176FF"/>
    <w:rsid w:val="0042352D"/>
    <w:rsid w:val="004259D7"/>
    <w:rsid w:val="00433E07"/>
    <w:rsid w:val="00434076"/>
    <w:rsid w:val="00441B41"/>
    <w:rsid w:val="004452C3"/>
    <w:rsid w:val="00446733"/>
    <w:rsid w:val="00450ABF"/>
    <w:rsid w:val="00450EC6"/>
    <w:rsid w:val="00457109"/>
    <w:rsid w:val="004706FB"/>
    <w:rsid w:val="00473827"/>
    <w:rsid w:val="00487C7D"/>
    <w:rsid w:val="004905BD"/>
    <w:rsid w:val="00493D92"/>
    <w:rsid w:val="00494889"/>
    <w:rsid w:val="004A1C62"/>
    <w:rsid w:val="004A59D4"/>
    <w:rsid w:val="004A7B0C"/>
    <w:rsid w:val="004D0F24"/>
    <w:rsid w:val="004F2C1E"/>
    <w:rsid w:val="0050345B"/>
    <w:rsid w:val="005060B8"/>
    <w:rsid w:val="00506FB5"/>
    <w:rsid w:val="00507780"/>
    <w:rsid w:val="00510D52"/>
    <w:rsid w:val="00511B16"/>
    <w:rsid w:val="005120B3"/>
    <w:rsid w:val="00517CAE"/>
    <w:rsid w:val="0052585C"/>
    <w:rsid w:val="005349F0"/>
    <w:rsid w:val="00541BED"/>
    <w:rsid w:val="00551118"/>
    <w:rsid w:val="005553B9"/>
    <w:rsid w:val="00561BDD"/>
    <w:rsid w:val="00563AFD"/>
    <w:rsid w:val="00571557"/>
    <w:rsid w:val="00572C5B"/>
    <w:rsid w:val="005759D3"/>
    <w:rsid w:val="00592DFD"/>
    <w:rsid w:val="00593221"/>
    <w:rsid w:val="00593709"/>
    <w:rsid w:val="005969D1"/>
    <w:rsid w:val="00597466"/>
    <w:rsid w:val="005A29BE"/>
    <w:rsid w:val="005A3976"/>
    <w:rsid w:val="005A66E3"/>
    <w:rsid w:val="005B1C64"/>
    <w:rsid w:val="005C15DF"/>
    <w:rsid w:val="005F7FB7"/>
    <w:rsid w:val="006027CF"/>
    <w:rsid w:val="00604585"/>
    <w:rsid w:val="00614668"/>
    <w:rsid w:val="00621ABB"/>
    <w:rsid w:val="006241B9"/>
    <w:rsid w:val="006267EF"/>
    <w:rsid w:val="00636F01"/>
    <w:rsid w:val="0064108B"/>
    <w:rsid w:val="006413F1"/>
    <w:rsid w:val="00643BA1"/>
    <w:rsid w:val="00672494"/>
    <w:rsid w:val="006732DB"/>
    <w:rsid w:val="00685AC9"/>
    <w:rsid w:val="00687AAC"/>
    <w:rsid w:val="00691472"/>
    <w:rsid w:val="00693975"/>
    <w:rsid w:val="006942F8"/>
    <w:rsid w:val="00697601"/>
    <w:rsid w:val="006B3C18"/>
    <w:rsid w:val="006B44FA"/>
    <w:rsid w:val="006B4A88"/>
    <w:rsid w:val="006B524A"/>
    <w:rsid w:val="006C7EEB"/>
    <w:rsid w:val="006D1A4D"/>
    <w:rsid w:val="006D39D0"/>
    <w:rsid w:val="006D54AB"/>
    <w:rsid w:val="006E2C54"/>
    <w:rsid w:val="006E787C"/>
    <w:rsid w:val="00705EBE"/>
    <w:rsid w:val="007069E3"/>
    <w:rsid w:val="00707F23"/>
    <w:rsid w:val="007307B4"/>
    <w:rsid w:val="00731513"/>
    <w:rsid w:val="00734F0A"/>
    <w:rsid w:val="0074140F"/>
    <w:rsid w:val="007418C9"/>
    <w:rsid w:val="00756654"/>
    <w:rsid w:val="007619F7"/>
    <w:rsid w:val="00764B15"/>
    <w:rsid w:val="00770593"/>
    <w:rsid w:val="00793107"/>
    <w:rsid w:val="0079486E"/>
    <w:rsid w:val="00796B7D"/>
    <w:rsid w:val="007A41E6"/>
    <w:rsid w:val="007A6123"/>
    <w:rsid w:val="007A6508"/>
    <w:rsid w:val="007B73F7"/>
    <w:rsid w:val="007D21D4"/>
    <w:rsid w:val="007D7C0C"/>
    <w:rsid w:val="007E52D3"/>
    <w:rsid w:val="007E79CE"/>
    <w:rsid w:val="007F2ED1"/>
    <w:rsid w:val="00800584"/>
    <w:rsid w:val="00800A01"/>
    <w:rsid w:val="0081123C"/>
    <w:rsid w:val="008163AD"/>
    <w:rsid w:val="008235C9"/>
    <w:rsid w:val="00844A80"/>
    <w:rsid w:val="00846007"/>
    <w:rsid w:val="0084799C"/>
    <w:rsid w:val="00851141"/>
    <w:rsid w:val="0086238E"/>
    <w:rsid w:val="00885C1D"/>
    <w:rsid w:val="0088783E"/>
    <w:rsid w:val="00893B02"/>
    <w:rsid w:val="00896D23"/>
    <w:rsid w:val="008A6052"/>
    <w:rsid w:val="008B3F2B"/>
    <w:rsid w:val="008C5779"/>
    <w:rsid w:val="008C6126"/>
    <w:rsid w:val="008D6BB1"/>
    <w:rsid w:val="008E20A5"/>
    <w:rsid w:val="008F7755"/>
    <w:rsid w:val="008F7A80"/>
    <w:rsid w:val="00903D6A"/>
    <w:rsid w:val="00906A4E"/>
    <w:rsid w:val="0091390F"/>
    <w:rsid w:val="00927CAB"/>
    <w:rsid w:val="00927CC5"/>
    <w:rsid w:val="00941EC3"/>
    <w:rsid w:val="0094662C"/>
    <w:rsid w:val="00952185"/>
    <w:rsid w:val="0095260F"/>
    <w:rsid w:val="00957460"/>
    <w:rsid w:val="009604CE"/>
    <w:rsid w:val="00976121"/>
    <w:rsid w:val="00977822"/>
    <w:rsid w:val="0098166B"/>
    <w:rsid w:val="00986CC4"/>
    <w:rsid w:val="00994728"/>
    <w:rsid w:val="009B187F"/>
    <w:rsid w:val="009B6F0F"/>
    <w:rsid w:val="009C06AF"/>
    <w:rsid w:val="009C45FC"/>
    <w:rsid w:val="009F02A4"/>
    <w:rsid w:val="00A015C1"/>
    <w:rsid w:val="00A02041"/>
    <w:rsid w:val="00A10845"/>
    <w:rsid w:val="00A1350A"/>
    <w:rsid w:val="00A21FDA"/>
    <w:rsid w:val="00A23C71"/>
    <w:rsid w:val="00A34BEF"/>
    <w:rsid w:val="00A356CD"/>
    <w:rsid w:val="00A71088"/>
    <w:rsid w:val="00A72AEF"/>
    <w:rsid w:val="00A746E7"/>
    <w:rsid w:val="00A85D1C"/>
    <w:rsid w:val="00A8789E"/>
    <w:rsid w:val="00A910B8"/>
    <w:rsid w:val="00A95B90"/>
    <w:rsid w:val="00A95F44"/>
    <w:rsid w:val="00A967BF"/>
    <w:rsid w:val="00AA485C"/>
    <w:rsid w:val="00AA57B6"/>
    <w:rsid w:val="00AA71B2"/>
    <w:rsid w:val="00AB1640"/>
    <w:rsid w:val="00AC1480"/>
    <w:rsid w:val="00AC186B"/>
    <w:rsid w:val="00AD11AB"/>
    <w:rsid w:val="00AD1D3A"/>
    <w:rsid w:val="00AD413E"/>
    <w:rsid w:val="00AE1636"/>
    <w:rsid w:val="00AE3735"/>
    <w:rsid w:val="00AE4A83"/>
    <w:rsid w:val="00B008B8"/>
    <w:rsid w:val="00B01A40"/>
    <w:rsid w:val="00B01C6B"/>
    <w:rsid w:val="00B052D9"/>
    <w:rsid w:val="00B10392"/>
    <w:rsid w:val="00B11891"/>
    <w:rsid w:val="00B14CE7"/>
    <w:rsid w:val="00B16FC4"/>
    <w:rsid w:val="00B170C0"/>
    <w:rsid w:val="00B27027"/>
    <w:rsid w:val="00B40E4D"/>
    <w:rsid w:val="00B41E01"/>
    <w:rsid w:val="00B4613B"/>
    <w:rsid w:val="00B62648"/>
    <w:rsid w:val="00B63192"/>
    <w:rsid w:val="00B66957"/>
    <w:rsid w:val="00B67E63"/>
    <w:rsid w:val="00B70F68"/>
    <w:rsid w:val="00B72815"/>
    <w:rsid w:val="00B76850"/>
    <w:rsid w:val="00B835B5"/>
    <w:rsid w:val="00B927A2"/>
    <w:rsid w:val="00BA18C5"/>
    <w:rsid w:val="00BA7E3F"/>
    <w:rsid w:val="00BB1B24"/>
    <w:rsid w:val="00BB6A5D"/>
    <w:rsid w:val="00BB700C"/>
    <w:rsid w:val="00BC05C4"/>
    <w:rsid w:val="00BD4204"/>
    <w:rsid w:val="00BD6DB3"/>
    <w:rsid w:val="00BE0DB4"/>
    <w:rsid w:val="00BE6595"/>
    <w:rsid w:val="00BF1DB4"/>
    <w:rsid w:val="00BF46DC"/>
    <w:rsid w:val="00C018D6"/>
    <w:rsid w:val="00C04C5F"/>
    <w:rsid w:val="00C2031D"/>
    <w:rsid w:val="00C349A4"/>
    <w:rsid w:val="00C35AFE"/>
    <w:rsid w:val="00C35CB6"/>
    <w:rsid w:val="00C371DB"/>
    <w:rsid w:val="00C40F68"/>
    <w:rsid w:val="00C4389D"/>
    <w:rsid w:val="00C47539"/>
    <w:rsid w:val="00C47D22"/>
    <w:rsid w:val="00C56DEB"/>
    <w:rsid w:val="00C56F6A"/>
    <w:rsid w:val="00C57EF8"/>
    <w:rsid w:val="00C64137"/>
    <w:rsid w:val="00C6566F"/>
    <w:rsid w:val="00C72523"/>
    <w:rsid w:val="00C728A0"/>
    <w:rsid w:val="00C753A2"/>
    <w:rsid w:val="00C84F54"/>
    <w:rsid w:val="00CA6EBF"/>
    <w:rsid w:val="00CB6522"/>
    <w:rsid w:val="00CC35C0"/>
    <w:rsid w:val="00CC36AB"/>
    <w:rsid w:val="00CC3B88"/>
    <w:rsid w:val="00CD4608"/>
    <w:rsid w:val="00CE32AB"/>
    <w:rsid w:val="00CF0F18"/>
    <w:rsid w:val="00CF4184"/>
    <w:rsid w:val="00D13DE0"/>
    <w:rsid w:val="00D14872"/>
    <w:rsid w:val="00D16911"/>
    <w:rsid w:val="00D174EB"/>
    <w:rsid w:val="00D17990"/>
    <w:rsid w:val="00D20658"/>
    <w:rsid w:val="00D213A6"/>
    <w:rsid w:val="00D219CA"/>
    <w:rsid w:val="00D24483"/>
    <w:rsid w:val="00D47B5F"/>
    <w:rsid w:val="00D51BE9"/>
    <w:rsid w:val="00D60597"/>
    <w:rsid w:val="00D6791D"/>
    <w:rsid w:val="00D74AEF"/>
    <w:rsid w:val="00DA1E6C"/>
    <w:rsid w:val="00DA3526"/>
    <w:rsid w:val="00DB0BA3"/>
    <w:rsid w:val="00DB2447"/>
    <w:rsid w:val="00DC1B98"/>
    <w:rsid w:val="00DC2CC4"/>
    <w:rsid w:val="00DC54A4"/>
    <w:rsid w:val="00DD07B4"/>
    <w:rsid w:val="00DD2FC7"/>
    <w:rsid w:val="00DD5C40"/>
    <w:rsid w:val="00E01A18"/>
    <w:rsid w:val="00E03BB7"/>
    <w:rsid w:val="00E04537"/>
    <w:rsid w:val="00E155A6"/>
    <w:rsid w:val="00E20016"/>
    <w:rsid w:val="00E221CE"/>
    <w:rsid w:val="00E30747"/>
    <w:rsid w:val="00E367F3"/>
    <w:rsid w:val="00E37C54"/>
    <w:rsid w:val="00E4638A"/>
    <w:rsid w:val="00E548E5"/>
    <w:rsid w:val="00E6794E"/>
    <w:rsid w:val="00E700E2"/>
    <w:rsid w:val="00E77396"/>
    <w:rsid w:val="00E77562"/>
    <w:rsid w:val="00E854BE"/>
    <w:rsid w:val="00E9226B"/>
    <w:rsid w:val="00E92441"/>
    <w:rsid w:val="00E94997"/>
    <w:rsid w:val="00E95DD6"/>
    <w:rsid w:val="00EA2A3C"/>
    <w:rsid w:val="00EA4C71"/>
    <w:rsid w:val="00EA7015"/>
    <w:rsid w:val="00EB45C9"/>
    <w:rsid w:val="00EB4971"/>
    <w:rsid w:val="00EB5ECA"/>
    <w:rsid w:val="00EC092E"/>
    <w:rsid w:val="00EC14A4"/>
    <w:rsid w:val="00EC2DE7"/>
    <w:rsid w:val="00EC311C"/>
    <w:rsid w:val="00ED361E"/>
    <w:rsid w:val="00EE42E2"/>
    <w:rsid w:val="00EF0186"/>
    <w:rsid w:val="00EF3F76"/>
    <w:rsid w:val="00EF584F"/>
    <w:rsid w:val="00F0194C"/>
    <w:rsid w:val="00F041AC"/>
    <w:rsid w:val="00F416F7"/>
    <w:rsid w:val="00F43F2B"/>
    <w:rsid w:val="00F45133"/>
    <w:rsid w:val="00F4728B"/>
    <w:rsid w:val="00F51C8D"/>
    <w:rsid w:val="00F6707C"/>
    <w:rsid w:val="00F73A80"/>
    <w:rsid w:val="00F74FEF"/>
    <w:rsid w:val="00F81A72"/>
    <w:rsid w:val="00F81EDE"/>
    <w:rsid w:val="00F8688D"/>
    <w:rsid w:val="00FA1331"/>
    <w:rsid w:val="00FA2816"/>
    <w:rsid w:val="00FB4558"/>
    <w:rsid w:val="00FC34FC"/>
    <w:rsid w:val="00FE21D8"/>
    <w:rsid w:val="00FF12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sz w:val="19"/>
      <w:szCs w:val="19"/>
      <w:lang w:eastAsia="en-US"/>
    </w:rPr>
  </w:style>
  <w:style w:type="paragraph" w:styleId="Nzov">
    <w:name w:val="Title"/>
    <w:basedOn w:val="Normlny"/>
    <w:link w:val="NzovChar"/>
    <w:qFormat/>
    <w:rsid w:val="00AD1D3A"/>
    <w:pPr>
      <w:jc w:val="center"/>
    </w:pPr>
    <w:rPr>
      <w:rFonts w:ascii="Arial Black" w:hAnsi="Arial Black"/>
      <w:bCs/>
      <w:i/>
      <w:iCs/>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Listenabsatz"/>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Listenabsatz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 w:type="paragraph" w:styleId="Revzia">
    <w:name w:val="Revision"/>
    <w:hidden/>
    <w:uiPriority w:val="99"/>
    <w:semiHidden/>
    <w:rsid w:val="00AD11AB"/>
    <w:pPr>
      <w:spacing w:after="0" w:line="240" w:lineRule="auto"/>
    </w:pPr>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 c. 4 SP - Navrh Zmluvy o dielo" edit="true"/>
    <f:field ref="objsubject" par="" text="" edit="true"/>
    <f:field ref="objcreatedby" par="" text="Polubňáková, Daniela, Ing."/>
    <f:field ref="objcreatedat" par="" date="2022-06-23T11:27:48" text="23. 6. 2022 11:27:48"/>
    <f:field ref="objchangedby" par="" text="Polubňáková, Daniela, Ing."/>
    <f:field ref="objmodifiedat" par="" date="2022-07-07T07:18:20" text="7. 7. 2022 7:18:20"/>
    <f:field ref="doc_FSCFOLIO_1_1001_FieldDocumentNumber" par="" text=""/>
    <f:field ref="doc_FSCFOLIO_1_1001_FieldSubject" par="" text="" edit="true"/>
    <f:field ref="FSCFOLIO_1_1001_FieldCurrentUser" par="" text="Ing. Daniela Polubňáková"/>
    <f:field ref="CCAPRECONFIG_15_1001_Objektname" par="" text="Priloha c. 4 SP - Navrh Zmluvy o dielo"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10870</Words>
  <Characters>61961</Characters>
  <Application>Microsoft Office Word</Application>
  <DocSecurity>0</DocSecurity>
  <Lines>516</Lines>
  <Paragraphs>145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Ptačinová Veronika</dc:creator>
  <cp:keywords/>
  <dc:description/>
  <cp:lastModifiedBy>Polubňáková Daniela</cp:lastModifiedBy>
  <cp:revision>3</cp:revision>
  <cp:lastPrinted>2022-02-07T09:24:00Z</cp:lastPrinted>
  <dcterms:created xsi:type="dcterms:W3CDTF">2022-07-07T05:25:00Z</dcterms:created>
  <dcterms:modified xsi:type="dcterms:W3CDTF">2022-07-07T07:45:00Z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Daniela Polubňáková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23. 6. 2022, 11:27</vt:lpwstr>
  </property>
  <property fmtid="{D5CDD505-2E9C-101B-9397-08002B2CF9AE}" pid="59" name="FSC#SKEDITIONREG@103.510:curruserrolegroup">
    <vt:lpwstr>Oddelenie cestnej infraštruktúry</vt:lpwstr>
  </property>
  <property fmtid="{D5CDD505-2E9C-101B-9397-08002B2CF9AE}" pid="60" name="FSC#SKEDITIONREG@103.510:currusersubst">
    <vt:lpwstr>Ing. Daniela Polubňáková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23. 6. 2022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23.6.2022, 11:27</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Rekonštrukcie ciest II. a III. triedy v pôsobnosti BBSK - 2022 - II.etapa</vt:lpwstr>
  </property>
  <property fmtid="{D5CDD505-2E9C-101B-9397-08002B2CF9AE}" pid="326" name="FSC#COOELAK@1.1001:FileReference">
    <vt:lpwstr>9448-2022</vt:lpwstr>
  </property>
  <property fmtid="{D5CDD505-2E9C-101B-9397-08002B2CF9AE}" pid="327" name="FSC#COOELAK@1.1001:FileRefYear">
    <vt:lpwstr>2022</vt:lpwstr>
  </property>
  <property fmtid="{D5CDD505-2E9C-101B-9397-08002B2CF9AE}" pid="328" name="FSC#COOELAK@1.1001:FileRefOrdinal">
    <vt:lpwstr>9448</vt:lpwstr>
  </property>
  <property fmtid="{D5CDD505-2E9C-101B-9397-08002B2CF9AE}" pid="329" name="FSC#COOELAK@1.1001:FileRefOU">
    <vt:lpwstr>ODDCI</vt:lpwstr>
  </property>
  <property fmtid="{D5CDD505-2E9C-101B-9397-08002B2CF9AE}" pid="330" name="FSC#COOELAK@1.1001:Organization">
    <vt:lpwstr/>
  </property>
  <property fmtid="{D5CDD505-2E9C-101B-9397-08002B2CF9AE}" pid="331" name="FSC#COOELAK@1.1001:Owner">
    <vt:lpwstr>Polubňáková, Daniela,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Hollý, Matúš, Ing.</vt:lpwstr>
  </property>
  <property fmtid="{D5CDD505-2E9C-101B-9397-08002B2CF9AE}" pid="337" name="FSC#COOELAK@1.1001:ApprovedAt">
    <vt:lpwstr>06.07.2022</vt:lpwstr>
  </property>
  <property fmtid="{D5CDD505-2E9C-101B-9397-08002B2CF9AE}" pid="338" name="FSC#COOELAK@1.1001:Department">
    <vt:lpwstr>ODDCI (Oddelenie cestnej infraštruktúry)</vt:lpwstr>
  </property>
  <property fmtid="{D5CDD505-2E9C-101B-9397-08002B2CF9AE}" pid="339" name="FSC#COOELAK@1.1001:CreatedAt">
    <vt:lpwstr>23.06.2022</vt:lpwstr>
  </property>
  <property fmtid="{D5CDD505-2E9C-101B-9397-08002B2CF9AE}" pid="340" name="FSC#COOELAK@1.1001:OU">
    <vt:lpwstr>ODDCI (Oddelenie cestnej infraštruktúry)</vt:lpwstr>
  </property>
  <property fmtid="{D5CDD505-2E9C-101B-9397-08002B2CF9AE}" pid="341" name="FSC#COOELAK@1.1001:Priority">
    <vt:lpwstr> ()</vt:lpwstr>
  </property>
  <property fmtid="{D5CDD505-2E9C-101B-9397-08002B2CF9AE}" pid="342" name="FSC#COOELAK@1.1001:ObjBarCode">
    <vt:lpwstr>*COO.2090.100.9.5117375*</vt:lpwstr>
  </property>
  <property fmtid="{D5CDD505-2E9C-101B-9397-08002B2CF9AE}" pid="343" name="FSC#COOELAK@1.1001:RefBarCode">
    <vt:lpwstr>*COO.2090.100.9.5117354*</vt:lpwstr>
  </property>
  <property fmtid="{D5CDD505-2E9C-101B-9397-08002B2CF9AE}" pid="344" name="FSC#COOELAK@1.1001:FileRefBarCode">
    <vt:lpwstr>*9448-2022*</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Matúš</vt:lpwstr>
  </property>
  <property fmtid="{D5CDD505-2E9C-101B-9397-08002B2CF9AE}" pid="353" name="FSC#COOELAK@1.1001:ApproverSurName">
    <vt:lpwstr>Hollý</vt:lpwstr>
  </property>
  <property fmtid="{D5CDD505-2E9C-101B-9397-08002B2CF9AE}" pid="354" name="FSC#COOELAK@1.1001:ApproverTitle">
    <vt:lpwstr>Ing.</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KF10</vt:lpwstr>
  </property>
  <property fmtid="{D5CDD505-2E9C-101B-9397-08002B2CF9AE}" pid="358" name="FSC#COOELAK@1.1001:CurrentUserRolePos">
    <vt:lpwstr>Odborný referent II</vt:lpwstr>
  </property>
  <property fmtid="{D5CDD505-2E9C-101B-9397-08002B2CF9AE}" pid="359" name="FSC#COOELAK@1.1001:CurrentUserEmail">
    <vt:lpwstr>daniela.polubnakova@bbsk.sk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Daniela Polubňáková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23.06.2022</vt:lpwstr>
  </property>
  <property fmtid="{D5CDD505-2E9C-101B-9397-08002B2CF9AE}" pid="371" name="FSC#ATSTATECFG@1.1001:SubfileSubject">
    <vt:lpwstr>ZFK Zmluva č. 1408/2022/ODDCI - Rekonštrukcie ciest II. a III. triedy (opravy krytov vozoviek a súvisiace práce) v pôsobnosti BBSK – II. etapa - vybrané úseky ciest v okresoch Revúca, Lučenec a Poltár.</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9448-2022-2</vt:lpwstr>
  </property>
  <property fmtid="{D5CDD505-2E9C-101B-9397-08002B2CF9AE}" pid="379" name="FSC#ATSTATECFG@1.1001:Clause">
    <vt:lpwstr/>
  </property>
  <property fmtid="{D5CDD505-2E9C-101B-9397-08002B2CF9AE}" pid="380" name="FSC#ATSTATECFG@1.1001:ApprovedSignature">
    <vt:lpwstr>Ing. Matúš Hollý</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COO.2090.100.9.5117375</vt:lpwstr>
  </property>
  <property fmtid="{D5CDD505-2E9C-101B-9397-08002B2CF9AE}" pid="391" name="FSC#FSCFOLIO@1.1001:docpropproject">
    <vt:lpwstr/>
  </property>
</Properties>
</file>