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23" w:rsidRPr="00EC1392" w:rsidRDefault="00000851" w:rsidP="001B3FB2">
      <w:pPr>
        <w:spacing w:line="240" w:lineRule="atLeast"/>
        <w:ind w:left="567" w:right="733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Návrh </w:t>
      </w:r>
      <w:r w:rsidR="00E106B2">
        <w:rPr>
          <w:rFonts w:ascii="Calibri" w:hAnsi="Calibri" w:cs="Arial"/>
          <w:b/>
          <w:sz w:val="28"/>
          <w:szCs w:val="28"/>
        </w:rPr>
        <w:t>K</w:t>
      </w:r>
      <w:r w:rsidR="00336E15" w:rsidRPr="00922224">
        <w:rPr>
          <w:rFonts w:ascii="Calibri" w:hAnsi="Calibri" w:cs="Arial"/>
          <w:b/>
          <w:sz w:val="28"/>
          <w:szCs w:val="28"/>
        </w:rPr>
        <w:t>úpn</w:t>
      </w:r>
      <w:r>
        <w:rPr>
          <w:rFonts w:ascii="Calibri" w:hAnsi="Calibri" w:cs="Arial"/>
          <w:b/>
          <w:sz w:val="28"/>
          <w:szCs w:val="28"/>
        </w:rPr>
        <w:t>ej</w:t>
      </w:r>
      <w:r w:rsidR="00336E15" w:rsidRPr="00922224">
        <w:rPr>
          <w:rFonts w:ascii="Calibri" w:hAnsi="Calibri" w:cs="Arial"/>
          <w:b/>
          <w:sz w:val="28"/>
          <w:szCs w:val="28"/>
        </w:rPr>
        <w:t xml:space="preserve"> zmluv</w:t>
      </w:r>
      <w:r>
        <w:rPr>
          <w:rFonts w:ascii="Calibri" w:hAnsi="Calibri" w:cs="Arial"/>
          <w:b/>
          <w:sz w:val="28"/>
          <w:szCs w:val="28"/>
        </w:rPr>
        <w:t>y</w:t>
      </w:r>
      <w:r w:rsidR="009D1E1C" w:rsidRPr="00922224">
        <w:rPr>
          <w:rFonts w:ascii="Calibri" w:hAnsi="Calibri" w:cs="Arial"/>
          <w:b/>
          <w:sz w:val="28"/>
          <w:szCs w:val="28"/>
        </w:rPr>
        <w:t xml:space="preserve">  č. </w:t>
      </w:r>
      <w:r>
        <w:rPr>
          <w:rFonts w:ascii="Calibri" w:hAnsi="Calibri" w:cs="Arial"/>
          <w:b/>
          <w:sz w:val="28"/>
          <w:szCs w:val="28"/>
        </w:rPr>
        <w:t>__</w:t>
      </w:r>
      <w:r w:rsidR="002C54D2" w:rsidRPr="00922224">
        <w:rPr>
          <w:rFonts w:ascii="Calibri" w:hAnsi="Calibri" w:cs="Arial"/>
          <w:b/>
          <w:sz w:val="28"/>
          <w:szCs w:val="28"/>
        </w:rPr>
        <w:t>/TO/202</w:t>
      </w:r>
      <w:r w:rsidR="006614E6">
        <w:rPr>
          <w:rFonts w:ascii="Calibri" w:hAnsi="Calibri" w:cs="Arial"/>
          <w:b/>
          <w:sz w:val="28"/>
          <w:szCs w:val="28"/>
        </w:rPr>
        <w:t>2</w:t>
      </w:r>
    </w:p>
    <w:p w:rsidR="006A5E23" w:rsidRPr="00EC1392" w:rsidRDefault="006A5E23" w:rsidP="006A5E23">
      <w:pPr>
        <w:jc w:val="center"/>
        <w:rPr>
          <w:rFonts w:ascii="Calibri" w:hAnsi="Calibri" w:cs="Arial"/>
        </w:rPr>
      </w:pPr>
      <w:r w:rsidRPr="00EC1392">
        <w:rPr>
          <w:rFonts w:ascii="Calibri" w:hAnsi="Calibri" w:cs="Arial"/>
        </w:rPr>
        <w:t>uzatvorená podľa § 409 a </w:t>
      </w:r>
      <w:proofErr w:type="spellStart"/>
      <w:r w:rsidRPr="00EC1392">
        <w:rPr>
          <w:rFonts w:ascii="Calibri" w:hAnsi="Calibri" w:cs="Arial"/>
        </w:rPr>
        <w:t>nasl</w:t>
      </w:r>
      <w:proofErr w:type="spellEnd"/>
      <w:r w:rsidRPr="00EC1392">
        <w:rPr>
          <w:rFonts w:ascii="Calibri" w:hAnsi="Calibri" w:cs="Arial"/>
        </w:rPr>
        <w:t>.</w:t>
      </w:r>
      <w:r w:rsidR="00341D94">
        <w:rPr>
          <w:rFonts w:ascii="Calibri" w:hAnsi="Calibri" w:cs="Arial"/>
        </w:rPr>
        <w:t xml:space="preserve"> </w:t>
      </w:r>
      <w:r w:rsidRPr="00EC1392">
        <w:rPr>
          <w:rFonts w:ascii="Calibri" w:hAnsi="Calibri" w:cs="Arial"/>
        </w:rPr>
        <w:t>zákona č. 513/1991 Zb. Obchodného zákonníka v platnom znení</w:t>
      </w:r>
      <w:r w:rsidRPr="00EC1392">
        <w:rPr>
          <w:rFonts w:ascii="Calibri" w:hAnsi="Calibri" w:cs="Arial"/>
          <w:b/>
        </w:rPr>
        <w:t xml:space="preserve"> </w:t>
      </w:r>
      <w:r w:rsidRPr="00EC1392">
        <w:rPr>
          <w:rFonts w:ascii="Calibri" w:hAnsi="Calibri" w:cs="Arial"/>
        </w:rPr>
        <w:t xml:space="preserve"> (ďalej len Obchodný zákonník)</w:t>
      </w:r>
    </w:p>
    <w:p w:rsidR="006A5E23" w:rsidRPr="00C90BC7" w:rsidRDefault="007C2B65" w:rsidP="006A5E23">
      <w:pPr>
        <w:spacing w:line="240" w:lineRule="atLeast"/>
        <w:ind w:left="567" w:right="733"/>
        <w:rPr>
          <w:rFonts w:ascii="Calibri" w:hAnsi="Calibri" w:cs="Arial"/>
        </w:rPr>
      </w:pPr>
      <w:r w:rsidRPr="00C90BC7">
        <w:rPr>
          <w:rFonts w:ascii="Calibri" w:hAnsi="Calibri" w:cs="Arial"/>
        </w:rPr>
        <w:t xml:space="preserve">    </w:t>
      </w:r>
    </w:p>
    <w:p w:rsidR="006A5E23" w:rsidRPr="00C90BC7" w:rsidRDefault="006A5E23" w:rsidP="006A5E23">
      <w:pPr>
        <w:spacing w:line="240" w:lineRule="atLeast"/>
        <w:jc w:val="center"/>
        <w:rPr>
          <w:rFonts w:ascii="Calibri" w:hAnsi="Calibri"/>
          <w:b/>
        </w:rPr>
      </w:pPr>
      <w:r w:rsidRPr="00C90BC7">
        <w:rPr>
          <w:rFonts w:ascii="Calibri" w:hAnsi="Calibri"/>
          <w:b/>
        </w:rPr>
        <w:t xml:space="preserve">Článok I. </w:t>
      </w:r>
      <w:r w:rsidR="00DB4313">
        <w:rPr>
          <w:rFonts w:ascii="Calibri" w:hAnsi="Calibri"/>
          <w:b/>
        </w:rPr>
        <w:t xml:space="preserve"> </w:t>
      </w:r>
      <w:r w:rsidRPr="00C90BC7">
        <w:rPr>
          <w:rFonts w:ascii="Calibri" w:hAnsi="Calibri"/>
          <w:b/>
        </w:rPr>
        <w:t>Zmluvné strany</w:t>
      </w:r>
    </w:p>
    <w:p w:rsidR="006A5E23" w:rsidRPr="00C90BC7" w:rsidRDefault="006A5E23" w:rsidP="006A5E23">
      <w:pPr>
        <w:widowControl/>
        <w:numPr>
          <w:ilvl w:val="1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lear" w:pos="705"/>
          <w:tab w:val="left" w:pos="567"/>
        </w:tabs>
        <w:suppressAutoHyphens w:val="0"/>
        <w:spacing w:line="240" w:lineRule="atLeast"/>
        <w:ind w:left="0" w:right="733" w:firstLine="0"/>
        <w:jc w:val="both"/>
        <w:rPr>
          <w:rFonts w:ascii="Calibri" w:hAnsi="Calibri" w:cs="Arial"/>
          <w:b/>
          <w:bCs/>
        </w:rPr>
      </w:pPr>
      <w:r w:rsidRPr="00C90BC7">
        <w:rPr>
          <w:rFonts w:ascii="Calibri" w:hAnsi="Calibri" w:cs="Arial"/>
          <w:b/>
          <w:bCs/>
        </w:rPr>
        <w:t>Kupujúci:</w:t>
      </w:r>
    </w:p>
    <w:p w:rsidR="006A5E23" w:rsidRPr="00C90BC7" w:rsidRDefault="006A5E23" w:rsidP="006A5E23">
      <w:pPr>
        <w:spacing w:line="240" w:lineRule="atLeast"/>
        <w:ind w:left="1275" w:right="733" w:hanging="707"/>
        <w:jc w:val="both"/>
        <w:rPr>
          <w:rFonts w:ascii="Calibri" w:hAnsi="Calibri" w:cs="Arial"/>
          <w:b/>
          <w:bCs/>
        </w:rPr>
      </w:pPr>
      <w:r w:rsidRPr="00C90BC7">
        <w:rPr>
          <w:rFonts w:ascii="Calibri" w:hAnsi="Calibri" w:cs="Arial"/>
          <w:bCs/>
        </w:rPr>
        <w:t>Obchodné meno:</w:t>
      </w:r>
      <w:r w:rsidRPr="00C90BC7">
        <w:rPr>
          <w:rFonts w:ascii="Calibri" w:hAnsi="Calibri" w:cs="Arial"/>
          <w:b/>
          <w:bCs/>
        </w:rPr>
        <w:tab/>
        <w:t xml:space="preserve">     Nemocnica Poprad, </w:t>
      </w:r>
      <w:proofErr w:type="spellStart"/>
      <w:r w:rsidRPr="00C90BC7">
        <w:rPr>
          <w:rFonts w:ascii="Calibri" w:hAnsi="Calibri" w:cs="Arial"/>
          <w:b/>
          <w:bCs/>
        </w:rPr>
        <w:t>a.s</w:t>
      </w:r>
      <w:proofErr w:type="spellEnd"/>
      <w:r w:rsidRPr="00C90BC7">
        <w:rPr>
          <w:rFonts w:ascii="Calibri" w:hAnsi="Calibri" w:cs="Arial"/>
          <w:b/>
          <w:bCs/>
        </w:rPr>
        <w:t>.</w:t>
      </w:r>
    </w:p>
    <w:p w:rsidR="006A5E23" w:rsidRPr="00C90BC7" w:rsidRDefault="006A5E23" w:rsidP="006A5E23">
      <w:pPr>
        <w:spacing w:line="240" w:lineRule="atLeast"/>
        <w:ind w:left="567" w:right="733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sídlo:</w:t>
      </w:r>
      <w:r w:rsidRPr="00C90BC7">
        <w:rPr>
          <w:rFonts w:ascii="Calibri" w:hAnsi="Calibri" w:cs="Arial"/>
        </w:rPr>
        <w:tab/>
      </w:r>
      <w:r w:rsidRPr="00C90BC7">
        <w:rPr>
          <w:rFonts w:ascii="Calibri" w:hAnsi="Calibri" w:cs="Arial"/>
        </w:rPr>
        <w:tab/>
      </w:r>
      <w:r w:rsidRPr="00C90BC7">
        <w:rPr>
          <w:rFonts w:ascii="Calibri" w:hAnsi="Calibri" w:cs="Arial"/>
        </w:rPr>
        <w:tab/>
        <w:t xml:space="preserve">     Banícka 803/28, 058 45 Poprad</w:t>
      </w:r>
    </w:p>
    <w:p w:rsidR="001413D0" w:rsidRPr="00C90BC7" w:rsidRDefault="001413D0" w:rsidP="001413D0">
      <w:pPr>
        <w:spacing w:line="240" w:lineRule="atLeast"/>
        <w:ind w:left="426"/>
        <w:jc w:val="both"/>
        <w:rPr>
          <w:rFonts w:ascii="Calibri" w:hAnsi="Calibri" w:cs="Calibri"/>
          <w:b/>
        </w:rPr>
      </w:pPr>
      <w:r w:rsidRPr="00C90BC7">
        <w:rPr>
          <w:rFonts w:ascii="Calibri" w:hAnsi="Calibri" w:cs="Arial"/>
        </w:rPr>
        <w:t xml:space="preserve">   </w:t>
      </w:r>
      <w:r w:rsidR="006A5E23" w:rsidRPr="00C90BC7">
        <w:rPr>
          <w:rFonts w:ascii="Calibri" w:hAnsi="Calibri" w:cs="Arial"/>
        </w:rPr>
        <w:t>zastúpený:</w:t>
      </w:r>
      <w:r w:rsidR="006A5E23" w:rsidRPr="00C90BC7">
        <w:rPr>
          <w:rFonts w:ascii="Calibri" w:hAnsi="Calibri" w:cs="Arial"/>
        </w:rPr>
        <w:tab/>
      </w:r>
      <w:r w:rsidR="006A5E23" w:rsidRPr="00C90BC7">
        <w:rPr>
          <w:rFonts w:ascii="Calibri" w:hAnsi="Calibri" w:cs="Arial"/>
        </w:rPr>
        <w:tab/>
        <w:t xml:space="preserve">     </w:t>
      </w:r>
      <w:r w:rsidRPr="00C90BC7">
        <w:rPr>
          <w:rFonts w:ascii="Calibri" w:hAnsi="Calibri" w:cs="Arial"/>
          <w:bCs/>
        </w:rPr>
        <w:t xml:space="preserve">MUDr. </w:t>
      </w:r>
      <w:r w:rsidR="00816203" w:rsidRPr="00C90BC7">
        <w:rPr>
          <w:rFonts w:ascii="Calibri" w:hAnsi="Calibri" w:cs="Arial"/>
          <w:bCs/>
        </w:rPr>
        <w:t xml:space="preserve">Jozef </w:t>
      </w:r>
      <w:proofErr w:type="spellStart"/>
      <w:r w:rsidR="00816203" w:rsidRPr="00C90BC7">
        <w:rPr>
          <w:rFonts w:ascii="Calibri" w:hAnsi="Calibri" w:cs="Arial"/>
          <w:bCs/>
        </w:rPr>
        <w:t>Tekáč</w:t>
      </w:r>
      <w:proofErr w:type="spellEnd"/>
      <w:r w:rsidR="00816203" w:rsidRPr="00C90BC7">
        <w:rPr>
          <w:rFonts w:ascii="Calibri" w:hAnsi="Calibri" w:cs="Arial"/>
          <w:bCs/>
        </w:rPr>
        <w:t>, MPH</w:t>
      </w:r>
      <w:r w:rsidRPr="00C90BC7">
        <w:rPr>
          <w:rFonts w:ascii="Calibri" w:hAnsi="Calibri" w:cs="Arial"/>
          <w:bCs/>
        </w:rPr>
        <w:t xml:space="preserve"> </w:t>
      </w:r>
      <w:r w:rsidRPr="00C90BC7">
        <w:rPr>
          <w:rFonts w:ascii="Calibri" w:hAnsi="Calibri" w:cs="Arial"/>
          <w:bCs/>
          <w:color w:val="000000"/>
        </w:rPr>
        <w:t xml:space="preserve">– </w:t>
      </w:r>
      <w:r w:rsidR="00276772" w:rsidRPr="00C90BC7">
        <w:rPr>
          <w:rFonts w:ascii="Calibri" w:hAnsi="Calibri" w:cs="Arial"/>
          <w:bCs/>
          <w:color w:val="000000"/>
        </w:rPr>
        <w:t>predseda</w:t>
      </w:r>
      <w:r w:rsidRPr="00C90BC7">
        <w:rPr>
          <w:rStyle w:val="Siln"/>
          <w:rFonts w:ascii="Calibri" w:hAnsi="Calibri" w:cs="Calibri"/>
          <w:shd w:val="clear" w:color="auto" w:fill="FFFFFF"/>
        </w:rPr>
        <w:t xml:space="preserve"> </w:t>
      </w:r>
      <w:r w:rsidRPr="00C90BC7">
        <w:rPr>
          <w:rStyle w:val="Siln"/>
          <w:rFonts w:ascii="Calibri" w:hAnsi="Calibri" w:cs="Calibri"/>
          <w:b w:val="0"/>
          <w:shd w:val="clear" w:color="auto" w:fill="FFFFFF"/>
        </w:rPr>
        <w:t>predstavenstva</w:t>
      </w:r>
    </w:p>
    <w:p w:rsidR="006A5E23" w:rsidRPr="00C90BC7" w:rsidRDefault="00922224" w:rsidP="00922224">
      <w:pPr>
        <w:spacing w:line="240" w:lineRule="atLeast"/>
        <w:ind w:left="567" w:right="733"/>
        <w:jc w:val="center"/>
        <w:rPr>
          <w:rFonts w:ascii="Calibri" w:hAnsi="Calibri" w:cs="Arial"/>
        </w:rPr>
      </w:pPr>
      <w:r w:rsidRPr="00C90BC7">
        <w:rPr>
          <w:rFonts w:ascii="Calibri" w:hAnsi="Calibri" w:cs="Arial"/>
        </w:rPr>
        <w:t xml:space="preserve">                            </w:t>
      </w:r>
      <w:r w:rsidR="00276772" w:rsidRPr="00C90BC7">
        <w:rPr>
          <w:rFonts w:ascii="Calibri" w:hAnsi="Calibri" w:cs="Arial"/>
        </w:rPr>
        <w:t xml:space="preserve"> </w:t>
      </w:r>
      <w:r w:rsidRPr="00C90BC7">
        <w:rPr>
          <w:rFonts w:ascii="Calibri" w:hAnsi="Calibri" w:cs="Arial"/>
        </w:rPr>
        <w:t xml:space="preserve">   Mgr. Bc. Richard </w:t>
      </w:r>
      <w:proofErr w:type="spellStart"/>
      <w:r w:rsidRPr="00C90BC7">
        <w:rPr>
          <w:rFonts w:ascii="Calibri" w:hAnsi="Calibri" w:cs="Arial"/>
        </w:rPr>
        <w:t>Vojsovič</w:t>
      </w:r>
      <w:proofErr w:type="spellEnd"/>
      <w:r w:rsidR="006A5E23" w:rsidRPr="00C90BC7">
        <w:rPr>
          <w:rFonts w:ascii="Calibri" w:hAnsi="Calibri" w:cs="Arial"/>
        </w:rPr>
        <w:t xml:space="preserve">, </w:t>
      </w:r>
      <w:r w:rsidRPr="00C90BC7">
        <w:rPr>
          <w:rFonts w:ascii="Calibri" w:hAnsi="Calibri" w:cs="Arial"/>
        </w:rPr>
        <w:t>člen</w:t>
      </w:r>
      <w:r w:rsidR="006A5E23" w:rsidRPr="00C90BC7">
        <w:rPr>
          <w:rFonts w:ascii="Calibri" w:hAnsi="Calibri" w:cs="Arial"/>
        </w:rPr>
        <w:t xml:space="preserve"> predstavenstva</w:t>
      </w:r>
    </w:p>
    <w:p w:rsidR="006A5E23" w:rsidRPr="00C90BC7" w:rsidRDefault="006A5E23" w:rsidP="006A5E23">
      <w:pPr>
        <w:spacing w:line="240" w:lineRule="atLeast"/>
        <w:ind w:left="567" w:right="733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IČO:</w:t>
      </w:r>
      <w:r w:rsidRPr="00C90BC7">
        <w:rPr>
          <w:rFonts w:ascii="Calibri" w:hAnsi="Calibri" w:cs="Arial"/>
        </w:rPr>
        <w:tab/>
      </w:r>
      <w:r w:rsidRPr="00C90BC7">
        <w:rPr>
          <w:rFonts w:ascii="Calibri" w:hAnsi="Calibri" w:cs="Arial"/>
        </w:rPr>
        <w:tab/>
      </w:r>
      <w:r w:rsidRPr="00C90BC7">
        <w:rPr>
          <w:rFonts w:ascii="Calibri" w:hAnsi="Calibri" w:cs="Arial"/>
        </w:rPr>
        <w:tab/>
        <w:t xml:space="preserve">     36 513 458</w:t>
      </w:r>
    </w:p>
    <w:p w:rsidR="006A5E23" w:rsidRPr="00C90BC7" w:rsidRDefault="006A5E23" w:rsidP="006A5E23">
      <w:pPr>
        <w:spacing w:line="240" w:lineRule="atLeast"/>
        <w:ind w:left="567" w:right="733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DIČ:</w:t>
      </w:r>
      <w:r w:rsidRPr="00C90BC7">
        <w:rPr>
          <w:rFonts w:ascii="Calibri" w:hAnsi="Calibri" w:cs="Arial"/>
        </w:rPr>
        <w:tab/>
      </w:r>
      <w:r w:rsidRPr="00C90BC7">
        <w:rPr>
          <w:rFonts w:ascii="Calibri" w:hAnsi="Calibri" w:cs="Arial"/>
        </w:rPr>
        <w:tab/>
      </w:r>
      <w:r w:rsidRPr="00C90BC7">
        <w:rPr>
          <w:rFonts w:ascii="Calibri" w:hAnsi="Calibri" w:cs="Arial"/>
        </w:rPr>
        <w:tab/>
        <w:t xml:space="preserve">     2022127657</w:t>
      </w:r>
    </w:p>
    <w:p w:rsidR="006A5E23" w:rsidRPr="00C90BC7" w:rsidRDefault="006A5E23" w:rsidP="006A5E23">
      <w:pPr>
        <w:spacing w:line="240" w:lineRule="atLeast"/>
        <w:ind w:left="567" w:right="733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IČ DPH:</w:t>
      </w:r>
      <w:r w:rsidRPr="00C90BC7">
        <w:rPr>
          <w:rFonts w:ascii="Calibri" w:hAnsi="Calibri" w:cs="Arial"/>
        </w:rPr>
        <w:tab/>
        <w:t xml:space="preserve">               </w:t>
      </w:r>
      <w:r w:rsidRPr="00C90BC7">
        <w:rPr>
          <w:rFonts w:ascii="Calibri" w:hAnsi="Calibri" w:cs="Arial"/>
        </w:rPr>
        <w:tab/>
        <w:t xml:space="preserve">     SK 2022127657</w:t>
      </w:r>
    </w:p>
    <w:p w:rsidR="006A5E23" w:rsidRPr="00C90BC7" w:rsidRDefault="00122BAE" w:rsidP="006A5E23">
      <w:pPr>
        <w:spacing w:line="240" w:lineRule="atLeast"/>
        <w:ind w:left="567" w:right="73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BIC/SWIFT: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</w:t>
      </w:r>
    </w:p>
    <w:p w:rsidR="006A5E23" w:rsidRPr="00C90BC7" w:rsidRDefault="006A5E23" w:rsidP="006A5E23">
      <w:pPr>
        <w:spacing w:line="240" w:lineRule="atLeast"/>
        <w:ind w:left="567" w:right="733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IBAN:</w:t>
      </w:r>
      <w:r w:rsidRPr="00C90BC7">
        <w:rPr>
          <w:rFonts w:ascii="Calibri" w:hAnsi="Calibri" w:cs="Arial"/>
        </w:rPr>
        <w:tab/>
        <w:t xml:space="preserve">     </w:t>
      </w:r>
      <w:r w:rsidRPr="00C90BC7">
        <w:rPr>
          <w:rFonts w:ascii="Calibri" w:hAnsi="Calibri" w:cs="Arial"/>
        </w:rPr>
        <w:tab/>
      </w:r>
      <w:r w:rsidRPr="00C90BC7">
        <w:rPr>
          <w:rFonts w:ascii="Calibri" w:hAnsi="Calibri" w:cs="Arial"/>
        </w:rPr>
        <w:tab/>
        <w:t xml:space="preserve">     </w:t>
      </w:r>
    </w:p>
    <w:p w:rsidR="00816203" w:rsidRPr="00C90BC7" w:rsidRDefault="006A5E23" w:rsidP="006A5E23">
      <w:pPr>
        <w:spacing w:line="240" w:lineRule="atLeast"/>
        <w:ind w:right="733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 xml:space="preserve">          Zapísaný:</w:t>
      </w:r>
      <w:r w:rsidRPr="00C90BC7">
        <w:rPr>
          <w:rFonts w:ascii="Calibri" w:hAnsi="Calibri" w:cs="Arial"/>
        </w:rPr>
        <w:tab/>
        <w:t xml:space="preserve">                 </w:t>
      </w:r>
      <w:r w:rsidR="00816203" w:rsidRPr="00C90BC7">
        <w:rPr>
          <w:rFonts w:ascii="Calibri" w:hAnsi="Calibri" w:cs="Arial"/>
        </w:rPr>
        <w:t xml:space="preserve"> </w:t>
      </w:r>
      <w:r w:rsidRPr="00C90BC7">
        <w:rPr>
          <w:rFonts w:ascii="Calibri" w:hAnsi="Calibri" w:cs="Arial"/>
        </w:rPr>
        <w:t xml:space="preserve">Obchodný register Okresného súdu Prešov, oddiel: </w:t>
      </w:r>
    </w:p>
    <w:p w:rsidR="006A5E23" w:rsidRPr="00C90BC7" w:rsidRDefault="00816203" w:rsidP="00816203">
      <w:pPr>
        <w:spacing w:line="240" w:lineRule="atLeast"/>
        <w:ind w:left="2836" w:right="733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 xml:space="preserve">     </w:t>
      </w:r>
      <w:r w:rsidR="006A5E23" w:rsidRPr="00C90BC7">
        <w:rPr>
          <w:rFonts w:ascii="Calibri" w:hAnsi="Calibri" w:cs="Arial"/>
        </w:rPr>
        <w:t>Sa, vložka č.: 10322/P</w:t>
      </w:r>
    </w:p>
    <w:p w:rsidR="006A5E23" w:rsidRPr="00C90BC7" w:rsidRDefault="006A5E23" w:rsidP="006A5E23">
      <w:pPr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(ďalej len „kupujúci“)</w:t>
      </w:r>
    </w:p>
    <w:p w:rsidR="00504C67" w:rsidRPr="00C90BC7" w:rsidRDefault="006A5E23" w:rsidP="00054E29">
      <w:pPr>
        <w:jc w:val="center"/>
        <w:rPr>
          <w:rFonts w:ascii="Calibri" w:hAnsi="Calibri" w:cs="Arial"/>
        </w:rPr>
      </w:pPr>
      <w:r w:rsidRPr="00C90BC7">
        <w:rPr>
          <w:rFonts w:ascii="Calibri" w:hAnsi="Calibri" w:cs="Arial"/>
        </w:rPr>
        <w:t>a</w:t>
      </w:r>
    </w:p>
    <w:p w:rsidR="00504C67" w:rsidRPr="00C90BC7" w:rsidRDefault="00504C67" w:rsidP="006A5E23">
      <w:pPr>
        <w:numPr>
          <w:ilvl w:val="1"/>
          <w:numId w:val="13"/>
        </w:numPr>
        <w:jc w:val="both"/>
        <w:rPr>
          <w:rFonts w:ascii="Calibri" w:hAnsi="Calibri" w:cs="Arial"/>
          <w:b/>
        </w:rPr>
      </w:pPr>
      <w:r w:rsidRPr="00C90BC7">
        <w:rPr>
          <w:rFonts w:ascii="Calibri" w:hAnsi="Calibri" w:cs="Arial"/>
          <w:b/>
        </w:rPr>
        <w:t>Predávajúci:</w:t>
      </w:r>
    </w:p>
    <w:p w:rsidR="00504C67" w:rsidRPr="00C90BC7" w:rsidRDefault="00054E29" w:rsidP="00054E29">
      <w:pPr>
        <w:ind w:firstLine="709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Obchodné meno:</w:t>
      </w:r>
      <w:r w:rsidRPr="00C90BC7">
        <w:rPr>
          <w:rFonts w:ascii="Calibri" w:hAnsi="Calibri" w:cs="Arial"/>
        </w:rPr>
        <w:tab/>
      </w:r>
      <w:r w:rsidR="00092612" w:rsidRPr="00C90BC7">
        <w:rPr>
          <w:rFonts w:ascii="Calibri" w:hAnsi="Calibri" w:cs="Arial"/>
        </w:rPr>
        <w:tab/>
      </w:r>
    </w:p>
    <w:p w:rsidR="00504C67" w:rsidRPr="00C90BC7" w:rsidRDefault="00504C67" w:rsidP="00054E29">
      <w:pPr>
        <w:ind w:firstLine="709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Síd</w:t>
      </w:r>
      <w:r w:rsidR="00054E29" w:rsidRPr="00C90BC7">
        <w:rPr>
          <w:rFonts w:ascii="Calibri" w:hAnsi="Calibri" w:cs="Arial"/>
        </w:rPr>
        <w:t>lo:</w:t>
      </w:r>
      <w:r w:rsidR="00054E29" w:rsidRPr="00C90BC7">
        <w:rPr>
          <w:rFonts w:ascii="Calibri" w:hAnsi="Calibri" w:cs="Arial"/>
        </w:rPr>
        <w:tab/>
      </w:r>
      <w:r w:rsidR="00054E29" w:rsidRPr="00C90BC7">
        <w:rPr>
          <w:rFonts w:ascii="Calibri" w:hAnsi="Calibri" w:cs="Arial"/>
        </w:rPr>
        <w:tab/>
      </w:r>
      <w:r w:rsidR="00054E29" w:rsidRPr="00C90BC7">
        <w:rPr>
          <w:rFonts w:ascii="Calibri" w:hAnsi="Calibri" w:cs="Arial"/>
        </w:rPr>
        <w:tab/>
      </w:r>
      <w:r w:rsidR="00092612" w:rsidRPr="00C90BC7">
        <w:rPr>
          <w:rFonts w:ascii="Calibri" w:hAnsi="Calibri" w:cs="Arial"/>
        </w:rPr>
        <w:tab/>
      </w:r>
    </w:p>
    <w:p w:rsidR="00054E29" w:rsidRPr="00C90BC7" w:rsidRDefault="00504C67" w:rsidP="00054E29">
      <w:pPr>
        <w:ind w:firstLine="709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IČO</w:t>
      </w:r>
      <w:r w:rsidR="00054E29" w:rsidRPr="00C90BC7">
        <w:rPr>
          <w:rFonts w:ascii="Calibri" w:hAnsi="Calibri" w:cs="Arial"/>
        </w:rPr>
        <w:t>:</w:t>
      </w:r>
      <w:r w:rsidR="00054E29" w:rsidRPr="00C90BC7">
        <w:rPr>
          <w:rFonts w:ascii="Calibri" w:hAnsi="Calibri" w:cs="Arial"/>
        </w:rPr>
        <w:tab/>
      </w:r>
      <w:r w:rsidR="00054E29" w:rsidRPr="00C90BC7">
        <w:rPr>
          <w:rFonts w:ascii="Calibri" w:hAnsi="Calibri" w:cs="Arial"/>
        </w:rPr>
        <w:tab/>
      </w:r>
      <w:r w:rsidR="00054E29" w:rsidRPr="00C90BC7">
        <w:rPr>
          <w:rFonts w:ascii="Calibri" w:hAnsi="Calibri" w:cs="Arial"/>
        </w:rPr>
        <w:tab/>
      </w:r>
      <w:r w:rsidR="00092612" w:rsidRPr="00C90BC7">
        <w:rPr>
          <w:rFonts w:ascii="Calibri" w:hAnsi="Calibri" w:cs="Arial"/>
        </w:rPr>
        <w:tab/>
      </w:r>
    </w:p>
    <w:p w:rsidR="00054E29" w:rsidRPr="00C90BC7" w:rsidRDefault="00504C67" w:rsidP="00054E29">
      <w:pPr>
        <w:ind w:firstLine="709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DIČ:</w:t>
      </w:r>
      <w:r w:rsidR="00054E29" w:rsidRPr="00C90BC7">
        <w:rPr>
          <w:rFonts w:ascii="Calibri" w:hAnsi="Calibri" w:cs="Arial"/>
        </w:rPr>
        <w:tab/>
      </w:r>
      <w:r w:rsidR="00054E29" w:rsidRPr="00C90BC7">
        <w:rPr>
          <w:rFonts w:ascii="Calibri" w:hAnsi="Calibri" w:cs="Arial"/>
        </w:rPr>
        <w:tab/>
      </w:r>
      <w:r w:rsidR="00054E29" w:rsidRPr="00C90BC7">
        <w:rPr>
          <w:rFonts w:ascii="Calibri" w:hAnsi="Calibri" w:cs="Arial"/>
        </w:rPr>
        <w:tab/>
      </w:r>
      <w:r w:rsidR="00092612" w:rsidRPr="00C90BC7">
        <w:rPr>
          <w:rFonts w:ascii="Calibri" w:hAnsi="Calibri" w:cs="Arial"/>
        </w:rPr>
        <w:tab/>
      </w:r>
    </w:p>
    <w:p w:rsidR="00054E29" w:rsidRPr="00C90BC7" w:rsidRDefault="00504C67" w:rsidP="00054E29">
      <w:pPr>
        <w:ind w:firstLine="709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IČ DPH:</w:t>
      </w:r>
      <w:r w:rsidR="00054E29" w:rsidRPr="00C90BC7">
        <w:rPr>
          <w:rFonts w:ascii="Calibri" w:hAnsi="Calibri" w:cs="Arial"/>
        </w:rPr>
        <w:tab/>
      </w:r>
      <w:r w:rsidR="00054E29" w:rsidRPr="00C90BC7">
        <w:rPr>
          <w:rFonts w:ascii="Calibri" w:hAnsi="Calibri" w:cs="Arial"/>
        </w:rPr>
        <w:tab/>
      </w:r>
      <w:r w:rsidR="00092612" w:rsidRPr="00C90BC7">
        <w:rPr>
          <w:rFonts w:ascii="Calibri" w:hAnsi="Calibri" w:cs="Arial"/>
        </w:rPr>
        <w:tab/>
      </w:r>
    </w:p>
    <w:p w:rsidR="00054E29" w:rsidRPr="00C90BC7" w:rsidRDefault="00054E29" w:rsidP="00054E29">
      <w:pPr>
        <w:ind w:firstLine="709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Zastúpený:</w:t>
      </w:r>
      <w:r w:rsidRPr="00C90BC7">
        <w:rPr>
          <w:rFonts w:ascii="Calibri" w:hAnsi="Calibri" w:cs="Arial"/>
        </w:rPr>
        <w:tab/>
      </w:r>
      <w:r w:rsidRPr="00C90BC7">
        <w:rPr>
          <w:rFonts w:ascii="Calibri" w:hAnsi="Calibri" w:cs="Arial"/>
        </w:rPr>
        <w:tab/>
      </w:r>
      <w:r w:rsidR="00092612" w:rsidRPr="00C90BC7">
        <w:rPr>
          <w:rFonts w:ascii="Calibri" w:hAnsi="Calibri" w:cs="Arial"/>
        </w:rPr>
        <w:tab/>
      </w:r>
    </w:p>
    <w:p w:rsidR="00504C67" w:rsidRPr="00C90BC7" w:rsidRDefault="006B38DA" w:rsidP="00054E29">
      <w:pPr>
        <w:ind w:firstLine="709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BIC/SWIFT:</w:t>
      </w:r>
      <w:r w:rsidR="00054E29" w:rsidRPr="00C90BC7">
        <w:rPr>
          <w:rFonts w:ascii="Calibri" w:hAnsi="Calibri" w:cs="Arial"/>
        </w:rPr>
        <w:tab/>
      </w:r>
      <w:r w:rsidR="00092612" w:rsidRPr="00C90BC7">
        <w:rPr>
          <w:rFonts w:ascii="Calibri" w:hAnsi="Calibri" w:cs="Arial"/>
        </w:rPr>
        <w:tab/>
      </w:r>
      <w:r w:rsidR="00D04183" w:rsidRPr="00C90BC7">
        <w:rPr>
          <w:rFonts w:ascii="Calibri" w:hAnsi="Calibri" w:cs="Arial"/>
        </w:rPr>
        <w:tab/>
      </w:r>
    </w:p>
    <w:p w:rsidR="00504C67" w:rsidRPr="00C90BC7" w:rsidRDefault="006B38DA" w:rsidP="00054E29">
      <w:pPr>
        <w:ind w:firstLine="709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IBAN:</w:t>
      </w:r>
      <w:r w:rsidR="00054E29" w:rsidRPr="00C90BC7">
        <w:rPr>
          <w:rFonts w:ascii="Calibri" w:hAnsi="Calibri" w:cs="Arial"/>
        </w:rPr>
        <w:tab/>
      </w:r>
      <w:r w:rsidR="00054E29" w:rsidRPr="00C90BC7">
        <w:rPr>
          <w:rFonts w:ascii="Calibri" w:hAnsi="Calibri" w:cs="Arial"/>
        </w:rPr>
        <w:tab/>
      </w:r>
      <w:r w:rsidR="00092612" w:rsidRPr="00C90BC7">
        <w:rPr>
          <w:rFonts w:ascii="Calibri" w:hAnsi="Calibri" w:cs="Arial"/>
        </w:rPr>
        <w:tab/>
      </w:r>
      <w:r w:rsidR="00D04183" w:rsidRPr="00C90BC7">
        <w:rPr>
          <w:rFonts w:ascii="Calibri" w:hAnsi="Calibri" w:cs="Arial"/>
        </w:rPr>
        <w:tab/>
      </w:r>
    </w:p>
    <w:p w:rsidR="00504C67" w:rsidRPr="00C90BC7" w:rsidRDefault="00504C67" w:rsidP="00341D94">
      <w:pPr>
        <w:ind w:left="709" w:hanging="709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ab/>
      </w:r>
      <w:r w:rsidR="00122BAE">
        <w:rPr>
          <w:rFonts w:ascii="Calibri" w:hAnsi="Calibri" w:cs="Arial"/>
        </w:rPr>
        <w:t>Zapísaná:</w:t>
      </w:r>
    </w:p>
    <w:p w:rsidR="006A5E23" w:rsidRPr="00C90BC7" w:rsidRDefault="006A5E23" w:rsidP="006A5E23">
      <w:pPr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(ďalej len „predávajúci“)</w:t>
      </w:r>
    </w:p>
    <w:p w:rsidR="00504C67" w:rsidRPr="00C90BC7" w:rsidRDefault="00054E29" w:rsidP="00054E29">
      <w:pPr>
        <w:jc w:val="center"/>
        <w:rPr>
          <w:rFonts w:ascii="Calibri" w:hAnsi="Calibri" w:cs="Arial"/>
          <w:b/>
        </w:rPr>
      </w:pPr>
      <w:r w:rsidRPr="00C90BC7">
        <w:rPr>
          <w:rFonts w:ascii="Calibri" w:hAnsi="Calibri" w:cs="Arial"/>
          <w:b/>
        </w:rPr>
        <w:t>Čl. II.</w:t>
      </w:r>
      <w:r w:rsidR="00DB4313">
        <w:rPr>
          <w:rFonts w:ascii="Calibri" w:hAnsi="Calibri" w:cs="Arial"/>
          <w:b/>
        </w:rPr>
        <w:t xml:space="preserve"> </w:t>
      </w:r>
      <w:r w:rsidR="00504C67" w:rsidRPr="00C90BC7">
        <w:rPr>
          <w:rFonts w:ascii="Calibri" w:hAnsi="Calibri" w:cs="Arial"/>
          <w:b/>
        </w:rPr>
        <w:t>Predmet zmluvy</w:t>
      </w:r>
    </w:p>
    <w:p w:rsidR="00E33504" w:rsidRPr="00C90BC7" w:rsidRDefault="00E33504" w:rsidP="00054E29">
      <w:pPr>
        <w:jc w:val="center"/>
        <w:rPr>
          <w:rFonts w:ascii="Calibri" w:hAnsi="Calibri" w:cs="Arial"/>
          <w:b/>
        </w:rPr>
      </w:pPr>
    </w:p>
    <w:p w:rsidR="00504C67" w:rsidRPr="008979F4" w:rsidRDefault="002D05C7" w:rsidP="000D75A9">
      <w:pPr>
        <w:widowControl/>
        <w:suppressAutoHyphens w:val="0"/>
        <w:spacing w:line="240" w:lineRule="atLeast"/>
        <w:ind w:left="709" w:hanging="709"/>
        <w:jc w:val="both"/>
        <w:rPr>
          <w:rFonts w:ascii="Calibri" w:hAnsi="Calibri" w:cs="Calibri"/>
          <w:b/>
        </w:rPr>
      </w:pPr>
      <w:r w:rsidRPr="008979F4">
        <w:rPr>
          <w:rFonts w:ascii="Calibri" w:hAnsi="Calibri" w:cs="Arial"/>
        </w:rPr>
        <w:t>2.1</w:t>
      </w:r>
      <w:r w:rsidRPr="008979F4">
        <w:rPr>
          <w:rFonts w:ascii="Calibri" w:hAnsi="Calibri" w:cs="Arial"/>
        </w:rPr>
        <w:tab/>
      </w:r>
      <w:r w:rsidR="00504C67" w:rsidRPr="008979F4">
        <w:rPr>
          <w:rFonts w:ascii="Calibri" w:hAnsi="Calibri" w:cs="Arial"/>
        </w:rPr>
        <w:t xml:space="preserve">Predávajúci sa zaväzuje za podmienok dohodnutých v tejto zmluve dodať kupujúcemu </w:t>
      </w:r>
      <w:r w:rsidR="00AC2C8F" w:rsidRPr="008979F4">
        <w:rPr>
          <w:rFonts w:ascii="Calibri" w:hAnsi="Calibri" w:cs="Arial"/>
        </w:rPr>
        <w:t xml:space="preserve">  </w:t>
      </w:r>
      <w:r w:rsidR="00163973" w:rsidRPr="008979F4">
        <w:rPr>
          <w:rFonts w:ascii="Calibri" w:hAnsi="Calibri" w:cs="Calibri"/>
        </w:rPr>
        <w:t xml:space="preserve">tovar podľa Prílohy </w:t>
      </w:r>
      <w:r w:rsidR="00A02E72" w:rsidRPr="008979F4">
        <w:rPr>
          <w:rFonts w:ascii="Calibri" w:hAnsi="Calibri" w:cs="Calibri"/>
        </w:rPr>
        <w:t>č. 1 tejto Zmluvy</w:t>
      </w:r>
      <w:r w:rsidR="00974046" w:rsidRPr="008979F4">
        <w:rPr>
          <w:rFonts w:ascii="Calibri" w:hAnsi="Calibri" w:cs="Calibri"/>
        </w:rPr>
        <w:t xml:space="preserve"> pre </w:t>
      </w:r>
      <w:r w:rsidR="000D75A9" w:rsidRPr="000D75A9">
        <w:rPr>
          <w:rFonts w:ascii="Calibri" w:hAnsi="Calibri" w:cs="Calibri"/>
          <w:b/>
        </w:rPr>
        <w:t>Monitor základných vitálnych funkcií (</w:t>
      </w:r>
      <w:r w:rsidR="00122BAE">
        <w:rPr>
          <w:rFonts w:ascii="Calibri" w:hAnsi="Calibri" w:cs="Calibri"/>
          <w:b/>
        </w:rPr>
        <w:t>4</w:t>
      </w:r>
      <w:r w:rsidR="000D75A9" w:rsidRPr="000D75A9">
        <w:rPr>
          <w:rFonts w:ascii="Calibri" w:hAnsi="Calibri" w:cs="Calibri"/>
          <w:b/>
        </w:rPr>
        <w:t xml:space="preserve"> ks) a Centrálna monitorovacia stanica (</w:t>
      </w:r>
      <w:r w:rsidR="00122BAE">
        <w:rPr>
          <w:rFonts w:ascii="Calibri" w:hAnsi="Calibri" w:cs="Calibri"/>
          <w:b/>
        </w:rPr>
        <w:t>1</w:t>
      </w:r>
      <w:r w:rsidR="000D75A9" w:rsidRPr="000D75A9">
        <w:rPr>
          <w:rFonts w:ascii="Calibri" w:hAnsi="Calibri" w:cs="Calibri"/>
          <w:b/>
        </w:rPr>
        <w:t xml:space="preserve"> ks)</w:t>
      </w:r>
      <w:r w:rsidR="00391D16">
        <w:rPr>
          <w:rFonts w:ascii="Calibri" w:hAnsi="Calibri" w:cs="Arial"/>
        </w:rPr>
        <w:t xml:space="preserve"> </w:t>
      </w:r>
      <w:r w:rsidR="00054E29" w:rsidRPr="008979F4">
        <w:rPr>
          <w:rFonts w:ascii="Calibri" w:hAnsi="Calibri" w:cs="Arial"/>
        </w:rPr>
        <w:t>(ďalej len „tovar“)</w:t>
      </w:r>
      <w:r w:rsidR="00527F79" w:rsidRPr="008979F4">
        <w:rPr>
          <w:rFonts w:ascii="Calibri" w:hAnsi="Calibri" w:cs="Arial"/>
        </w:rPr>
        <w:t xml:space="preserve"> a previesť na kupujúceho vlastnícke právo k tovaru a kupujúci sa zaväzuje zaplatiť kúpnu cenu</w:t>
      </w:r>
      <w:r w:rsidR="00504C67" w:rsidRPr="008979F4">
        <w:rPr>
          <w:rFonts w:ascii="Calibri" w:hAnsi="Calibri" w:cs="Arial"/>
        </w:rPr>
        <w:t>.</w:t>
      </w:r>
    </w:p>
    <w:p w:rsidR="00504C67" w:rsidRPr="00C90BC7" w:rsidRDefault="00504C67" w:rsidP="00054E29">
      <w:pPr>
        <w:jc w:val="both"/>
        <w:rPr>
          <w:rFonts w:ascii="Calibri" w:hAnsi="Calibri" w:cs="Arial"/>
        </w:rPr>
      </w:pPr>
    </w:p>
    <w:p w:rsidR="00504C67" w:rsidRPr="00C90BC7" w:rsidRDefault="00054E29" w:rsidP="00054E29">
      <w:pPr>
        <w:jc w:val="center"/>
        <w:rPr>
          <w:rFonts w:ascii="Calibri" w:hAnsi="Calibri" w:cs="Arial"/>
          <w:b/>
        </w:rPr>
      </w:pPr>
      <w:r w:rsidRPr="00C90BC7">
        <w:rPr>
          <w:rFonts w:ascii="Calibri" w:hAnsi="Calibri" w:cs="Arial"/>
          <w:b/>
        </w:rPr>
        <w:t>Čl. III.</w:t>
      </w:r>
      <w:r w:rsidR="00DB4313">
        <w:rPr>
          <w:rFonts w:ascii="Calibri" w:hAnsi="Calibri" w:cs="Arial"/>
          <w:b/>
        </w:rPr>
        <w:t xml:space="preserve"> </w:t>
      </w:r>
      <w:r w:rsidR="00504C67" w:rsidRPr="00C90BC7">
        <w:rPr>
          <w:rFonts w:ascii="Calibri" w:hAnsi="Calibri" w:cs="Arial"/>
          <w:b/>
        </w:rPr>
        <w:t>Dodacie podmienky</w:t>
      </w:r>
    </w:p>
    <w:p w:rsidR="00504C67" w:rsidRPr="00C90BC7" w:rsidRDefault="00504C67" w:rsidP="00054E29">
      <w:pPr>
        <w:jc w:val="both"/>
        <w:rPr>
          <w:rFonts w:ascii="Calibri" w:hAnsi="Calibri" w:cs="Arial"/>
        </w:rPr>
      </w:pPr>
    </w:p>
    <w:p w:rsidR="00504C67" w:rsidRPr="00C90BC7" w:rsidRDefault="00DD661A" w:rsidP="00EC1392">
      <w:pPr>
        <w:spacing w:line="240" w:lineRule="atLeast"/>
        <w:ind w:left="709" w:right="-3" w:hanging="709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3.1</w:t>
      </w:r>
      <w:r w:rsidRPr="00C90BC7">
        <w:rPr>
          <w:rFonts w:ascii="Calibri" w:hAnsi="Calibri" w:cs="Arial"/>
        </w:rPr>
        <w:tab/>
      </w:r>
      <w:r w:rsidR="00504C67" w:rsidRPr="00C90BC7">
        <w:rPr>
          <w:rFonts w:ascii="Calibri" w:hAnsi="Calibri" w:cs="Arial"/>
        </w:rPr>
        <w:t xml:space="preserve">Predávajúci sa zaväzuje dodať </w:t>
      </w:r>
      <w:r w:rsidR="003B4405" w:rsidRPr="00C90BC7">
        <w:rPr>
          <w:rFonts w:ascii="Calibri" w:hAnsi="Calibri" w:cs="Arial"/>
        </w:rPr>
        <w:t xml:space="preserve">nový, </w:t>
      </w:r>
      <w:r w:rsidR="00341D94" w:rsidRPr="00C90BC7">
        <w:rPr>
          <w:rFonts w:ascii="Calibri" w:hAnsi="Calibri" w:cs="Arial"/>
        </w:rPr>
        <w:t>nepoužitý</w:t>
      </w:r>
      <w:r w:rsidR="003B4405" w:rsidRPr="00C90BC7">
        <w:rPr>
          <w:rFonts w:ascii="Calibri" w:hAnsi="Calibri" w:cs="Arial"/>
        </w:rPr>
        <w:t xml:space="preserve"> a nerepasovaný</w:t>
      </w:r>
      <w:r w:rsidR="00341D94" w:rsidRPr="00C90BC7">
        <w:rPr>
          <w:rFonts w:ascii="Calibri" w:hAnsi="Calibri" w:cs="Arial"/>
        </w:rPr>
        <w:t xml:space="preserve"> </w:t>
      </w:r>
      <w:r w:rsidR="00504C67" w:rsidRPr="00C90BC7">
        <w:rPr>
          <w:rFonts w:ascii="Calibri" w:hAnsi="Calibri" w:cs="Arial"/>
        </w:rPr>
        <w:t xml:space="preserve">tovar </w:t>
      </w:r>
      <w:r w:rsidR="00A45846" w:rsidRPr="00C90BC7">
        <w:rPr>
          <w:rFonts w:ascii="Calibri" w:hAnsi="Calibri" w:cs="Arial"/>
        </w:rPr>
        <w:t xml:space="preserve">v </w:t>
      </w:r>
      <w:r w:rsidR="00504C67" w:rsidRPr="00C90BC7">
        <w:rPr>
          <w:rFonts w:ascii="Calibri" w:hAnsi="Calibri" w:cs="Arial"/>
        </w:rPr>
        <w:t>miest</w:t>
      </w:r>
      <w:r w:rsidR="00A45846" w:rsidRPr="00C90BC7">
        <w:rPr>
          <w:rFonts w:ascii="Calibri" w:hAnsi="Calibri" w:cs="Arial"/>
        </w:rPr>
        <w:t>e</w:t>
      </w:r>
      <w:r w:rsidR="00504C67" w:rsidRPr="00C90BC7">
        <w:rPr>
          <w:rFonts w:ascii="Calibri" w:hAnsi="Calibri" w:cs="Arial"/>
        </w:rPr>
        <w:t xml:space="preserve"> dodania</w:t>
      </w:r>
      <w:r w:rsidR="00A45846" w:rsidRPr="00C90BC7">
        <w:rPr>
          <w:rFonts w:ascii="Calibri" w:hAnsi="Calibri" w:cs="Arial"/>
        </w:rPr>
        <w:t xml:space="preserve">, ktorým je </w:t>
      </w:r>
      <w:r w:rsidRPr="00C90BC7">
        <w:rPr>
          <w:rFonts w:ascii="Calibri" w:hAnsi="Calibri" w:cs="Arial"/>
        </w:rPr>
        <w:t xml:space="preserve"> </w:t>
      </w:r>
      <w:r w:rsidR="00EC1392" w:rsidRPr="00C90BC7">
        <w:rPr>
          <w:rFonts w:ascii="Calibri" w:hAnsi="Calibri" w:cs="Arial"/>
          <w:bCs/>
        </w:rPr>
        <w:t xml:space="preserve">Nemocnica Poprad, </w:t>
      </w:r>
      <w:proofErr w:type="spellStart"/>
      <w:r w:rsidR="00EC1392" w:rsidRPr="00C90BC7">
        <w:rPr>
          <w:rFonts w:ascii="Calibri" w:hAnsi="Calibri" w:cs="Arial"/>
          <w:bCs/>
        </w:rPr>
        <w:t>a.s</w:t>
      </w:r>
      <w:proofErr w:type="spellEnd"/>
      <w:r w:rsidR="00EC1392" w:rsidRPr="00C90BC7">
        <w:rPr>
          <w:rFonts w:ascii="Calibri" w:hAnsi="Calibri" w:cs="Arial"/>
          <w:bCs/>
        </w:rPr>
        <w:t xml:space="preserve">., </w:t>
      </w:r>
      <w:r w:rsidR="00EC1392" w:rsidRPr="00C90BC7">
        <w:rPr>
          <w:rFonts w:ascii="Calibri" w:hAnsi="Calibri" w:cs="Arial"/>
        </w:rPr>
        <w:t>Banícka 803/28, 058 45 Poprad</w:t>
      </w:r>
      <w:r w:rsidR="00A45846" w:rsidRPr="00C90BC7">
        <w:rPr>
          <w:rFonts w:ascii="Calibri" w:hAnsi="Calibri" w:cs="Arial"/>
        </w:rPr>
        <w:t xml:space="preserve">, </w:t>
      </w:r>
      <w:r w:rsidR="00504C67" w:rsidRPr="00C90BC7">
        <w:rPr>
          <w:rFonts w:ascii="Calibri" w:hAnsi="Calibri" w:cs="Arial"/>
        </w:rPr>
        <w:t xml:space="preserve">v dodacej lehote </w:t>
      </w:r>
      <w:r w:rsidR="006D261E" w:rsidRPr="009D6914">
        <w:rPr>
          <w:rFonts w:ascii="Calibri" w:hAnsi="Calibri" w:cs="Arial"/>
          <w:b/>
        </w:rPr>
        <w:t xml:space="preserve">do </w:t>
      </w:r>
      <w:r w:rsidR="00C67D99">
        <w:rPr>
          <w:rFonts w:ascii="Calibri" w:hAnsi="Calibri" w:cs="Arial"/>
          <w:b/>
        </w:rPr>
        <w:t>2 mesiacov</w:t>
      </w:r>
      <w:bookmarkStart w:id="0" w:name="_GoBack"/>
      <w:bookmarkEnd w:id="0"/>
      <w:r w:rsidR="000D75A9" w:rsidRPr="009D6914">
        <w:rPr>
          <w:rFonts w:ascii="Calibri" w:hAnsi="Calibri" w:cs="Arial"/>
          <w:b/>
        </w:rPr>
        <w:t xml:space="preserve"> odo dňa nadobudnutia účinnosti tejto zmluvy</w:t>
      </w:r>
      <w:r w:rsidR="00504C67" w:rsidRPr="00C90BC7">
        <w:rPr>
          <w:rFonts w:ascii="Calibri" w:hAnsi="Calibri" w:cs="Arial"/>
        </w:rPr>
        <w:t>.</w:t>
      </w:r>
    </w:p>
    <w:p w:rsidR="00504C67" w:rsidRPr="00C90BC7" w:rsidRDefault="00DD661A" w:rsidP="00A45846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3.2</w:t>
      </w:r>
      <w:r w:rsidRPr="00C90BC7">
        <w:rPr>
          <w:rFonts w:ascii="Calibri" w:hAnsi="Calibri" w:cs="Arial"/>
        </w:rPr>
        <w:tab/>
      </w:r>
      <w:r w:rsidR="00504C67" w:rsidRPr="00C90BC7">
        <w:rPr>
          <w:rFonts w:ascii="Calibri" w:hAnsi="Calibri" w:cs="Arial"/>
        </w:rPr>
        <w:t xml:space="preserve">Predávajúci splní svoju povinnosť dodať tovar kupujúcemu tým, že umožní kupujúcemu nakladať s tovarom v mieste dodania a zároveň je tovar dodaný riadne v zmysle </w:t>
      </w:r>
      <w:r w:rsidRPr="00C90BC7">
        <w:rPr>
          <w:rFonts w:ascii="Calibri" w:hAnsi="Calibri" w:cs="Arial"/>
        </w:rPr>
        <w:t xml:space="preserve">bodu </w:t>
      </w:r>
      <w:r w:rsidR="00504C67" w:rsidRPr="00C90BC7">
        <w:rPr>
          <w:rFonts w:ascii="Calibri" w:hAnsi="Calibri" w:cs="Arial"/>
        </w:rPr>
        <w:t>3.</w:t>
      </w:r>
      <w:r w:rsidR="00A45846" w:rsidRPr="00C90BC7">
        <w:rPr>
          <w:rFonts w:ascii="Calibri" w:hAnsi="Calibri" w:cs="Arial"/>
        </w:rPr>
        <w:t>3</w:t>
      </w:r>
      <w:r w:rsidR="00504C67" w:rsidRPr="00C90BC7">
        <w:rPr>
          <w:rFonts w:ascii="Calibri" w:hAnsi="Calibri" w:cs="Arial"/>
        </w:rPr>
        <w:t xml:space="preserve"> </w:t>
      </w:r>
      <w:r w:rsidRPr="00C90BC7">
        <w:rPr>
          <w:rFonts w:ascii="Calibri" w:hAnsi="Calibri" w:cs="Arial"/>
        </w:rPr>
        <w:t xml:space="preserve">tohto článku </w:t>
      </w:r>
      <w:r w:rsidR="00504C67" w:rsidRPr="00C90BC7">
        <w:rPr>
          <w:rFonts w:ascii="Calibri" w:hAnsi="Calibri" w:cs="Arial"/>
        </w:rPr>
        <w:t>zmluvy.</w:t>
      </w:r>
    </w:p>
    <w:p w:rsidR="00504C67" w:rsidRPr="00C90BC7" w:rsidRDefault="00DD661A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3.</w:t>
      </w:r>
      <w:r w:rsidR="00A45846" w:rsidRPr="00C90BC7">
        <w:rPr>
          <w:rFonts w:ascii="Calibri" w:hAnsi="Calibri" w:cs="Arial"/>
        </w:rPr>
        <w:t>3</w:t>
      </w:r>
      <w:r w:rsidRPr="00C90BC7">
        <w:rPr>
          <w:rFonts w:ascii="Calibri" w:hAnsi="Calibri" w:cs="Arial"/>
        </w:rPr>
        <w:tab/>
      </w:r>
      <w:r w:rsidR="00504C67" w:rsidRPr="00C90BC7">
        <w:rPr>
          <w:rFonts w:ascii="Calibri" w:hAnsi="Calibri" w:cs="Arial"/>
        </w:rPr>
        <w:t xml:space="preserve">Tovar je dodaný riadne, ak je dodaný </w:t>
      </w:r>
      <w:r w:rsidR="00A45846" w:rsidRPr="00C90BC7">
        <w:rPr>
          <w:rFonts w:ascii="Calibri" w:hAnsi="Calibri" w:cs="Arial"/>
        </w:rPr>
        <w:t>v množstve, akosti a vyhotovení podľa Čl. II. tejto zmluvy</w:t>
      </w:r>
      <w:r w:rsidR="00504C67" w:rsidRPr="00C90BC7">
        <w:rPr>
          <w:rFonts w:ascii="Calibri" w:hAnsi="Calibri" w:cs="Arial"/>
        </w:rPr>
        <w:t>, spolu s dokladmi, ktoré sú potrebné</w:t>
      </w:r>
      <w:r w:rsidR="004D1206" w:rsidRPr="00C90BC7">
        <w:rPr>
          <w:rFonts w:ascii="Calibri" w:hAnsi="Calibri" w:cs="Arial"/>
        </w:rPr>
        <w:t xml:space="preserve"> na prevzatie a užívanie tovaru, najmä </w:t>
      </w:r>
      <w:r w:rsidR="004D1206" w:rsidRPr="00C90BC7">
        <w:rPr>
          <w:rFonts w:ascii="Calibri" w:hAnsi="Calibri" w:cs="Arial"/>
        </w:rPr>
        <w:lastRenderedPageBreak/>
        <w:t>spolu s dodacím listom /resp. preberacím protokolom/ a faktúrou.</w:t>
      </w:r>
    </w:p>
    <w:p w:rsidR="00504C67" w:rsidRPr="00C90BC7" w:rsidRDefault="00DD661A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3.</w:t>
      </w:r>
      <w:r w:rsidR="00A45846" w:rsidRPr="00C90BC7">
        <w:rPr>
          <w:rFonts w:ascii="Calibri" w:hAnsi="Calibri" w:cs="Arial"/>
        </w:rPr>
        <w:t>4</w:t>
      </w:r>
      <w:r w:rsidRPr="00C90BC7">
        <w:rPr>
          <w:rFonts w:ascii="Calibri" w:hAnsi="Calibri" w:cs="Arial"/>
        </w:rPr>
        <w:tab/>
      </w:r>
      <w:r w:rsidR="00504C67" w:rsidRPr="00C90BC7">
        <w:rPr>
          <w:rFonts w:ascii="Calibri" w:hAnsi="Calibri" w:cs="Arial"/>
        </w:rPr>
        <w:t>Odovzdanie a prevzatie  riadne dodaného tovaru potvrdia oprávnení zástupcovia oboch zmluvných strán na preberacom protokole</w:t>
      </w:r>
      <w:r w:rsidRPr="00C90BC7">
        <w:rPr>
          <w:rFonts w:ascii="Calibri" w:hAnsi="Calibri" w:cs="Arial"/>
        </w:rPr>
        <w:t xml:space="preserve"> / dodacom liste</w:t>
      </w:r>
      <w:r w:rsidR="00504C67" w:rsidRPr="00C90BC7">
        <w:rPr>
          <w:rFonts w:ascii="Calibri" w:hAnsi="Calibri" w:cs="Arial"/>
        </w:rPr>
        <w:t>. Kupujúci je oprávnený odmietnuť prevzatie tovaru, ak tovar nie je dodaný v súlade s</w:t>
      </w:r>
      <w:r w:rsidR="002552F3" w:rsidRPr="00C90BC7">
        <w:rPr>
          <w:rFonts w:ascii="Calibri" w:hAnsi="Calibri" w:cs="Arial"/>
        </w:rPr>
        <w:t> </w:t>
      </w:r>
      <w:proofErr w:type="spellStart"/>
      <w:r w:rsidR="00504C67" w:rsidRPr="00C90BC7">
        <w:rPr>
          <w:rFonts w:ascii="Calibri" w:hAnsi="Calibri" w:cs="Arial"/>
        </w:rPr>
        <w:t>podmien</w:t>
      </w:r>
      <w:r w:rsidR="002552F3" w:rsidRPr="00C90BC7">
        <w:rPr>
          <w:rFonts w:ascii="Calibri" w:hAnsi="Calibri" w:cs="Arial"/>
        </w:rPr>
        <w:t>-</w:t>
      </w:r>
      <w:r w:rsidR="00504C67" w:rsidRPr="00C90BC7">
        <w:rPr>
          <w:rFonts w:ascii="Calibri" w:hAnsi="Calibri" w:cs="Arial"/>
        </w:rPr>
        <w:t>kami</w:t>
      </w:r>
      <w:proofErr w:type="spellEnd"/>
      <w:r w:rsidR="00504C67" w:rsidRPr="00C90BC7">
        <w:rPr>
          <w:rFonts w:ascii="Calibri" w:hAnsi="Calibri" w:cs="Arial"/>
        </w:rPr>
        <w:t xml:space="preserve">  tejto zmluvy.</w:t>
      </w:r>
    </w:p>
    <w:p w:rsidR="00717633" w:rsidRPr="00C90BC7" w:rsidRDefault="00DD661A" w:rsidP="00717633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3.</w:t>
      </w:r>
      <w:r w:rsidR="00A45846" w:rsidRPr="00C90BC7">
        <w:rPr>
          <w:rFonts w:ascii="Calibri" w:hAnsi="Calibri" w:cs="Arial"/>
        </w:rPr>
        <w:t>5</w:t>
      </w:r>
      <w:r w:rsidRPr="00C90BC7">
        <w:rPr>
          <w:rFonts w:ascii="Calibri" w:hAnsi="Calibri" w:cs="Arial"/>
        </w:rPr>
        <w:tab/>
      </w:r>
      <w:r w:rsidR="00504C67" w:rsidRPr="00C90BC7">
        <w:rPr>
          <w:rFonts w:ascii="Calibri" w:hAnsi="Calibri" w:cs="Arial"/>
        </w:rPr>
        <w:t xml:space="preserve">Termín dodania </w:t>
      </w:r>
      <w:r w:rsidR="00A45846" w:rsidRPr="00C90BC7">
        <w:rPr>
          <w:rFonts w:ascii="Calibri" w:hAnsi="Calibri" w:cs="Arial"/>
        </w:rPr>
        <w:t xml:space="preserve">tovaru </w:t>
      </w:r>
      <w:r w:rsidR="00504C67" w:rsidRPr="00C90BC7">
        <w:rPr>
          <w:rFonts w:ascii="Calibri" w:hAnsi="Calibri" w:cs="Arial"/>
        </w:rPr>
        <w:t xml:space="preserve">oznámi predávajúci kupujúcemu </w:t>
      </w:r>
      <w:r w:rsidR="00963D3B" w:rsidRPr="00C90BC7">
        <w:rPr>
          <w:rFonts w:ascii="Calibri" w:hAnsi="Calibri" w:cs="Arial"/>
        </w:rPr>
        <w:t>najmenej</w:t>
      </w:r>
      <w:r w:rsidR="00504C67" w:rsidRPr="00C90BC7">
        <w:rPr>
          <w:rFonts w:ascii="Calibri" w:hAnsi="Calibri" w:cs="Arial"/>
        </w:rPr>
        <w:t xml:space="preserve"> </w:t>
      </w:r>
      <w:r w:rsidR="00EC1392" w:rsidRPr="00C90BC7">
        <w:rPr>
          <w:rFonts w:ascii="Calibri" w:hAnsi="Calibri" w:cs="Arial"/>
        </w:rPr>
        <w:t xml:space="preserve">3 dni </w:t>
      </w:r>
      <w:r w:rsidR="00717633" w:rsidRPr="00C90BC7">
        <w:rPr>
          <w:rFonts w:ascii="Calibri" w:hAnsi="Calibri" w:cs="Arial"/>
        </w:rPr>
        <w:t xml:space="preserve"> vopred telefonick</w:t>
      </w:r>
      <w:r w:rsidR="0007260B">
        <w:rPr>
          <w:rFonts w:ascii="Calibri" w:hAnsi="Calibri" w:cs="Arial"/>
        </w:rPr>
        <w:t xml:space="preserve">y na tel. číslo: </w:t>
      </w:r>
      <w:r w:rsidR="00717633" w:rsidRPr="00C90BC7">
        <w:rPr>
          <w:rFonts w:ascii="Calibri" w:hAnsi="Calibri" w:cs="Arial"/>
        </w:rPr>
        <w:t xml:space="preserve">0948 122 902 alebo emailom na adresu: </w:t>
      </w:r>
      <w:hyperlink r:id="rId8" w:history="1">
        <w:r w:rsidR="0007260B" w:rsidRPr="009969E8">
          <w:rPr>
            <w:rStyle w:val="Hypertextovprepojenie"/>
            <w:rFonts w:ascii="Calibri" w:hAnsi="Calibri" w:cs="Arial"/>
          </w:rPr>
          <w:t>sroka.d@nemocnicapp.sk</w:t>
        </w:r>
      </w:hyperlink>
      <w:r w:rsidR="00717633" w:rsidRPr="00C90BC7">
        <w:rPr>
          <w:rFonts w:ascii="Calibri" w:hAnsi="Calibri" w:cs="Arial"/>
        </w:rPr>
        <w:t>.</w:t>
      </w:r>
    </w:p>
    <w:p w:rsidR="000D7145" w:rsidRPr="00C90BC7" w:rsidRDefault="00A45846" w:rsidP="00717633">
      <w:pPr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3.6</w:t>
      </w:r>
      <w:r w:rsidRPr="00C90BC7">
        <w:rPr>
          <w:rFonts w:ascii="Calibri" w:hAnsi="Calibri" w:cs="Arial"/>
        </w:rPr>
        <w:tab/>
      </w:r>
      <w:r w:rsidR="00504C67" w:rsidRPr="00C90BC7">
        <w:rPr>
          <w:rFonts w:ascii="Calibri" w:hAnsi="Calibri" w:cs="Arial"/>
        </w:rPr>
        <w:t xml:space="preserve">Zmluvné strany sa dohodli, že </w:t>
      </w:r>
      <w:r w:rsidRPr="00C90BC7">
        <w:rPr>
          <w:rFonts w:ascii="Calibri" w:hAnsi="Calibri" w:cs="Arial"/>
        </w:rPr>
        <w:t>k nadobudnutiu vlastníckeho práva k tovaru kupujúcim</w:t>
      </w:r>
      <w:r w:rsidR="00504C67" w:rsidRPr="00C90BC7">
        <w:rPr>
          <w:rFonts w:ascii="Calibri" w:hAnsi="Calibri" w:cs="Arial"/>
        </w:rPr>
        <w:t xml:space="preserve">, </w:t>
      </w:r>
    </w:p>
    <w:p w:rsidR="000D7145" w:rsidRPr="00C90BC7" w:rsidRDefault="00504C67" w:rsidP="000D7145">
      <w:pPr>
        <w:ind w:firstLine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 xml:space="preserve">vrátane </w:t>
      </w:r>
      <w:r w:rsidR="00A45846" w:rsidRPr="00C90BC7">
        <w:rPr>
          <w:rFonts w:ascii="Calibri" w:hAnsi="Calibri" w:cs="Arial"/>
        </w:rPr>
        <w:t xml:space="preserve">prechodu </w:t>
      </w:r>
      <w:r w:rsidRPr="00C90BC7">
        <w:rPr>
          <w:rFonts w:ascii="Calibri" w:hAnsi="Calibri" w:cs="Arial"/>
        </w:rPr>
        <w:t>nebezpečenstva škody</w:t>
      </w:r>
      <w:r w:rsidR="00DD661A" w:rsidRPr="00C90BC7">
        <w:rPr>
          <w:rFonts w:ascii="Calibri" w:hAnsi="Calibri" w:cs="Arial"/>
        </w:rPr>
        <w:t xml:space="preserve"> na tovare</w:t>
      </w:r>
      <w:r w:rsidR="00A45846" w:rsidRPr="00C90BC7">
        <w:rPr>
          <w:rFonts w:ascii="Calibri" w:hAnsi="Calibri" w:cs="Arial"/>
        </w:rPr>
        <w:t>,</w:t>
      </w:r>
      <w:r w:rsidR="00DD661A" w:rsidRPr="00C90BC7">
        <w:rPr>
          <w:rFonts w:ascii="Calibri" w:hAnsi="Calibri" w:cs="Arial"/>
        </w:rPr>
        <w:t xml:space="preserve"> </w:t>
      </w:r>
      <w:r w:rsidR="00A45846" w:rsidRPr="00C90BC7">
        <w:rPr>
          <w:rFonts w:ascii="Calibri" w:hAnsi="Calibri" w:cs="Arial"/>
        </w:rPr>
        <w:t xml:space="preserve">dochádza </w:t>
      </w:r>
      <w:r w:rsidRPr="00C90BC7">
        <w:rPr>
          <w:rFonts w:ascii="Calibri" w:hAnsi="Calibri" w:cs="Arial"/>
        </w:rPr>
        <w:t xml:space="preserve">okamihom prevzatia </w:t>
      </w:r>
    </w:p>
    <w:p w:rsidR="00504C67" w:rsidRPr="00C90BC7" w:rsidRDefault="00504C67" w:rsidP="000D7145">
      <w:pPr>
        <w:ind w:firstLine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 xml:space="preserve">riadne dodaného tovaru </w:t>
      </w:r>
      <w:r w:rsidR="00DD661A" w:rsidRPr="00C90BC7">
        <w:rPr>
          <w:rFonts w:ascii="Calibri" w:hAnsi="Calibri" w:cs="Arial"/>
        </w:rPr>
        <w:t>oprávnenou osobou kupujúceho v mieste dodania.</w:t>
      </w:r>
    </w:p>
    <w:p w:rsidR="00504C67" w:rsidRPr="00C90BC7" w:rsidRDefault="00DD661A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3.</w:t>
      </w:r>
      <w:r w:rsidR="00A45846" w:rsidRPr="00C90BC7">
        <w:rPr>
          <w:rFonts w:ascii="Calibri" w:hAnsi="Calibri" w:cs="Arial"/>
        </w:rPr>
        <w:t>7</w:t>
      </w:r>
      <w:r w:rsidR="00A45846" w:rsidRPr="00C90BC7">
        <w:rPr>
          <w:rFonts w:ascii="Calibri" w:hAnsi="Calibri" w:cs="Arial"/>
        </w:rPr>
        <w:tab/>
      </w:r>
      <w:r w:rsidR="00504C67" w:rsidRPr="00C90BC7">
        <w:rPr>
          <w:rFonts w:ascii="Calibri" w:hAnsi="Calibri" w:cs="Arial"/>
        </w:rPr>
        <w:t>Nedodržanie dodacej lehoty predávajú</w:t>
      </w:r>
      <w:r w:rsidR="00A45846" w:rsidRPr="00C90BC7">
        <w:rPr>
          <w:rFonts w:ascii="Calibri" w:hAnsi="Calibri" w:cs="Arial"/>
        </w:rPr>
        <w:t>cim</w:t>
      </w:r>
      <w:r w:rsidR="00504C67" w:rsidRPr="00C90BC7">
        <w:rPr>
          <w:rFonts w:ascii="Calibri" w:hAnsi="Calibri" w:cs="Arial"/>
        </w:rPr>
        <w:t xml:space="preserve"> sa bude považovať za podstatné porušenie tejto zmluvy.</w:t>
      </w:r>
    </w:p>
    <w:p w:rsidR="00054E29" w:rsidRPr="00C90BC7" w:rsidRDefault="00054E29" w:rsidP="00054E29">
      <w:pPr>
        <w:jc w:val="both"/>
        <w:rPr>
          <w:rFonts w:ascii="Calibri" w:hAnsi="Calibri" w:cs="Arial"/>
        </w:rPr>
      </w:pPr>
    </w:p>
    <w:p w:rsidR="00504C67" w:rsidRPr="00C90BC7" w:rsidRDefault="00054E29" w:rsidP="00054E29">
      <w:pPr>
        <w:jc w:val="center"/>
        <w:rPr>
          <w:rFonts w:ascii="Calibri" w:hAnsi="Calibri" w:cs="Arial"/>
          <w:b/>
        </w:rPr>
      </w:pPr>
      <w:r w:rsidRPr="00C90BC7">
        <w:rPr>
          <w:rFonts w:ascii="Calibri" w:hAnsi="Calibri" w:cs="Arial"/>
          <w:b/>
        </w:rPr>
        <w:t>Čl. IV.</w:t>
      </w:r>
      <w:r w:rsidR="00DB4313">
        <w:rPr>
          <w:rFonts w:ascii="Calibri" w:hAnsi="Calibri" w:cs="Arial"/>
          <w:b/>
        </w:rPr>
        <w:t xml:space="preserve">  </w:t>
      </w:r>
      <w:r w:rsidR="00814CF6" w:rsidRPr="00C90BC7">
        <w:rPr>
          <w:rFonts w:ascii="Calibri" w:hAnsi="Calibri" w:cs="Arial"/>
          <w:b/>
        </w:rPr>
        <w:t>Kúpna c</w:t>
      </w:r>
      <w:r w:rsidR="00504C67" w:rsidRPr="00C90BC7">
        <w:rPr>
          <w:rFonts w:ascii="Calibri" w:hAnsi="Calibri" w:cs="Arial"/>
          <w:b/>
        </w:rPr>
        <w:t>ena a platobné podmienky</w:t>
      </w:r>
    </w:p>
    <w:p w:rsidR="00504C67" w:rsidRPr="00C90BC7" w:rsidRDefault="00504C67" w:rsidP="00054E29">
      <w:pPr>
        <w:jc w:val="both"/>
        <w:rPr>
          <w:rFonts w:ascii="Calibri" w:hAnsi="Calibri" w:cs="Arial"/>
        </w:rPr>
      </w:pPr>
    </w:p>
    <w:p w:rsidR="00504C67" w:rsidRPr="00C90BC7" w:rsidRDefault="00DD661A" w:rsidP="00542219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4.1</w:t>
      </w:r>
      <w:r w:rsidRPr="00C90BC7">
        <w:rPr>
          <w:rFonts w:ascii="Calibri" w:hAnsi="Calibri" w:cs="Arial"/>
        </w:rPr>
        <w:tab/>
      </w:r>
      <w:r w:rsidR="00504C67" w:rsidRPr="00C90BC7">
        <w:rPr>
          <w:rFonts w:ascii="Calibri" w:hAnsi="Calibri" w:cs="Arial"/>
        </w:rPr>
        <w:t xml:space="preserve">Za riadne dodaný tovar sa kupujúci zaväzuje zaplatiť </w:t>
      </w:r>
      <w:r w:rsidR="00F52B4C" w:rsidRPr="00C90BC7">
        <w:rPr>
          <w:rFonts w:ascii="Calibri" w:hAnsi="Calibri" w:cs="Arial"/>
        </w:rPr>
        <w:t xml:space="preserve">predávajúcemu </w:t>
      </w:r>
      <w:r w:rsidR="00504C67" w:rsidRPr="00C90BC7">
        <w:rPr>
          <w:rFonts w:ascii="Calibri" w:hAnsi="Calibri" w:cs="Arial"/>
        </w:rPr>
        <w:t xml:space="preserve">kúpnu cenu </w:t>
      </w:r>
      <w:r w:rsidR="00542219" w:rsidRPr="00C90BC7">
        <w:rPr>
          <w:rFonts w:ascii="Calibri" w:hAnsi="Calibri" w:cs="Arial"/>
        </w:rPr>
        <w:t>určenú dohodou</w:t>
      </w:r>
      <w:r w:rsidR="00F52B4C" w:rsidRPr="00C90BC7">
        <w:rPr>
          <w:rFonts w:ascii="Calibri" w:hAnsi="Calibri" w:cs="Arial"/>
        </w:rPr>
        <w:t xml:space="preserve"> zmluvných strán </w:t>
      </w:r>
      <w:r w:rsidR="00504C67" w:rsidRPr="00C90BC7">
        <w:rPr>
          <w:rFonts w:ascii="Calibri" w:hAnsi="Calibri" w:cs="Arial"/>
        </w:rPr>
        <w:t>v zmysle zákona č. 18/1996 Z.</w:t>
      </w:r>
      <w:r w:rsidR="00F52B4C" w:rsidRPr="00C90BC7">
        <w:rPr>
          <w:rFonts w:ascii="Calibri" w:hAnsi="Calibri" w:cs="Arial"/>
        </w:rPr>
        <w:t xml:space="preserve"> </w:t>
      </w:r>
      <w:r w:rsidR="00504C67" w:rsidRPr="00C90BC7">
        <w:rPr>
          <w:rFonts w:ascii="Calibri" w:hAnsi="Calibri" w:cs="Arial"/>
        </w:rPr>
        <w:t>z. o cenách v</w:t>
      </w:r>
      <w:r w:rsidR="00F52B4C" w:rsidRPr="00C90BC7">
        <w:rPr>
          <w:rFonts w:ascii="Calibri" w:hAnsi="Calibri" w:cs="Arial"/>
        </w:rPr>
        <w:t xml:space="preserve"> platnom znení </w:t>
      </w:r>
      <w:r w:rsidR="00504C67" w:rsidRPr="00C90BC7">
        <w:rPr>
          <w:rFonts w:ascii="Calibri" w:hAnsi="Calibri" w:cs="Arial"/>
        </w:rPr>
        <w:t xml:space="preserve">vo výške celkom </w:t>
      </w:r>
      <w:r w:rsidR="00122BAE">
        <w:rPr>
          <w:rFonts w:ascii="Calibri" w:hAnsi="Calibri" w:cs="Arial"/>
          <w:b/>
        </w:rPr>
        <w:t>......................</w:t>
      </w:r>
      <w:r w:rsidR="00EA3835" w:rsidRPr="00EA3835">
        <w:rPr>
          <w:rFonts w:ascii="Calibri" w:hAnsi="Calibri" w:cs="Arial"/>
          <w:b/>
        </w:rPr>
        <w:t xml:space="preserve"> </w:t>
      </w:r>
      <w:r w:rsidR="00F52B4C" w:rsidRPr="00EA3835">
        <w:rPr>
          <w:rFonts w:ascii="Calibri" w:hAnsi="Calibri" w:cs="Arial"/>
          <w:b/>
        </w:rPr>
        <w:t xml:space="preserve">EUR </w:t>
      </w:r>
      <w:r w:rsidR="00542219" w:rsidRPr="00EA3835">
        <w:rPr>
          <w:rFonts w:ascii="Calibri" w:hAnsi="Calibri" w:cs="Arial"/>
          <w:b/>
        </w:rPr>
        <w:t xml:space="preserve">bez DPH, </w:t>
      </w:r>
      <w:r w:rsidR="00122BAE">
        <w:rPr>
          <w:rFonts w:ascii="Calibri" w:hAnsi="Calibri" w:cs="Arial"/>
          <w:b/>
        </w:rPr>
        <w:t>...........................</w:t>
      </w:r>
      <w:r w:rsidR="00EA3835" w:rsidRPr="00EA3835">
        <w:rPr>
          <w:rFonts w:ascii="Calibri" w:hAnsi="Calibri" w:cs="Arial"/>
          <w:b/>
        </w:rPr>
        <w:t xml:space="preserve"> </w:t>
      </w:r>
      <w:r w:rsidR="00542219" w:rsidRPr="00EA3835">
        <w:rPr>
          <w:rFonts w:ascii="Calibri" w:hAnsi="Calibri" w:cs="Arial"/>
          <w:b/>
        </w:rPr>
        <w:t>EUR s DPH</w:t>
      </w:r>
      <w:r w:rsidR="00EC1392" w:rsidRPr="00EA3835">
        <w:rPr>
          <w:rFonts w:ascii="Calibri" w:hAnsi="Calibri" w:cs="Arial"/>
          <w:b/>
        </w:rPr>
        <w:t xml:space="preserve"> </w:t>
      </w:r>
      <w:r w:rsidR="00504C67" w:rsidRPr="00EA3835">
        <w:rPr>
          <w:rFonts w:ascii="Calibri" w:hAnsi="Calibri" w:cs="Arial"/>
          <w:b/>
        </w:rPr>
        <w:t xml:space="preserve">(slovom: </w:t>
      </w:r>
      <w:r w:rsidR="00122BAE">
        <w:rPr>
          <w:rFonts w:ascii="Calibri" w:hAnsi="Calibri" w:cs="Arial"/>
          <w:b/>
        </w:rPr>
        <w:t>............................................</w:t>
      </w:r>
      <w:r w:rsidR="00EC1392" w:rsidRPr="00EA3835">
        <w:rPr>
          <w:rFonts w:ascii="Calibri" w:hAnsi="Calibri" w:cs="Arial"/>
          <w:b/>
        </w:rPr>
        <w:t>EUR</w:t>
      </w:r>
      <w:r w:rsidR="00122BAE">
        <w:rPr>
          <w:rFonts w:ascii="Calibri" w:hAnsi="Calibri" w:cs="Arial"/>
          <w:b/>
        </w:rPr>
        <w:t xml:space="preserve"> a ............................. centov</w:t>
      </w:r>
      <w:r w:rsidR="00F52B4C" w:rsidRPr="00EA3835">
        <w:rPr>
          <w:rFonts w:ascii="Calibri" w:hAnsi="Calibri" w:cs="Arial"/>
          <w:b/>
        </w:rPr>
        <w:t xml:space="preserve"> s</w:t>
      </w:r>
      <w:r w:rsidR="00122BAE">
        <w:rPr>
          <w:rFonts w:ascii="Calibri" w:hAnsi="Calibri" w:cs="Arial"/>
          <w:b/>
        </w:rPr>
        <w:t> </w:t>
      </w:r>
      <w:r w:rsidR="00F52B4C" w:rsidRPr="00EA3835">
        <w:rPr>
          <w:rFonts w:ascii="Calibri" w:hAnsi="Calibri" w:cs="Arial"/>
          <w:b/>
        </w:rPr>
        <w:t>DPH</w:t>
      </w:r>
      <w:r w:rsidR="00122BAE">
        <w:rPr>
          <w:rFonts w:ascii="Calibri" w:hAnsi="Calibri" w:cs="Arial"/>
          <w:b/>
        </w:rPr>
        <w:t>)</w:t>
      </w:r>
      <w:r w:rsidR="00F52B4C" w:rsidRPr="00EA3835">
        <w:rPr>
          <w:rFonts w:ascii="Calibri" w:hAnsi="Calibri" w:cs="Arial"/>
          <w:b/>
        </w:rPr>
        <w:t>.</w:t>
      </w:r>
    </w:p>
    <w:p w:rsidR="005B1464" w:rsidRPr="00C90BC7" w:rsidRDefault="00DD661A" w:rsidP="005B1464">
      <w:pPr>
        <w:ind w:left="709" w:hanging="709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4.2</w:t>
      </w:r>
      <w:r w:rsidRPr="00C90BC7">
        <w:rPr>
          <w:rFonts w:ascii="Calibri" w:hAnsi="Calibri" w:cs="Arial"/>
        </w:rPr>
        <w:tab/>
      </w:r>
      <w:r w:rsidR="006A48F7" w:rsidRPr="00C90BC7">
        <w:rPr>
          <w:rFonts w:ascii="Calibri" w:hAnsi="Calibri" w:cs="Arial"/>
        </w:rPr>
        <w:t>Kúpna c</w:t>
      </w:r>
      <w:r w:rsidR="00504C67" w:rsidRPr="00C90BC7">
        <w:rPr>
          <w:rFonts w:ascii="Calibri" w:hAnsi="Calibri" w:cs="Arial"/>
        </w:rPr>
        <w:t xml:space="preserve">ena </w:t>
      </w:r>
      <w:r w:rsidR="00F52B4C" w:rsidRPr="00C90BC7">
        <w:rPr>
          <w:rFonts w:ascii="Calibri" w:hAnsi="Calibri" w:cs="Arial"/>
        </w:rPr>
        <w:t xml:space="preserve">podľa bodu </w:t>
      </w:r>
      <w:r w:rsidR="00504C67" w:rsidRPr="00C90BC7">
        <w:rPr>
          <w:rFonts w:ascii="Calibri" w:hAnsi="Calibri" w:cs="Arial"/>
        </w:rPr>
        <w:t xml:space="preserve">4.1 </w:t>
      </w:r>
      <w:r w:rsidR="00F52B4C" w:rsidRPr="00C90BC7">
        <w:rPr>
          <w:rFonts w:ascii="Calibri" w:hAnsi="Calibri" w:cs="Arial"/>
        </w:rPr>
        <w:t xml:space="preserve">tohto článku zmluvy </w:t>
      </w:r>
      <w:r w:rsidR="006A48F7" w:rsidRPr="00C90BC7">
        <w:rPr>
          <w:rFonts w:ascii="Calibri" w:hAnsi="Calibri" w:cs="Arial"/>
        </w:rPr>
        <w:t xml:space="preserve">je stanovená ako cena pevná a úplná a </w:t>
      </w:r>
      <w:r w:rsidR="00504C67" w:rsidRPr="00C90BC7">
        <w:rPr>
          <w:rFonts w:ascii="Calibri" w:hAnsi="Calibri" w:cs="Arial"/>
        </w:rPr>
        <w:t xml:space="preserve">zahŕňa </w:t>
      </w:r>
      <w:r w:rsidR="005B1464" w:rsidRPr="00C90BC7">
        <w:rPr>
          <w:rFonts w:ascii="Calibri" w:hAnsi="Calibri" w:cs="Arial"/>
        </w:rPr>
        <w:t xml:space="preserve"> všetky náklady súvisiace s dodávkou zariadenia (doprava na miesto dodania, obaly, naloženie, zloženie, poistenie počas dopravy, prípadne clo, inštalácia, uvedenie do prevádzky, vykonanie funkčných skúšok, validácie, kalibrácie, prípadne iných vstupných meraní, skúšky dlhodobej stability a preventívne bezpečnostné technické kontroly v priebehu záručnej doby v rozsahu, ktorý určuje výrobca spolu s materiálom a zaškolenie obsluhy).</w:t>
      </w:r>
    </w:p>
    <w:p w:rsidR="00504C67" w:rsidRPr="00C90BC7" w:rsidRDefault="00DD661A" w:rsidP="00F52B4C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4.3</w:t>
      </w:r>
      <w:r w:rsidRPr="00C90BC7">
        <w:rPr>
          <w:rFonts w:ascii="Calibri" w:hAnsi="Calibri" w:cs="Arial"/>
        </w:rPr>
        <w:tab/>
      </w:r>
      <w:r w:rsidR="00504C67" w:rsidRPr="00C90BC7">
        <w:rPr>
          <w:rFonts w:ascii="Calibri" w:hAnsi="Calibri" w:cs="Arial"/>
        </w:rPr>
        <w:t>Kúpnu cenu zaplatí kupujúci predávajúcemu bezhotovostn</w:t>
      </w:r>
      <w:r w:rsidR="006A48F7" w:rsidRPr="00C90BC7">
        <w:rPr>
          <w:rFonts w:ascii="Calibri" w:hAnsi="Calibri" w:cs="Arial"/>
        </w:rPr>
        <w:t xml:space="preserve">ým prevodom na účet predávajúceho uvedený v záhlaví tejto zmluvy v lehote splatnosti </w:t>
      </w:r>
      <w:r w:rsidR="00341D94" w:rsidRPr="00C90BC7">
        <w:rPr>
          <w:rFonts w:ascii="Calibri" w:hAnsi="Calibri" w:cs="Arial"/>
        </w:rPr>
        <w:t xml:space="preserve">do </w:t>
      </w:r>
      <w:r w:rsidR="006A48F7" w:rsidRPr="00C90BC7">
        <w:rPr>
          <w:rFonts w:ascii="Calibri" w:hAnsi="Calibri" w:cs="Arial"/>
        </w:rPr>
        <w:t xml:space="preserve">60 dní </w:t>
      </w:r>
      <w:r w:rsidR="00504C67" w:rsidRPr="00C90BC7">
        <w:rPr>
          <w:rFonts w:ascii="Calibri" w:hAnsi="Calibri" w:cs="Arial"/>
        </w:rPr>
        <w:t xml:space="preserve">odo dňa </w:t>
      </w:r>
      <w:r w:rsidR="006A48F7" w:rsidRPr="00C90BC7">
        <w:rPr>
          <w:rFonts w:ascii="Calibri" w:hAnsi="Calibri" w:cs="Arial"/>
        </w:rPr>
        <w:t xml:space="preserve">doručenia faktúry s vyúčtovaním kúpnej ceny </w:t>
      </w:r>
      <w:r w:rsidR="00F52B4C" w:rsidRPr="00C90BC7">
        <w:rPr>
          <w:rFonts w:ascii="Calibri" w:hAnsi="Calibri" w:cs="Arial"/>
        </w:rPr>
        <w:t>kupujúcemu</w:t>
      </w:r>
      <w:r w:rsidR="006A48F7" w:rsidRPr="00C90BC7">
        <w:rPr>
          <w:rFonts w:ascii="Calibri" w:hAnsi="Calibri" w:cs="Arial"/>
        </w:rPr>
        <w:t>. Z</w:t>
      </w:r>
      <w:r w:rsidR="00504C67" w:rsidRPr="00C90BC7">
        <w:rPr>
          <w:rFonts w:ascii="Calibri" w:hAnsi="Calibri" w:cs="Arial"/>
        </w:rPr>
        <w:t xml:space="preserve">a deň úhrady </w:t>
      </w:r>
      <w:r w:rsidR="00F52B4C" w:rsidRPr="00C90BC7">
        <w:rPr>
          <w:rFonts w:ascii="Calibri" w:hAnsi="Calibri" w:cs="Arial"/>
        </w:rPr>
        <w:t>sa</w:t>
      </w:r>
      <w:r w:rsidR="00504C67" w:rsidRPr="00C90BC7">
        <w:rPr>
          <w:rFonts w:ascii="Calibri" w:hAnsi="Calibri" w:cs="Arial"/>
        </w:rPr>
        <w:t xml:space="preserve"> považ</w:t>
      </w:r>
      <w:r w:rsidR="00F52B4C" w:rsidRPr="00C90BC7">
        <w:rPr>
          <w:rFonts w:ascii="Calibri" w:hAnsi="Calibri" w:cs="Arial"/>
        </w:rPr>
        <w:t>uje</w:t>
      </w:r>
      <w:r w:rsidR="00504C67" w:rsidRPr="00C90BC7">
        <w:rPr>
          <w:rFonts w:ascii="Calibri" w:hAnsi="Calibri" w:cs="Arial"/>
        </w:rPr>
        <w:t xml:space="preserve"> </w:t>
      </w:r>
      <w:r w:rsidR="00F52B4C" w:rsidRPr="00C90BC7">
        <w:rPr>
          <w:rFonts w:ascii="Calibri" w:hAnsi="Calibri" w:cs="Arial"/>
        </w:rPr>
        <w:t>deň o</w:t>
      </w:r>
      <w:r w:rsidR="00504C67" w:rsidRPr="00C90BC7">
        <w:rPr>
          <w:rFonts w:ascii="Calibri" w:hAnsi="Calibri" w:cs="Arial"/>
        </w:rPr>
        <w:t>dpísania dlžnej čiastky z účtu kupujúceho.</w:t>
      </w:r>
    </w:p>
    <w:p w:rsidR="006A48F7" w:rsidRPr="00C90BC7" w:rsidRDefault="006A48F7" w:rsidP="00F52B4C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4.4</w:t>
      </w:r>
      <w:r w:rsidRPr="00C90BC7">
        <w:rPr>
          <w:rFonts w:ascii="Calibri" w:hAnsi="Calibri" w:cs="Arial"/>
        </w:rPr>
        <w:tab/>
        <w:t>Predávajúcemu vznikne právo vystaviť kupujúcemu faktúru s vyúčtovaním kúpnej ceny dňom splnenia dodávky podľa Čl. III. bod 3.3 tejto zmluvy. Podkladom pre vystavenie faktúry je oprávnenými osobami zmluvných strán podpísaný preberací protokol / dodací list.</w:t>
      </w:r>
    </w:p>
    <w:p w:rsidR="00D775EE" w:rsidRPr="00C90BC7" w:rsidRDefault="008856E1" w:rsidP="00B244BF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 xml:space="preserve">4.5   </w:t>
      </w:r>
      <w:r w:rsidR="00694F6C" w:rsidRPr="00C90BC7">
        <w:rPr>
          <w:rFonts w:ascii="Calibri" w:hAnsi="Calibri" w:cs="Arial"/>
        </w:rPr>
        <w:t xml:space="preserve"> </w:t>
      </w:r>
      <w:r w:rsidRPr="00C90BC7">
        <w:rPr>
          <w:rFonts w:ascii="Calibri" w:hAnsi="Calibri" w:cs="Arial"/>
        </w:rPr>
        <w:t xml:space="preserve">Dodávateľ tovaru, poskytovateľ služby, resp. zhotoviteľ diela (úspešný uchádzač vo verejnej súťaži, resp. vybraný dodávateľ v prípade iného uplatneného postupu vo verejnom obstarávaní) je povinný vystaviť faktúru za dodávku tovaru, poskytnutie služby, resp. zhotovenie diela do </w:t>
      </w:r>
      <w:r w:rsidR="0076249F" w:rsidRPr="00C90BC7">
        <w:rPr>
          <w:rFonts w:ascii="Calibri" w:hAnsi="Calibri" w:cs="Arial"/>
        </w:rPr>
        <w:t>15</w:t>
      </w:r>
      <w:r w:rsidRPr="00C90BC7">
        <w:rPr>
          <w:rFonts w:ascii="Calibri" w:hAnsi="Calibri" w:cs="Arial"/>
        </w:rPr>
        <w:t xml:space="preserve"> dní odo dňa jeho riadneho dodania, najneskôr však do piateho pracovného dňa v mesiaci, nasledujúceho po mesiaci, v ktorom bol dodaný tovar, resp. poskytnutá služba, resp. zhotovené dielo</w:t>
      </w:r>
      <w:r w:rsidR="00694F6C" w:rsidRPr="00C90BC7">
        <w:rPr>
          <w:rFonts w:ascii="Calibri" w:hAnsi="Calibri" w:cs="Arial"/>
        </w:rPr>
        <w:t>.</w:t>
      </w:r>
    </w:p>
    <w:p w:rsidR="001E663A" w:rsidRDefault="001E663A" w:rsidP="00054E29">
      <w:pPr>
        <w:jc w:val="center"/>
        <w:rPr>
          <w:rFonts w:ascii="Calibri" w:hAnsi="Calibri" w:cs="Arial"/>
          <w:b/>
        </w:rPr>
      </w:pPr>
    </w:p>
    <w:p w:rsidR="00504C67" w:rsidRPr="00C90BC7" w:rsidRDefault="00054E29" w:rsidP="00054E29">
      <w:pPr>
        <w:jc w:val="center"/>
        <w:rPr>
          <w:rFonts w:ascii="Calibri" w:hAnsi="Calibri" w:cs="Arial"/>
          <w:b/>
        </w:rPr>
      </w:pPr>
      <w:r w:rsidRPr="00C90BC7">
        <w:rPr>
          <w:rFonts w:ascii="Calibri" w:hAnsi="Calibri" w:cs="Arial"/>
          <w:b/>
        </w:rPr>
        <w:t>Čl. V.</w:t>
      </w:r>
      <w:r w:rsidR="00DB4313">
        <w:rPr>
          <w:rFonts w:ascii="Calibri" w:hAnsi="Calibri" w:cs="Arial"/>
          <w:b/>
        </w:rPr>
        <w:t xml:space="preserve"> </w:t>
      </w:r>
      <w:r w:rsidR="00504C67" w:rsidRPr="00C90BC7">
        <w:rPr>
          <w:rFonts w:ascii="Calibri" w:hAnsi="Calibri" w:cs="Arial"/>
          <w:b/>
        </w:rPr>
        <w:t>Sankcie</w:t>
      </w:r>
    </w:p>
    <w:p w:rsidR="00504C67" w:rsidRPr="00C90BC7" w:rsidRDefault="00504C67" w:rsidP="00054E29">
      <w:pPr>
        <w:jc w:val="both"/>
        <w:rPr>
          <w:rFonts w:ascii="Calibri" w:hAnsi="Calibri" w:cs="Arial"/>
        </w:rPr>
      </w:pPr>
    </w:p>
    <w:p w:rsidR="00504C67" w:rsidRPr="00C90BC7" w:rsidRDefault="00CE3ADF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5</w:t>
      </w:r>
      <w:r w:rsidR="00DD661A" w:rsidRPr="00C90BC7">
        <w:rPr>
          <w:rFonts w:ascii="Calibri" w:hAnsi="Calibri" w:cs="Arial"/>
        </w:rPr>
        <w:t>.1</w:t>
      </w:r>
      <w:r w:rsidR="00DD661A" w:rsidRPr="00C90BC7">
        <w:rPr>
          <w:rFonts w:ascii="Calibri" w:hAnsi="Calibri" w:cs="Arial"/>
        </w:rPr>
        <w:tab/>
      </w:r>
      <w:r w:rsidR="00F52B4C" w:rsidRPr="00C90BC7">
        <w:rPr>
          <w:rFonts w:ascii="Calibri" w:hAnsi="Calibri" w:cs="Arial"/>
        </w:rPr>
        <w:t>V prípade</w:t>
      </w:r>
      <w:r w:rsidR="00504C67" w:rsidRPr="00C90BC7">
        <w:rPr>
          <w:rFonts w:ascii="Calibri" w:hAnsi="Calibri" w:cs="Arial"/>
        </w:rPr>
        <w:t xml:space="preserve"> omeškan</w:t>
      </w:r>
      <w:r w:rsidR="00F52B4C" w:rsidRPr="00C90BC7">
        <w:rPr>
          <w:rFonts w:ascii="Calibri" w:hAnsi="Calibri" w:cs="Arial"/>
        </w:rPr>
        <w:t>ia</w:t>
      </w:r>
      <w:r w:rsidR="00504C67" w:rsidRPr="00C90BC7">
        <w:rPr>
          <w:rFonts w:ascii="Calibri" w:hAnsi="Calibri" w:cs="Arial"/>
        </w:rPr>
        <w:t xml:space="preserve"> predávajúceho s dodaním tovaru má kupujúci právo </w:t>
      </w:r>
      <w:r w:rsidR="006A48F7" w:rsidRPr="00C90BC7">
        <w:rPr>
          <w:rFonts w:ascii="Calibri" w:hAnsi="Calibri" w:cs="Arial"/>
        </w:rPr>
        <w:t>požadovať</w:t>
      </w:r>
      <w:r w:rsidR="00504C67" w:rsidRPr="00C90BC7">
        <w:rPr>
          <w:rFonts w:ascii="Calibri" w:hAnsi="Calibri" w:cs="Arial"/>
        </w:rPr>
        <w:t xml:space="preserve"> </w:t>
      </w:r>
      <w:r w:rsidR="006A48F7" w:rsidRPr="00C90BC7">
        <w:rPr>
          <w:rFonts w:ascii="Calibri" w:hAnsi="Calibri" w:cs="Arial"/>
        </w:rPr>
        <w:t xml:space="preserve">od </w:t>
      </w:r>
      <w:r w:rsidR="00504C67" w:rsidRPr="00C90BC7">
        <w:rPr>
          <w:rFonts w:ascii="Calibri" w:hAnsi="Calibri" w:cs="Arial"/>
        </w:rPr>
        <w:t>predávajúce</w:t>
      </w:r>
      <w:r w:rsidR="006A48F7" w:rsidRPr="00C90BC7">
        <w:rPr>
          <w:rFonts w:ascii="Calibri" w:hAnsi="Calibri" w:cs="Arial"/>
        </w:rPr>
        <w:t>ho</w:t>
      </w:r>
      <w:r w:rsidR="00504C67" w:rsidRPr="00C90BC7">
        <w:rPr>
          <w:rFonts w:ascii="Calibri" w:hAnsi="Calibri" w:cs="Arial"/>
        </w:rPr>
        <w:t xml:space="preserve"> zmluvnú pokutu vo výške 0,0</w:t>
      </w:r>
      <w:r w:rsidR="00EC1392" w:rsidRPr="00C90BC7">
        <w:rPr>
          <w:rFonts w:ascii="Calibri" w:hAnsi="Calibri" w:cs="Arial"/>
        </w:rPr>
        <w:t>1</w:t>
      </w:r>
      <w:r w:rsidR="00504C67" w:rsidRPr="00C90BC7">
        <w:rPr>
          <w:rFonts w:ascii="Calibri" w:hAnsi="Calibri" w:cs="Arial"/>
        </w:rPr>
        <w:t xml:space="preserve"> % z</w:t>
      </w:r>
      <w:r w:rsidR="006A48F7" w:rsidRPr="00C90BC7">
        <w:rPr>
          <w:rFonts w:ascii="Calibri" w:hAnsi="Calibri" w:cs="Arial"/>
        </w:rPr>
        <w:t xml:space="preserve"> kúpnej </w:t>
      </w:r>
      <w:r w:rsidR="00504C67" w:rsidRPr="00C90BC7">
        <w:rPr>
          <w:rFonts w:ascii="Calibri" w:hAnsi="Calibri" w:cs="Arial"/>
        </w:rPr>
        <w:t>ceny</w:t>
      </w:r>
      <w:r w:rsidR="006A48F7" w:rsidRPr="00C90BC7">
        <w:rPr>
          <w:rFonts w:ascii="Calibri" w:hAnsi="Calibri" w:cs="Arial"/>
        </w:rPr>
        <w:t xml:space="preserve"> tovaru za každý </w:t>
      </w:r>
      <w:r w:rsidR="000A44F0" w:rsidRPr="00C90BC7">
        <w:rPr>
          <w:rFonts w:ascii="Calibri" w:hAnsi="Calibri" w:cs="Arial"/>
        </w:rPr>
        <w:t xml:space="preserve">kalendárny </w:t>
      </w:r>
      <w:r w:rsidR="006A48F7" w:rsidRPr="00C90BC7">
        <w:rPr>
          <w:rFonts w:ascii="Calibri" w:hAnsi="Calibri" w:cs="Arial"/>
        </w:rPr>
        <w:t>deň omeškania.</w:t>
      </w:r>
    </w:p>
    <w:p w:rsidR="00504C67" w:rsidRPr="00C90BC7" w:rsidRDefault="00CE3ADF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lastRenderedPageBreak/>
        <w:t>5</w:t>
      </w:r>
      <w:r w:rsidR="00DD661A" w:rsidRPr="00C90BC7">
        <w:rPr>
          <w:rFonts w:ascii="Calibri" w:hAnsi="Calibri" w:cs="Arial"/>
        </w:rPr>
        <w:t>.2</w:t>
      </w:r>
      <w:r w:rsidR="00DD661A" w:rsidRPr="00C90BC7">
        <w:rPr>
          <w:rFonts w:ascii="Calibri" w:hAnsi="Calibri" w:cs="Arial"/>
        </w:rPr>
        <w:tab/>
      </w:r>
      <w:r w:rsidR="00F52B4C" w:rsidRPr="00C90BC7">
        <w:rPr>
          <w:rFonts w:ascii="Calibri" w:hAnsi="Calibri" w:cs="Arial"/>
        </w:rPr>
        <w:t xml:space="preserve">V prípade omeškania kupujúceho s úhradou kúpnej ceny </w:t>
      </w:r>
      <w:r w:rsidR="006A48F7" w:rsidRPr="00C90BC7">
        <w:rPr>
          <w:rFonts w:ascii="Calibri" w:hAnsi="Calibri" w:cs="Arial"/>
        </w:rPr>
        <w:t xml:space="preserve">alebo jej časti </w:t>
      </w:r>
      <w:r w:rsidR="00F52B4C" w:rsidRPr="00C90BC7">
        <w:rPr>
          <w:rFonts w:ascii="Calibri" w:hAnsi="Calibri" w:cs="Arial"/>
        </w:rPr>
        <w:t xml:space="preserve">má predávajúci právo požadovať zaplatenie úrokov z omeškania </w:t>
      </w:r>
      <w:r w:rsidR="00504C67" w:rsidRPr="00C90BC7">
        <w:rPr>
          <w:rFonts w:ascii="Calibri" w:hAnsi="Calibri" w:cs="Arial"/>
        </w:rPr>
        <w:t>vo výške</w:t>
      </w:r>
      <w:r w:rsidR="00054E29" w:rsidRPr="00C90BC7">
        <w:rPr>
          <w:rFonts w:ascii="Calibri" w:hAnsi="Calibri" w:cs="Arial"/>
        </w:rPr>
        <w:t xml:space="preserve"> 0,0</w:t>
      </w:r>
      <w:r w:rsidR="00EC1392" w:rsidRPr="00C90BC7">
        <w:rPr>
          <w:rFonts w:ascii="Calibri" w:hAnsi="Calibri" w:cs="Arial"/>
        </w:rPr>
        <w:t>1</w:t>
      </w:r>
      <w:r w:rsidR="00054E29" w:rsidRPr="00C90BC7">
        <w:rPr>
          <w:rFonts w:ascii="Calibri" w:hAnsi="Calibri" w:cs="Arial"/>
        </w:rPr>
        <w:t xml:space="preserve"> % </w:t>
      </w:r>
      <w:r w:rsidR="006A48F7" w:rsidRPr="00C90BC7">
        <w:rPr>
          <w:rFonts w:ascii="Calibri" w:hAnsi="Calibri" w:cs="Arial"/>
        </w:rPr>
        <w:t xml:space="preserve">z nezaplatenej sumy </w:t>
      </w:r>
      <w:r w:rsidR="00054E29" w:rsidRPr="00C90BC7">
        <w:rPr>
          <w:rFonts w:ascii="Calibri" w:hAnsi="Calibri" w:cs="Arial"/>
        </w:rPr>
        <w:t xml:space="preserve">za každý </w:t>
      </w:r>
      <w:r w:rsidR="000A44F0" w:rsidRPr="00C90BC7">
        <w:rPr>
          <w:rFonts w:ascii="Calibri" w:hAnsi="Calibri" w:cs="Arial"/>
        </w:rPr>
        <w:t xml:space="preserve">kalendárny </w:t>
      </w:r>
      <w:r w:rsidR="00054E29" w:rsidRPr="00C90BC7">
        <w:rPr>
          <w:rFonts w:ascii="Calibri" w:hAnsi="Calibri" w:cs="Arial"/>
        </w:rPr>
        <w:t>deň omeškania.</w:t>
      </w:r>
    </w:p>
    <w:p w:rsidR="008A3143" w:rsidRPr="00C90BC7" w:rsidRDefault="008A3143" w:rsidP="00054E29">
      <w:pPr>
        <w:jc w:val="center"/>
        <w:rPr>
          <w:rFonts w:ascii="Calibri" w:hAnsi="Calibri" w:cs="Arial"/>
          <w:b/>
        </w:rPr>
      </w:pPr>
    </w:p>
    <w:p w:rsidR="00504C67" w:rsidRPr="00C90BC7" w:rsidRDefault="00054E29" w:rsidP="00054E29">
      <w:pPr>
        <w:jc w:val="center"/>
        <w:rPr>
          <w:rFonts w:ascii="Calibri" w:hAnsi="Calibri" w:cs="Arial"/>
          <w:b/>
        </w:rPr>
      </w:pPr>
      <w:r w:rsidRPr="00C90BC7">
        <w:rPr>
          <w:rFonts w:ascii="Calibri" w:hAnsi="Calibri" w:cs="Arial"/>
          <w:b/>
        </w:rPr>
        <w:t>Čl. VI.</w:t>
      </w:r>
      <w:r w:rsidR="00DB4313">
        <w:rPr>
          <w:rFonts w:ascii="Calibri" w:hAnsi="Calibri" w:cs="Arial"/>
          <w:b/>
        </w:rPr>
        <w:t xml:space="preserve"> </w:t>
      </w:r>
      <w:r w:rsidR="00504C67" w:rsidRPr="00C90BC7">
        <w:rPr>
          <w:rFonts w:ascii="Calibri" w:hAnsi="Calibri" w:cs="Arial"/>
          <w:b/>
        </w:rPr>
        <w:t xml:space="preserve">Záruka </w:t>
      </w:r>
      <w:r w:rsidR="006A48F7" w:rsidRPr="00C90BC7">
        <w:rPr>
          <w:rFonts w:ascii="Calibri" w:hAnsi="Calibri" w:cs="Arial"/>
          <w:b/>
        </w:rPr>
        <w:t>z</w:t>
      </w:r>
      <w:r w:rsidR="00504C67" w:rsidRPr="00C90BC7">
        <w:rPr>
          <w:rFonts w:ascii="Calibri" w:hAnsi="Calibri" w:cs="Arial"/>
          <w:b/>
        </w:rPr>
        <w:t>a akosť</w:t>
      </w:r>
      <w:r w:rsidR="003B4405" w:rsidRPr="00C90BC7">
        <w:rPr>
          <w:rFonts w:ascii="Calibri" w:hAnsi="Calibri" w:cs="Arial"/>
          <w:b/>
        </w:rPr>
        <w:t>, servis</w:t>
      </w:r>
    </w:p>
    <w:p w:rsidR="00CE3ADF" w:rsidRPr="00C90BC7" w:rsidRDefault="00CE3ADF" w:rsidP="00054E29">
      <w:pPr>
        <w:jc w:val="center"/>
        <w:rPr>
          <w:rFonts w:ascii="Calibri" w:hAnsi="Calibri" w:cs="Arial"/>
          <w:b/>
        </w:rPr>
      </w:pPr>
    </w:p>
    <w:p w:rsidR="00504C67" w:rsidRPr="00C90BC7" w:rsidRDefault="00CE3ADF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6</w:t>
      </w:r>
      <w:r w:rsidR="00DD661A" w:rsidRPr="00C90BC7">
        <w:rPr>
          <w:rFonts w:ascii="Calibri" w:hAnsi="Calibri" w:cs="Arial"/>
        </w:rPr>
        <w:t>.1</w:t>
      </w:r>
      <w:r w:rsidR="00DD661A" w:rsidRPr="00C90BC7">
        <w:rPr>
          <w:rFonts w:ascii="Calibri" w:hAnsi="Calibri" w:cs="Arial"/>
        </w:rPr>
        <w:tab/>
      </w:r>
      <w:r w:rsidR="00504C67" w:rsidRPr="00C90BC7">
        <w:rPr>
          <w:rFonts w:ascii="Calibri" w:hAnsi="Calibri" w:cs="Arial"/>
        </w:rPr>
        <w:t>Predávajúci je</w:t>
      </w:r>
      <w:r w:rsidR="00F52B4C" w:rsidRPr="00C90BC7">
        <w:rPr>
          <w:rFonts w:ascii="Calibri" w:hAnsi="Calibri" w:cs="Arial"/>
        </w:rPr>
        <w:t xml:space="preserve"> </w:t>
      </w:r>
      <w:r w:rsidR="00504C67" w:rsidRPr="00C90BC7">
        <w:rPr>
          <w:rFonts w:ascii="Calibri" w:hAnsi="Calibri" w:cs="Arial"/>
        </w:rPr>
        <w:t xml:space="preserve">povinný dodať iba tovar v akosti určenej príslušnými technickými a ostatnými normami, </w:t>
      </w:r>
      <w:r w:rsidR="00963D3B" w:rsidRPr="00C90BC7">
        <w:rPr>
          <w:rFonts w:ascii="Calibri" w:hAnsi="Calibri" w:cs="Arial"/>
        </w:rPr>
        <w:t xml:space="preserve">resp. </w:t>
      </w:r>
      <w:r w:rsidR="00504C67" w:rsidRPr="00C90BC7">
        <w:rPr>
          <w:rFonts w:ascii="Calibri" w:hAnsi="Calibri" w:cs="Arial"/>
        </w:rPr>
        <w:t xml:space="preserve">s platným certifikátom a vyhlásením o zhode </w:t>
      </w:r>
      <w:r w:rsidR="006A48F7" w:rsidRPr="00C90BC7">
        <w:rPr>
          <w:rFonts w:ascii="Calibri" w:hAnsi="Calibri" w:cs="Arial"/>
        </w:rPr>
        <w:t>tovaru</w:t>
      </w:r>
      <w:r w:rsidR="00504C67" w:rsidRPr="00C90BC7">
        <w:rPr>
          <w:rFonts w:ascii="Calibri" w:hAnsi="Calibri" w:cs="Arial"/>
        </w:rPr>
        <w:t xml:space="preserve"> (konkrétne dodaného, určeného výrobným číslom).</w:t>
      </w:r>
    </w:p>
    <w:p w:rsidR="00DD661A" w:rsidRPr="00C90BC7" w:rsidRDefault="00CE3ADF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6</w:t>
      </w:r>
      <w:r w:rsidR="00DD661A" w:rsidRPr="00C90BC7">
        <w:rPr>
          <w:rFonts w:ascii="Calibri" w:hAnsi="Calibri" w:cs="Arial"/>
        </w:rPr>
        <w:t>.2</w:t>
      </w:r>
      <w:r w:rsidR="00DD661A" w:rsidRPr="00C90BC7">
        <w:rPr>
          <w:rFonts w:ascii="Calibri" w:hAnsi="Calibri" w:cs="Arial"/>
        </w:rPr>
        <w:tab/>
      </w:r>
      <w:r w:rsidR="00504C67" w:rsidRPr="00C90BC7">
        <w:rPr>
          <w:rFonts w:ascii="Calibri" w:hAnsi="Calibri" w:cs="Arial"/>
        </w:rPr>
        <w:t xml:space="preserve">Predávajúci </w:t>
      </w:r>
      <w:r w:rsidR="006A48F7" w:rsidRPr="00C90BC7">
        <w:rPr>
          <w:rFonts w:ascii="Calibri" w:hAnsi="Calibri" w:cs="Arial"/>
        </w:rPr>
        <w:t xml:space="preserve">touto zmluvou </w:t>
      </w:r>
      <w:r w:rsidR="00504C67" w:rsidRPr="00C90BC7">
        <w:rPr>
          <w:rFonts w:ascii="Calibri" w:hAnsi="Calibri" w:cs="Arial"/>
        </w:rPr>
        <w:t xml:space="preserve">preberá záväzok, že tovar bude spôsobilý na použitie na </w:t>
      </w:r>
      <w:r w:rsidR="00092612" w:rsidRPr="00C90BC7">
        <w:rPr>
          <w:rFonts w:ascii="Calibri" w:hAnsi="Calibri" w:cs="Arial"/>
        </w:rPr>
        <w:t xml:space="preserve">obvyklý </w:t>
      </w:r>
      <w:r w:rsidR="00504C67" w:rsidRPr="00C90BC7">
        <w:rPr>
          <w:rFonts w:ascii="Calibri" w:hAnsi="Calibri" w:cs="Arial"/>
        </w:rPr>
        <w:t>účel a že si zachová obvyklé vlastnosti</w:t>
      </w:r>
      <w:r w:rsidR="004D1206" w:rsidRPr="00C90BC7">
        <w:rPr>
          <w:rFonts w:ascii="Calibri" w:hAnsi="Calibri" w:cs="Arial"/>
        </w:rPr>
        <w:t xml:space="preserve"> /vrátane akosti/</w:t>
      </w:r>
      <w:r w:rsidR="00504C67" w:rsidRPr="00C90BC7">
        <w:rPr>
          <w:rFonts w:ascii="Calibri" w:hAnsi="Calibri" w:cs="Arial"/>
        </w:rPr>
        <w:t xml:space="preserve"> </w:t>
      </w:r>
      <w:r w:rsidR="00092612" w:rsidRPr="00C90BC7">
        <w:rPr>
          <w:rFonts w:ascii="Calibri" w:hAnsi="Calibri" w:cs="Arial"/>
        </w:rPr>
        <w:t>najmenej</w:t>
      </w:r>
      <w:r w:rsidR="00504C67" w:rsidRPr="00C90BC7">
        <w:rPr>
          <w:rFonts w:ascii="Calibri" w:hAnsi="Calibri" w:cs="Arial"/>
        </w:rPr>
        <w:t xml:space="preserve"> počas záručnej doby </w:t>
      </w:r>
      <w:r w:rsidRPr="00C90BC7">
        <w:rPr>
          <w:rFonts w:ascii="Calibri" w:hAnsi="Calibri" w:cs="Arial"/>
        </w:rPr>
        <w:t>24</w:t>
      </w:r>
      <w:r w:rsidR="00504C67" w:rsidRPr="00C90BC7">
        <w:rPr>
          <w:rFonts w:ascii="Calibri" w:hAnsi="Calibri" w:cs="Arial"/>
        </w:rPr>
        <w:t xml:space="preserve"> mesiacov,  ktorá začne plynúť odo dňa riadneho dodania tovaru </w:t>
      </w:r>
      <w:r w:rsidR="00F52B4C" w:rsidRPr="00C90BC7">
        <w:rPr>
          <w:rFonts w:ascii="Calibri" w:hAnsi="Calibri" w:cs="Arial"/>
        </w:rPr>
        <w:t>podľa</w:t>
      </w:r>
      <w:r w:rsidR="00DD661A" w:rsidRPr="00C90BC7">
        <w:rPr>
          <w:rFonts w:ascii="Calibri" w:hAnsi="Calibri" w:cs="Arial"/>
        </w:rPr>
        <w:t xml:space="preserve"> tejto zmluvy.</w:t>
      </w:r>
    </w:p>
    <w:p w:rsidR="00092612" w:rsidRPr="00C90BC7" w:rsidRDefault="00CE3ADF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6</w:t>
      </w:r>
      <w:r w:rsidR="00DD661A" w:rsidRPr="00C90BC7">
        <w:rPr>
          <w:rFonts w:ascii="Calibri" w:hAnsi="Calibri" w:cs="Arial"/>
        </w:rPr>
        <w:t>.3</w:t>
      </w:r>
      <w:r w:rsidR="00DD661A" w:rsidRPr="00C90BC7">
        <w:rPr>
          <w:rFonts w:ascii="Calibri" w:hAnsi="Calibri" w:cs="Arial"/>
        </w:rPr>
        <w:tab/>
      </w:r>
      <w:r w:rsidR="00504C67" w:rsidRPr="00C90BC7">
        <w:rPr>
          <w:rFonts w:ascii="Calibri" w:hAnsi="Calibri" w:cs="Arial"/>
        </w:rPr>
        <w:t>Počas záručnej doby má kupujúci nároky z vád tovaru, ktoré mu prislúchajú v zmysle ustanoven</w:t>
      </w:r>
      <w:r w:rsidR="00092612" w:rsidRPr="00C90BC7">
        <w:rPr>
          <w:rFonts w:ascii="Calibri" w:hAnsi="Calibri" w:cs="Arial"/>
        </w:rPr>
        <w:t>ia § 436 a </w:t>
      </w:r>
      <w:proofErr w:type="spellStart"/>
      <w:r w:rsidR="00092612" w:rsidRPr="00C90BC7">
        <w:rPr>
          <w:rFonts w:ascii="Calibri" w:hAnsi="Calibri" w:cs="Arial"/>
        </w:rPr>
        <w:t>nasl</w:t>
      </w:r>
      <w:proofErr w:type="spellEnd"/>
      <w:r w:rsidR="00092612" w:rsidRPr="00C90BC7">
        <w:rPr>
          <w:rFonts w:ascii="Calibri" w:hAnsi="Calibri" w:cs="Arial"/>
        </w:rPr>
        <w:t>.</w:t>
      </w:r>
      <w:r w:rsidR="00504C67" w:rsidRPr="00C90BC7">
        <w:rPr>
          <w:rFonts w:ascii="Calibri" w:hAnsi="Calibri" w:cs="Arial"/>
        </w:rPr>
        <w:t xml:space="preserve"> </w:t>
      </w:r>
      <w:r w:rsidR="00F52B4C" w:rsidRPr="00C90BC7">
        <w:rPr>
          <w:rFonts w:ascii="Calibri" w:hAnsi="Calibri" w:cs="Arial"/>
        </w:rPr>
        <w:t xml:space="preserve">zákona č. 513/1991 Zb. </w:t>
      </w:r>
      <w:r w:rsidR="00504C67" w:rsidRPr="00C90BC7">
        <w:rPr>
          <w:rFonts w:ascii="Calibri" w:hAnsi="Calibri" w:cs="Arial"/>
        </w:rPr>
        <w:t>Obchodného zákonníka</w:t>
      </w:r>
      <w:r w:rsidR="00F52B4C" w:rsidRPr="00C90BC7">
        <w:rPr>
          <w:rFonts w:ascii="Calibri" w:hAnsi="Calibri" w:cs="Arial"/>
        </w:rPr>
        <w:t xml:space="preserve"> v platnom znení</w:t>
      </w:r>
      <w:r w:rsidR="00092612" w:rsidRPr="00C90BC7">
        <w:rPr>
          <w:rFonts w:ascii="Calibri" w:hAnsi="Calibri" w:cs="Arial"/>
        </w:rPr>
        <w:t>.</w:t>
      </w:r>
    </w:p>
    <w:p w:rsidR="00504C67" w:rsidRPr="00C90BC7" w:rsidRDefault="00CE3ADF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6</w:t>
      </w:r>
      <w:r w:rsidR="00092612" w:rsidRPr="00C90BC7">
        <w:rPr>
          <w:rFonts w:ascii="Calibri" w:hAnsi="Calibri" w:cs="Arial"/>
        </w:rPr>
        <w:t>.4</w:t>
      </w:r>
      <w:r w:rsidR="00092612" w:rsidRPr="00C90BC7">
        <w:rPr>
          <w:rFonts w:ascii="Calibri" w:hAnsi="Calibri" w:cs="Arial"/>
        </w:rPr>
        <w:tab/>
      </w:r>
      <w:r w:rsidR="00DD661A" w:rsidRPr="00C90BC7">
        <w:rPr>
          <w:rFonts w:ascii="Calibri" w:hAnsi="Calibri" w:cs="Arial"/>
        </w:rPr>
        <w:tab/>
      </w:r>
      <w:r w:rsidR="00504C67" w:rsidRPr="00C90BC7">
        <w:rPr>
          <w:rFonts w:ascii="Calibri" w:hAnsi="Calibri" w:cs="Arial"/>
        </w:rPr>
        <w:t>Záručná doba neplynie po dobu, po ktorú kupujúci nemôže užívať tovar pre jeho vady, za ktoré zodpovedá predávajúci.</w:t>
      </w:r>
    </w:p>
    <w:p w:rsidR="00EC1392" w:rsidRPr="00C90BC7" w:rsidRDefault="00CE3ADF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6</w:t>
      </w:r>
      <w:r w:rsidR="00DD661A" w:rsidRPr="00C90BC7">
        <w:rPr>
          <w:rFonts w:ascii="Calibri" w:hAnsi="Calibri" w:cs="Arial"/>
        </w:rPr>
        <w:t>.5</w:t>
      </w:r>
      <w:r w:rsidR="00DD661A" w:rsidRPr="00C90BC7">
        <w:rPr>
          <w:rFonts w:ascii="Calibri" w:hAnsi="Calibri" w:cs="Arial"/>
        </w:rPr>
        <w:tab/>
      </w:r>
      <w:r w:rsidR="00504C67" w:rsidRPr="00C90BC7">
        <w:rPr>
          <w:rFonts w:ascii="Calibri" w:hAnsi="Calibri" w:cs="Arial"/>
        </w:rPr>
        <w:t xml:space="preserve">Predávajúci je povinný odstrániť vady tovaru </w:t>
      </w:r>
      <w:r w:rsidR="00092612" w:rsidRPr="00C90BC7">
        <w:rPr>
          <w:rFonts w:ascii="Calibri" w:hAnsi="Calibri" w:cs="Arial"/>
        </w:rPr>
        <w:t xml:space="preserve">opravou, ak sú vady opraviteľné, </w:t>
      </w:r>
      <w:r w:rsidR="00504C67" w:rsidRPr="00C90BC7">
        <w:rPr>
          <w:rFonts w:ascii="Calibri" w:hAnsi="Calibri" w:cs="Arial"/>
        </w:rPr>
        <w:t xml:space="preserve">bez zbytočného odkladu, najneskôr do </w:t>
      </w:r>
      <w:r w:rsidR="005B1715" w:rsidRPr="00C90BC7">
        <w:rPr>
          <w:rFonts w:ascii="Calibri" w:hAnsi="Calibri" w:cs="Arial"/>
        </w:rPr>
        <w:t>7 dní</w:t>
      </w:r>
      <w:r w:rsidR="00EC1392" w:rsidRPr="00C90BC7">
        <w:rPr>
          <w:rFonts w:ascii="Calibri" w:hAnsi="Calibri" w:cs="Arial"/>
        </w:rPr>
        <w:t xml:space="preserve"> </w:t>
      </w:r>
      <w:r w:rsidR="00504C67" w:rsidRPr="00C90BC7">
        <w:rPr>
          <w:rFonts w:ascii="Calibri" w:hAnsi="Calibri" w:cs="Arial"/>
        </w:rPr>
        <w:t xml:space="preserve">odo dňa ich uplatnenia kupujúcim. Predávajúci sa zaväzuje, že s odstraňovaním vady začne do </w:t>
      </w:r>
      <w:r w:rsidR="00EC1392" w:rsidRPr="00C90BC7">
        <w:rPr>
          <w:rFonts w:ascii="Calibri" w:hAnsi="Calibri" w:cs="Arial"/>
        </w:rPr>
        <w:t>7 dní</w:t>
      </w:r>
      <w:r w:rsidR="00F52B4C" w:rsidRPr="00C90BC7">
        <w:rPr>
          <w:rFonts w:ascii="Calibri" w:hAnsi="Calibri" w:cs="Arial"/>
        </w:rPr>
        <w:t xml:space="preserve"> </w:t>
      </w:r>
      <w:r w:rsidR="00504C67" w:rsidRPr="00C90BC7">
        <w:rPr>
          <w:rFonts w:ascii="Calibri" w:hAnsi="Calibri" w:cs="Arial"/>
        </w:rPr>
        <w:t xml:space="preserve">od nahlásenia </w:t>
      </w:r>
      <w:r w:rsidR="00092612" w:rsidRPr="00C90BC7">
        <w:rPr>
          <w:rFonts w:ascii="Calibri" w:hAnsi="Calibri" w:cs="Arial"/>
        </w:rPr>
        <w:t>vady</w:t>
      </w:r>
      <w:r w:rsidR="00EC1392" w:rsidRPr="00C90BC7">
        <w:rPr>
          <w:rFonts w:ascii="Calibri" w:hAnsi="Calibri" w:cs="Arial"/>
        </w:rPr>
        <w:t>.</w:t>
      </w:r>
    </w:p>
    <w:p w:rsidR="003B4405" w:rsidRPr="00C90BC7" w:rsidRDefault="003B4405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6.6</w:t>
      </w:r>
      <w:r w:rsidRPr="00C90BC7">
        <w:rPr>
          <w:rFonts w:ascii="Calibri" w:hAnsi="Calibri" w:cs="Arial"/>
        </w:rPr>
        <w:tab/>
        <w:t xml:space="preserve">Doba nástupu servisného technika k prípadnému servisnému zásahu je </w:t>
      </w:r>
      <w:r w:rsidR="00BE70DD" w:rsidRPr="00C90BC7">
        <w:rPr>
          <w:rFonts w:ascii="Calibri" w:hAnsi="Calibri" w:cs="Arial"/>
        </w:rPr>
        <w:t xml:space="preserve">najneskôr do </w:t>
      </w:r>
      <w:r w:rsidR="00974046" w:rsidRPr="00DB4313">
        <w:rPr>
          <w:rFonts w:ascii="Calibri" w:hAnsi="Calibri" w:cs="Arial"/>
        </w:rPr>
        <w:t xml:space="preserve">24 hodín </w:t>
      </w:r>
      <w:r w:rsidRPr="00DB4313">
        <w:rPr>
          <w:rFonts w:ascii="Calibri" w:hAnsi="Calibri" w:cs="Arial"/>
        </w:rPr>
        <w:t xml:space="preserve"> od oznámenia </w:t>
      </w:r>
      <w:proofErr w:type="spellStart"/>
      <w:r w:rsidRPr="00DB4313">
        <w:rPr>
          <w:rFonts w:ascii="Calibri" w:hAnsi="Calibri" w:cs="Arial"/>
        </w:rPr>
        <w:t>závady</w:t>
      </w:r>
      <w:proofErr w:type="spellEnd"/>
      <w:r w:rsidRPr="00DB4313">
        <w:rPr>
          <w:rFonts w:ascii="Calibri" w:hAnsi="Calibri" w:cs="Arial"/>
        </w:rPr>
        <w:t xml:space="preserve"> resp. poruchy.</w:t>
      </w:r>
    </w:p>
    <w:p w:rsidR="00504C67" w:rsidRPr="00C90BC7" w:rsidRDefault="00504C67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 xml:space="preserve"> </w:t>
      </w:r>
    </w:p>
    <w:p w:rsidR="00504C67" w:rsidRPr="00C90BC7" w:rsidRDefault="00054E29" w:rsidP="00054E29">
      <w:pPr>
        <w:jc w:val="center"/>
        <w:rPr>
          <w:rFonts w:ascii="Calibri" w:hAnsi="Calibri" w:cs="Arial"/>
          <w:b/>
        </w:rPr>
      </w:pPr>
      <w:r w:rsidRPr="00C90BC7">
        <w:rPr>
          <w:rFonts w:ascii="Calibri" w:hAnsi="Calibri" w:cs="Arial"/>
          <w:b/>
        </w:rPr>
        <w:t>Čl. VI</w:t>
      </w:r>
      <w:r w:rsidR="008A3143" w:rsidRPr="00C90BC7">
        <w:rPr>
          <w:rFonts w:ascii="Calibri" w:hAnsi="Calibri" w:cs="Arial"/>
          <w:b/>
        </w:rPr>
        <w:t>I</w:t>
      </w:r>
      <w:r w:rsidRPr="00C90BC7">
        <w:rPr>
          <w:rFonts w:ascii="Calibri" w:hAnsi="Calibri" w:cs="Arial"/>
          <w:b/>
        </w:rPr>
        <w:t>.</w:t>
      </w:r>
      <w:r w:rsidR="00DB4313">
        <w:rPr>
          <w:rFonts w:ascii="Calibri" w:hAnsi="Calibri" w:cs="Arial"/>
          <w:b/>
        </w:rPr>
        <w:t xml:space="preserve"> </w:t>
      </w:r>
      <w:r w:rsidR="00504C67" w:rsidRPr="00C90BC7">
        <w:rPr>
          <w:rFonts w:ascii="Calibri" w:hAnsi="Calibri" w:cs="Arial"/>
          <w:b/>
        </w:rPr>
        <w:t>Záverečné ustanovenia</w:t>
      </w:r>
    </w:p>
    <w:p w:rsidR="00DD661A" w:rsidRPr="00C90BC7" w:rsidRDefault="00DD661A" w:rsidP="00054E29">
      <w:pPr>
        <w:jc w:val="both"/>
        <w:rPr>
          <w:rFonts w:ascii="Calibri" w:hAnsi="Calibri" w:cs="Arial"/>
        </w:rPr>
      </w:pPr>
    </w:p>
    <w:p w:rsidR="005D7942" w:rsidRPr="00C90BC7" w:rsidRDefault="00CE3ADF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7</w:t>
      </w:r>
      <w:r w:rsidR="00DD661A" w:rsidRPr="00C90BC7">
        <w:rPr>
          <w:rFonts w:ascii="Calibri" w:hAnsi="Calibri" w:cs="Arial"/>
        </w:rPr>
        <w:t>.1</w:t>
      </w:r>
      <w:r w:rsidR="00DD661A" w:rsidRPr="00C90BC7">
        <w:rPr>
          <w:rFonts w:ascii="Calibri" w:hAnsi="Calibri" w:cs="Arial"/>
        </w:rPr>
        <w:tab/>
      </w:r>
      <w:r w:rsidR="00B970E0" w:rsidRPr="00C90BC7">
        <w:rPr>
          <w:rFonts w:ascii="Calibri" w:hAnsi="Calibri" w:cs="Arial"/>
        </w:rPr>
        <w:t>Predávajúci podpísaním tejto zmluvy v zmysle ustanovení zákona č. 18/2018 Z. z. o ochrane osobných údajov v platnom znení, udeľuje kupujúcemu súhlas so spracovaním svojich osobných údajov v  rozsahu podľa čl. I. bod 1.1. tejto zmluvy na evidenčné účely, najmä vedenie registra zmlúv kupujúceho na dobu určitú, počas vedenia registra zmlúv kupujúceho.</w:t>
      </w:r>
    </w:p>
    <w:p w:rsidR="00504C67" w:rsidRPr="00C90BC7" w:rsidRDefault="00CE3ADF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7</w:t>
      </w:r>
      <w:r w:rsidR="005D7942" w:rsidRPr="00C90BC7">
        <w:rPr>
          <w:rFonts w:ascii="Calibri" w:hAnsi="Calibri" w:cs="Arial"/>
        </w:rPr>
        <w:t>.2</w:t>
      </w:r>
      <w:r w:rsidR="005D7942" w:rsidRPr="00C90BC7">
        <w:rPr>
          <w:rFonts w:ascii="Calibri" w:hAnsi="Calibri" w:cs="Arial"/>
        </w:rPr>
        <w:tab/>
        <w:t xml:space="preserve">Zmluvné strany sa dohodli, že právne vzťahy z tejto zmluvy sa spravujú právnym poriadkom Slovenskej republiky, najmä príslušnými ustanoveniami </w:t>
      </w:r>
      <w:r w:rsidR="00F52B4C" w:rsidRPr="00C90BC7">
        <w:rPr>
          <w:rFonts w:ascii="Calibri" w:hAnsi="Calibri" w:cs="Arial"/>
        </w:rPr>
        <w:t>zákona č. 513/1991 Zb. Obchodného zákonníka v platnom znení</w:t>
      </w:r>
      <w:r w:rsidR="00963D3B" w:rsidRPr="00C90BC7">
        <w:rPr>
          <w:rFonts w:ascii="Calibri" w:hAnsi="Calibri" w:cs="Arial"/>
        </w:rPr>
        <w:t>.</w:t>
      </w:r>
    </w:p>
    <w:p w:rsidR="00634F28" w:rsidRPr="00C90BC7" w:rsidRDefault="00CE3ADF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7</w:t>
      </w:r>
      <w:r w:rsidR="00DD661A" w:rsidRPr="00C90BC7">
        <w:rPr>
          <w:rFonts w:ascii="Calibri" w:hAnsi="Calibri" w:cs="Arial"/>
        </w:rPr>
        <w:t>.</w:t>
      </w:r>
      <w:r w:rsidR="005D7942" w:rsidRPr="00C90BC7">
        <w:rPr>
          <w:rFonts w:ascii="Calibri" w:hAnsi="Calibri" w:cs="Arial"/>
        </w:rPr>
        <w:t>3</w:t>
      </w:r>
      <w:r w:rsidR="00DD661A" w:rsidRPr="00C90BC7">
        <w:rPr>
          <w:rFonts w:ascii="Calibri" w:hAnsi="Calibri" w:cs="Arial"/>
        </w:rPr>
        <w:tab/>
      </w:r>
      <w:r w:rsidR="00634F28" w:rsidRPr="00C90BC7">
        <w:rPr>
          <w:rFonts w:ascii="Calibri" w:hAnsi="Calibri" w:cs="Arial"/>
        </w:rPr>
        <w:t>Zmluvné strany sa dohodli, že predávajúci nie je oprávnený postúpiť inému svoju pohľadávku vzniknutú z titulu plnenia podľa tejto zmluvy bez predchádzajúceho písomného súhlasu kupujúceho. Právny úkon, ktorým budú pohľadávky predávajúceho postúpené v rozpore s predchádzajúcou vetou, bude v zmysle príslušných ustanovení Občianskeho zákonníka  neplatný.</w:t>
      </w:r>
    </w:p>
    <w:p w:rsidR="005C4844" w:rsidRPr="00C90BC7" w:rsidRDefault="00CE3ADF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7</w:t>
      </w:r>
      <w:r w:rsidR="005C4844" w:rsidRPr="00C90BC7">
        <w:rPr>
          <w:rFonts w:ascii="Calibri" w:hAnsi="Calibri" w:cs="Arial"/>
        </w:rPr>
        <w:t xml:space="preserve">.4 </w:t>
      </w:r>
      <w:r w:rsidR="005C4844" w:rsidRPr="00C90BC7">
        <w:rPr>
          <w:rFonts w:ascii="Calibri" w:hAnsi="Calibri" w:cs="Arial"/>
        </w:rPr>
        <w:tab/>
        <w:t>Zmluvné strany berú na vedomie, že dlžník udelí súhlas s postúpením pohľadávky za podmienky, že bol na takýto úkon udelený predchádzajúci písomný súhlas Ministerstva zdravotníctva SR.</w:t>
      </w:r>
    </w:p>
    <w:p w:rsidR="00504C67" w:rsidRPr="00C90BC7" w:rsidRDefault="00CE3ADF" w:rsidP="00DD661A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7</w:t>
      </w:r>
      <w:r w:rsidR="005C4844" w:rsidRPr="00C90BC7">
        <w:rPr>
          <w:rFonts w:ascii="Calibri" w:hAnsi="Calibri" w:cs="Arial"/>
        </w:rPr>
        <w:t>.5</w:t>
      </w:r>
      <w:r w:rsidR="00675CCC" w:rsidRPr="00C90BC7">
        <w:rPr>
          <w:rFonts w:ascii="Calibri" w:hAnsi="Calibri" w:cs="Arial"/>
        </w:rPr>
        <w:tab/>
      </w:r>
      <w:r w:rsidR="00504C67" w:rsidRPr="00C90BC7">
        <w:rPr>
          <w:rFonts w:ascii="Calibri" w:hAnsi="Calibri" w:cs="Arial"/>
        </w:rPr>
        <w:t xml:space="preserve">Všetky doplnky alebo zmeny tejto zmluvy je možné urobiť </w:t>
      </w:r>
      <w:r w:rsidR="00092612" w:rsidRPr="00C90BC7">
        <w:rPr>
          <w:rFonts w:ascii="Calibri" w:hAnsi="Calibri" w:cs="Arial"/>
        </w:rPr>
        <w:t xml:space="preserve">len </w:t>
      </w:r>
      <w:r w:rsidR="00504C67" w:rsidRPr="00C90BC7">
        <w:rPr>
          <w:rFonts w:ascii="Calibri" w:hAnsi="Calibri" w:cs="Arial"/>
        </w:rPr>
        <w:t xml:space="preserve">na základe dohody zmluvných strán, </w:t>
      </w:r>
      <w:r w:rsidR="00F52B4C" w:rsidRPr="00C90BC7">
        <w:rPr>
          <w:rFonts w:ascii="Calibri" w:hAnsi="Calibri" w:cs="Arial"/>
        </w:rPr>
        <w:t xml:space="preserve">vo </w:t>
      </w:r>
      <w:r w:rsidR="00504C67" w:rsidRPr="00C90BC7">
        <w:rPr>
          <w:rFonts w:ascii="Calibri" w:hAnsi="Calibri" w:cs="Arial"/>
        </w:rPr>
        <w:t>form</w:t>
      </w:r>
      <w:r w:rsidR="00F52B4C" w:rsidRPr="00C90BC7">
        <w:rPr>
          <w:rFonts w:ascii="Calibri" w:hAnsi="Calibri" w:cs="Arial"/>
        </w:rPr>
        <w:t xml:space="preserve">e písomných, vzostupne </w:t>
      </w:r>
      <w:r w:rsidR="00504C67" w:rsidRPr="00C90BC7">
        <w:rPr>
          <w:rFonts w:ascii="Calibri" w:hAnsi="Calibri" w:cs="Arial"/>
        </w:rPr>
        <w:t>číslovan</w:t>
      </w:r>
      <w:r w:rsidR="00F52B4C" w:rsidRPr="00C90BC7">
        <w:rPr>
          <w:rFonts w:ascii="Calibri" w:hAnsi="Calibri" w:cs="Arial"/>
        </w:rPr>
        <w:t>ých dodatkov.</w:t>
      </w:r>
    </w:p>
    <w:p w:rsidR="00E77589" w:rsidRPr="00C90BC7" w:rsidRDefault="00CE3ADF" w:rsidP="00E77589">
      <w:pPr>
        <w:ind w:left="705" w:hanging="705"/>
        <w:jc w:val="both"/>
        <w:rPr>
          <w:rFonts w:ascii="Calibri" w:hAnsi="Calibri"/>
        </w:rPr>
      </w:pPr>
      <w:r w:rsidRPr="00C90BC7">
        <w:rPr>
          <w:rFonts w:ascii="Calibri" w:hAnsi="Calibri" w:cs="Arial"/>
        </w:rPr>
        <w:t>7</w:t>
      </w:r>
      <w:r w:rsidR="00DD661A" w:rsidRPr="00C90BC7">
        <w:rPr>
          <w:rFonts w:ascii="Calibri" w:hAnsi="Calibri" w:cs="Arial"/>
        </w:rPr>
        <w:t>.</w:t>
      </w:r>
      <w:r w:rsidR="005C4844" w:rsidRPr="00C90BC7">
        <w:rPr>
          <w:rFonts w:ascii="Calibri" w:hAnsi="Calibri" w:cs="Arial"/>
        </w:rPr>
        <w:t>6</w:t>
      </w:r>
      <w:r w:rsidR="00DD661A" w:rsidRPr="00C90BC7">
        <w:rPr>
          <w:rFonts w:ascii="Calibri" w:hAnsi="Calibri" w:cs="Arial"/>
        </w:rPr>
        <w:tab/>
      </w:r>
      <w:r w:rsidR="00E77589" w:rsidRPr="00C90BC7">
        <w:rPr>
          <w:rFonts w:ascii="Calibri" w:hAnsi="Calibri"/>
        </w:rPr>
        <w:t xml:space="preserve">Zmluva je vyhotovená v dvoch vyhotoveniach, z ktorých </w:t>
      </w:r>
      <w:proofErr w:type="spellStart"/>
      <w:r w:rsidR="00E77589" w:rsidRPr="00C90BC7">
        <w:rPr>
          <w:rFonts w:ascii="Calibri" w:hAnsi="Calibri"/>
        </w:rPr>
        <w:t>obdrží</w:t>
      </w:r>
      <w:proofErr w:type="spellEnd"/>
      <w:r w:rsidR="00E77589" w:rsidRPr="00C90BC7">
        <w:rPr>
          <w:rFonts w:ascii="Calibri" w:hAnsi="Calibri"/>
        </w:rPr>
        <w:t xml:space="preserve"> každá zo zmluvných strán po jednom originálnom vyhotovení.</w:t>
      </w:r>
    </w:p>
    <w:p w:rsidR="000A44F0" w:rsidRPr="00C90BC7" w:rsidRDefault="00CE3ADF" w:rsidP="000A44F0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7</w:t>
      </w:r>
      <w:r w:rsidR="00DD661A" w:rsidRPr="00C90BC7">
        <w:rPr>
          <w:rFonts w:ascii="Calibri" w:hAnsi="Calibri" w:cs="Arial"/>
        </w:rPr>
        <w:t>.</w:t>
      </w:r>
      <w:r w:rsidR="005C4844" w:rsidRPr="00C90BC7">
        <w:rPr>
          <w:rFonts w:ascii="Calibri" w:hAnsi="Calibri" w:cs="Arial"/>
        </w:rPr>
        <w:t>7</w:t>
      </w:r>
      <w:r w:rsidR="00DD661A" w:rsidRPr="00C90BC7">
        <w:rPr>
          <w:rFonts w:ascii="Calibri" w:hAnsi="Calibri" w:cs="Arial"/>
        </w:rPr>
        <w:tab/>
      </w:r>
      <w:r w:rsidR="000A44F0" w:rsidRPr="00C90BC7">
        <w:rPr>
          <w:rFonts w:ascii="Calibri" w:hAnsi="Calibri" w:cs="Arial"/>
        </w:rPr>
        <w:t xml:space="preserve">Zmluva nadobúda platnosť dňom jej podpísania zmluvnými stranami a účinnosť dňom </w:t>
      </w:r>
      <w:r w:rsidR="000A44F0" w:rsidRPr="00C90BC7">
        <w:rPr>
          <w:rFonts w:ascii="Calibri" w:hAnsi="Calibri" w:cs="Arial"/>
        </w:rPr>
        <w:lastRenderedPageBreak/>
        <w:t>nasledujúcim po dni jej zverejnenia v Centrálnom registri zmlúv.</w:t>
      </w:r>
    </w:p>
    <w:p w:rsidR="000A44F0" w:rsidRPr="00C90BC7" w:rsidRDefault="00CE3ADF" w:rsidP="000A44F0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7</w:t>
      </w:r>
      <w:r w:rsidR="000A44F0" w:rsidRPr="00C90BC7">
        <w:rPr>
          <w:rFonts w:ascii="Calibri" w:hAnsi="Calibri" w:cs="Arial"/>
        </w:rPr>
        <w:t>.</w:t>
      </w:r>
      <w:r w:rsidR="005C4844" w:rsidRPr="00C90BC7">
        <w:rPr>
          <w:rFonts w:ascii="Calibri" w:hAnsi="Calibri" w:cs="Arial"/>
        </w:rPr>
        <w:t>8</w:t>
      </w:r>
      <w:r w:rsidR="000A44F0" w:rsidRPr="00C90BC7">
        <w:rPr>
          <w:rFonts w:ascii="Calibri" w:hAnsi="Calibri" w:cs="Arial"/>
        </w:rPr>
        <w:tab/>
        <w:t>Porušením alebo ohrozením obchodného tajomstva nie je zverejnenie zmluvy podľa zákona č. 211/2000 Z.</w:t>
      </w:r>
      <w:r w:rsidR="00320674" w:rsidRPr="00C90BC7">
        <w:rPr>
          <w:rFonts w:ascii="Calibri" w:hAnsi="Calibri" w:cs="Arial"/>
        </w:rPr>
        <w:t xml:space="preserve"> </w:t>
      </w:r>
      <w:r w:rsidR="000A44F0" w:rsidRPr="00C90BC7">
        <w:rPr>
          <w:rFonts w:ascii="Calibri" w:hAnsi="Calibri" w:cs="Arial"/>
        </w:rPr>
        <w:t>z.  o slobodnom prístupe k informáciám a o zmene a doplnení niektorých zákonov /zákon o slobode informácií/ v znení neskorších predpisov.</w:t>
      </w:r>
    </w:p>
    <w:p w:rsidR="005438B9" w:rsidRPr="00C90BC7" w:rsidRDefault="005438B9" w:rsidP="000A44F0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7.9</w:t>
      </w:r>
      <w:r w:rsidRPr="00C90BC7">
        <w:rPr>
          <w:rFonts w:ascii="Calibri" w:hAnsi="Calibri" w:cs="Arial"/>
        </w:rPr>
        <w:tab/>
        <w:t>Súčasťou tejto Zmluvy je Príloha č. 1 (špecifikácia prístroja).</w:t>
      </w:r>
    </w:p>
    <w:p w:rsidR="00092612" w:rsidRDefault="00CE3ADF" w:rsidP="00092612">
      <w:pPr>
        <w:ind w:left="705" w:hanging="705"/>
        <w:jc w:val="both"/>
        <w:rPr>
          <w:rFonts w:ascii="Calibri" w:hAnsi="Calibri" w:cs="Arial"/>
        </w:rPr>
      </w:pPr>
      <w:r w:rsidRPr="00C90BC7">
        <w:rPr>
          <w:rFonts w:ascii="Calibri" w:hAnsi="Calibri" w:cs="Arial"/>
        </w:rPr>
        <w:t>7</w:t>
      </w:r>
      <w:r w:rsidR="001C75DE" w:rsidRPr="00C90BC7">
        <w:rPr>
          <w:rFonts w:ascii="Calibri" w:hAnsi="Calibri" w:cs="Arial"/>
        </w:rPr>
        <w:t>.</w:t>
      </w:r>
      <w:r w:rsidR="00E62E4E" w:rsidRPr="00C90BC7">
        <w:rPr>
          <w:rFonts w:ascii="Calibri" w:hAnsi="Calibri" w:cs="Arial"/>
        </w:rPr>
        <w:t>10</w:t>
      </w:r>
      <w:r w:rsidR="001C75DE" w:rsidRPr="00C90BC7">
        <w:rPr>
          <w:rFonts w:ascii="Calibri" w:hAnsi="Calibri" w:cs="Arial"/>
        </w:rPr>
        <w:tab/>
      </w:r>
      <w:r w:rsidR="00504C67" w:rsidRPr="00C90BC7">
        <w:rPr>
          <w:rFonts w:ascii="Calibri" w:hAnsi="Calibri" w:cs="Arial"/>
        </w:rPr>
        <w:t xml:space="preserve">Zmluvné strany vyhlasujú, že si </w:t>
      </w:r>
      <w:r w:rsidR="007F0566" w:rsidRPr="00C90BC7">
        <w:rPr>
          <w:rFonts w:ascii="Calibri" w:hAnsi="Calibri" w:cs="Arial"/>
        </w:rPr>
        <w:t xml:space="preserve">túto </w:t>
      </w:r>
      <w:r w:rsidR="00504C67" w:rsidRPr="00C90BC7">
        <w:rPr>
          <w:rFonts w:ascii="Calibri" w:hAnsi="Calibri" w:cs="Arial"/>
        </w:rPr>
        <w:t xml:space="preserve">zmluvu pred </w:t>
      </w:r>
      <w:r w:rsidR="001C75DE" w:rsidRPr="00C90BC7">
        <w:rPr>
          <w:rFonts w:ascii="Calibri" w:hAnsi="Calibri" w:cs="Arial"/>
        </w:rPr>
        <w:t xml:space="preserve">jej </w:t>
      </w:r>
      <w:r w:rsidR="00504C67" w:rsidRPr="00C90BC7">
        <w:rPr>
          <w:rFonts w:ascii="Calibri" w:hAnsi="Calibri" w:cs="Arial"/>
        </w:rPr>
        <w:t>podp</w:t>
      </w:r>
      <w:r w:rsidR="001C75DE" w:rsidRPr="00C90BC7">
        <w:rPr>
          <w:rFonts w:ascii="Calibri" w:hAnsi="Calibri" w:cs="Arial"/>
        </w:rPr>
        <w:t>í</w:t>
      </w:r>
      <w:r w:rsidR="00504C67" w:rsidRPr="00C90BC7">
        <w:rPr>
          <w:rFonts w:ascii="Calibri" w:hAnsi="Calibri" w:cs="Arial"/>
        </w:rPr>
        <w:t>s</w:t>
      </w:r>
      <w:r w:rsidR="001C75DE" w:rsidRPr="00C90BC7">
        <w:rPr>
          <w:rFonts w:ascii="Calibri" w:hAnsi="Calibri" w:cs="Arial"/>
        </w:rPr>
        <w:t>aní</w:t>
      </w:r>
      <w:r w:rsidR="00504C67" w:rsidRPr="00C90BC7">
        <w:rPr>
          <w:rFonts w:ascii="Calibri" w:hAnsi="Calibri" w:cs="Arial"/>
        </w:rPr>
        <w:t>m prečítali, jej obsahu porozumeli, neuzavreli ju v</w:t>
      </w:r>
      <w:r w:rsidR="001C75DE" w:rsidRPr="00C90BC7">
        <w:rPr>
          <w:rFonts w:ascii="Calibri" w:hAnsi="Calibri" w:cs="Arial"/>
        </w:rPr>
        <w:t> </w:t>
      </w:r>
      <w:r w:rsidR="00504C67" w:rsidRPr="00C90BC7">
        <w:rPr>
          <w:rFonts w:ascii="Calibri" w:hAnsi="Calibri" w:cs="Arial"/>
        </w:rPr>
        <w:t>tiesni</w:t>
      </w:r>
      <w:r w:rsidR="001C75DE" w:rsidRPr="00C90BC7">
        <w:rPr>
          <w:rFonts w:ascii="Calibri" w:hAnsi="Calibri" w:cs="Arial"/>
        </w:rPr>
        <w:t>,</w:t>
      </w:r>
      <w:r w:rsidR="00504C67" w:rsidRPr="00C90BC7">
        <w:rPr>
          <w:rFonts w:ascii="Calibri" w:hAnsi="Calibri" w:cs="Arial"/>
        </w:rPr>
        <w:t xml:space="preserve"> ani za inak nevýhodných podmienok, ale slobodne, vážne</w:t>
      </w:r>
      <w:r w:rsidR="001C75DE" w:rsidRPr="00C90BC7">
        <w:rPr>
          <w:rFonts w:ascii="Calibri" w:hAnsi="Calibri" w:cs="Arial"/>
        </w:rPr>
        <w:t xml:space="preserve">, určite </w:t>
      </w:r>
      <w:r w:rsidR="00504C67" w:rsidRPr="00C90BC7">
        <w:rPr>
          <w:rFonts w:ascii="Calibri" w:hAnsi="Calibri" w:cs="Arial"/>
        </w:rPr>
        <w:t>a zrozumiteľne, na znak čoho ju vlastnoručne podpisujú.</w:t>
      </w:r>
    </w:p>
    <w:p w:rsidR="000D75A9" w:rsidRPr="00C90BC7" w:rsidRDefault="000D75A9" w:rsidP="00092612">
      <w:pPr>
        <w:ind w:left="705" w:hanging="70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7.11 </w:t>
      </w:r>
      <w:r>
        <w:rPr>
          <w:rFonts w:ascii="Calibri" w:hAnsi="Calibri" w:cs="Arial"/>
        </w:rPr>
        <w:tab/>
        <w:t>Neoddeliteľnou súčasťou tejto zmluvy je príloha č. 1) Opis predmetu zákazky a stanovenie ceny.</w:t>
      </w:r>
    </w:p>
    <w:p w:rsidR="00A02E72" w:rsidRPr="00C90BC7" w:rsidRDefault="00A02E72" w:rsidP="00092612">
      <w:pPr>
        <w:ind w:left="705" w:hanging="705"/>
        <w:jc w:val="both"/>
        <w:rPr>
          <w:rFonts w:ascii="Calibri" w:hAnsi="Calibri" w:cs="Arial"/>
        </w:rPr>
      </w:pPr>
    </w:p>
    <w:p w:rsidR="006A5E23" w:rsidRPr="00C90BC7" w:rsidRDefault="006A5E23" w:rsidP="006A5E23">
      <w:pPr>
        <w:spacing w:line="240" w:lineRule="atLeast"/>
        <w:rPr>
          <w:rFonts w:ascii="Calibri" w:hAnsi="Calibri" w:cs="Arial"/>
        </w:rPr>
      </w:pPr>
    </w:p>
    <w:p w:rsidR="006A5E23" w:rsidRPr="00C90BC7" w:rsidRDefault="006A5E23" w:rsidP="006A5E23">
      <w:pPr>
        <w:spacing w:line="240" w:lineRule="atLeast"/>
        <w:rPr>
          <w:rFonts w:ascii="Calibri" w:hAnsi="Calibri" w:cs="Arial"/>
        </w:rPr>
      </w:pPr>
      <w:r w:rsidRPr="00C90BC7">
        <w:rPr>
          <w:rFonts w:ascii="Calibri" w:hAnsi="Calibri" w:cs="Arial"/>
        </w:rPr>
        <w:t>V </w:t>
      </w:r>
      <w:r w:rsidR="00122BAE">
        <w:rPr>
          <w:rFonts w:ascii="Calibri" w:hAnsi="Calibri" w:cs="Arial"/>
        </w:rPr>
        <w:t>...................</w:t>
      </w:r>
      <w:r w:rsidRPr="00C90BC7">
        <w:rPr>
          <w:rFonts w:ascii="Calibri" w:hAnsi="Calibri" w:cs="Arial"/>
        </w:rPr>
        <w:t>, dňa: ......................</w:t>
      </w:r>
      <w:r w:rsidRPr="00C90BC7">
        <w:rPr>
          <w:rFonts w:ascii="Calibri" w:hAnsi="Calibri" w:cs="Arial"/>
        </w:rPr>
        <w:tab/>
      </w:r>
      <w:r w:rsidRPr="00C90BC7">
        <w:rPr>
          <w:rFonts w:ascii="Calibri" w:hAnsi="Calibri" w:cs="Arial"/>
        </w:rPr>
        <w:tab/>
      </w:r>
      <w:r w:rsidRPr="00C90BC7">
        <w:rPr>
          <w:rFonts w:ascii="Calibri" w:hAnsi="Calibri" w:cs="Arial"/>
        </w:rPr>
        <w:tab/>
        <w:t xml:space="preserve">         </w:t>
      </w:r>
      <w:r w:rsidR="001B186C" w:rsidRPr="00C90BC7">
        <w:rPr>
          <w:rFonts w:ascii="Calibri" w:hAnsi="Calibri" w:cs="Arial"/>
        </w:rPr>
        <w:tab/>
      </w:r>
      <w:r w:rsidRPr="00C90BC7">
        <w:rPr>
          <w:rFonts w:ascii="Calibri" w:hAnsi="Calibri" w:cs="Arial"/>
        </w:rPr>
        <w:t>V</w:t>
      </w:r>
      <w:r w:rsidR="00122BAE" w:rsidRPr="00122BAE">
        <w:rPr>
          <w:rFonts w:ascii="Calibri" w:hAnsi="Calibri" w:cs="Arial"/>
        </w:rPr>
        <w:t xml:space="preserve"> </w:t>
      </w:r>
      <w:r w:rsidR="00122BAE" w:rsidRPr="00C90BC7">
        <w:rPr>
          <w:rFonts w:ascii="Calibri" w:hAnsi="Calibri" w:cs="Arial"/>
        </w:rPr>
        <w:t>Poprade</w:t>
      </w:r>
      <w:r w:rsidR="006447E7" w:rsidRPr="00C90BC7">
        <w:rPr>
          <w:rFonts w:ascii="Calibri" w:hAnsi="Calibri" w:cs="Arial"/>
        </w:rPr>
        <w:t>, dňa .......</w:t>
      </w:r>
      <w:r w:rsidR="00A52590" w:rsidRPr="00C90BC7">
        <w:rPr>
          <w:rFonts w:ascii="Calibri" w:hAnsi="Calibri" w:cs="Arial"/>
        </w:rPr>
        <w:t>..</w:t>
      </w:r>
      <w:r w:rsidR="006447E7" w:rsidRPr="00C90BC7">
        <w:rPr>
          <w:rFonts w:ascii="Calibri" w:hAnsi="Calibri" w:cs="Arial"/>
        </w:rPr>
        <w:t>.</w:t>
      </w:r>
      <w:r w:rsidRPr="00C90BC7">
        <w:rPr>
          <w:rFonts w:ascii="Calibri" w:hAnsi="Calibri" w:cs="Arial"/>
        </w:rPr>
        <w:t>..</w:t>
      </w:r>
      <w:r w:rsidR="00A52590" w:rsidRPr="00C90BC7">
        <w:rPr>
          <w:rFonts w:ascii="Calibri" w:hAnsi="Calibri" w:cs="Arial"/>
        </w:rPr>
        <w:t>...</w:t>
      </w:r>
      <w:r w:rsidRPr="00C90BC7">
        <w:rPr>
          <w:rFonts w:ascii="Calibri" w:hAnsi="Calibri" w:cs="Arial"/>
        </w:rPr>
        <w:t>.......</w:t>
      </w:r>
    </w:p>
    <w:p w:rsidR="006A5E23" w:rsidRDefault="006A5E23" w:rsidP="006A5E23">
      <w:pPr>
        <w:spacing w:line="240" w:lineRule="atLeast"/>
        <w:rPr>
          <w:rFonts w:ascii="Calibri" w:hAnsi="Calibri" w:cs="Arial"/>
        </w:rPr>
      </w:pPr>
    </w:p>
    <w:p w:rsidR="00DB4313" w:rsidRPr="00C90BC7" w:rsidRDefault="00DB4313" w:rsidP="006A5E23">
      <w:pPr>
        <w:spacing w:line="240" w:lineRule="atLeast"/>
        <w:rPr>
          <w:rFonts w:ascii="Calibri" w:hAnsi="Calibri" w:cs="Arial"/>
        </w:rPr>
      </w:pPr>
    </w:p>
    <w:p w:rsidR="006A5E23" w:rsidRPr="00C90BC7" w:rsidRDefault="006A5E23" w:rsidP="006A5E23">
      <w:pPr>
        <w:spacing w:line="240" w:lineRule="atLeast"/>
        <w:rPr>
          <w:rFonts w:ascii="Calibri" w:hAnsi="Calibri" w:cs="Arial"/>
        </w:rPr>
      </w:pPr>
    </w:p>
    <w:p w:rsidR="006A5E23" w:rsidRPr="00122BAE" w:rsidRDefault="001B186C" w:rsidP="00122BAE">
      <w:pPr>
        <w:tabs>
          <w:tab w:val="left" w:pos="5670"/>
        </w:tabs>
        <w:jc w:val="both"/>
        <w:rPr>
          <w:rFonts w:ascii="Calibri" w:hAnsi="Calibri" w:cs="Arial"/>
        </w:rPr>
      </w:pPr>
      <w:r w:rsidRPr="00122BAE">
        <w:rPr>
          <w:rFonts w:ascii="Calibri" w:hAnsi="Calibri" w:cs="Arial"/>
        </w:rPr>
        <w:t>za predávajúceho</w:t>
      </w:r>
      <w:r w:rsidR="006A5E23" w:rsidRPr="00122BAE">
        <w:rPr>
          <w:rFonts w:ascii="Calibri" w:hAnsi="Calibri" w:cs="Arial"/>
        </w:rPr>
        <w:t>:</w:t>
      </w:r>
      <w:r w:rsidR="00122BAE">
        <w:rPr>
          <w:rFonts w:ascii="Calibri" w:hAnsi="Calibri" w:cs="Arial"/>
        </w:rPr>
        <w:tab/>
      </w:r>
      <w:r w:rsidR="00122BAE" w:rsidRPr="00122BAE">
        <w:rPr>
          <w:rFonts w:ascii="Calibri" w:hAnsi="Calibri" w:cs="Arial"/>
        </w:rPr>
        <w:t>za kupujúceho</w:t>
      </w:r>
      <w:r w:rsidR="00122BAE">
        <w:rPr>
          <w:rFonts w:ascii="Calibri" w:hAnsi="Calibri" w:cs="Arial"/>
        </w:rPr>
        <w:t>:</w:t>
      </w:r>
    </w:p>
    <w:p w:rsidR="006A5E23" w:rsidRPr="00122BAE" w:rsidRDefault="006A5E23" w:rsidP="006A5E23">
      <w:pPr>
        <w:spacing w:line="240" w:lineRule="atLeast"/>
        <w:ind w:firstLine="705"/>
        <w:rPr>
          <w:rFonts w:ascii="Calibri" w:hAnsi="Calibri" w:cs="Arial"/>
        </w:rPr>
      </w:pPr>
    </w:p>
    <w:p w:rsidR="006A5E23" w:rsidRPr="00122BAE" w:rsidRDefault="006A5E23" w:rsidP="006A5E23">
      <w:pPr>
        <w:spacing w:line="240" w:lineRule="atLeast"/>
        <w:rPr>
          <w:rFonts w:ascii="Calibri" w:hAnsi="Calibri" w:cs="Arial"/>
        </w:rPr>
      </w:pPr>
    </w:p>
    <w:p w:rsidR="00922224" w:rsidRPr="00122BAE" w:rsidRDefault="00922224" w:rsidP="006A5E23">
      <w:pPr>
        <w:spacing w:line="240" w:lineRule="atLeast"/>
        <w:rPr>
          <w:rFonts w:ascii="Calibri" w:hAnsi="Calibri" w:cs="Arial"/>
        </w:rPr>
      </w:pPr>
    </w:p>
    <w:p w:rsidR="00922224" w:rsidRPr="00122BAE" w:rsidRDefault="00922224" w:rsidP="006A5E23">
      <w:pPr>
        <w:spacing w:line="240" w:lineRule="atLeast"/>
        <w:rPr>
          <w:rFonts w:ascii="Calibri" w:hAnsi="Calibri" w:cs="Arial"/>
        </w:rPr>
      </w:pPr>
    </w:p>
    <w:p w:rsidR="006A5E23" w:rsidRPr="00122BAE" w:rsidRDefault="006A5E23" w:rsidP="006A5E23">
      <w:pPr>
        <w:spacing w:line="240" w:lineRule="atLeast"/>
        <w:rPr>
          <w:rFonts w:ascii="Calibri" w:hAnsi="Calibri" w:cs="Arial"/>
        </w:rPr>
      </w:pPr>
    </w:p>
    <w:p w:rsidR="006A5E23" w:rsidRPr="00122BAE" w:rsidRDefault="00320674" w:rsidP="006A5E23">
      <w:pPr>
        <w:spacing w:line="240" w:lineRule="atLeast"/>
        <w:rPr>
          <w:rFonts w:ascii="Calibri" w:hAnsi="Calibri" w:cs="Arial"/>
        </w:rPr>
      </w:pPr>
      <w:r w:rsidRPr="00122BAE">
        <w:rPr>
          <w:rFonts w:ascii="Calibri" w:hAnsi="Calibri" w:cs="Arial"/>
        </w:rPr>
        <w:t>.........................................</w:t>
      </w:r>
      <w:r w:rsidR="005D76FB" w:rsidRPr="00122BAE">
        <w:rPr>
          <w:rFonts w:ascii="Calibri" w:hAnsi="Calibri" w:cs="Arial"/>
        </w:rPr>
        <w:tab/>
      </w:r>
      <w:r w:rsidR="005D76FB" w:rsidRPr="00122BAE">
        <w:rPr>
          <w:rFonts w:ascii="Calibri" w:hAnsi="Calibri" w:cs="Arial"/>
        </w:rPr>
        <w:tab/>
      </w:r>
      <w:r w:rsidR="005D76FB" w:rsidRPr="00122BAE">
        <w:rPr>
          <w:rFonts w:ascii="Calibri" w:hAnsi="Calibri" w:cs="Arial"/>
        </w:rPr>
        <w:tab/>
      </w:r>
      <w:r w:rsidR="005D76FB" w:rsidRPr="00122BAE">
        <w:rPr>
          <w:rFonts w:ascii="Calibri" w:hAnsi="Calibri" w:cs="Arial"/>
        </w:rPr>
        <w:tab/>
      </w:r>
      <w:r w:rsidR="005D76FB" w:rsidRPr="00122BAE">
        <w:rPr>
          <w:rFonts w:ascii="Calibri" w:hAnsi="Calibri" w:cs="Arial"/>
        </w:rPr>
        <w:tab/>
        <w:t>.................</w:t>
      </w:r>
      <w:r w:rsidR="00A52590" w:rsidRPr="00122BAE">
        <w:rPr>
          <w:rFonts w:ascii="Calibri" w:hAnsi="Calibri" w:cs="Arial"/>
        </w:rPr>
        <w:t>.</w:t>
      </w:r>
      <w:r w:rsidR="005D76FB" w:rsidRPr="00122BAE">
        <w:rPr>
          <w:rFonts w:ascii="Calibri" w:hAnsi="Calibri" w:cs="Arial"/>
        </w:rPr>
        <w:t>..................</w:t>
      </w:r>
      <w:r w:rsidR="006447E7" w:rsidRPr="00122BAE">
        <w:rPr>
          <w:rFonts w:ascii="Calibri" w:hAnsi="Calibri" w:cs="Arial"/>
        </w:rPr>
        <w:t>...</w:t>
      </w:r>
      <w:r w:rsidR="005D76FB" w:rsidRPr="00122BAE">
        <w:rPr>
          <w:rFonts w:ascii="Calibri" w:hAnsi="Calibri" w:cs="Arial"/>
        </w:rPr>
        <w:t>....</w:t>
      </w:r>
      <w:r w:rsidR="00A52590" w:rsidRPr="00122BAE">
        <w:rPr>
          <w:rFonts w:ascii="Calibri" w:hAnsi="Calibri" w:cs="Arial"/>
        </w:rPr>
        <w:t>.....</w:t>
      </w:r>
      <w:r w:rsidR="005D76FB" w:rsidRPr="00122BAE">
        <w:rPr>
          <w:rFonts w:ascii="Calibri" w:hAnsi="Calibri" w:cs="Arial"/>
        </w:rPr>
        <w:t>.......</w:t>
      </w:r>
    </w:p>
    <w:p w:rsidR="006A5E23" w:rsidRPr="00122BAE" w:rsidRDefault="003166C8" w:rsidP="00122BAE">
      <w:pPr>
        <w:spacing w:line="240" w:lineRule="atLeast"/>
        <w:ind w:left="5672"/>
        <w:rPr>
          <w:rFonts w:ascii="Calibri" w:hAnsi="Calibri" w:cs="Arial"/>
        </w:rPr>
      </w:pPr>
      <w:r w:rsidRPr="00122BAE">
        <w:rPr>
          <w:rFonts w:ascii="Calibri" w:hAnsi="Calibri" w:cs="Arial"/>
          <w:bCs/>
        </w:rPr>
        <w:t xml:space="preserve">MUDr. Jozef </w:t>
      </w:r>
      <w:proofErr w:type="spellStart"/>
      <w:r w:rsidRPr="00122BAE">
        <w:rPr>
          <w:rFonts w:ascii="Calibri" w:hAnsi="Calibri" w:cs="Arial"/>
          <w:bCs/>
        </w:rPr>
        <w:t>Tekáč</w:t>
      </w:r>
      <w:proofErr w:type="spellEnd"/>
      <w:r w:rsidRPr="00122BAE">
        <w:rPr>
          <w:rFonts w:ascii="Calibri" w:hAnsi="Calibri" w:cs="Arial"/>
          <w:bCs/>
        </w:rPr>
        <w:t>, MPH</w:t>
      </w:r>
      <w:r w:rsidR="00122BAE">
        <w:rPr>
          <w:rFonts w:ascii="Calibri" w:hAnsi="Calibri" w:cs="Arial"/>
        </w:rPr>
        <w:br/>
      </w:r>
      <w:r w:rsidR="006A5E23" w:rsidRPr="00122BAE">
        <w:rPr>
          <w:rFonts w:ascii="Calibri" w:hAnsi="Calibri" w:cs="Arial"/>
        </w:rPr>
        <w:t>preds</w:t>
      </w:r>
      <w:r w:rsidR="005D76FB" w:rsidRPr="00122BAE">
        <w:rPr>
          <w:rFonts w:ascii="Calibri" w:hAnsi="Calibri" w:cs="Arial"/>
        </w:rPr>
        <w:t>eda predstavenstva</w:t>
      </w:r>
      <w:r w:rsidR="005D76FB" w:rsidRPr="00122BAE">
        <w:rPr>
          <w:rFonts w:ascii="Calibri" w:hAnsi="Calibri" w:cs="Arial"/>
        </w:rPr>
        <w:tab/>
      </w:r>
      <w:r w:rsidR="005D76FB" w:rsidRPr="00122BAE">
        <w:rPr>
          <w:rFonts w:ascii="Calibri" w:hAnsi="Calibri" w:cs="Arial"/>
        </w:rPr>
        <w:tab/>
      </w:r>
      <w:r w:rsidR="005D76FB" w:rsidRPr="00122BAE">
        <w:rPr>
          <w:rFonts w:ascii="Calibri" w:hAnsi="Calibri" w:cs="Arial"/>
        </w:rPr>
        <w:tab/>
      </w:r>
      <w:r w:rsidR="005D76FB" w:rsidRPr="00122BAE">
        <w:rPr>
          <w:rFonts w:ascii="Calibri" w:hAnsi="Calibri" w:cs="Arial"/>
        </w:rPr>
        <w:tab/>
      </w:r>
      <w:r w:rsidR="005D76FB" w:rsidRPr="00122BAE">
        <w:rPr>
          <w:rFonts w:ascii="Calibri" w:hAnsi="Calibri" w:cs="Arial"/>
        </w:rPr>
        <w:tab/>
      </w:r>
    </w:p>
    <w:p w:rsidR="006A5E23" w:rsidRPr="00122BAE" w:rsidRDefault="006A5E23" w:rsidP="006A5E23">
      <w:pPr>
        <w:spacing w:line="240" w:lineRule="atLeast"/>
        <w:rPr>
          <w:rFonts w:ascii="Calibri" w:hAnsi="Calibri" w:cs="Arial"/>
        </w:rPr>
      </w:pPr>
    </w:p>
    <w:p w:rsidR="006A5E23" w:rsidRPr="00122BAE" w:rsidRDefault="006A5E23" w:rsidP="006A5E23">
      <w:pPr>
        <w:spacing w:line="240" w:lineRule="atLeast"/>
        <w:rPr>
          <w:rFonts w:ascii="Calibri" w:hAnsi="Calibri" w:cs="Arial"/>
        </w:rPr>
      </w:pPr>
    </w:p>
    <w:p w:rsidR="00341D94" w:rsidRPr="00122BAE" w:rsidRDefault="00341D94" w:rsidP="006A5E23">
      <w:pPr>
        <w:spacing w:line="240" w:lineRule="atLeast"/>
        <w:rPr>
          <w:rFonts w:ascii="Calibri" w:hAnsi="Calibri" w:cs="Arial"/>
        </w:rPr>
      </w:pPr>
    </w:p>
    <w:p w:rsidR="00341D94" w:rsidRPr="00122BAE" w:rsidRDefault="00341D94" w:rsidP="006A5E23">
      <w:pPr>
        <w:spacing w:line="240" w:lineRule="atLeast"/>
        <w:rPr>
          <w:rFonts w:ascii="Calibri" w:hAnsi="Calibri" w:cs="Arial"/>
        </w:rPr>
      </w:pPr>
    </w:p>
    <w:p w:rsidR="006A5E23" w:rsidRPr="00122BAE" w:rsidRDefault="00320674" w:rsidP="00122BAE">
      <w:pPr>
        <w:spacing w:line="240" w:lineRule="atLeast"/>
        <w:ind w:left="5672"/>
        <w:rPr>
          <w:rFonts w:ascii="Calibri" w:hAnsi="Calibri" w:cs="Arial"/>
        </w:rPr>
      </w:pPr>
      <w:r w:rsidRPr="00122BAE">
        <w:rPr>
          <w:rFonts w:ascii="Calibri" w:hAnsi="Calibri" w:cs="Arial"/>
        </w:rPr>
        <w:t>.........................................</w:t>
      </w:r>
    </w:p>
    <w:p w:rsidR="003166C8" w:rsidRPr="00122BAE" w:rsidRDefault="003166C8" w:rsidP="00122BAE">
      <w:pPr>
        <w:spacing w:line="240" w:lineRule="atLeast"/>
        <w:ind w:left="5672"/>
        <w:rPr>
          <w:rFonts w:ascii="Calibri" w:hAnsi="Calibri" w:cs="Arial"/>
        </w:rPr>
      </w:pPr>
      <w:r w:rsidRPr="00122BAE">
        <w:rPr>
          <w:rFonts w:ascii="Calibri" w:hAnsi="Calibri" w:cs="Arial"/>
        </w:rPr>
        <w:t xml:space="preserve">Mgr. Bc. Richard </w:t>
      </w:r>
      <w:proofErr w:type="spellStart"/>
      <w:r w:rsidRPr="00122BAE">
        <w:rPr>
          <w:rFonts w:ascii="Calibri" w:hAnsi="Calibri" w:cs="Arial"/>
        </w:rPr>
        <w:t>Vojsovič</w:t>
      </w:r>
      <w:proofErr w:type="spellEnd"/>
      <w:r w:rsidRPr="00122BAE">
        <w:rPr>
          <w:rFonts w:ascii="Calibri" w:hAnsi="Calibri" w:cs="Arial"/>
        </w:rPr>
        <w:t xml:space="preserve"> </w:t>
      </w:r>
    </w:p>
    <w:p w:rsidR="006A5E23" w:rsidRPr="00122BAE" w:rsidRDefault="00974046" w:rsidP="00122BAE">
      <w:pPr>
        <w:spacing w:line="240" w:lineRule="atLeast"/>
        <w:ind w:left="5672"/>
        <w:rPr>
          <w:rFonts w:ascii="Calibri" w:hAnsi="Calibri" w:cs="Arial"/>
        </w:rPr>
      </w:pPr>
      <w:r w:rsidRPr="00122BAE">
        <w:rPr>
          <w:rFonts w:ascii="Calibri" w:hAnsi="Calibri" w:cs="Arial"/>
        </w:rPr>
        <w:t xml:space="preserve">  </w:t>
      </w:r>
      <w:r w:rsidR="00DB4313" w:rsidRPr="00122BAE">
        <w:rPr>
          <w:rFonts w:ascii="Calibri" w:hAnsi="Calibri" w:cs="Arial"/>
        </w:rPr>
        <w:t xml:space="preserve"> </w:t>
      </w:r>
      <w:r w:rsidRPr="00122BAE">
        <w:rPr>
          <w:rFonts w:ascii="Calibri" w:hAnsi="Calibri" w:cs="Arial"/>
        </w:rPr>
        <w:t xml:space="preserve"> </w:t>
      </w:r>
      <w:r w:rsidR="003166C8" w:rsidRPr="00122BAE">
        <w:rPr>
          <w:rFonts w:ascii="Calibri" w:hAnsi="Calibri" w:cs="Arial"/>
        </w:rPr>
        <w:t xml:space="preserve">člen </w:t>
      </w:r>
      <w:r w:rsidR="006A5E23" w:rsidRPr="00122BAE">
        <w:rPr>
          <w:rFonts w:ascii="Calibri" w:hAnsi="Calibri" w:cs="Arial"/>
        </w:rPr>
        <w:t>predstavenstva</w:t>
      </w:r>
    </w:p>
    <w:p w:rsidR="00504C67" w:rsidRDefault="00504C67" w:rsidP="006A5E23">
      <w:pPr>
        <w:jc w:val="both"/>
        <w:rPr>
          <w:rFonts w:ascii="Calibri" w:hAnsi="Calibri" w:cs="Arial"/>
        </w:rPr>
      </w:pPr>
    </w:p>
    <w:p w:rsidR="002116F0" w:rsidRDefault="002116F0" w:rsidP="006A5E23">
      <w:pPr>
        <w:jc w:val="both"/>
        <w:rPr>
          <w:rFonts w:ascii="Calibri" w:hAnsi="Calibri" w:cs="Arial"/>
        </w:rPr>
      </w:pPr>
    </w:p>
    <w:p w:rsidR="002116F0" w:rsidRDefault="002116F0" w:rsidP="006A5E23">
      <w:pPr>
        <w:jc w:val="both"/>
        <w:rPr>
          <w:rFonts w:ascii="Calibri" w:hAnsi="Calibri" w:cs="Arial"/>
        </w:rPr>
      </w:pPr>
    </w:p>
    <w:p w:rsidR="00C51FA8" w:rsidRDefault="00C51FA8" w:rsidP="006A5E23">
      <w:pPr>
        <w:jc w:val="both"/>
        <w:rPr>
          <w:rFonts w:ascii="Calibri" w:hAnsi="Calibri" w:cs="Arial"/>
        </w:rPr>
      </w:pPr>
    </w:p>
    <w:sectPr w:rsidR="00C51FA8" w:rsidSect="00814CF6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DB" w:rsidRDefault="00BE23DB">
      <w:r>
        <w:separator/>
      </w:r>
    </w:p>
  </w:endnote>
  <w:endnote w:type="continuationSeparator" w:id="0">
    <w:p w:rsidR="00BE23DB" w:rsidRDefault="00BE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3A" w:rsidRDefault="00B2413A" w:rsidP="00504C6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2413A" w:rsidRDefault="00B2413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3A" w:rsidRDefault="00E106B2">
    <w:pPr>
      <w:pStyle w:val="Pta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418465" cy="221615"/>
              <wp:effectExtent l="0" t="0" r="635" b="0"/>
              <wp:docPr id="1" name="Skupina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2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13A" w:rsidRPr="008D19C3" w:rsidRDefault="00B2413A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8D19C3">
                              <w:rPr>
                                <w:rFonts w:ascii="Calibri" w:hAnsi="Calibri"/>
                              </w:rPr>
                              <w:fldChar w:fldCharType="begin"/>
                            </w:r>
                            <w:r w:rsidRPr="008D19C3">
                              <w:rPr>
                                <w:rFonts w:ascii="Calibri" w:hAnsi="Calibri"/>
                              </w:rPr>
                              <w:instrText>PAGE    \* MERGEFORMAT</w:instrText>
                            </w:r>
                            <w:r w:rsidRPr="008D19C3">
                              <w:rPr>
                                <w:rFonts w:ascii="Calibri" w:hAnsi="Calibri"/>
                              </w:rPr>
                              <w:fldChar w:fldCharType="separate"/>
                            </w:r>
                            <w:r w:rsidR="00C67D99" w:rsidRPr="00C67D99">
                              <w:rPr>
                                <w:rFonts w:ascii="Calibri" w:hAnsi="Calibri"/>
                                <w:iCs/>
                                <w:noProof/>
                              </w:rPr>
                              <w:t>4</w:t>
                            </w:r>
                            <w:r w:rsidRPr="008D19C3">
                              <w:rPr>
                                <w:rFonts w:ascii="Calibri" w:hAnsi="Calibri"/>
                                <w:i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6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4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Skupina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:rsidR="00B2413A" w:rsidRPr="008D19C3" w:rsidRDefault="00B2413A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8D19C3">
                        <w:rPr>
                          <w:rFonts w:ascii="Calibri" w:hAnsi="Calibri"/>
                        </w:rPr>
                        <w:fldChar w:fldCharType="begin"/>
                      </w:r>
                      <w:r w:rsidRPr="008D19C3">
                        <w:rPr>
                          <w:rFonts w:ascii="Calibri" w:hAnsi="Calibri"/>
                        </w:rPr>
                        <w:instrText>PAGE    \* MERGEFORMAT</w:instrText>
                      </w:r>
                      <w:r w:rsidRPr="008D19C3">
                        <w:rPr>
                          <w:rFonts w:ascii="Calibri" w:hAnsi="Calibri"/>
                        </w:rPr>
                        <w:fldChar w:fldCharType="separate"/>
                      </w:r>
                      <w:r w:rsidR="00C67D99" w:rsidRPr="00C67D99">
                        <w:rPr>
                          <w:rFonts w:ascii="Calibri" w:hAnsi="Calibri"/>
                          <w:iCs/>
                          <w:noProof/>
                        </w:rPr>
                        <w:t>4</w:t>
                      </w:r>
                      <w:r w:rsidRPr="008D19C3">
                        <w:rPr>
                          <w:rFonts w:ascii="Calibri" w:hAnsi="Calibri"/>
                          <w:iCs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anchorlock/>
            </v:group>
          </w:pict>
        </mc:Fallback>
      </mc:AlternateContent>
    </w:r>
  </w:p>
  <w:p w:rsidR="00B2413A" w:rsidRDefault="00B241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DB" w:rsidRDefault="00BE23DB">
      <w:r>
        <w:separator/>
      </w:r>
    </w:p>
  </w:footnote>
  <w:footnote w:type="continuationSeparator" w:id="0">
    <w:p w:rsidR="00BE23DB" w:rsidRDefault="00BE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44D" w:rsidRPr="00B26DA4" w:rsidRDefault="00122BAE" w:rsidP="00A1030E">
    <w:pPr>
      <w:pStyle w:val="Hlavika"/>
      <w:jc w:val="right"/>
      <w:rPr>
        <w:rFonts w:ascii="Calibri" w:hAnsi="Calibri" w:cs="Calibri"/>
        <w:b/>
        <w:sz w:val="24"/>
        <w:szCs w:val="16"/>
      </w:rPr>
    </w:pPr>
    <w:r>
      <w:rPr>
        <w:rFonts w:ascii="Calibri" w:hAnsi="Calibri" w:cs="Calibri"/>
        <w:b/>
        <w:sz w:val="24"/>
        <w:szCs w:val="16"/>
      </w:rPr>
      <w:t>Príloha č. 2)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 w15:restartNumberingAfterBreak="0">
    <w:nsid w:val="00000004"/>
    <w:multiLevelType w:val="multilevel"/>
    <w:tmpl w:val="58A41B88"/>
    <w:name w:val="WW8Num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5" w15:restartNumberingAfterBreak="0">
    <w:nsid w:val="00000006"/>
    <w:multiLevelType w:val="multilevel"/>
    <w:tmpl w:val="AEB83424"/>
    <w:name w:val="WW8Num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lfaen" w:eastAsia="Times New Roman" w:hAnsi="Sylfae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Sylfaen" w:eastAsia="Times New Roman" w:hAnsi="Sylfaen"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Sylfaen" w:eastAsia="Times New Roman" w:hAnsi="Sylfae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Sylfaen" w:eastAsia="Times New Roman" w:hAnsi="Sylfae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Sylfaen" w:eastAsia="Times New Roman" w:hAnsi="Sylfae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Sylfaen" w:eastAsia="Times New Roman" w:hAnsi="Sylfae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Sylfaen" w:eastAsia="Times New Roman" w:hAnsi="Sylfaen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05"/>
        </w:tabs>
        <w:ind w:left="705" w:hanging="465"/>
      </w:pPr>
      <w:rPr>
        <w:rFonts w:ascii="Sylfaen" w:hAnsi="Sylfaen"/>
        <w:b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9035A27"/>
    <w:multiLevelType w:val="multilevel"/>
    <w:tmpl w:val="9C5E516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2B24386C"/>
    <w:multiLevelType w:val="multilevel"/>
    <w:tmpl w:val="486A616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2512B55"/>
    <w:multiLevelType w:val="hybridMultilevel"/>
    <w:tmpl w:val="8BA25B68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b/>
      </w:r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>
      <w:start w:val="1"/>
      <w:numFmt w:val="lowerRoman"/>
      <w:lvlText w:val="%3."/>
      <w:lvlJc w:val="right"/>
      <w:pPr>
        <w:ind w:left="2865" w:hanging="180"/>
      </w:pPr>
    </w:lvl>
    <w:lvl w:ilvl="3" w:tplc="041B000F">
      <w:start w:val="1"/>
      <w:numFmt w:val="decimal"/>
      <w:lvlText w:val="%4."/>
      <w:lvlJc w:val="left"/>
      <w:pPr>
        <w:ind w:left="3585" w:hanging="360"/>
      </w:pPr>
    </w:lvl>
    <w:lvl w:ilvl="4" w:tplc="041B0019">
      <w:start w:val="1"/>
      <w:numFmt w:val="lowerLetter"/>
      <w:lvlText w:val="%5."/>
      <w:lvlJc w:val="left"/>
      <w:pPr>
        <w:ind w:left="4305" w:hanging="360"/>
      </w:pPr>
    </w:lvl>
    <w:lvl w:ilvl="5" w:tplc="041B001B">
      <w:start w:val="1"/>
      <w:numFmt w:val="lowerRoman"/>
      <w:lvlText w:val="%6."/>
      <w:lvlJc w:val="right"/>
      <w:pPr>
        <w:ind w:left="5025" w:hanging="180"/>
      </w:pPr>
    </w:lvl>
    <w:lvl w:ilvl="6" w:tplc="041B000F">
      <w:start w:val="1"/>
      <w:numFmt w:val="decimal"/>
      <w:lvlText w:val="%7."/>
      <w:lvlJc w:val="left"/>
      <w:pPr>
        <w:ind w:left="5745" w:hanging="360"/>
      </w:pPr>
    </w:lvl>
    <w:lvl w:ilvl="7" w:tplc="041B0019">
      <w:start w:val="1"/>
      <w:numFmt w:val="lowerLetter"/>
      <w:lvlText w:val="%8."/>
      <w:lvlJc w:val="left"/>
      <w:pPr>
        <w:ind w:left="6465" w:hanging="360"/>
      </w:pPr>
    </w:lvl>
    <w:lvl w:ilvl="8" w:tplc="041B001B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5B1A418D"/>
    <w:multiLevelType w:val="hybridMultilevel"/>
    <w:tmpl w:val="C9122E08"/>
    <w:lvl w:ilvl="0" w:tplc="3C8653CE">
      <w:start w:val="1"/>
      <w:numFmt w:val="decimal"/>
      <w:lvlText w:val="%1."/>
      <w:lvlJc w:val="left"/>
      <w:pPr>
        <w:ind w:left="360" w:hanging="359"/>
      </w:pPr>
      <w:rPr>
        <w:sz w:val="24"/>
        <w:szCs w:val="24"/>
      </w:rPr>
    </w:lvl>
    <w:lvl w:ilvl="1" w:tplc="B0125568">
      <w:start w:val="1"/>
      <w:numFmt w:val="lowerLetter"/>
      <w:lvlText w:val="%2."/>
      <w:lvlJc w:val="left"/>
      <w:pPr>
        <w:ind w:left="1353" w:hanging="359"/>
      </w:pPr>
    </w:lvl>
    <w:lvl w:ilvl="2" w:tplc="C8AE3B84">
      <w:start w:val="1"/>
      <w:numFmt w:val="lowerRoman"/>
      <w:lvlText w:val="%3."/>
      <w:lvlJc w:val="right"/>
      <w:pPr>
        <w:ind w:left="2160" w:hanging="179"/>
      </w:pPr>
    </w:lvl>
    <w:lvl w:ilvl="3" w:tplc="C19C06CC">
      <w:start w:val="1"/>
      <w:numFmt w:val="decimal"/>
      <w:lvlText w:val="%4."/>
      <w:lvlJc w:val="left"/>
      <w:pPr>
        <w:ind w:left="2880" w:hanging="359"/>
      </w:pPr>
    </w:lvl>
    <w:lvl w:ilvl="4" w:tplc="0D1080C2">
      <w:start w:val="1"/>
      <w:numFmt w:val="lowerLetter"/>
      <w:lvlText w:val="%5."/>
      <w:lvlJc w:val="left"/>
      <w:pPr>
        <w:ind w:left="3600" w:hanging="359"/>
      </w:pPr>
    </w:lvl>
    <w:lvl w:ilvl="5" w:tplc="090A0E12">
      <w:start w:val="1"/>
      <w:numFmt w:val="lowerRoman"/>
      <w:lvlText w:val="%6."/>
      <w:lvlJc w:val="right"/>
      <w:pPr>
        <w:ind w:left="4320" w:hanging="179"/>
      </w:pPr>
    </w:lvl>
    <w:lvl w:ilvl="6" w:tplc="2444CB94">
      <w:start w:val="1"/>
      <w:numFmt w:val="decimal"/>
      <w:lvlText w:val="%7."/>
      <w:lvlJc w:val="left"/>
      <w:pPr>
        <w:ind w:left="5040" w:hanging="359"/>
      </w:pPr>
    </w:lvl>
    <w:lvl w:ilvl="7" w:tplc="A19ED902">
      <w:start w:val="1"/>
      <w:numFmt w:val="lowerLetter"/>
      <w:lvlText w:val="%8."/>
      <w:lvlJc w:val="left"/>
      <w:pPr>
        <w:ind w:left="5760" w:hanging="359"/>
      </w:pPr>
    </w:lvl>
    <w:lvl w:ilvl="8" w:tplc="BFB06642">
      <w:start w:val="1"/>
      <w:numFmt w:val="lowerRoman"/>
      <w:lvlText w:val="%9."/>
      <w:lvlJc w:val="right"/>
      <w:pPr>
        <w:ind w:left="6480" w:hanging="179"/>
      </w:pPr>
    </w:lvl>
  </w:abstractNum>
  <w:abstractNum w:abstractNumId="14" w15:restartNumberingAfterBreak="0">
    <w:nsid w:val="743739A9"/>
    <w:multiLevelType w:val="multilevel"/>
    <w:tmpl w:val="5574CDF8"/>
    <w:lvl w:ilvl="0">
      <w:start w:val="1"/>
      <w:numFmt w:val="decimal"/>
      <w:lvlText w:val="%1"/>
      <w:lvlJc w:val="left"/>
      <w:pPr>
        <w:tabs>
          <w:tab w:val="left" w:pos="705"/>
        </w:tabs>
        <w:ind w:left="705" w:hanging="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05"/>
        </w:tabs>
        <w:ind w:left="705" w:hanging="7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1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1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7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7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3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3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79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29"/>
    <w:rsid w:val="00000851"/>
    <w:rsid w:val="00005B03"/>
    <w:rsid w:val="00054E29"/>
    <w:rsid w:val="0007260B"/>
    <w:rsid w:val="00072D62"/>
    <w:rsid w:val="00072EDC"/>
    <w:rsid w:val="000747A1"/>
    <w:rsid w:val="00092612"/>
    <w:rsid w:val="000A44F0"/>
    <w:rsid w:val="000A793A"/>
    <w:rsid w:val="000B5502"/>
    <w:rsid w:val="000C4ACC"/>
    <w:rsid w:val="000D7145"/>
    <w:rsid w:val="000D75A9"/>
    <w:rsid w:val="000E1F69"/>
    <w:rsid w:val="000F6B79"/>
    <w:rsid w:val="00102EB8"/>
    <w:rsid w:val="00110743"/>
    <w:rsid w:val="00112005"/>
    <w:rsid w:val="00122977"/>
    <w:rsid w:val="00122BAE"/>
    <w:rsid w:val="001413D0"/>
    <w:rsid w:val="00163973"/>
    <w:rsid w:val="00183981"/>
    <w:rsid w:val="001938E0"/>
    <w:rsid w:val="001946EA"/>
    <w:rsid w:val="001B186C"/>
    <w:rsid w:val="001B3FB2"/>
    <w:rsid w:val="001C75DE"/>
    <w:rsid w:val="001E663A"/>
    <w:rsid w:val="002116F0"/>
    <w:rsid w:val="00226901"/>
    <w:rsid w:val="00231D3E"/>
    <w:rsid w:val="002450CB"/>
    <w:rsid w:val="002552F3"/>
    <w:rsid w:val="00270DCD"/>
    <w:rsid w:val="00276772"/>
    <w:rsid w:val="00287C44"/>
    <w:rsid w:val="002A69AF"/>
    <w:rsid w:val="002C54D2"/>
    <w:rsid w:val="002D05C7"/>
    <w:rsid w:val="0030484C"/>
    <w:rsid w:val="00305374"/>
    <w:rsid w:val="003166C8"/>
    <w:rsid w:val="00320674"/>
    <w:rsid w:val="003266B3"/>
    <w:rsid w:val="00336E15"/>
    <w:rsid w:val="00341D94"/>
    <w:rsid w:val="00372FA9"/>
    <w:rsid w:val="0039001A"/>
    <w:rsid w:val="00391D16"/>
    <w:rsid w:val="003B4405"/>
    <w:rsid w:val="003C4DAF"/>
    <w:rsid w:val="003D15AF"/>
    <w:rsid w:val="003E0B33"/>
    <w:rsid w:val="003E7C1B"/>
    <w:rsid w:val="00411FB6"/>
    <w:rsid w:val="00431143"/>
    <w:rsid w:val="00456AB6"/>
    <w:rsid w:val="004A2BA5"/>
    <w:rsid w:val="004A6899"/>
    <w:rsid w:val="004D1206"/>
    <w:rsid w:val="00504C67"/>
    <w:rsid w:val="00512A74"/>
    <w:rsid w:val="0051746C"/>
    <w:rsid w:val="00525E8A"/>
    <w:rsid w:val="00527F79"/>
    <w:rsid w:val="00542219"/>
    <w:rsid w:val="005438B9"/>
    <w:rsid w:val="005556BE"/>
    <w:rsid w:val="00555E1F"/>
    <w:rsid w:val="00561766"/>
    <w:rsid w:val="00586461"/>
    <w:rsid w:val="005B1464"/>
    <w:rsid w:val="005B1715"/>
    <w:rsid w:val="005B5F23"/>
    <w:rsid w:val="005C4844"/>
    <w:rsid w:val="005C57B1"/>
    <w:rsid w:val="005D4C59"/>
    <w:rsid w:val="005D76FB"/>
    <w:rsid w:val="005D7942"/>
    <w:rsid w:val="005D7DC6"/>
    <w:rsid w:val="005E11A7"/>
    <w:rsid w:val="005F1F6A"/>
    <w:rsid w:val="0062185B"/>
    <w:rsid w:val="0063427B"/>
    <w:rsid w:val="00634F28"/>
    <w:rsid w:val="006447E7"/>
    <w:rsid w:val="006573C7"/>
    <w:rsid w:val="006614E6"/>
    <w:rsid w:val="00675CCC"/>
    <w:rsid w:val="00692248"/>
    <w:rsid w:val="00692698"/>
    <w:rsid w:val="00694F6C"/>
    <w:rsid w:val="006A48F7"/>
    <w:rsid w:val="006A5E23"/>
    <w:rsid w:val="006B38DA"/>
    <w:rsid w:val="006D261E"/>
    <w:rsid w:val="00703DF3"/>
    <w:rsid w:val="00717633"/>
    <w:rsid w:val="007456DE"/>
    <w:rsid w:val="0075469A"/>
    <w:rsid w:val="0076249F"/>
    <w:rsid w:val="00772BEA"/>
    <w:rsid w:val="00782DE0"/>
    <w:rsid w:val="00790644"/>
    <w:rsid w:val="007909CA"/>
    <w:rsid w:val="007A6B18"/>
    <w:rsid w:val="007B343E"/>
    <w:rsid w:val="007C2B65"/>
    <w:rsid w:val="007E0989"/>
    <w:rsid w:val="007F0566"/>
    <w:rsid w:val="00814CF6"/>
    <w:rsid w:val="00816203"/>
    <w:rsid w:val="00825B38"/>
    <w:rsid w:val="00840633"/>
    <w:rsid w:val="00843202"/>
    <w:rsid w:val="008856E1"/>
    <w:rsid w:val="008979F4"/>
    <w:rsid w:val="008A3143"/>
    <w:rsid w:val="008D19C3"/>
    <w:rsid w:val="008E107F"/>
    <w:rsid w:val="008F21F6"/>
    <w:rsid w:val="00910556"/>
    <w:rsid w:val="00921FB2"/>
    <w:rsid w:val="00922224"/>
    <w:rsid w:val="009331D5"/>
    <w:rsid w:val="00935CE0"/>
    <w:rsid w:val="00947265"/>
    <w:rsid w:val="00954343"/>
    <w:rsid w:val="009553F6"/>
    <w:rsid w:val="009614F3"/>
    <w:rsid w:val="00963D3B"/>
    <w:rsid w:val="00974046"/>
    <w:rsid w:val="009766CF"/>
    <w:rsid w:val="00995D00"/>
    <w:rsid w:val="009D0312"/>
    <w:rsid w:val="009D1E1C"/>
    <w:rsid w:val="009D6914"/>
    <w:rsid w:val="00A02E72"/>
    <w:rsid w:val="00A06A38"/>
    <w:rsid w:val="00A1030E"/>
    <w:rsid w:val="00A12AF4"/>
    <w:rsid w:val="00A36CC0"/>
    <w:rsid w:val="00A45846"/>
    <w:rsid w:val="00A52590"/>
    <w:rsid w:val="00AA73FD"/>
    <w:rsid w:val="00AB3EE3"/>
    <w:rsid w:val="00AB4520"/>
    <w:rsid w:val="00AB6803"/>
    <w:rsid w:val="00AC2C8F"/>
    <w:rsid w:val="00AE7300"/>
    <w:rsid w:val="00AF06A2"/>
    <w:rsid w:val="00B2413A"/>
    <w:rsid w:val="00B244BF"/>
    <w:rsid w:val="00B26DA4"/>
    <w:rsid w:val="00B4120C"/>
    <w:rsid w:val="00B76658"/>
    <w:rsid w:val="00B94265"/>
    <w:rsid w:val="00B970E0"/>
    <w:rsid w:val="00BD6303"/>
    <w:rsid w:val="00BE23DB"/>
    <w:rsid w:val="00BE70DD"/>
    <w:rsid w:val="00C4744D"/>
    <w:rsid w:val="00C51FA8"/>
    <w:rsid w:val="00C54E32"/>
    <w:rsid w:val="00C67D99"/>
    <w:rsid w:val="00C7118E"/>
    <w:rsid w:val="00C90BC7"/>
    <w:rsid w:val="00C946B3"/>
    <w:rsid w:val="00CD1C14"/>
    <w:rsid w:val="00CE3ADF"/>
    <w:rsid w:val="00CE6B99"/>
    <w:rsid w:val="00D01BDA"/>
    <w:rsid w:val="00D04183"/>
    <w:rsid w:val="00D478FD"/>
    <w:rsid w:val="00D51018"/>
    <w:rsid w:val="00D775EE"/>
    <w:rsid w:val="00DB0B3D"/>
    <w:rsid w:val="00DB4313"/>
    <w:rsid w:val="00DD661A"/>
    <w:rsid w:val="00E06F35"/>
    <w:rsid w:val="00E106B2"/>
    <w:rsid w:val="00E33504"/>
    <w:rsid w:val="00E45C5E"/>
    <w:rsid w:val="00E530C4"/>
    <w:rsid w:val="00E5486B"/>
    <w:rsid w:val="00E577A2"/>
    <w:rsid w:val="00E62E4E"/>
    <w:rsid w:val="00E77589"/>
    <w:rsid w:val="00E777F0"/>
    <w:rsid w:val="00EA3835"/>
    <w:rsid w:val="00EC1392"/>
    <w:rsid w:val="00EC43A2"/>
    <w:rsid w:val="00ED2AC2"/>
    <w:rsid w:val="00ED5945"/>
    <w:rsid w:val="00EE5EF6"/>
    <w:rsid w:val="00EF3F24"/>
    <w:rsid w:val="00F3364F"/>
    <w:rsid w:val="00F40C6F"/>
    <w:rsid w:val="00F433A6"/>
    <w:rsid w:val="00F52B4C"/>
    <w:rsid w:val="00F53A5A"/>
    <w:rsid w:val="00F57459"/>
    <w:rsid w:val="00F60926"/>
    <w:rsid w:val="00F83E2B"/>
    <w:rsid w:val="00F87993"/>
    <w:rsid w:val="00F96007"/>
    <w:rsid w:val="00FA3F7E"/>
    <w:rsid w:val="00FB23F2"/>
    <w:rsid w:val="00FC5932"/>
    <w:rsid w:val="00FE264C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04978"/>
  <w15:chartTrackingRefBased/>
  <w15:docId w15:val="{A0F8F7D4-3619-4DDD-9D3F-6B4436B9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Sylfaen" w:eastAsia="Times New Roman" w:hAnsi="Sylfaen" w:cs="Times New Roman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Pr>
      <w:b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zov">
    <w:name w:val="Title"/>
    <w:basedOn w:val="Nadpis"/>
    <w:next w:val="Podtitul"/>
    <w:qFormat/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Advnadpis">
    <w:name w:val="Adv nadpis"/>
    <w:basedOn w:val="Normlny"/>
    <w:pPr>
      <w:jc w:val="center"/>
    </w:pPr>
    <w:rPr>
      <w:b/>
      <w:spacing w:val="60"/>
      <w:sz w:val="36"/>
      <w:szCs w:val="20"/>
    </w:r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poznmkypodiarou">
    <w:name w:val="footnote text"/>
    <w:basedOn w:val="Normlny"/>
    <w:semiHidden/>
    <w:rPr>
      <w:sz w:val="20"/>
      <w:szCs w:val="20"/>
    </w:rPr>
  </w:style>
  <w:style w:type="paragraph" w:styleId="Odsekzoznamu">
    <w:name w:val="List Paragraph"/>
    <w:basedOn w:val="Normlny"/>
    <w:uiPriority w:val="34"/>
    <w:qFormat/>
    <w:pPr>
      <w:ind w:left="708"/>
    </w:pPr>
  </w:style>
  <w:style w:type="character" w:styleId="Odkaznapoznmkupodiarou">
    <w:name w:val="footnote reference"/>
    <w:semiHidden/>
    <w:rPr>
      <w:vertAlign w:val="superscript"/>
    </w:rPr>
  </w:style>
  <w:style w:type="paragraph" w:styleId="Pta">
    <w:name w:val="footer"/>
    <w:basedOn w:val="Normlny"/>
    <w:link w:val="PtaChar"/>
    <w:uiPriority w:val="99"/>
    <w:rsid w:val="00DD661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D661A"/>
  </w:style>
  <w:style w:type="character" w:customStyle="1" w:styleId="PtaChar">
    <w:name w:val="Päta Char"/>
    <w:link w:val="Pta"/>
    <w:uiPriority w:val="99"/>
    <w:rsid w:val="00EC1392"/>
    <w:rPr>
      <w:rFonts w:eastAsia="Lucida Sans Unicode"/>
      <w:kern w:val="1"/>
      <w:sz w:val="24"/>
      <w:szCs w:val="24"/>
    </w:rPr>
  </w:style>
  <w:style w:type="character" w:styleId="Siln">
    <w:name w:val="Strong"/>
    <w:uiPriority w:val="22"/>
    <w:qFormat/>
    <w:rsid w:val="001413D0"/>
    <w:rPr>
      <w:b/>
      <w:bCs/>
    </w:rPr>
  </w:style>
  <w:style w:type="character" w:styleId="Hypertextovprepojenie">
    <w:name w:val="Hyperlink"/>
    <w:rsid w:val="007176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9472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47265"/>
    <w:rPr>
      <w:rFonts w:ascii="Tahoma" w:eastAsia="Lucida Sans Unicode" w:hAnsi="Tahoma" w:cs="Tahoma"/>
      <w:kern w:val="1"/>
      <w:sz w:val="16"/>
      <w:szCs w:val="16"/>
    </w:rPr>
  </w:style>
  <w:style w:type="character" w:customStyle="1" w:styleId="FontStyle13">
    <w:name w:val="Font Style13"/>
    <w:uiPriority w:val="99"/>
    <w:rsid w:val="008856E1"/>
    <w:rPr>
      <w:rFonts w:ascii="Times New Roman" w:hAnsi="Times New Roman" w:cs="Times New Roman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ka.d@nemocnicap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A19D7-EEC3-4240-B231-A11D3293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</vt:lpstr>
    </vt:vector>
  </TitlesOfParts>
  <Company>ULTRAMED s.r.o.</Company>
  <LinksUpToDate>false</LinksUpToDate>
  <CharactersWithSpaces>8857</CharactersWithSpaces>
  <SharedDoc>false</SharedDoc>
  <HLinks>
    <vt:vector size="12" baseType="variant">
      <vt:variant>
        <vt:i4>1048676</vt:i4>
      </vt:variant>
      <vt:variant>
        <vt:i4>3</vt:i4>
      </vt:variant>
      <vt:variant>
        <vt:i4>0</vt:i4>
      </vt:variant>
      <vt:variant>
        <vt:i4>5</vt:i4>
      </vt:variant>
      <vt:variant>
        <vt:lpwstr>mailto:sroka.d@nemocnicapp.sk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mailto:smolenak.a@nemocnicapp.sk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</dc:title>
  <dc:subject/>
  <dc:creator>Marian Pavelcak</dc:creator>
  <cp:keywords/>
  <cp:lastModifiedBy>Mgr. Eliška Tomečeková</cp:lastModifiedBy>
  <cp:revision>33</cp:revision>
  <cp:lastPrinted>2022-04-22T11:25:00Z</cp:lastPrinted>
  <dcterms:created xsi:type="dcterms:W3CDTF">2022-04-13T14:16:00Z</dcterms:created>
  <dcterms:modified xsi:type="dcterms:W3CDTF">2022-07-26T14:36:00Z</dcterms:modified>
</cp:coreProperties>
</file>