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BC" w:rsidRPr="001D56F8" w:rsidRDefault="00E627BC" w:rsidP="00E627BC">
      <w:pPr>
        <w:tabs>
          <w:tab w:val="left" w:pos="540"/>
        </w:tabs>
        <w:jc w:val="both"/>
        <w:rPr>
          <w:b/>
          <w:lang w:bidi="he-IL"/>
        </w:rPr>
      </w:pPr>
      <w:r w:rsidRPr="00EB1D56">
        <w:rPr>
          <w:b/>
          <w:lang w:bidi="he-IL"/>
        </w:rPr>
        <w:t>Časť č</w:t>
      </w:r>
      <w:r w:rsidRPr="001D56F8">
        <w:rPr>
          <w:b/>
          <w:lang w:bidi="he-IL"/>
        </w:rPr>
        <w:t>. 1: „U-laser p</w:t>
      </w:r>
      <w:r>
        <w:rPr>
          <w:b/>
          <w:lang w:bidi="he-IL"/>
        </w:rPr>
        <w:t>r</w:t>
      </w:r>
      <w:r w:rsidRPr="001D56F8">
        <w:rPr>
          <w:b/>
          <w:lang w:bidi="he-IL"/>
        </w:rPr>
        <w:t>e</w:t>
      </w:r>
      <w:r>
        <w:rPr>
          <w:b/>
          <w:lang w:bidi="he-IL"/>
        </w:rPr>
        <w:t xml:space="preserve"> </w:t>
      </w:r>
      <w:r w:rsidRPr="001D56F8">
        <w:rPr>
          <w:b/>
          <w:lang w:bidi="he-IL"/>
        </w:rPr>
        <w:t>litotripsiu a prostatektómiu (HOLEP)“</w:t>
      </w:r>
    </w:p>
    <w:p w:rsidR="00E627BC" w:rsidRDefault="00E627BC" w:rsidP="00E627BC"/>
    <w:p w:rsidR="00E627BC" w:rsidRPr="00614D94" w:rsidRDefault="00E627BC" w:rsidP="00E627BC">
      <w:r w:rsidRPr="00614D94">
        <w:t>Podmienky a štruktúra zmluvy:</w:t>
      </w:r>
    </w:p>
    <w:p w:rsidR="00E627BC" w:rsidRPr="005B2D49" w:rsidRDefault="00E627BC" w:rsidP="00E627BC">
      <w:pPr>
        <w:rPr>
          <w:b/>
          <w:bCs/>
          <w:u w:val="single"/>
        </w:rPr>
      </w:pPr>
      <w:r w:rsidRPr="005B2D49">
        <w:rPr>
          <w:b/>
          <w:bCs/>
          <w:u w:val="single"/>
        </w:rPr>
        <w:t>I.   „ VZOR NÁVRHU KÚPNEJ ZMLUVY “</w:t>
      </w:r>
    </w:p>
    <w:p w:rsidR="00E627BC" w:rsidRPr="005B2D49" w:rsidRDefault="00E627BC" w:rsidP="00E627BC">
      <w:pPr>
        <w:jc w:val="both"/>
        <w:rPr>
          <w:b/>
          <w:bCs/>
        </w:rPr>
      </w:pPr>
      <w:r w:rsidRPr="005B2D49">
        <w:rPr>
          <w:b/>
          <w:bCs/>
        </w:rPr>
        <w:t>Uchádzač doplní bod 1.2, 2.1.1, 3.1.1, 3.1.2, 4.4.1, 4.4.2, 4.4.3, 6.3, 6.3.2 a 6.3.3 do predloženej Kúpnej zmluvy:</w:t>
      </w:r>
    </w:p>
    <w:p w:rsidR="00E627BC" w:rsidRPr="005B2D49" w:rsidRDefault="00E627BC" w:rsidP="00E627BC">
      <w:pPr>
        <w:pStyle w:val="Zarkazkladnhotextu3"/>
        <w:spacing w:after="0"/>
        <w:ind w:left="0"/>
        <w:jc w:val="both"/>
        <w:rPr>
          <w:spacing w:val="2"/>
          <w:sz w:val="24"/>
          <w:szCs w:val="24"/>
        </w:rPr>
      </w:pPr>
    </w:p>
    <w:p w:rsidR="00E627BC" w:rsidRPr="005B2D49" w:rsidRDefault="00E627BC" w:rsidP="00E627BC">
      <w:pPr>
        <w:autoSpaceDE w:val="0"/>
        <w:autoSpaceDN w:val="0"/>
        <w:adjustRightInd w:val="0"/>
        <w:jc w:val="center"/>
        <w:rPr>
          <w:rFonts w:eastAsiaTheme="minorHAnsi"/>
          <w:color w:val="000000"/>
          <w:lang w:eastAsia="en-US"/>
        </w:rPr>
      </w:pPr>
      <w:r w:rsidRPr="005B2D49">
        <w:rPr>
          <w:rFonts w:eastAsiaTheme="minorHAnsi"/>
          <w:b/>
          <w:bCs/>
          <w:color w:val="000000"/>
          <w:lang w:eastAsia="en-US"/>
        </w:rPr>
        <w:t>KÚPNA ZMLUVA č. ...... / ......</w:t>
      </w:r>
    </w:p>
    <w:p w:rsidR="00E627BC" w:rsidRPr="005B2D49" w:rsidRDefault="00E627BC" w:rsidP="00E627BC">
      <w:pPr>
        <w:autoSpaceDE w:val="0"/>
        <w:autoSpaceDN w:val="0"/>
        <w:adjustRightInd w:val="0"/>
        <w:jc w:val="center"/>
        <w:rPr>
          <w:rFonts w:eastAsiaTheme="minorHAnsi"/>
          <w:color w:val="000000"/>
          <w:lang w:eastAsia="en-US"/>
        </w:rPr>
      </w:pPr>
      <w:r w:rsidRPr="005B2D49">
        <w:rPr>
          <w:rFonts w:eastAsiaTheme="minorHAnsi"/>
          <w:color w:val="000000"/>
          <w:lang w:eastAsia="en-US"/>
        </w:rPr>
        <w:t xml:space="preserve">uzavretá na základe výsledku verejného obstarávania podľa § 56 zákona č. 343/2015 </w:t>
      </w:r>
      <w:proofErr w:type="spellStart"/>
      <w:r w:rsidRPr="005B2D49">
        <w:rPr>
          <w:rFonts w:eastAsiaTheme="minorHAnsi"/>
          <w:color w:val="000000"/>
          <w:lang w:eastAsia="en-US"/>
        </w:rPr>
        <w:t>Z.z</w:t>
      </w:r>
      <w:proofErr w:type="spellEnd"/>
      <w:r w:rsidRPr="005B2D49">
        <w:rPr>
          <w:rFonts w:eastAsiaTheme="minorHAnsi"/>
          <w:color w:val="000000"/>
          <w:lang w:eastAsia="en-US"/>
        </w:rPr>
        <w:t>. o verejnom obstarávaní a o zmene a doplnení niektorých zákonov v znení neskorších predpisov a podľa §409 a </w:t>
      </w:r>
      <w:proofErr w:type="spellStart"/>
      <w:r w:rsidRPr="005B2D49">
        <w:rPr>
          <w:rFonts w:eastAsiaTheme="minorHAnsi"/>
          <w:color w:val="000000"/>
          <w:lang w:eastAsia="en-US"/>
        </w:rPr>
        <w:t>nasl</w:t>
      </w:r>
      <w:proofErr w:type="spellEnd"/>
      <w:r w:rsidRPr="005B2D49">
        <w:rPr>
          <w:rFonts w:eastAsiaTheme="minorHAnsi"/>
          <w:color w:val="000000"/>
          <w:lang w:eastAsia="en-US"/>
        </w:rPr>
        <w:t>. Obchodného zákonníka</w:t>
      </w:r>
    </w:p>
    <w:p w:rsidR="00E627BC" w:rsidRPr="005B2D49" w:rsidRDefault="00E627BC" w:rsidP="00E627BC">
      <w:pPr>
        <w:autoSpaceDE w:val="0"/>
        <w:autoSpaceDN w:val="0"/>
        <w:adjustRightInd w:val="0"/>
        <w:rPr>
          <w:rFonts w:eastAsiaTheme="minorHAnsi"/>
          <w:color w:val="000000"/>
          <w:lang w:eastAsia="en-US"/>
        </w:rPr>
      </w:pPr>
    </w:p>
    <w:p w:rsidR="00E627BC" w:rsidRPr="005B2D49" w:rsidRDefault="00E627BC" w:rsidP="00E627BC">
      <w:pPr>
        <w:jc w:val="center"/>
        <w:rPr>
          <w:b/>
        </w:rPr>
      </w:pPr>
      <w:r w:rsidRPr="005B2D49">
        <w:rPr>
          <w:b/>
        </w:rPr>
        <w:t>Čl. 1</w:t>
      </w:r>
    </w:p>
    <w:p w:rsidR="00E627BC" w:rsidRPr="005B2D49" w:rsidRDefault="00E627BC" w:rsidP="00E627BC">
      <w:pPr>
        <w:pStyle w:val="Zoznam"/>
        <w:tabs>
          <w:tab w:val="left" w:pos="720"/>
        </w:tabs>
        <w:ind w:left="0" w:firstLine="0"/>
        <w:jc w:val="center"/>
        <w:rPr>
          <w:b/>
          <w:bCs/>
          <w:color w:val="000000"/>
        </w:rPr>
      </w:pPr>
      <w:r w:rsidRPr="005B2D49">
        <w:rPr>
          <w:b/>
        </w:rPr>
        <w:t>Zmluvné strany</w:t>
      </w:r>
    </w:p>
    <w:p w:rsidR="00E627BC" w:rsidRPr="005B2D49" w:rsidRDefault="00E627BC" w:rsidP="00E627BC">
      <w:pPr>
        <w:tabs>
          <w:tab w:val="left" w:pos="426"/>
          <w:tab w:val="left" w:pos="2552"/>
        </w:tabs>
        <w:autoSpaceDE w:val="0"/>
        <w:autoSpaceDN w:val="0"/>
        <w:adjustRightInd w:val="0"/>
        <w:rPr>
          <w:color w:val="000000"/>
        </w:rPr>
      </w:pPr>
      <w:r w:rsidRPr="005B2D49">
        <w:rPr>
          <w:color w:val="000000"/>
        </w:rPr>
        <w:t>1.1</w:t>
      </w:r>
      <w:r w:rsidRPr="005B2D49">
        <w:rPr>
          <w:color w:val="000000"/>
        </w:rPr>
        <w:tab/>
      </w:r>
      <w:r w:rsidRPr="005B2D49">
        <w:rPr>
          <w:b/>
          <w:color w:val="000000"/>
        </w:rPr>
        <w:t>Kupujúci:</w:t>
      </w:r>
      <w:r w:rsidRPr="005B2D49">
        <w:rPr>
          <w:color w:val="000000"/>
        </w:rPr>
        <w:tab/>
        <w:t>Univerzitná nemocnica Martin</w:t>
      </w:r>
    </w:p>
    <w:p w:rsidR="00E627BC" w:rsidRPr="005B2D49" w:rsidRDefault="00E627BC" w:rsidP="00E627BC">
      <w:pPr>
        <w:tabs>
          <w:tab w:val="left" w:pos="426"/>
          <w:tab w:val="left" w:pos="2552"/>
        </w:tabs>
        <w:autoSpaceDE w:val="0"/>
        <w:autoSpaceDN w:val="0"/>
        <w:adjustRightInd w:val="0"/>
        <w:rPr>
          <w:color w:val="000000"/>
        </w:rPr>
      </w:pPr>
      <w:r w:rsidRPr="005B2D49">
        <w:rPr>
          <w:color w:val="000000"/>
        </w:rPr>
        <w:tab/>
      </w:r>
      <w:r w:rsidRPr="005B2D49">
        <w:rPr>
          <w:color w:val="000000"/>
        </w:rPr>
        <w:tab/>
        <w:t>Kollárova 2,036 59 Martin</w:t>
      </w:r>
    </w:p>
    <w:p w:rsidR="00E627BC" w:rsidRPr="005B2D49" w:rsidRDefault="00E627BC" w:rsidP="00E627BC">
      <w:pPr>
        <w:tabs>
          <w:tab w:val="left" w:pos="426"/>
          <w:tab w:val="left" w:pos="2552"/>
        </w:tabs>
        <w:autoSpaceDE w:val="0"/>
        <w:autoSpaceDN w:val="0"/>
        <w:adjustRightInd w:val="0"/>
        <w:rPr>
          <w:color w:val="000000"/>
        </w:rPr>
      </w:pPr>
      <w:r w:rsidRPr="005B2D49">
        <w:rPr>
          <w:color w:val="000000"/>
        </w:rPr>
        <w:tab/>
        <w:t>V zastúpení:</w:t>
      </w:r>
      <w:r w:rsidRPr="005B2D49">
        <w:rPr>
          <w:color w:val="000000"/>
        </w:rPr>
        <w:tab/>
        <w:t>Rada riaditeľov v zložení:</w:t>
      </w:r>
    </w:p>
    <w:p w:rsidR="00E627BC" w:rsidRPr="005B2D49" w:rsidRDefault="00E627BC" w:rsidP="00E627BC">
      <w:pPr>
        <w:tabs>
          <w:tab w:val="left" w:pos="426"/>
          <w:tab w:val="left" w:pos="2552"/>
        </w:tabs>
        <w:autoSpaceDE w:val="0"/>
        <w:autoSpaceDN w:val="0"/>
        <w:adjustRightInd w:val="0"/>
        <w:ind w:left="3969" w:hanging="3969"/>
        <w:rPr>
          <w:color w:val="000000"/>
        </w:rPr>
      </w:pPr>
      <w:r w:rsidRPr="005B2D49">
        <w:rPr>
          <w:color w:val="000000"/>
        </w:rPr>
        <w:tab/>
      </w:r>
      <w:r w:rsidRPr="005B2D49">
        <w:rPr>
          <w:color w:val="000000"/>
        </w:rPr>
        <w:tab/>
        <w:t>MUDr. Dušan Krkoška, PhD., MBA – generálny riaditeľ</w:t>
      </w:r>
    </w:p>
    <w:p w:rsidR="00E627BC" w:rsidRPr="005B2D49" w:rsidRDefault="00E627BC" w:rsidP="00E627BC">
      <w:pPr>
        <w:tabs>
          <w:tab w:val="left" w:pos="426"/>
          <w:tab w:val="left" w:pos="2552"/>
        </w:tabs>
        <w:autoSpaceDE w:val="0"/>
        <w:autoSpaceDN w:val="0"/>
        <w:adjustRightInd w:val="0"/>
        <w:ind w:left="3969" w:hanging="3969"/>
        <w:rPr>
          <w:color w:val="000000"/>
        </w:rPr>
      </w:pPr>
      <w:r w:rsidRPr="005B2D49">
        <w:rPr>
          <w:color w:val="000000"/>
        </w:rPr>
        <w:tab/>
      </w:r>
      <w:r w:rsidRPr="005B2D49">
        <w:rPr>
          <w:color w:val="000000"/>
        </w:rPr>
        <w:tab/>
        <w:t xml:space="preserve">doc. MUDr. Dalibor </w:t>
      </w:r>
      <w:proofErr w:type="spellStart"/>
      <w:r w:rsidRPr="005B2D49">
        <w:rPr>
          <w:color w:val="000000"/>
        </w:rPr>
        <w:t>Murgaš</w:t>
      </w:r>
      <w:proofErr w:type="spellEnd"/>
      <w:r w:rsidRPr="005B2D49">
        <w:rPr>
          <w:color w:val="000000"/>
        </w:rPr>
        <w:t>, PhD.</w:t>
      </w:r>
      <w:r>
        <w:rPr>
          <w:color w:val="000000"/>
        </w:rPr>
        <w:t>, MHA</w:t>
      </w:r>
      <w:r w:rsidRPr="005B2D49">
        <w:rPr>
          <w:color w:val="000000"/>
        </w:rPr>
        <w:t xml:space="preserve"> – medicínsky riaditeľ</w:t>
      </w:r>
    </w:p>
    <w:p w:rsidR="00E627BC" w:rsidRPr="005B2D49" w:rsidRDefault="00E627BC" w:rsidP="00E627BC">
      <w:pPr>
        <w:tabs>
          <w:tab w:val="left" w:pos="426"/>
          <w:tab w:val="left" w:pos="2552"/>
        </w:tabs>
        <w:autoSpaceDE w:val="0"/>
        <w:autoSpaceDN w:val="0"/>
        <w:adjustRightInd w:val="0"/>
        <w:ind w:left="3969" w:hanging="3969"/>
        <w:rPr>
          <w:color w:val="000000"/>
        </w:rPr>
      </w:pPr>
      <w:r w:rsidRPr="005B2D49">
        <w:rPr>
          <w:color w:val="000000"/>
        </w:rPr>
        <w:tab/>
      </w:r>
      <w:r w:rsidRPr="005B2D49">
        <w:rPr>
          <w:color w:val="000000"/>
        </w:rPr>
        <w:tab/>
        <w:t xml:space="preserve">Ing. Stanislav </w:t>
      </w:r>
      <w:proofErr w:type="spellStart"/>
      <w:r w:rsidRPr="005B2D49">
        <w:rPr>
          <w:color w:val="000000"/>
        </w:rPr>
        <w:t>Škorňa</w:t>
      </w:r>
      <w:proofErr w:type="spellEnd"/>
      <w:r>
        <w:rPr>
          <w:color w:val="000000"/>
        </w:rPr>
        <w:t>, MBA</w:t>
      </w:r>
      <w:r w:rsidRPr="005B2D49">
        <w:rPr>
          <w:color w:val="000000"/>
        </w:rPr>
        <w:t xml:space="preserve"> – ekonomický riaditeľ</w:t>
      </w:r>
    </w:p>
    <w:p w:rsidR="00E627BC" w:rsidRPr="00574DF2" w:rsidRDefault="00E627BC" w:rsidP="00E627BC">
      <w:pPr>
        <w:tabs>
          <w:tab w:val="left" w:pos="426"/>
          <w:tab w:val="left" w:pos="2552"/>
        </w:tabs>
        <w:autoSpaceDE w:val="0"/>
        <w:autoSpaceDN w:val="0"/>
        <w:adjustRightInd w:val="0"/>
        <w:ind w:left="3969" w:right="-569" w:hanging="3969"/>
        <w:rPr>
          <w:color w:val="000000"/>
        </w:rPr>
      </w:pPr>
      <w:r w:rsidRPr="005B2D49">
        <w:rPr>
          <w:color w:val="000000"/>
        </w:rPr>
        <w:tab/>
      </w:r>
      <w:r w:rsidRPr="00574DF2">
        <w:rPr>
          <w:color w:val="000000"/>
        </w:rPr>
        <w:t>V mene organizácie sú oprávnení konať najmenej dvaja členovia štatutárneho orgánu spoločne.</w:t>
      </w:r>
    </w:p>
    <w:p w:rsidR="00E627BC" w:rsidRPr="00084B4B" w:rsidRDefault="00E627BC" w:rsidP="00E627BC">
      <w:pPr>
        <w:tabs>
          <w:tab w:val="left" w:pos="426"/>
          <w:tab w:val="left" w:pos="2552"/>
        </w:tabs>
        <w:autoSpaceDE w:val="0"/>
        <w:autoSpaceDN w:val="0"/>
        <w:adjustRightInd w:val="0"/>
        <w:rPr>
          <w:color w:val="000000"/>
        </w:rPr>
      </w:pPr>
      <w:r w:rsidRPr="00574DF2">
        <w:rPr>
          <w:color w:val="000000"/>
        </w:rPr>
        <w:tab/>
      </w:r>
      <w:r w:rsidRPr="00084B4B">
        <w:rPr>
          <w:color w:val="000000"/>
        </w:rPr>
        <w:t>IČO:</w:t>
      </w:r>
      <w:r w:rsidRPr="00084B4B">
        <w:rPr>
          <w:color w:val="000000"/>
        </w:rPr>
        <w:tab/>
        <w:t>00 365 327</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DIČ:</w:t>
      </w:r>
      <w:r w:rsidRPr="00084B4B">
        <w:rPr>
          <w:color w:val="000000"/>
        </w:rPr>
        <w:tab/>
        <w:t>2020598019</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IČ DPH:</w:t>
      </w:r>
      <w:r w:rsidRPr="00084B4B">
        <w:rPr>
          <w:color w:val="000000"/>
        </w:rPr>
        <w:tab/>
        <w:t>SK2020598019</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Bankové spojenie:</w:t>
      </w:r>
      <w:r w:rsidRPr="00084B4B">
        <w:rPr>
          <w:color w:val="000000"/>
        </w:rPr>
        <w:tab/>
        <w:t>Štátna pokladnica</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Číslo účtu:</w:t>
      </w:r>
      <w:r w:rsidRPr="00084B4B">
        <w:rPr>
          <w:color w:val="000000"/>
        </w:rPr>
        <w:tab/>
        <w:t>7000281377/8180</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 xml:space="preserve">IBAN: </w:t>
      </w:r>
      <w:r w:rsidRPr="00084B4B">
        <w:rPr>
          <w:color w:val="000000"/>
        </w:rPr>
        <w:tab/>
        <w:t>SK84 8180 0000 0070 0028 1377</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BIC/SWIFT:</w:t>
      </w:r>
      <w:r w:rsidRPr="00084B4B">
        <w:rPr>
          <w:color w:val="000000"/>
        </w:rPr>
        <w:tab/>
        <w:t>SPSRSKBAXXX</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r>
      <w:r w:rsidRPr="00084B4B">
        <w:rPr>
          <w:color w:val="000000"/>
        </w:rPr>
        <w:tab/>
        <w:t>(ďalej len kupujúci)</w:t>
      </w:r>
    </w:p>
    <w:p w:rsidR="00E627BC" w:rsidRPr="00084B4B" w:rsidRDefault="00E627BC" w:rsidP="00E627BC">
      <w:pPr>
        <w:tabs>
          <w:tab w:val="left" w:pos="426"/>
          <w:tab w:val="left" w:pos="2552"/>
        </w:tabs>
        <w:autoSpaceDE w:val="0"/>
        <w:autoSpaceDN w:val="0"/>
        <w:adjustRightInd w:val="0"/>
        <w:rPr>
          <w:color w:val="000000"/>
        </w:rPr>
      </w:pPr>
    </w:p>
    <w:p w:rsidR="00E627BC" w:rsidRPr="005B2D49" w:rsidRDefault="00E627BC" w:rsidP="00E627BC">
      <w:pPr>
        <w:tabs>
          <w:tab w:val="left" w:pos="426"/>
          <w:tab w:val="left" w:pos="3969"/>
        </w:tabs>
        <w:autoSpaceDE w:val="0"/>
        <w:autoSpaceDN w:val="0"/>
        <w:adjustRightInd w:val="0"/>
        <w:rPr>
          <w:color w:val="000000"/>
        </w:rPr>
      </w:pPr>
      <w:r w:rsidRPr="005B2D49">
        <w:rPr>
          <w:color w:val="000000"/>
        </w:rPr>
        <w:t>1.2</w:t>
      </w:r>
      <w:r w:rsidRPr="005B2D49">
        <w:rPr>
          <w:color w:val="000000"/>
        </w:rPr>
        <w:tab/>
      </w:r>
      <w:r w:rsidRPr="005B2D49">
        <w:rPr>
          <w:b/>
          <w:color w:val="000000"/>
        </w:rPr>
        <w:t>Predávajúci:</w:t>
      </w:r>
    </w:p>
    <w:p w:rsidR="00E627BC" w:rsidRPr="005B2D49" w:rsidRDefault="00E627BC" w:rsidP="00E627BC">
      <w:pPr>
        <w:tabs>
          <w:tab w:val="left" w:pos="426"/>
          <w:tab w:val="left" w:pos="2552"/>
        </w:tabs>
        <w:autoSpaceDE w:val="0"/>
        <w:autoSpaceDN w:val="0"/>
        <w:adjustRightInd w:val="0"/>
        <w:rPr>
          <w:color w:val="000000"/>
        </w:rPr>
      </w:pPr>
      <w:r w:rsidRPr="005B2D49">
        <w:rPr>
          <w:color w:val="000000"/>
        </w:rPr>
        <w:tab/>
        <w:t>Obchodné meno:</w:t>
      </w:r>
      <w:r w:rsidRPr="005B2D49">
        <w:rPr>
          <w:color w:val="000000"/>
        </w:rPr>
        <w:tab/>
        <w:t>...............................................</w:t>
      </w:r>
    </w:p>
    <w:p w:rsidR="00E627BC" w:rsidRPr="005B2D49" w:rsidRDefault="00E627BC" w:rsidP="00E627BC">
      <w:pPr>
        <w:tabs>
          <w:tab w:val="left" w:pos="426"/>
          <w:tab w:val="left" w:pos="2552"/>
        </w:tabs>
        <w:autoSpaceDE w:val="0"/>
        <w:autoSpaceDN w:val="0"/>
        <w:adjustRightInd w:val="0"/>
        <w:rPr>
          <w:color w:val="000000"/>
        </w:rPr>
      </w:pPr>
      <w:r w:rsidRPr="005B2D49">
        <w:rPr>
          <w:color w:val="000000"/>
        </w:rPr>
        <w:tab/>
        <w:t>Sídlo:</w:t>
      </w:r>
      <w:r w:rsidRPr="005B2D49">
        <w:rPr>
          <w:color w:val="000000"/>
        </w:rPr>
        <w:tab/>
        <w:t>...............................................</w:t>
      </w:r>
    </w:p>
    <w:p w:rsidR="00E627BC" w:rsidRPr="005B2D49" w:rsidRDefault="00E627BC" w:rsidP="00E627BC">
      <w:pPr>
        <w:tabs>
          <w:tab w:val="left" w:pos="426"/>
          <w:tab w:val="left" w:pos="2552"/>
        </w:tabs>
        <w:autoSpaceDE w:val="0"/>
        <w:autoSpaceDN w:val="0"/>
        <w:adjustRightInd w:val="0"/>
        <w:rPr>
          <w:color w:val="000000"/>
        </w:rPr>
      </w:pPr>
      <w:r w:rsidRPr="005B2D49">
        <w:rPr>
          <w:color w:val="000000"/>
        </w:rPr>
        <w:tab/>
        <w:t>V zastúpení:</w:t>
      </w:r>
      <w:r w:rsidRPr="005B2D49">
        <w:rPr>
          <w:color w:val="000000"/>
        </w:rPr>
        <w:tab/>
        <w:t>...............................................</w:t>
      </w:r>
    </w:p>
    <w:p w:rsidR="00E627BC" w:rsidRPr="00084B4B" w:rsidRDefault="00E627BC" w:rsidP="00E627BC">
      <w:pPr>
        <w:tabs>
          <w:tab w:val="left" w:pos="426"/>
          <w:tab w:val="left" w:pos="2552"/>
        </w:tabs>
        <w:autoSpaceDE w:val="0"/>
        <w:autoSpaceDN w:val="0"/>
        <w:adjustRightInd w:val="0"/>
        <w:rPr>
          <w:color w:val="000000"/>
        </w:rPr>
      </w:pPr>
      <w:r w:rsidRPr="005B2D49">
        <w:rPr>
          <w:color w:val="000000"/>
        </w:rPr>
        <w:tab/>
        <w:t>IČO:</w:t>
      </w:r>
      <w:r w:rsidRPr="005B2D49">
        <w:rPr>
          <w:color w:val="000000"/>
        </w:rPr>
        <w:tab/>
        <w:t>...............................................</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DIČ:</w:t>
      </w:r>
      <w:r w:rsidRPr="00084B4B">
        <w:rPr>
          <w:color w:val="000000"/>
        </w:rPr>
        <w:tab/>
        <w:t>...............................................</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IČ DPH:</w:t>
      </w:r>
      <w:r w:rsidRPr="00084B4B">
        <w:rPr>
          <w:color w:val="000000"/>
        </w:rPr>
        <w:tab/>
        <w:t>...............................................</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Bankové spojenie:</w:t>
      </w:r>
      <w:r w:rsidRPr="00084B4B">
        <w:rPr>
          <w:color w:val="000000"/>
        </w:rPr>
        <w:tab/>
        <w:t>...............................................</w:t>
      </w:r>
    </w:p>
    <w:p w:rsidR="00E627BC" w:rsidRPr="00084B4B" w:rsidRDefault="00E627BC" w:rsidP="00E627BC">
      <w:pPr>
        <w:tabs>
          <w:tab w:val="left" w:pos="426"/>
          <w:tab w:val="left" w:pos="2552"/>
        </w:tabs>
        <w:autoSpaceDE w:val="0"/>
        <w:autoSpaceDN w:val="0"/>
        <w:adjustRightInd w:val="0"/>
        <w:rPr>
          <w:color w:val="000000"/>
        </w:rPr>
      </w:pPr>
      <w:r w:rsidRPr="00084B4B">
        <w:rPr>
          <w:color w:val="000000"/>
        </w:rPr>
        <w:tab/>
        <w:t>Číslo účtu:</w:t>
      </w:r>
      <w:r w:rsidRPr="00084B4B">
        <w:rPr>
          <w:color w:val="000000"/>
        </w:rPr>
        <w:tab/>
      </w:r>
      <w:r w:rsidRPr="005B2D49">
        <w:rPr>
          <w:color w:val="000000"/>
        </w:rPr>
        <w:t>...............................................</w:t>
      </w:r>
    </w:p>
    <w:p w:rsidR="00E627BC" w:rsidRPr="005B2D49" w:rsidRDefault="00E627BC" w:rsidP="00E627BC">
      <w:pPr>
        <w:tabs>
          <w:tab w:val="left" w:pos="426"/>
          <w:tab w:val="left" w:pos="2552"/>
        </w:tabs>
        <w:autoSpaceDE w:val="0"/>
        <w:autoSpaceDN w:val="0"/>
        <w:adjustRightInd w:val="0"/>
        <w:rPr>
          <w:color w:val="000000"/>
        </w:rPr>
      </w:pPr>
      <w:r w:rsidRPr="00084B4B">
        <w:rPr>
          <w:color w:val="000000"/>
        </w:rPr>
        <w:tab/>
        <w:t xml:space="preserve">IBAN: </w:t>
      </w:r>
      <w:r w:rsidRPr="00084B4B">
        <w:rPr>
          <w:color w:val="000000"/>
        </w:rPr>
        <w:tab/>
      </w:r>
      <w:r w:rsidRPr="005B2D49">
        <w:rPr>
          <w:color w:val="000000"/>
        </w:rPr>
        <w:t>...............................................</w:t>
      </w:r>
    </w:p>
    <w:p w:rsidR="00E627BC" w:rsidRPr="005B2D49" w:rsidRDefault="00E627BC" w:rsidP="00E627BC">
      <w:pPr>
        <w:tabs>
          <w:tab w:val="left" w:pos="426"/>
          <w:tab w:val="left" w:pos="2552"/>
        </w:tabs>
        <w:autoSpaceDE w:val="0"/>
        <w:autoSpaceDN w:val="0"/>
        <w:adjustRightInd w:val="0"/>
        <w:rPr>
          <w:color w:val="000000"/>
        </w:rPr>
      </w:pPr>
      <w:r w:rsidRPr="005B2D49">
        <w:rPr>
          <w:color w:val="000000"/>
        </w:rPr>
        <w:tab/>
        <w:t>BIC/SWIFT:</w:t>
      </w:r>
      <w:r w:rsidRPr="005B2D49">
        <w:rPr>
          <w:color w:val="000000"/>
        </w:rPr>
        <w:tab/>
        <w:t>...............................................</w:t>
      </w:r>
    </w:p>
    <w:p w:rsidR="00E627BC" w:rsidRPr="005B2D49" w:rsidRDefault="00E627BC" w:rsidP="00E627BC">
      <w:pPr>
        <w:tabs>
          <w:tab w:val="left" w:pos="426"/>
          <w:tab w:val="left" w:pos="2552"/>
        </w:tabs>
        <w:autoSpaceDE w:val="0"/>
        <w:autoSpaceDN w:val="0"/>
        <w:adjustRightInd w:val="0"/>
        <w:rPr>
          <w:color w:val="000000"/>
        </w:rPr>
      </w:pPr>
      <w:r w:rsidRPr="005B2D49">
        <w:rPr>
          <w:color w:val="000000"/>
        </w:rPr>
        <w:t>Zápis v Obchodnom registri Okresného súdu ..............., oddiel ...............,, vložka č. ...............</w:t>
      </w:r>
    </w:p>
    <w:p w:rsidR="00E627BC" w:rsidRPr="005B2D49" w:rsidRDefault="00E627BC" w:rsidP="00E627BC">
      <w:pPr>
        <w:pStyle w:val="Zkladntext"/>
        <w:tabs>
          <w:tab w:val="left" w:pos="426"/>
          <w:tab w:val="left" w:pos="2552"/>
        </w:tabs>
        <w:rPr>
          <w:i/>
          <w:color w:val="000000"/>
        </w:rPr>
      </w:pPr>
      <w:r w:rsidRPr="005B2D49">
        <w:rPr>
          <w:i/>
          <w:color w:val="000000"/>
        </w:rPr>
        <w:t>Uviesť údaj, či predávajúci je alebo nie je platcom DPH.</w:t>
      </w:r>
    </w:p>
    <w:p w:rsidR="00E627BC" w:rsidRPr="005B2D49" w:rsidRDefault="00E627BC" w:rsidP="00E627BC">
      <w:pPr>
        <w:jc w:val="both"/>
      </w:pPr>
      <w:r w:rsidRPr="005B2D49">
        <w:tab/>
      </w:r>
      <w:r w:rsidRPr="005B2D49">
        <w:tab/>
        <w:t>(ďalej len predávajúci)</w:t>
      </w:r>
    </w:p>
    <w:p w:rsidR="00E627BC" w:rsidRPr="005B2D49" w:rsidRDefault="00E627BC" w:rsidP="00E627BC">
      <w:pPr>
        <w:jc w:val="both"/>
      </w:pPr>
    </w:p>
    <w:p w:rsidR="00E627BC" w:rsidRPr="005B2D49" w:rsidRDefault="00E627BC" w:rsidP="00E627BC">
      <w:pPr>
        <w:jc w:val="center"/>
      </w:pPr>
      <w:r w:rsidRPr="005B2D49">
        <w:t xml:space="preserve">predávajúci a kupujúci ďalej spoločne aj </w:t>
      </w:r>
      <w:r w:rsidRPr="005B2D49">
        <w:rPr>
          <w:i/>
        </w:rPr>
        <w:t>„zmluvné strany“</w:t>
      </w:r>
      <w:r w:rsidRPr="005B2D49">
        <w:t xml:space="preserve"> alebo jednotlivo</w:t>
      </w:r>
    </w:p>
    <w:p w:rsidR="00E627BC" w:rsidRPr="005B2D49" w:rsidRDefault="00E627BC" w:rsidP="00E627BC">
      <w:pPr>
        <w:jc w:val="center"/>
      </w:pPr>
      <w:r w:rsidRPr="005B2D49">
        <w:rPr>
          <w:i/>
        </w:rPr>
        <w:t>„zmluvná strana“</w:t>
      </w:r>
    </w:p>
    <w:p w:rsidR="00E627BC" w:rsidRPr="005B2D49" w:rsidRDefault="00E627BC" w:rsidP="00E627BC">
      <w:pPr>
        <w:jc w:val="both"/>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1.3 Zmluvné strany uzatvárajú kúpnu zmluvu na dodávku predmetu zákazky „U-laser pre litotripsiu a prostatektómiu (HOLEP) a morcelátor“ (ďalej len „zmluva“), ktorej obstaranie je </w:t>
      </w:r>
      <w:r w:rsidRPr="005B2D49">
        <w:rPr>
          <w:rFonts w:eastAsiaTheme="minorHAnsi"/>
          <w:color w:val="000000"/>
          <w:lang w:eastAsia="en-US"/>
        </w:rPr>
        <w:lastRenderedPageBreak/>
        <w:t xml:space="preserve">v </w:t>
      </w:r>
      <w:r w:rsidRPr="005B2D49">
        <w:rPr>
          <w:rFonts w:eastAsiaTheme="minorHAnsi"/>
          <w:lang w:eastAsia="en-US"/>
        </w:rPr>
        <w:t xml:space="preserve">súlade s § 112 až § 114 </w:t>
      </w:r>
      <w:r w:rsidRPr="005B2D49">
        <w:rPr>
          <w:rFonts w:eastAsiaTheme="minorHAnsi"/>
          <w:color w:val="000000"/>
          <w:lang w:eastAsia="en-US"/>
        </w:rPr>
        <w:t xml:space="preserve">zákona č. 343/2015 </w:t>
      </w:r>
      <w:proofErr w:type="spellStart"/>
      <w:r w:rsidRPr="005B2D49">
        <w:rPr>
          <w:rFonts w:eastAsiaTheme="minorHAnsi"/>
          <w:color w:val="000000"/>
          <w:lang w:eastAsia="en-US"/>
        </w:rPr>
        <w:t>Z.z</w:t>
      </w:r>
      <w:proofErr w:type="spellEnd"/>
      <w:r w:rsidRPr="005B2D49">
        <w:rPr>
          <w:rFonts w:eastAsiaTheme="minorHAnsi"/>
          <w:color w:val="000000"/>
          <w:lang w:eastAsia="en-US"/>
        </w:rPr>
        <w:t>. o verejnom obstarávaní a o zmene a doplnení niektorých zákonov v znení neskorších predpisov.</w:t>
      </w:r>
    </w:p>
    <w:p w:rsidR="00E627BC" w:rsidRPr="005B2D49" w:rsidRDefault="00E627BC" w:rsidP="00E627BC">
      <w:pPr>
        <w:keepNext/>
        <w:jc w:val="center"/>
        <w:rPr>
          <w:b/>
        </w:rPr>
      </w:pPr>
    </w:p>
    <w:p w:rsidR="00E627BC" w:rsidRPr="005B2D49" w:rsidRDefault="00E627BC" w:rsidP="00E627BC">
      <w:pPr>
        <w:keepNext/>
        <w:jc w:val="center"/>
        <w:rPr>
          <w:b/>
        </w:rPr>
      </w:pPr>
      <w:r w:rsidRPr="005B2D49">
        <w:rPr>
          <w:b/>
        </w:rPr>
        <w:t>Čl. II</w:t>
      </w:r>
    </w:p>
    <w:p w:rsidR="00E627BC" w:rsidRPr="005B2D49" w:rsidRDefault="00E627BC" w:rsidP="00E627BC">
      <w:pPr>
        <w:keepNext/>
        <w:jc w:val="center"/>
        <w:rPr>
          <w:b/>
        </w:rPr>
      </w:pPr>
      <w:r w:rsidRPr="005B2D49">
        <w:rPr>
          <w:b/>
        </w:rPr>
        <w:t>Predmet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2.1 Predávajúci sa zaväzuje, že v súlade so súťažnými podkladmi časť C. podlimitnej zákazky s názvom </w:t>
      </w:r>
      <w:r w:rsidRPr="005B2D49">
        <w:rPr>
          <w:rFonts w:eastAsiaTheme="minorHAnsi"/>
          <w:b/>
          <w:color w:val="000000"/>
          <w:lang w:eastAsia="en-US"/>
        </w:rPr>
        <w:t xml:space="preserve">„U-laser pre litotripsiu a prostatektómiu (HOLEP) a morcelátor“ </w:t>
      </w:r>
      <w:r w:rsidRPr="005B2D49">
        <w:rPr>
          <w:rFonts w:eastAsiaTheme="minorHAnsi"/>
          <w:color w:val="000000"/>
          <w:lang w:eastAsia="en-US"/>
        </w:rPr>
        <w:t xml:space="preserve">a za podmienok dohodnutých v tejto zmluve, vo vlastnom mene a na vlastnú zodpovednosť dodá kupujúcemu: </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2.1.1 nové, nepoužívané a nerepasované zariadenie: </w:t>
      </w:r>
      <w:r w:rsidRPr="005B2D49">
        <w:rPr>
          <w:rFonts w:eastAsiaTheme="minorHAnsi"/>
          <w:b/>
          <w:color w:val="000000"/>
          <w:lang w:eastAsia="en-US"/>
        </w:rPr>
        <w:t xml:space="preserve">U-laser pre litotripsiu a prostatektómiu (HOLEP) </w:t>
      </w:r>
      <w:r w:rsidRPr="005B2D49">
        <w:t xml:space="preserve">................. </w:t>
      </w:r>
      <w:r w:rsidRPr="005B2D49">
        <w:rPr>
          <w:i/>
        </w:rPr>
        <w:t>(uchádzač doplní obchodný názov resp. typové označenie predmetu zmluvy)</w:t>
      </w:r>
      <w:r w:rsidRPr="005B2D49">
        <w:rPr>
          <w:rFonts w:eastAsiaTheme="minorHAnsi"/>
          <w:color w:val="000000"/>
          <w:lang w:eastAsia="en-US"/>
        </w:rPr>
        <w:t xml:space="preserve"> (ďalej len „zariadenie“),</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2.1.2 </w:t>
      </w:r>
      <w:r w:rsidRPr="005B2D49">
        <w:rPr>
          <w:rFonts w:eastAsiaTheme="minorHAnsi"/>
          <w:b/>
          <w:color w:val="000000"/>
          <w:lang w:eastAsia="en-US"/>
        </w:rPr>
        <w:t>spotrebný materiál</w:t>
      </w:r>
      <w:r w:rsidRPr="005B2D49">
        <w:rPr>
          <w:rFonts w:eastAsiaTheme="minorHAnsi"/>
          <w:color w:val="000000"/>
          <w:lang w:eastAsia="en-US"/>
        </w:rPr>
        <w:t xml:space="preserve"> - </w:t>
      </w:r>
      <w:r w:rsidRPr="005B2D49">
        <w:t>resterilizovateľné optické vlákna s garanciou na min. 10 použití na litotripsiu, enukleáciu a abláciu pre min. 180 HOLEP výkonov a min. 340 ureteroskopií / litotripsií (dodávané priebežne počas 24 mesiacov)</w:t>
      </w:r>
      <w:r w:rsidRPr="005B2D49">
        <w:rPr>
          <w:rFonts w:eastAsiaTheme="minorHAnsi"/>
          <w:color w:val="000000"/>
          <w:lang w:eastAsia="en-US"/>
        </w:rPr>
        <w:t xml:space="preserve"> (ďalej len „spotrebný materiál“),</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(ďalej spolu „predmet zmluvy“).</w:t>
      </w:r>
    </w:p>
    <w:p w:rsidR="00E627BC" w:rsidRPr="005B2D49" w:rsidRDefault="00E627BC" w:rsidP="00E627BC">
      <w:pPr>
        <w:autoSpaceDE w:val="0"/>
        <w:autoSpaceDN w:val="0"/>
        <w:adjustRightInd w:val="0"/>
        <w:jc w:val="both"/>
        <w:rPr>
          <w:rFonts w:eastAsiaTheme="minorHAnsi"/>
          <w:i/>
          <w:color w:val="000000"/>
          <w:lang w:eastAsia="en-US"/>
        </w:rPr>
      </w:pPr>
      <w:r w:rsidRPr="005B2D49">
        <w:t xml:space="preserve">Bližšie podrobnosti sú uvedené v špecifikácii parametrov predmetu zmluvy podľa </w:t>
      </w:r>
      <w:r w:rsidRPr="005B2D49">
        <w:rPr>
          <w:b/>
        </w:rPr>
        <w:t>Prílohy č.1</w:t>
      </w:r>
      <w:r w:rsidRPr="005B2D49">
        <w:t xml:space="preserve">, </w:t>
      </w:r>
      <w:r w:rsidRPr="005B2D49">
        <w:rPr>
          <w:rFonts w:eastAsiaTheme="minorHAnsi"/>
          <w:color w:val="000000"/>
          <w:lang w:eastAsia="en-US"/>
        </w:rPr>
        <w:t xml:space="preserve">ktorá tvorí neoddeliteľnú súčasť tejto zmluvy. </w:t>
      </w:r>
      <w:r w:rsidRPr="005B2D49">
        <w:rPr>
          <w:rFonts w:eastAsiaTheme="minorHAnsi"/>
          <w:i/>
          <w:color w:val="000000"/>
          <w:lang w:eastAsia="en-US"/>
        </w:rPr>
        <w:t>(prílohu vypracuje uchádzač podľa vlastnej ponuky, parametre ponúknutého predmetu zmluvy musia spĺňať minimálne technické parametre uvedené v časti C. Opis predmetu zákazky súťažných podkladov)</w:t>
      </w:r>
    </w:p>
    <w:p w:rsidR="00E627BC" w:rsidRPr="005B2D49" w:rsidRDefault="00E627BC" w:rsidP="00E627BC">
      <w:pPr>
        <w:jc w:val="both"/>
      </w:pPr>
    </w:p>
    <w:p w:rsidR="00E627BC" w:rsidRPr="005B2D49" w:rsidRDefault="00E627BC" w:rsidP="00E627BC">
      <w:pPr>
        <w:jc w:val="both"/>
      </w:pPr>
      <w:r w:rsidRPr="005B2D49">
        <w:t>2.2 Súčasťou predmetu zmluvy podľa bodu 2.1.1 je aj doprava na miesto určenia, inštalácia, uvedenie do prevádzky, odskúšanie funkčnosti a prevádzkyschopnosti dodaného zariadenia, návody na obsluhu v slovenskom/českom jazyku, kompletná užívateľská dokumentácia v slovenskom/českom jazyku, potrebná servisná technická dokumentácia, zaškolenie zamestnancov kupujúceho v potrebnom rozsahu, zabezpečenie záručného servisu, vrátane povinných preventívnych prehliadok a kontrol, ktoré sú stanovené právnymi predpismi a výrobcom pre ponúkané zariadenie (</w:t>
      </w:r>
      <w:r w:rsidRPr="005B2D49">
        <w:rPr>
          <w:lang w:eastAsia="sk-SK"/>
        </w:rPr>
        <w:t>minimálne jedna preventívna prehliadka v záručnej dobe v cene</w:t>
      </w:r>
      <w:r w:rsidRPr="005B2D49">
        <w:t>). </w:t>
      </w:r>
    </w:p>
    <w:p w:rsidR="00E627BC" w:rsidRPr="005B2D49" w:rsidRDefault="00E627BC" w:rsidP="00E627BC">
      <w:pPr>
        <w:jc w:val="both"/>
      </w:pPr>
    </w:p>
    <w:p w:rsidR="00E627BC" w:rsidRPr="005B2D49" w:rsidRDefault="00E627BC" w:rsidP="00E627BC">
      <w:pPr>
        <w:jc w:val="both"/>
      </w:pPr>
      <w:r w:rsidRPr="005B2D49">
        <w:t>2.3 Predávajúci sa zaväzuje dodať kupujúcemu spotrebný materiál podľa bodu 2.1.2 na základe písomných čiastkových objednávok vystavených kupujúcim, v množstvách v nich uvedených podľa skutočných potrieb kupujúceho.</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2.4 Predávajúci sa na základe tejto zmluvy zaväzuje dodať kupujúcemu predmet zmluvy a vykonať činnosti podľa </w:t>
      </w:r>
      <w:r>
        <w:rPr>
          <w:rFonts w:eastAsiaTheme="minorHAnsi"/>
          <w:color w:val="000000"/>
          <w:lang w:eastAsia="en-US"/>
        </w:rPr>
        <w:t>bodu</w:t>
      </w:r>
      <w:r w:rsidRPr="005B2D49">
        <w:rPr>
          <w:rFonts w:eastAsiaTheme="minorHAnsi"/>
          <w:color w:val="000000"/>
          <w:lang w:eastAsia="en-US"/>
        </w:rPr>
        <w:t xml:space="preserve"> 2.2 a 2.3 tohto článku, previesť na kupujúceho vlastnícke právo k predmetu zmluvy. Súčasne sa zaväzuje kupujúci prevziať predmet zmluvy a zaplatiť zaň zmluvne dohodnutú cenu podľa Čl. IV tejto zmluvy.</w:t>
      </w:r>
    </w:p>
    <w:p w:rsidR="00E627BC" w:rsidRDefault="00E627BC" w:rsidP="00E627BC">
      <w:pPr>
        <w:keepNext/>
        <w:jc w:val="center"/>
        <w:rPr>
          <w:b/>
        </w:rPr>
      </w:pPr>
    </w:p>
    <w:p w:rsidR="00E627BC" w:rsidRPr="005B2D49" w:rsidRDefault="00E627BC" w:rsidP="00E627BC">
      <w:pPr>
        <w:keepNext/>
        <w:jc w:val="center"/>
        <w:rPr>
          <w:b/>
        </w:rPr>
      </w:pPr>
      <w:r w:rsidRPr="005B2D49">
        <w:rPr>
          <w:b/>
        </w:rPr>
        <w:t>Čl. III</w:t>
      </w:r>
    </w:p>
    <w:p w:rsidR="00E627BC" w:rsidRPr="005B2D49" w:rsidRDefault="00E627BC" w:rsidP="00E627BC">
      <w:pPr>
        <w:keepNext/>
        <w:jc w:val="center"/>
        <w:rPr>
          <w:b/>
        </w:rPr>
      </w:pPr>
      <w:r w:rsidRPr="005B2D49">
        <w:rPr>
          <w:b/>
        </w:rPr>
        <w:t>Termín a miesto dodania</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3.1 Predávajúci sa zaväzuje realizovať dodávku predmetu zmluvy podľa Čl. II tejto zmluvy do miesta dodania - Univerzitná nemocnica Martin, Urologická klinika, Kollárova 2, 036 59  Martin.</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3.1.1 Predávajúci sa zaväzuje, že zariadenie dodá na miesto plnenia v termíne do ...... </w:t>
      </w:r>
      <w:r w:rsidRPr="005B2D49">
        <w:rPr>
          <w:rFonts w:eastAsiaTheme="minorHAnsi"/>
          <w:i/>
          <w:color w:val="000000"/>
          <w:lang w:eastAsia="en-US"/>
        </w:rPr>
        <w:t xml:space="preserve">(doplní uchádzač max. do 8 týždňov) </w:t>
      </w:r>
      <w:r w:rsidRPr="005B2D49">
        <w:rPr>
          <w:rFonts w:eastAsiaTheme="minorHAnsi"/>
          <w:color w:val="000000"/>
          <w:lang w:eastAsia="en-US"/>
        </w:rPr>
        <w:t>týždňov od účinnosti tejto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3.1.2 Predávajúci sa zaväzuje, že bude spotrebný materiál dodávať priebežne v požadovanom množstve podľa doručenej objednávky v termíne do ...... </w:t>
      </w:r>
      <w:r w:rsidRPr="005B2D49">
        <w:rPr>
          <w:rFonts w:eastAsiaTheme="minorHAnsi"/>
          <w:i/>
          <w:color w:val="000000"/>
          <w:lang w:eastAsia="en-US"/>
        </w:rPr>
        <w:t>(doplní uchádzač max</w:t>
      </w:r>
      <w:r w:rsidRPr="00B77500">
        <w:rPr>
          <w:rFonts w:eastAsiaTheme="minorHAnsi"/>
          <w:i/>
          <w:color w:val="000000"/>
          <w:lang w:eastAsia="en-US"/>
        </w:rPr>
        <w:t xml:space="preserve">. </w:t>
      </w:r>
      <w:r w:rsidRPr="00C61915">
        <w:rPr>
          <w:rFonts w:eastAsiaTheme="minorHAnsi"/>
          <w:i/>
          <w:lang w:eastAsia="en-US"/>
        </w:rPr>
        <w:t>do 2</w:t>
      </w:r>
      <w:r w:rsidRPr="00B77500">
        <w:rPr>
          <w:rFonts w:eastAsiaTheme="minorHAnsi"/>
          <w:i/>
          <w:lang w:eastAsia="en-US"/>
        </w:rPr>
        <w:t xml:space="preserve"> dní</w:t>
      </w:r>
      <w:r w:rsidRPr="005B2D49">
        <w:rPr>
          <w:rFonts w:eastAsiaTheme="minorHAnsi"/>
          <w:i/>
          <w:color w:val="000000"/>
          <w:lang w:eastAsia="en-US"/>
        </w:rPr>
        <w:t xml:space="preserve">) </w:t>
      </w:r>
      <w:r w:rsidRPr="00C61915">
        <w:rPr>
          <w:rFonts w:eastAsiaTheme="minorHAnsi"/>
          <w:color w:val="000000"/>
          <w:lang w:eastAsia="en-US"/>
        </w:rPr>
        <w:t>pracovných dní odo</w:t>
      </w:r>
      <w:r w:rsidRPr="005B2D49">
        <w:rPr>
          <w:rFonts w:eastAsiaTheme="minorHAnsi"/>
          <w:color w:val="000000"/>
          <w:lang w:eastAsia="en-US"/>
        </w:rPr>
        <w:t xml:space="preserve"> dňa  prijatia záväznej objednávky a zároveň sa predávajúci zaväzuje, že dodanie materiálu v dohodnutej lehote nebude podmieňovať inými skutočnosťami.</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lastRenderedPageBreak/>
        <w:t>3.2 Dodávka zariadenia sa považuje za splnenú dňom protokolárneho prevzatia zariadenia kupujúcim, v ktorom neboli uplatnené závady zariadenia, v zmysle Čl. IX tejto zmluvy, v mieste dodania.</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color w:val="000000"/>
          <w:lang w:eastAsia="en-US"/>
        </w:rPr>
        <w:t xml:space="preserve">3.2.1 Prevzatie dodávky zariadenia potvrdí kupujúci </w:t>
      </w:r>
      <w:r w:rsidRPr="005B2D49">
        <w:rPr>
          <w:rFonts w:eastAsiaTheme="minorHAnsi"/>
          <w:lang w:eastAsia="en-US"/>
        </w:rPr>
        <w:t>protokolárne v súlade s Čl. IX tejto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3.2.2 Odmietnutie dodávky kupujúcim je možné vtedy, ak technické parametre zariadenia nezodpovedajú technickým parametrom uvedeným v ponuke.</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3.3 Zmluvné strany sa dohodli, že predávajúci nie je v omeškaní s termínom dodania predmetu zmluvy, uvedeným v bodoch 3.1.1 a 3.1.2 tohto článku po dobu, po ktorú nemohol svoju povinnosť, súvisiacu s realizáciou dodávky, plniť následkom okolností, ktoré vznikli na strane kupujúceho. V tomto prípade má predávajúci právo na predĺženie termínu dodania predmetu zmluvy.</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color w:val="000000"/>
          <w:lang w:eastAsia="en-US"/>
        </w:rPr>
        <w:t xml:space="preserve">3.4 Lehota plnenia začína plynúť nasledujúci deň po zverejnení tejto zmluvy v Centrálnom registri zmlúv Úradu vlády SR, </w:t>
      </w:r>
      <w:r w:rsidRPr="005B2D49">
        <w:rPr>
          <w:rFonts w:eastAsiaTheme="minorHAnsi"/>
          <w:lang w:eastAsia="en-US"/>
        </w:rPr>
        <w:t>t.j. odo dňa účinnosti zmluvy.</w:t>
      </w:r>
    </w:p>
    <w:p w:rsidR="00E627BC" w:rsidRPr="005B2D49" w:rsidRDefault="00E627BC" w:rsidP="00E627BC">
      <w:pPr>
        <w:autoSpaceDE w:val="0"/>
        <w:autoSpaceDN w:val="0"/>
        <w:adjustRightInd w:val="0"/>
        <w:jc w:val="both"/>
        <w:rPr>
          <w:rFonts w:eastAsiaTheme="minorHAnsi"/>
          <w:lang w:eastAsia="en-US"/>
        </w:rPr>
      </w:pPr>
    </w:p>
    <w:p w:rsidR="00E627BC" w:rsidRPr="005B2D49" w:rsidRDefault="00E627BC" w:rsidP="00E627BC">
      <w:pPr>
        <w:keepNext/>
        <w:jc w:val="center"/>
        <w:rPr>
          <w:b/>
        </w:rPr>
      </w:pPr>
      <w:r w:rsidRPr="005B2D49">
        <w:rPr>
          <w:b/>
        </w:rPr>
        <w:t>Čl. IV</w:t>
      </w:r>
    </w:p>
    <w:p w:rsidR="00E627BC" w:rsidRPr="005B2D49" w:rsidRDefault="00E627BC" w:rsidP="00E627BC">
      <w:pPr>
        <w:jc w:val="center"/>
        <w:rPr>
          <w:b/>
        </w:rPr>
      </w:pPr>
      <w:r w:rsidRPr="005B2D49">
        <w:rPr>
          <w:b/>
        </w:rPr>
        <w:t>Cena</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4.1 Cena je stanovená dohodou zmluvných strán v súlade s ustanoveniami zákona č. 18/1996 Z. z. o cenách, v znení neskorších predpisov </w:t>
      </w:r>
      <w:r w:rsidRPr="005B2D49">
        <w:t xml:space="preserve">a vyhlášky MF SR č. 87/1996 </w:t>
      </w:r>
      <w:proofErr w:type="spellStart"/>
      <w:r w:rsidRPr="005B2D49">
        <w:t>Z.z</w:t>
      </w:r>
      <w:proofErr w:type="spellEnd"/>
      <w:r w:rsidRPr="005B2D49">
        <w:t>. v znení neskorších predpisov, ktorou sa vykonáva zákon o cenách v platnom znení</w:t>
      </w:r>
      <w:r w:rsidRPr="005B2D49">
        <w:rPr>
          <w:rFonts w:eastAsiaTheme="minorHAnsi"/>
          <w:color w:val="000000"/>
          <w:lang w:eastAsia="en-US"/>
        </w:rPr>
        <w:t>.</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4.2 Cena predávajúceho za celý predmet zmluvy je stanovená ako výsledok podlimitnej zákazky s názvom „U-laser pre litotripsiu a prostatektómiu (HOLEP) a morcelátor“</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center"/>
        <w:rPr>
          <w:rFonts w:eastAsiaTheme="minorHAnsi"/>
          <w:color w:val="000000"/>
          <w:lang w:eastAsia="en-US"/>
        </w:rPr>
      </w:pPr>
      <w:r w:rsidRPr="005B2D49">
        <w:rPr>
          <w:rFonts w:eastAsiaTheme="minorHAnsi"/>
          <w:b/>
          <w:color w:val="000000"/>
          <w:lang w:eastAsia="en-US"/>
        </w:rPr>
        <w:t>- Časť č.1  U-laser pre litotripsiu a prostatektómiu (HOLEP)</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4.3 Súčasťou zmluvy je ponuková cena (rozpočet) predávajúceho uvedená v Prílohe č.1, ktorá tvorí  neoddeliteľnú prílohu tejto zmluvy.</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4.4 Zmluvné strany dohodli cenu predmetu zmluvy nasledovne:</w:t>
      </w:r>
    </w:p>
    <w:p w:rsidR="00E627BC" w:rsidRDefault="00E627BC" w:rsidP="00E627BC">
      <w:pPr>
        <w:tabs>
          <w:tab w:val="left" w:pos="5387"/>
        </w:tabs>
        <w:autoSpaceDE w:val="0"/>
        <w:autoSpaceDN w:val="0"/>
        <w:adjustRightInd w:val="0"/>
        <w:jc w:val="both"/>
        <w:rPr>
          <w:rFonts w:eastAsiaTheme="minorHAnsi"/>
          <w:color w:val="000000"/>
          <w:lang w:eastAsia="en-US"/>
        </w:rPr>
      </w:pPr>
    </w:p>
    <w:p w:rsidR="00E627BC" w:rsidRPr="005B2D49" w:rsidRDefault="00E627BC" w:rsidP="00E627BC">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4.4.1 Cena požadovaného zariadenia v € bez DPH</w:t>
      </w:r>
      <w:r w:rsidRPr="005B2D49">
        <w:rPr>
          <w:rFonts w:eastAsiaTheme="minorHAnsi"/>
          <w:color w:val="000000"/>
          <w:lang w:eastAsia="en-US"/>
        </w:rPr>
        <w:tab/>
      </w:r>
      <w:r w:rsidRPr="005B2D49">
        <w:rPr>
          <w:rFonts w:eastAsiaTheme="minorHAnsi"/>
          <w:color w:val="000000"/>
          <w:lang w:eastAsia="en-US"/>
        </w:rPr>
        <w:tab/>
      </w:r>
      <w:r w:rsidRPr="005B2D49">
        <w:rPr>
          <w:rFonts w:eastAsiaTheme="minorHAnsi"/>
          <w:color w:val="000000"/>
          <w:lang w:eastAsia="en-US"/>
        </w:rPr>
        <w:tab/>
      </w:r>
      <w:r w:rsidRPr="005B2D49">
        <w:rPr>
          <w:rFonts w:eastAsiaTheme="minorHAnsi"/>
          <w:color w:val="000000"/>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rFonts w:eastAsiaTheme="minorHAnsi"/>
          <w:color w:val="000000"/>
          <w:lang w:eastAsia="en-US"/>
        </w:rPr>
        <w:t xml:space="preserve">Sadzba </w:t>
      </w:r>
      <w:r w:rsidRPr="005B2D49">
        <w:rPr>
          <w:rFonts w:eastAsiaTheme="minorHAnsi"/>
          <w:lang w:eastAsia="en-US"/>
        </w:rPr>
        <w:t>DPH v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rFonts w:eastAsiaTheme="minorHAnsi"/>
          <w:lang w:eastAsia="en-US"/>
        </w:rPr>
        <w:t xml:space="preserve">Cena požadovaného zariadenia v € s DPH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p>
    <w:p w:rsidR="00E627BC" w:rsidRPr="005B2D49" w:rsidRDefault="00E627BC" w:rsidP="00E627BC">
      <w:pPr>
        <w:tabs>
          <w:tab w:val="left" w:pos="5387"/>
        </w:tabs>
        <w:autoSpaceDE w:val="0"/>
        <w:autoSpaceDN w:val="0"/>
        <w:adjustRightInd w:val="0"/>
        <w:jc w:val="both"/>
        <w:rPr>
          <w:i/>
        </w:rPr>
      </w:pPr>
      <w:r w:rsidRPr="005B2D49">
        <w:rPr>
          <w:rFonts w:eastAsiaTheme="minorHAnsi"/>
          <w:lang w:eastAsia="en-US"/>
        </w:rPr>
        <w:t xml:space="preserve">4.4.2 Celková cena za spotrebný materiál </w:t>
      </w:r>
      <w:r w:rsidRPr="005B2D49">
        <w:rPr>
          <w:rFonts w:eastAsiaTheme="minorHAnsi"/>
          <w:i/>
          <w:lang w:eastAsia="en-US"/>
        </w:rPr>
        <w:t>(</w:t>
      </w:r>
      <w:r w:rsidRPr="005B2D49">
        <w:rPr>
          <w:i/>
        </w:rPr>
        <w:t xml:space="preserve">resterilizovateľné optické </w:t>
      </w:r>
    </w:p>
    <w:p w:rsidR="00E627BC" w:rsidRPr="005B2D49" w:rsidRDefault="00E627BC" w:rsidP="00E627BC">
      <w:pPr>
        <w:tabs>
          <w:tab w:val="left" w:pos="5387"/>
        </w:tabs>
        <w:autoSpaceDE w:val="0"/>
        <w:autoSpaceDN w:val="0"/>
        <w:adjustRightInd w:val="0"/>
        <w:jc w:val="both"/>
        <w:rPr>
          <w:i/>
        </w:rPr>
      </w:pPr>
      <w:r w:rsidRPr="005B2D49">
        <w:rPr>
          <w:i/>
        </w:rPr>
        <w:t xml:space="preserve">vlákna s garanciou na min. 10 použití na litotripsiu, enukleáciu a </w:t>
      </w:r>
    </w:p>
    <w:p w:rsidR="00E627BC" w:rsidRPr="005B2D49" w:rsidRDefault="00E627BC" w:rsidP="00E627BC">
      <w:pPr>
        <w:tabs>
          <w:tab w:val="left" w:pos="5387"/>
        </w:tabs>
        <w:autoSpaceDE w:val="0"/>
        <w:autoSpaceDN w:val="0"/>
        <w:adjustRightInd w:val="0"/>
        <w:jc w:val="both"/>
        <w:rPr>
          <w:i/>
        </w:rPr>
      </w:pPr>
      <w:r w:rsidRPr="005B2D49">
        <w:rPr>
          <w:i/>
        </w:rPr>
        <w:t xml:space="preserve">abláciu pre min. 180 HOLEP výkonov a min. 340 ureteroskopií / </w:t>
      </w: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i/>
        </w:rPr>
        <w:t xml:space="preserve">litotripsií </w:t>
      </w:r>
      <w:r w:rsidRPr="00084B4B">
        <w:rPr>
          <w:i/>
        </w:rPr>
        <w:t>dodávané priebežne počas 24 mesiacov)</w:t>
      </w:r>
      <w:r w:rsidRPr="005B2D49">
        <w:rPr>
          <w:i/>
        </w:rPr>
        <w:t xml:space="preserve"> </w:t>
      </w:r>
      <w:r w:rsidRPr="005B2D49">
        <w:rPr>
          <w:rFonts w:eastAsiaTheme="minorHAnsi"/>
          <w:lang w:eastAsia="en-US"/>
        </w:rPr>
        <w:t xml:space="preserve">v € bez DPH </w:t>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rFonts w:eastAsiaTheme="minorHAnsi"/>
          <w:lang w:eastAsia="en-US"/>
        </w:rPr>
        <w:t>Sadzba DPH v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rFonts w:eastAsiaTheme="minorHAnsi"/>
          <w:lang w:eastAsia="en-US"/>
        </w:rPr>
        <w:t>Celková cena za spotrebný materiál v € s DPH</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rFonts w:eastAsiaTheme="minorHAnsi"/>
          <w:lang w:eastAsia="en-US"/>
        </w:rPr>
        <w:t xml:space="preserve">4.4.3 Cena za celý predmet zmluvy v € bez DPH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rFonts w:eastAsiaTheme="minorHAnsi"/>
          <w:lang w:eastAsia="en-US"/>
        </w:rPr>
        <w:t>Sadzba DPH v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rFonts w:eastAsiaTheme="minorHAnsi"/>
          <w:lang w:eastAsia="en-US"/>
        </w:rPr>
        <w:t>Výška DPH v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jc w:val="both"/>
        <w:rPr>
          <w:rFonts w:eastAsiaTheme="minorHAnsi"/>
          <w:lang w:eastAsia="en-US"/>
        </w:rPr>
      </w:pPr>
      <w:r w:rsidRPr="005B2D49">
        <w:rPr>
          <w:rFonts w:eastAsiaTheme="minorHAnsi"/>
          <w:lang w:eastAsia="en-US"/>
        </w:rPr>
        <w:t xml:space="preserve">Cena za celý predmet zmluvy v € s DPH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jc w:val="both"/>
        <w:rPr>
          <w:highlight w:val="yellow"/>
        </w:rPr>
      </w:pPr>
      <w:r w:rsidRPr="005B2D49">
        <w:t>(slovom....................................................................................................................... €)</w:t>
      </w:r>
    </w:p>
    <w:p w:rsidR="00E627BC" w:rsidRPr="005B2D49" w:rsidRDefault="00E627BC" w:rsidP="00E627BC">
      <w:pPr>
        <w:jc w:val="both"/>
      </w:pPr>
      <w:r w:rsidRPr="005B2D49">
        <w:t>Uvedená cena je konečná.</w:t>
      </w:r>
    </w:p>
    <w:p w:rsidR="00E627BC" w:rsidRPr="005B2D49" w:rsidRDefault="00E627BC" w:rsidP="00E627BC">
      <w:pPr>
        <w:autoSpaceDE w:val="0"/>
        <w:autoSpaceDN w:val="0"/>
        <w:adjustRightInd w:val="0"/>
        <w:jc w:val="both"/>
      </w:pPr>
      <w:r w:rsidRPr="005B2D49">
        <w:lastRenderedPageBreak/>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kupujúceho v potrebnom rozsahu, zabezpečenie záručného servisu, vrátane povinných preventívnych prehliadok a kontrol, ktoré sú stanovené právnymi predpismi a výrobcom pre ponúkané zariadenie (</w:t>
      </w:r>
      <w:r w:rsidRPr="005B2D49">
        <w:rPr>
          <w:lang w:eastAsia="sk-SK"/>
        </w:rPr>
        <w:t>minimálne jedna preventívna prehliadka v záručnej dobe v cene</w:t>
      </w:r>
      <w:r w:rsidRPr="005B2D49">
        <w:t xml:space="preserve">) </w:t>
      </w:r>
      <w:r w:rsidRPr="005B2D49">
        <w:rPr>
          <w:rFonts w:eastAsiaTheme="minorHAnsi"/>
          <w:color w:val="000000"/>
          <w:lang w:eastAsia="en-US"/>
        </w:rPr>
        <w:t>vrátane c</w:t>
      </w:r>
      <w:r w:rsidRPr="005B2D49">
        <w:t xml:space="preserve">eny prehliadok a kontrol ako aj ceny za odstránenie zistených </w:t>
      </w:r>
      <w:proofErr w:type="spellStart"/>
      <w:r w:rsidRPr="005B2D49">
        <w:t>vád</w:t>
      </w:r>
      <w:proofErr w:type="spellEnd"/>
      <w:r w:rsidRPr="005B2D49">
        <w:t xml:space="preserve"> a nedostatkov, </w:t>
      </w:r>
      <w:r w:rsidRPr="005B2D49">
        <w:rPr>
          <w:rFonts w:eastAsiaTheme="minorHAnsi"/>
          <w:color w:val="000000"/>
          <w:lang w:eastAsia="en-US"/>
        </w:rPr>
        <w:t>vrátane všetkých prác spojených s opravami zariadenia, vrátane dodávky náhradných dielov nutných k bezchybnému prevádzkovaniu zariadenia, vrátane poradenskej starostlivosti o inštalované zariadenie</w:t>
      </w:r>
      <w:r>
        <w:rPr>
          <w:rFonts w:eastAsiaTheme="minorHAnsi"/>
          <w:color w:val="000000"/>
          <w:lang w:eastAsia="en-US"/>
        </w:rPr>
        <w:t xml:space="preserve"> </w:t>
      </w:r>
      <w:r w:rsidRPr="005B2D49">
        <w:rPr>
          <w:rFonts w:eastAsiaTheme="minorHAnsi"/>
          <w:color w:val="000000"/>
          <w:lang w:eastAsia="en-US"/>
        </w:rPr>
        <w:t xml:space="preserve">počas trvania záručnej doby a </w:t>
      </w:r>
      <w:r w:rsidRPr="005B2D49">
        <w:t xml:space="preserve">vrátane dodania spotrebného materiálu - </w:t>
      </w:r>
      <w:proofErr w:type="spellStart"/>
      <w:r w:rsidRPr="005761CF">
        <w:t>resterilizovateľných</w:t>
      </w:r>
      <w:proofErr w:type="spellEnd"/>
      <w:r w:rsidRPr="005761CF">
        <w:t xml:space="preserve"> optických vlákien s garanciou na min. 10 použití na litotripsiu, enukleáciu a</w:t>
      </w:r>
      <w:r>
        <w:t> </w:t>
      </w:r>
      <w:r w:rsidRPr="005761CF">
        <w:t>abláciu</w:t>
      </w:r>
      <w:r>
        <w:t xml:space="preserve"> </w:t>
      </w:r>
      <w:r w:rsidRPr="005761CF">
        <w:t>pre min. 180 HOLEP výkonov a min. 340 ureteroskopií / litotripsií (dodávané priebežne počas 24 mesiacov).</w:t>
      </w:r>
    </w:p>
    <w:p w:rsidR="00E627BC" w:rsidRPr="005B2D49" w:rsidRDefault="00E627BC" w:rsidP="00E627BC">
      <w:pPr>
        <w:jc w:val="both"/>
        <w:rPr>
          <w:i/>
        </w:rPr>
      </w:pPr>
      <w:r w:rsidRPr="005B2D49">
        <w:rPr>
          <w:i/>
        </w:rPr>
        <w:t>Cena uvedená v návrhu zmluvy musí obsahovať cenu za celý predmet zákazky.</w:t>
      </w:r>
    </w:p>
    <w:p w:rsidR="00E627BC" w:rsidRPr="005B2D49" w:rsidRDefault="00E627BC" w:rsidP="00E627BC">
      <w:pPr>
        <w:autoSpaceDE w:val="0"/>
        <w:autoSpaceDN w:val="0"/>
        <w:adjustRightInd w:val="0"/>
        <w:jc w:val="both"/>
        <w:rPr>
          <w:highlight w:val="lightGray"/>
        </w:rPr>
      </w:pPr>
    </w:p>
    <w:p w:rsidR="00E627BC" w:rsidRPr="005B2D49" w:rsidRDefault="00E627BC" w:rsidP="00E627BC">
      <w:pPr>
        <w:jc w:val="both"/>
      </w:pPr>
      <w:r w:rsidRPr="005B2D49">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627BC" w:rsidRPr="005B2D49" w:rsidRDefault="00E627BC" w:rsidP="00E627BC">
      <w:pPr>
        <w:jc w:val="both"/>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4.7 V prípade zmeny výšky DPH v priebehu realizácie dodávky predmetu zmluvy alebo záručného servisu, bude jej výška upravená v zmysle platnej legislatívy.</w:t>
      </w:r>
    </w:p>
    <w:p w:rsidR="00E627BC" w:rsidRPr="005B2D49" w:rsidRDefault="00E627BC" w:rsidP="00E627BC">
      <w:pPr>
        <w:pStyle w:val="Zoznam2"/>
        <w:ind w:left="0" w:firstLine="0"/>
        <w:jc w:val="both"/>
      </w:pPr>
    </w:p>
    <w:p w:rsidR="00E627BC" w:rsidRPr="005B2D49" w:rsidRDefault="00E627BC" w:rsidP="00E627BC">
      <w:pPr>
        <w:pStyle w:val="Zoznam2"/>
        <w:ind w:left="0" w:firstLine="0"/>
        <w:jc w:val="both"/>
      </w:pPr>
      <w:r w:rsidRPr="005B2D49">
        <w:t>4.8 Účastníci zmluvy sa vo vzťahu k určeniu ceny pre každé opakované plnenie spotrebného materiálu vyplývajúce z tejto zmluvy zaväzujú k nasledovnému:</w:t>
      </w:r>
    </w:p>
    <w:p w:rsidR="00E627BC" w:rsidRPr="005B2D49" w:rsidRDefault="00E627BC" w:rsidP="00E627BC">
      <w:pPr>
        <w:pStyle w:val="Zoznam2"/>
        <w:ind w:left="0" w:firstLine="0"/>
        <w:jc w:val="both"/>
      </w:pPr>
      <w:r w:rsidRPr="005B2D49">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rsidR="00E627BC" w:rsidRPr="005B2D49" w:rsidRDefault="00E627BC" w:rsidP="00E627BC">
      <w:pPr>
        <w:autoSpaceDE w:val="0"/>
        <w:autoSpaceDN w:val="0"/>
        <w:adjustRightInd w:val="0"/>
        <w:jc w:val="both"/>
        <w:rPr>
          <w:rFonts w:eastAsiaTheme="minorHAnsi"/>
          <w:color w:val="000000"/>
          <w:lang w:eastAsia="en-US"/>
        </w:rPr>
      </w:pPr>
      <w:r w:rsidRPr="005B2D49">
        <w:t>4.8.1 V prípade, ak predávajúci nie je schopný poskytnúť alebo neposkytne kupujúcemu dodatočnú  zľavu  podľa  bodu 4.8  tohto  článku,   je  kupujúci   oprávnený  podať  výpoveď zo zmluvy. V tomto prípade je výpovedná  lehota 1 mesiac, pričom výpovedná lehota začína plynúť od jej doručenia predávajúcemu.</w:t>
      </w:r>
    </w:p>
    <w:p w:rsidR="00E627BC" w:rsidRPr="005B2D49" w:rsidRDefault="00E627BC" w:rsidP="00E627BC">
      <w:pPr>
        <w:jc w:val="both"/>
        <w:rPr>
          <w:highlight w:val="yellow"/>
        </w:rPr>
      </w:pPr>
    </w:p>
    <w:p w:rsidR="00E627BC" w:rsidRPr="005B2D49" w:rsidRDefault="00E627BC" w:rsidP="00E627BC">
      <w:pPr>
        <w:keepNext/>
        <w:jc w:val="center"/>
        <w:rPr>
          <w:b/>
        </w:rPr>
      </w:pPr>
      <w:r w:rsidRPr="005B2D49">
        <w:rPr>
          <w:b/>
        </w:rPr>
        <w:t>Čl. V</w:t>
      </w:r>
    </w:p>
    <w:p w:rsidR="00E627BC" w:rsidRPr="005B2D49" w:rsidRDefault="00E627BC" w:rsidP="00E627BC">
      <w:pPr>
        <w:keepNext/>
        <w:jc w:val="center"/>
        <w:rPr>
          <w:b/>
        </w:rPr>
      </w:pPr>
      <w:r w:rsidRPr="005B2D49">
        <w:rPr>
          <w:b/>
        </w:rPr>
        <w:t>Platobné podmienky, fakturácia</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5.1 Cena za predmet zmluvy bude fakturovaná: </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5.1.1 po riadnom dodaní zariadenia  za podmienok dohodnutých v tejto zmluve</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5.1.2 za skutočne dodané množstvo spotrebného materiálu za podmienok dohodnutých v tejto zmluve. </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jc w:val="both"/>
      </w:pPr>
      <w:r w:rsidRPr="005B2D49">
        <w:rPr>
          <w:rFonts w:eastAsiaTheme="minorHAnsi"/>
          <w:lang w:eastAsia="en-US"/>
        </w:rPr>
        <w:t xml:space="preserve">5.2 </w:t>
      </w:r>
      <w:r w:rsidRPr="005B2D49">
        <w:t>Zmluvné strany sa dohodli, že predávajúci je oprávnený vystaviť faktúru v sume podľa Čl. IV bod 4.4 tejto zmluvy:</w:t>
      </w:r>
    </w:p>
    <w:p w:rsidR="00E627BC" w:rsidRPr="005B2D49" w:rsidRDefault="00E627BC" w:rsidP="00E627BC">
      <w:pPr>
        <w:jc w:val="both"/>
        <w:rPr>
          <w:color w:val="000000" w:themeColor="text1"/>
        </w:rPr>
      </w:pPr>
      <w:r w:rsidRPr="005B2D49">
        <w:rPr>
          <w:color w:val="000000" w:themeColor="text1"/>
        </w:rPr>
        <w:lastRenderedPageBreak/>
        <w:t xml:space="preserve">5.2.1 do pätnástich dní odo dňa jeho riadneho dodania, po dopravení zariadenia do miesta dodania v súlade s Čl. III bod 3.1 tejto zmluvy, inštalácii a uskutočnení ďalších činností súvisiacich so zariadením v súlade s Čl. II tejto zmluvy, najneskôr však do piateho pracovného dňa v mesiaci, nasledujúceho po mesiaci, v ktorom bol tovar dodaný; </w:t>
      </w:r>
    </w:p>
    <w:p w:rsidR="00E627BC" w:rsidRPr="005B2D49" w:rsidRDefault="00E627BC" w:rsidP="00E627BC">
      <w:pPr>
        <w:jc w:val="both"/>
        <w:rPr>
          <w:color w:val="000000" w:themeColor="text1"/>
        </w:rPr>
      </w:pPr>
      <w:r w:rsidRPr="005B2D49">
        <w:rPr>
          <w:color w:val="000000" w:themeColor="text1"/>
        </w:rPr>
        <w:t xml:space="preserve">5.2.2 po dodaní spotrebného materiálu do miesta dodania v súlade s Čl. III bod 3.1 tejto zmluvy a to do pätnástich dní odo dňa jeho riadneho dodania, najneskôr však do piateho pracovného dňa v mesiaci, nasledujúceho po mesiaci, v ktorom bol tovar dodaný. </w:t>
      </w:r>
    </w:p>
    <w:p w:rsidR="00E627BC" w:rsidRPr="005B2D49" w:rsidRDefault="00E627BC" w:rsidP="00E627BC">
      <w:pPr>
        <w:jc w:val="both"/>
      </w:pPr>
    </w:p>
    <w:p w:rsidR="00E627BC" w:rsidRPr="005B2D49" w:rsidRDefault="00E627BC" w:rsidP="00E627BC">
      <w:pPr>
        <w:jc w:val="both"/>
        <w:rPr>
          <w:rFonts w:eastAsiaTheme="minorHAnsi"/>
          <w:lang w:eastAsia="en-US"/>
        </w:rPr>
      </w:pPr>
      <w:r w:rsidRPr="005B2D49">
        <w:t>5.3</w:t>
      </w:r>
      <w:r w:rsidRPr="005B2D49">
        <w:rPr>
          <w:rFonts w:eastAsiaTheme="minorHAnsi"/>
          <w:lang w:eastAsia="en-US"/>
        </w:rPr>
        <w:t xml:space="preserve"> Zmluvné strany sa dohodli, že vystavené čiastkové objednávky na dodanie spotrebného materiálu v množstvách v nich uvedených, podľa skutočných potrieb kupujúceho, bude kupujúci zasielať predávajúcemu elektronicky prostredníctvom emailu.</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5.3.1 Kupujúci v objednávkach uvedie:</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a) označenie kupujúceho a predávajúceho,</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b) číslo zmluvy, číslo objednávky a dátum jej vystavenia,</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c) názov tovaru, prípadne iné označenie,</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d) množstvo tovaru,</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e) dohodnutú kúpnu cenu za jednotku tovaru.</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5.4 Faktúry za predmet zmluvy budú doručené kupujúcemu v troch výtlačkoch a budú obsahovať minimálne tieto údaje:</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a) označenie kupujúceho a predávajúceho, adresa, sídlo, IČO, DIČ, IČ DPH (a údaje podľa § 3a Obchodného zákonníka)</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b) miesto dodania a názov dodaného predmetu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c) číslo zmluvy / číslo objednávky,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d) číslo faktúry,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e) dátum vystavenia, dátum dodania, dátum splatnosti faktúry,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f) fakturovanú čiastku bez DPH, DPH a celkovo fakturovanú sumu,</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g) označenie peňažného ústavu, číslo účtu, IBAN, SWIFT,</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h) pečiatku a podpis oprávneného zástupcu predávajúceho,</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i) prílohou faktúr bude dodací list.</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jc w:val="both"/>
      </w:pPr>
      <w:r w:rsidRPr="005B2D49">
        <w:t>5.5 Suma faktúr bude uhradená:</w:t>
      </w:r>
    </w:p>
    <w:p w:rsidR="00E627BC" w:rsidRPr="005B2D49" w:rsidRDefault="00E627BC" w:rsidP="00E627BC">
      <w:pPr>
        <w:jc w:val="both"/>
        <w:rPr>
          <w:strike/>
          <w:color w:val="FF0000"/>
        </w:rPr>
      </w:pPr>
      <w:r w:rsidRPr="005B2D49">
        <w:t xml:space="preserve">5.5.1 po riadnom dodaní zariadenia v 12 rovnomerných splátkach po dobu 12 mesiacov od prevzatia zariadenia do užívania, pričom splatnosť jednotlivých splátok je vždy posledný deň každého mesiaca od prevzatia zariadenia do užívania. Úhrada sa uskutoční bezhotovostným prevodom na účet predávajúceho; </w:t>
      </w:r>
    </w:p>
    <w:p w:rsidR="00E627BC" w:rsidRPr="005B2D49" w:rsidRDefault="00E627BC" w:rsidP="00E627BC">
      <w:pPr>
        <w:jc w:val="both"/>
      </w:pPr>
      <w:r w:rsidRPr="005B2D49">
        <w:t xml:space="preserve">5.5.2 po dodaní spotrebného materiálu na základe faktúry vystavenej predávajúcim, pričom splatnosť faktúry pre spotrebný materiál je 60 dní. Úhrada sa uskutoční bezhotovostným prevodom na účet predávajúceho. </w:t>
      </w:r>
    </w:p>
    <w:p w:rsidR="00E627BC" w:rsidRPr="005B2D49" w:rsidRDefault="00E627BC" w:rsidP="00E627BC">
      <w:pPr>
        <w:jc w:val="both"/>
      </w:pPr>
    </w:p>
    <w:p w:rsidR="00E627BC" w:rsidRPr="005B2D49" w:rsidRDefault="00E627BC" w:rsidP="00E627BC">
      <w:pPr>
        <w:keepNext/>
        <w:jc w:val="center"/>
        <w:rPr>
          <w:b/>
        </w:rPr>
      </w:pPr>
      <w:r w:rsidRPr="005B2D49">
        <w:rPr>
          <w:b/>
        </w:rPr>
        <w:t>Čl. VI</w:t>
      </w:r>
    </w:p>
    <w:p w:rsidR="00E627BC" w:rsidRPr="005B2D49" w:rsidRDefault="00E627BC" w:rsidP="00E627BC">
      <w:pPr>
        <w:keepNext/>
        <w:jc w:val="center"/>
        <w:rPr>
          <w:b/>
        </w:rPr>
      </w:pPr>
      <w:r w:rsidRPr="005B2D49">
        <w:rPr>
          <w:b/>
        </w:rPr>
        <w:t xml:space="preserve">Záručná doba a zodpovednosť za </w:t>
      </w:r>
      <w:proofErr w:type="spellStart"/>
      <w:r w:rsidRPr="005B2D49">
        <w:rPr>
          <w:b/>
        </w:rPr>
        <w:t>vady</w:t>
      </w:r>
      <w:proofErr w:type="spellEnd"/>
    </w:p>
    <w:p w:rsidR="00E627BC" w:rsidRPr="005B2D49" w:rsidRDefault="00E627BC" w:rsidP="00E627BC">
      <w:pPr>
        <w:jc w:val="both"/>
        <w:rPr>
          <w:rFonts w:eastAsiaTheme="minorHAnsi"/>
          <w:color w:val="000000"/>
          <w:lang w:eastAsia="en-US"/>
        </w:rPr>
      </w:pPr>
      <w:r w:rsidRPr="005B2D49">
        <w:rPr>
          <w:rFonts w:eastAsiaTheme="minorHAnsi"/>
          <w:color w:val="000000"/>
          <w:lang w:eastAsia="en-US"/>
        </w:rPr>
        <w:t>6.1 Predávajúci je povinný dodať predmet zmluvy v množstve, sortimente a kvalite v súlade s touto zmluvou. Nebezpečenstvo škody na predmete zmluvy a vlastnícke právo k predmetu zmluvy prechádza na kupujúceho okamihom prevzatia predmetu zmluvy dodaného na základe zmluvy.</w:t>
      </w:r>
    </w:p>
    <w:p w:rsidR="00E627BC" w:rsidRPr="005B2D49" w:rsidRDefault="00E627BC" w:rsidP="00E627BC">
      <w:pPr>
        <w:jc w:val="both"/>
        <w:rPr>
          <w:rFonts w:eastAsiaTheme="minorHAnsi"/>
          <w:color w:val="000000"/>
          <w:lang w:eastAsia="en-US"/>
        </w:rPr>
      </w:pPr>
    </w:p>
    <w:p w:rsidR="00E627BC" w:rsidRPr="005B2D49" w:rsidRDefault="00E627BC" w:rsidP="00E627BC">
      <w:pPr>
        <w:jc w:val="both"/>
      </w:pPr>
      <w:r w:rsidRPr="005B2D49">
        <w:t>6.2 Predávajúci zodpovedá za to, že predmet zmluvy je dodaný v súlade s touto zmluvou a počas záručnej doby bude mať vlastnosti dohodnuté v tejto zmluve.</w:t>
      </w:r>
    </w:p>
    <w:p w:rsidR="00E627BC" w:rsidRPr="005B2D49" w:rsidRDefault="00E627BC" w:rsidP="00E627BC">
      <w:pPr>
        <w:jc w:val="both"/>
        <w:rPr>
          <w:rFonts w:eastAsiaTheme="minorHAnsi"/>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lastRenderedPageBreak/>
        <w:t xml:space="preserve">6.3 Záruka začína plynúť dňom odovzdania zariadenia  v súlade s Čl. IX tejto zmluvy.  Záručná doba na dodané zariadenie je v trvaní .............. mesiacov </w:t>
      </w:r>
      <w:r w:rsidRPr="005B2D49">
        <w:rPr>
          <w:rFonts w:eastAsiaTheme="minorHAnsi"/>
          <w:i/>
          <w:color w:val="000000"/>
          <w:lang w:eastAsia="en-US"/>
        </w:rPr>
        <w:t>(doplní uchádzač minimálne 24 mesiacov)</w:t>
      </w:r>
      <w:r w:rsidRPr="005B2D49">
        <w:rPr>
          <w:rFonts w:eastAsiaTheme="minorHAnsi"/>
          <w:color w:val="000000"/>
          <w:lang w:eastAsia="en-US"/>
        </w:rPr>
        <w:t xml:space="preserve">. Počas záručnej doby je predávajúci povinný uskutočniť </w:t>
      </w:r>
      <w:r w:rsidRPr="005B2D49">
        <w:t>povinné preventívne prehliadky a kontroly, ktoré sú stanovené právnymi predpismi a výrobcom pre ponúkané zariadenie</w:t>
      </w:r>
      <w:r w:rsidRPr="005B2D49">
        <w:rPr>
          <w:rFonts w:eastAsiaTheme="minorHAnsi"/>
          <w:color w:val="000000"/>
          <w:lang w:eastAsia="en-US"/>
        </w:rPr>
        <w:t xml:space="preserve">. Poslednú vykoná dva týždne pred uplynutím záručnej doby a odstráni všetky zistené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a nedostatky. </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Calibri"/>
          <w:lang w:eastAsia="sk-SK"/>
        </w:rPr>
        <w:t>6</w:t>
      </w:r>
      <w:r w:rsidRPr="005B2D49">
        <w:rPr>
          <w:rFonts w:eastAsiaTheme="minorHAnsi"/>
          <w:color w:val="000000"/>
          <w:lang w:eastAsia="en-US"/>
        </w:rPr>
        <w:t xml:space="preserve">.3.1 Zmluvné strany sa dohodli, že pre prípad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zariadenia počas záručnej doby, má kupujúci právo požadovať a predávajúci povinnosť odstrániť záručné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vrátane všetkých prác spojených s opravami zariadenia, vrátane dodávky náhradných dielov nutných k bezchybnému prevádzkovaniu zariadenia, vrátane poradenskej starostlivosti o inštalované zariadenie.  Záruka sa predlžuje automaticky o dobu, po ktorú zariadenie nemohlo byť v záručnej dobe plne používané z dôvodu poruchy, alebo závady na zariadení.</w:t>
      </w:r>
    </w:p>
    <w:p w:rsidR="00E627BC" w:rsidRPr="005B2D49" w:rsidRDefault="00E627BC" w:rsidP="00E627BC">
      <w:pPr>
        <w:autoSpaceDE w:val="0"/>
        <w:autoSpaceDN w:val="0"/>
        <w:adjustRightInd w:val="0"/>
        <w:jc w:val="both"/>
      </w:pPr>
      <w:r w:rsidRPr="005B2D49">
        <w:rPr>
          <w:rFonts w:eastAsiaTheme="minorHAnsi"/>
          <w:color w:val="000000"/>
          <w:lang w:eastAsia="en-US"/>
        </w:rPr>
        <w:t>C</w:t>
      </w:r>
      <w:r w:rsidRPr="005B2D49">
        <w:t xml:space="preserve">ena prehliadok a kontrol ako aj cena za odstránenie zistených </w:t>
      </w:r>
      <w:proofErr w:type="spellStart"/>
      <w:r w:rsidRPr="005B2D49">
        <w:t>vád</w:t>
      </w:r>
      <w:proofErr w:type="spellEnd"/>
      <w:r w:rsidRPr="005B2D49">
        <w:t xml:space="preserve"> a nedostatkov, </w:t>
      </w:r>
      <w:r w:rsidRPr="005B2D49">
        <w:rPr>
          <w:rFonts w:eastAsiaTheme="minorHAnsi"/>
          <w:color w:val="000000"/>
          <w:lang w:eastAsia="en-US"/>
        </w:rPr>
        <w:t>vrátane všetkých prác spojených s opravami zariadenia, vrátane dodávky náhradných dielov nutných k bezchybnému prevádzkovaniu zariadenia, vrátane poradenskej starostlivosti o inštalované zariadenie</w:t>
      </w:r>
      <w:r>
        <w:rPr>
          <w:rFonts w:eastAsiaTheme="minorHAnsi"/>
          <w:color w:val="000000"/>
          <w:lang w:eastAsia="en-US"/>
        </w:rPr>
        <w:t xml:space="preserve"> </w:t>
      </w:r>
      <w:r w:rsidRPr="005B2D49">
        <w:rPr>
          <w:rFonts w:eastAsiaTheme="minorHAnsi"/>
          <w:color w:val="000000"/>
          <w:lang w:eastAsia="en-US"/>
        </w:rPr>
        <w:t>počas trvania záručnej doby</w:t>
      </w:r>
      <w:r w:rsidRPr="005B2D49">
        <w:t xml:space="preserve"> je zahrnutá v cene </w:t>
      </w:r>
      <w:r w:rsidRPr="005B2D49">
        <w:rPr>
          <w:rFonts w:eastAsiaTheme="minorHAnsi"/>
          <w:color w:val="000000"/>
          <w:lang w:eastAsia="en-US"/>
        </w:rPr>
        <w:t>zariadenia</w:t>
      </w:r>
      <w:r w:rsidRPr="005B2D49">
        <w:t>.</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6.3.2 Kupujúci sa zaväzuje, že reklamácie a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(poruchy) zariadenia uplatní bezodkladne po ich zistení. Ohlásenie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a havarijného stavu za kupujúceho oznámi predávajúcemu zodpovedná osoba na tel. číslo: .............................. alebo na e-mail: .................................. Zodpovedný pracovník predávajúceho je .............................. .</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Záručný servis bude realizovaný v rozsahu stanovenom výrobcom servisným technikom ............................ </w:t>
      </w:r>
      <w:r w:rsidRPr="005B2D49">
        <w:rPr>
          <w:rFonts w:eastAsiaTheme="minorHAnsi"/>
          <w:i/>
          <w:color w:val="000000"/>
          <w:lang w:eastAsia="en-US"/>
        </w:rPr>
        <w:t>(uchádzač doplní meno servisného technika v súlade s osvedčením – certifikátom o odbornom vyškolení, predloženým v podlimitnej zákazke)</w:t>
      </w:r>
      <w:r w:rsidRPr="005B2D49">
        <w:rPr>
          <w:rFonts w:eastAsiaTheme="minorHAnsi"/>
          <w:color w:val="000000"/>
          <w:lang w:eastAsia="en-US"/>
        </w:rPr>
        <w:t xml:space="preserve"> odborne vyškoleným na zariadenie.</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6.3.3 V rámci záruky na zariadenie sa servisný technik dostaví na opravu zariadenia do ........... </w:t>
      </w:r>
      <w:r w:rsidRPr="005B2D49">
        <w:rPr>
          <w:rFonts w:eastAsiaTheme="minorHAnsi"/>
          <w:i/>
          <w:color w:val="000000"/>
          <w:lang w:eastAsia="en-US"/>
        </w:rPr>
        <w:t>(doplní uchádzač maximálne 24 hodín)</w:t>
      </w:r>
      <w:r w:rsidRPr="005B2D49">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zariadenia v rámci garancie, čiže jeho plné sfunkčnenie maximálne do siedmich pracovných dní od nahlásenia poruchy.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V prípade, ak bude zariadenia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 To neplatí, ak predávajúci zabezpečí iné náhradné zariadenie za nefunkčné zariadenie.</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6.3.4 V prípade, ak predávajúci neodstráni reklamované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v dohodnutej lehote alebo odmietne odstrániť reklamované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má kupujúci právo zabezpečiť odstránenie reklamovaných </w:t>
      </w:r>
      <w:proofErr w:type="spellStart"/>
      <w:r w:rsidRPr="005B2D49">
        <w:rPr>
          <w:rFonts w:eastAsiaTheme="minorHAnsi"/>
          <w:color w:val="000000"/>
          <w:lang w:eastAsia="en-US"/>
        </w:rPr>
        <w:t>vád</w:t>
      </w:r>
      <w:proofErr w:type="spellEnd"/>
      <w:r w:rsidRPr="005B2D49">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Pr="005B2D49">
        <w:rPr>
          <w:rFonts w:eastAsiaTheme="minorHAnsi"/>
          <w:color w:val="000000"/>
          <w:lang w:eastAsia="en-US"/>
        </w:rPr>
        <w:t>vadách</w:t>
      </w:r>
      <w:proofErr w:type="spellEnd"/>
      <w:r w:rsidRPr="005B2D49">
        <w:rPr>
          <w:rFonts w:eastAsiaTheme="minorHAnsi"/>
          <w:color w:val="000000"/>
          <w:lang w:eastAsia="en-US"/>
        </w:rPr>
        <w:t>, vyfakturuje kupujúci predávajúcemu samostatnou faktúrou, ktorú je povinný predávajúci uhradiť najneskôr do 30 dní od jej doručenia.</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6.3.5 Predávajúci týmto prehlasuje, že je schopný zabezpečiť dodávku náhradných dielov pre zariadenie po dobu 8 rokov po uplynutí záručnej doby.</w:t>
      </w:r>
    </w:p>
    <w:p w:rsidR="00E627BC" w:rsidRPr="005B2D49" w:rsidRDefault="00E627BC" w:rsidP="00E627BC">
      <w:pPr>
        <w:autoSpaceDE w:val="0"/>
        <w:autoSpaceDN w:val="0"/>
        <w:adjustRightInd w:val="0"/>
        <w:jc w:val="both"/>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6.4 Predávajúci sa zaväzuje dodávať kupujúcemu spotrebný materiál v kvalite a s označením zodpovedajúcim platným a účinným všeobecne záväzným právnym predpisom v cene uvedenej v Prílohe č.1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lastRenderedPageBreak/>
        <w:t>6.4.1 Dňom prevzatia spotrebného materiálu je dátum potvrdenia prevzatia materiálu kupujúcim na dodacom liste.</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6.4.2 Kupujúci je povinný prezrieť si dodaný spotrebný materiál čo najskôr po jeho prevzatí a podpise dodacieho listu.  </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6.4.3 Záručná doba tovaru je totožná s dobu jeho použiteľnosti.</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6.4.4 Balenie  spotrebného materiálu musí zodpovedať predpísanému spôsobu, určenému na uchovanie a ochranu materiálu.</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6.4.5 Kupujúci má právo odmietnuť prevzatie dodávky spotrebného materiálu a vrátiť ju na náklady predávajúceho v prípade, že predmet plnenia sa nezhoduje so špecifikáciou tovaru podľa tejto zmluvy.</w:t>
      </w:r>
    </w:p>
    <w:p w:rsidR="00E627BC" w:rsidRPr="005B2D49" w:rsidRDefault="00E627BC" w:rsidP="00E627BC">
      <w:pPr>
        <w:autoSpaceDE w:val="0"/>
        <w:autoSpaceDN w:val="0"/>
        <w:adjustRightInd w:val="0"/>
        <w:jc w:val="both"/>
        <w:rPr>
          <w:rFonts w:eastAsiaTheme="minorHAnsi"/>
          <w:color w:val="000000"/>
          <w:lang w:eastAsia="en-US"/>
        </w:rPr>
      </w:pPr>
      <w:r w:rsidRPr="005B2D49">
        <w:t xml:space="preserve">6.4.6 V prípade, ak predávajúci dodá kupujúcemu spotrebný materiál uvedený v bode 2.1.2 zmluvy v kvalite, ktorá nezodpovedá požiadavkám kupujúceho alebo spotrebný materiál, ktorý má </w:t>
      </w:r>
      <w:proofErr w:type="spellStart"/>
      <w:r w:rsidRPr="005B2D49">
        <w:t>vady</w:t>
      </w:r>
      <w:proofErr w:type="spellEnd"/>
      <w:r w:rsidRPr="005B2D49">
        <w:t xml:space="preserve">, je poškodený alebo znehodnotený je predávajúci povinný vykonať vhodné úpravy, vymeniť tento spotrebný materiál materiálom v zodpovedajúcej kvalite a bez </w:t>
      </w:r>
      <w:proofErr w:type="spellStart"/>
      <w:r w:rsidRPr="005B2D49">
        <w:t>vád</w:t>
      </w:r>
      <w:proofErr w:type="spellEnd"/>
      <w:r w:rsidRPr="005B2D49">
        <w:t xml:space="preserve"> alebo odstrániť </w:t>
      </w:r>
      <w:proofErr w:type="spellStart"/>
      <w:r w:rsidRPr="005B2D49">
        <w:t>vady</w:t>
      </w:r>
      <w:proofErr w:type="spellEnd"/>
      <w:r w:rsidRPr="005B2D49">
        <w:t xml:space="preserve"> materiálu, a to bezodkladne po ich zistení.</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keepNext/>
        <w:jc w:val="center"/>
        <w:rPr>
          <w:b/>
        </w:rPr>
      </w:pPr>
      <w:r w:rsidRPr="005B2D49">
        <w:rPr>
          <w:b/>
        </w:rPr>
        <w:t>Čl. VII</w:t>
      </w:r>
    </w:p>
    <w:p w:rsidR="00E627BC" w:rsidRPr="005B2D49" w:rsidRDefault="00E627BC" w:rsidP="00E627BC">
      <w:pPr>
        <w:keepNext/>
        <w:jc w:val="center"/>
        <w:rPr>
          <w:b/>
        </w:rPr>
      </w:pPr>
      <w:r w:rsidRPr="005B2D49">
        <w:rPr>
          <w:b/>
        </w:rPr>
        <w:t>Spolupôsobenie kupujúceho a predávajúceho</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7.1 </w:t>
      </w:r>
      <w:r w:rsidRPr="005B2D49">
        <w:rPr>
          <w:rFonts w:eastAsiaTheme="minorHAnsi"/>
          <w:lang w:eastAsia="en-US"/>
        </w:rPr>
        <w:t xml:space="preserve">Predávajúci vykonáva činnosti, spojené s dodaním a inštaláciou </w:t>
      </w:r>
      <w:r w:rsidRPr="005B2D49">
        <w:rPr>
          <w:rFonts w:eastAsiaTheme="minorHAnsi"/>
          <w:color w:val="000000"/>
          <w:lang w:eastAsia="en-US"/>
        </w:rPr>
        <w:t>predmetu zmluvy</w:t>
      </w:r>
      <w:r w:rsidRPr="005B2D49">
        <w:rPr>
          <w:rFonts w:eastAsiaTheme="minorHAnsi"/>
          <w:lang w:eastAsia="en-US"/>
        </w:rPr>
        <w:t xml:space="preserve"> na vlastnú zodpovednosť v súlade s dohodnutými ustanoveniami tejto zmluvy do miesta dodania riadne a včas a zaškolí personál kupujúceho v rozsahu potrebnom na riadne užívanie </w:t>
      </w:r>
      <w:r w:rsidRPr="005B2D49">
        <w:rPr>
          <w:rFonts w:eastAsiaTheme="minorHAnsi"/>
          <w:color w:val="000000"/>
          <w:lang w:eastAsia="en-US"/>
        </w:rPr>
        <w:t>predmetu zmluvy</w:t>
      </w:r>
      <w:r w:rsidRPr="005B2D49">
        <w:rPr>
          <w:rFonts w:eastAsiaTheme="minorHAnsi"/>
          <w:lang w:eastAsia="en-US"/>
        </w:rPr>
        <w:t>.</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7.2 Pri dodaní predmetu zmluvy je predávajúci povinný vzniknutý odpad odstrániť na vlastné náklady.</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7.3 Kupujúci sa zaväzuje užívať predmet zmluvy v súlade s pokynmi predávajúceho a s pokynmi uvedenými v návode na obsluhu.</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7.4 Kupujúci sa zaväzuje uhradiť cenu uvedenú v Čl. IV  bod 4.4 tejto zmluvy za podmienok dohodnutých v Čl. V bod 5.5 tejto zmluvy.</w:t>
      </w:r>
    </w:p>
    <w:p w:rsidR="00E627BC" w:rsidRPr="005B2D49" w:rsidRDefault="00E627BC" w:rsidP="00E627BC">
      <w:pPr>
        <w:keepNext/>
        <w:jc w:val="center"/>
        <w:rPr>
          <w:b/>
        </w:rPr>
      </w:pPr>
    </w:p>
    <w:p w:rsidR="00E627BC" w:rsidRPr="005B2D49" w:rsidRDefault="00E627BC" w:rsidP="00E627BC">
      <w:pPr>
        <w:keepNext/>
        <w:jc w:val="center"/>
        <w:rPr>
          <w:b/>
        </w:rPr>
      </w:pPr>
      <w:r w:rsidRPr="005B2D49">
        <w:rPr>
          <w:b/>
        </w:rPr>
        <w:t>Čl. VIII</w:t>
      </w:r>
    </w:p>
    <w:p w:rsidR="00E627BC" w:rsidRPr="005B2D49" w:rsidRDefault="00E627BC" w:rsidP="00E627BC">
      <w:pPr>
        <w:keepNext/>
        <w:jc w:val="center"/>
        <w:rPr>
          <w:b/>
        </w:rPr>
      </w:pPr>
      <w:r w:rsidRPr="005B2D49">
        <w:rPr>
          <w:b/>
        </w:rPr>
        <w:t>Zmluvné pokuty a odstúpenie od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8.1 Kupujúci si môže voči predávajúcemu uplatniť zmluvnú pokutu:</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a) Vo výške 0,05% z ceny nedodaného predmetu zmluvy uvedeného v Čl. IV bod 4.4 tejto zmluvy za každý deň omeškania a to od prvého dňa omeškania s odovzdaním predmetu zmluvy podľa Čl. III. bod 3.1 tejto zmluvy až do jeho prevzatia kupujúcim.</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color w:val="000000"/>
          <w:lang w:eastAsia="en-US"/>
        </w:rPr>
        <w:t>Za prvý deň sa považuje, deň nasledujúci po dni, kedy mal byť predmet zmluvy dodaný.</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color w:val="000000"/>
          <w:lang w:eastAsia="en-US"/>
        </w:rPr>
        <w:t>b) V prípade realizačnej neschopnosti predávajúceho vo výške 5% z dohodnutej ceny predmetu zmluvy uvedenej v Čl. IV v bode 4.4 tejto zmluvy.</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Splnením záväzku predávajúceho zaplatiť kupujúcemu zmluvnú pokutu nezanikajú povinnosti  predávajúceho, ktorých plnenie je zabezpečené dohodou o zmluvnej pokute.</w:t>
      </w:r>
    </w:p>
    <w:p w:rsidR="00E627BC" w:rsidRPr="005B2D49" w:rsidRDefault="00E627BC" w:rsidP="00E627BC">
      <w:pPr>
        <w:autoSpaceDE w:val="0"/>
        <w:autoSpaceDN w:val="0"/>
        <w:adjustRightInd w:val="0"/>
        <w:jc w:val="both"/>
        <w:rPr>
          <w:rFonts w:eastAsiaTheme="minorHAnsi"/>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8.2 V prípade omeškania kupujúceho s úhradou faktúry si predávajúci môže </w:t>
      </w:r>
      <w:r w:rsidRPr="005B2D49">
        <w:t>uplatniť úrok z omeškania v súlade s </w:t>
      </w:r>
      <w:proofErr w:type="spellStart"/>
      <w:r w:rsidRPr="005B2D49">
        <w:t>ust</w:t>
      </w:r>
      <w:proofErr w:type="spellEnd"/>
      <w:r w:rsidRPr="005B2D49">
        <w:t>. nariadenia vlády č. 21/2013 Z. z. v platnom znení</w:t>
      </w:r>
      <w:r w:rsidRPr="005B2D49">
        <w:rPr>
          <w:rFonts w:eastAsiaTheme="minorHAnsi"/>
          <w:color w:val="000000"/>
          <w:lang w:eastAsia="en-US"/>
        </w:rPr>
        <w:t>.</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8.3 Zmluvnou pokutou nie je dotknutý nárok na náhradu škody.</w:t>
      </w:r>
    </w:p>
    <w:p w:rsidR="00E627BC" w:rsidRPr="005B2D49" w:rsidRDefault="00E627BC" w:rsidP="00E627BC">
      <w:pPr>
        <w:autoSpaceDE w:val="0"/>
        <w:autoSpaceDN w:val="0"/>
        <w:adjustRightInd w:val="0"/>
        <w:jc w:val="both"/>
        <w:rPr>
          <w:rFonts w:eastAsiaTheme="minorHAnsi"/>
          <w:lang w:eastAsia="en-US"/>
        </w:rPr>
      </w:pPr>
      <w:r w:rsidRPr="005B2D49">
        <w:rPr>
          <w:rFonts w:eastAsiaTheme="minorHAnsi"/>
          <w:lang w:eastAsia="en-US"/>
        </w:rPr>
        <w:t xml:space="preserve">Ukončením zmluvného vzťahu nie je dotknuté právo na náhradu škody a uplatnenia si zmluvnej pokuty . </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lastRenderedPageBreak/>
        <w:t>Zmluvné strany sa dohodli, že ustanovenie o zmluvnej pokute zostávajú v platnosti aj po uplynutí platnosti tejto zmluvy.</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8.5 Kupujúci môže od tejto zmluvy odstúpiť v prípade podstatného porušenia zmluvy zo strany predávajúceho, ktorým sa rozumie najmä:</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8.5.1 nedodržanie kvality predmetu plnenia,</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8.5.2 ak technické parametre predmetu zmluvy nezodpovedajú technickým parametrom uvedeným v ponuke,</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8.5.4 akéhokoľvek porušenia povinností predávajúceho podľa tejto zmluvy.</w:t>
      </w:r>
    </w:p>
    <w:p w:rsidR="00E627BC" w:rsidRDefault="00E627BC" w:rsidP="00E627BC">
      <w:pPr>
        <w:pStyle w:val="Zoznam2"/>
        <w:ind w:left="0" w:firstLine="0"/>
        <w:jc w:val="both"/>
      </w:pPr>
    </w:p>
    <w:p w:rsidR="00E627BC" w:rsidRPr="005B2D49" w:rsidRDefault="00E627BC" w:rsidP="00E627BC">
      <w:pPr>
        <w:pStyle w:val="Zoznam2"/>
        <w:ind w:left="0" w:firstLine="0"/>
        <w:jc w:val="both"/>
      </w:pPr>
      <w:r w:rsidRPr="005B2D49">
        <w:t>8.6 Kupujúci je tiež oprávnený odstúpiť od zmluvy:</w:t>
      </w:r>
    </w:p>
    <w:p w:rsidR="00E627BC" w:rsidRPr="00C82F56" w:rsidRDefault="00E627BC" w:rsidP="00E627BC">
      <w:pPr>
        <w:pStyle w:val="Zoznam2"/>
        <w:ind w:left="0" w:firstLine="0"/>
        <w:jc w:val="both"/>
      </w:pPr>
      <w:r w:rsidRPr="00C82F56">
        <w:t xml:space="preserve">8.6.1 v súlade s ustanoveniami § 19 ods. 1 a 2 zákonom č. 343/2015 </w:t>
      </w:r>
      <w:proofErr w:type="spellStart"/>
      <w:r w:rsidRPr="00C82F56">
        <w:t>Z.z</w:t>
      </w:r>
      <w:proofErr w:type="spellEnd"/>
      <w:r w:rsidRPr="00C82F56">
        <w:t xml:space="preserve">. o verejnom obstarávaní a o zmene a doplnení niektorých zákonov;  </w:t>
      </w:r>
    </w:p>
    <w:p w:rsidR="00E627BC" w:rsidRPr="005B2D49" w:rsidRDefault="00E627BC" w:rsidP="00E627BC">
      <w:pPr>
        <w:pStyle w:val="Zoznam2"/>
        <w:ind w:left="0" w:firstLine="0"/>
        <w:jc w:val="both"/>
      </w:pPr>
      <w:r w:rsidRPr="005B2D49">
        <w:t xml:space="preserve">8.6.2 ak predávajúci, jeho </w:t>
      </w:r>
      <w:r w:rsidRPr="00C82F56">
        <w:t xml:space="preserve">subdodávatelia a subdodávatelia podľa osobitného predpisu  (ďalej len „subdodávatelia“) neboli v čase uzavretia zmluvy zapísaní v registri partnerov verejného sektora podľa zák. č. 315/2016 </w:t>
      </w:r>
      <w:proofErr w:type="spellStart"/>
      <w:r w:rsidRPr="00C82F56">
        <w:t>Z.z</w:t>
      </w:r>
      <w:proofErr w:type="spellEnd"/>
      <w:r w:rsidRPr="00C82F56">
        <w:t>. v</w:t>
      </w:r>
      <w:r w:rsidRPr="005B2D49">
        <w:t xml:space="preserve"> platnom znení (ďalej len „register“) alebo ak boli počas trvania zmluvy vymazaní z registra partnerov verejného sektora; </w:t>
      </w:r>
    </w:p>
    <w:p w:rsidR="00E627BC" w:rsidRPr="005B2D49" w:rsidRDefault="00E627BC" w:rsidP="00E627BC">
      <w:pPr>
        <w:pStyle w:val="Zoznam2"/>
        <w:ind w:left="0" w:firstLine="0"/>
        <w:jc w:val="both"/>
      </w:pPr>
      <w:r w:rsidRPr="005B2D49">
        <w:t>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r>
        <w:t>;</w:t>
      </w:r>
      <w:r w:rsidRPr="005B2D49">
        <w:t xml:space="preserve"> </w:t>
      </w:r>
    </w:p>
    <w:p w:rsidR="00E627BC" w:rsidRPr="005B2D49" w:rsidRDefault="00E627BC" w:rsidP="00E627BC">
      <w:pPr>
        <w:pStyle w:val="Zoznam2"/>
        <w:ind w:left="0" w:firstLine="0"/>
        <w:jc w:val="both"/>
      </w:pPr>
      <w:r w:rsidRPr="005B2D49">
        <w:t xml:space="preserve">8.6.4 ak v súlade so zákonom č. 315/2016 </w:t>
      </w:r>
      <w:proofErr w:type="spellStart"/>
      <w:r w:rsidRPr="005B2D49">
        <w:t>Z.z</w:t>
      </w:r>
      <w:proofErr w:type="spellEnd"/>
      <w:r w:rsidRPr="005B2D49">
        <w:t xml:space="preserve">. v platnom znení registrujúci orgán rozhodne o výmaze predávajúceho z registra podľa </w:t>
      </w:r>
      <w:proofErr w:type="spellStart"/>
      <w:r w:rsidRPr="005B2D49">
        <w:t>ust</w:t>
      </w:r>
      <w:proofErr w:type="spellEnd"/>
      <w:r w:rsidRPr="005B2D4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r>
        <w:t>;</w:t>
      </w:r>
    </w:p>
    <w:p w:rsidR="00E627BC" w:rsidRPr="00C82F56" w:rsidRDefault="00E627BC" w:rsidP="00E627BC">
      <w:pPr>
        <w:pStyle w:val="Zoznam2"/>
        <w:ind w:left="0" w:firstLine="0"/>
        <w:jc w:val="both"/>
      </w:pPr>
      <w:r w:rsidRPr="00C82F56">
        <w:t>8.6.5 ak po uzavretí zmluvy sa stala konečným užívateľom výhod predávajúceho, jeho subdodávateľa a subdodávateľa podľa osobitného predpisu zapísaného v registri osoba podľa § 11 ods.1  písm. c) zákona o verejnom obstarávaní, po uplynutí 30 dní odo dňa, keď táto skutočnosť nastala, ak táto skutočnosť stále trvá</w:t>
      </w:r>
      <w:r>
        <w:t>.</w:t>
      </w:r>
      <w:r w:rsidRPr="00C82F56">
        <w:t xml:space="preserve">  </w:t>
      </w:r>
    </w:p>
    <w:p w:rsidR="00E627BC" w:rsidRPr="00B55108" w:rsidRDefault="00E627BC" w:rsidP="00E627BC">
      <w:pPr>
        <w:pStyle w:val="Zkladntext2"/>
        <w:spacing w:after="0" w:line="240" w:lineRule="auto"/>
        <w:jc w:val="both"/>
        <w:rPr>
          <w:b/>
          <w:i/>
        </w:rPr>
      </w:pPr>
      <w:r w:rsidRPr="00B55108">
        <w:rPr>
          <w:b/>
          <w:i/>
        </w:rPr>
        <w:t xml:space="preserve">Ustanovenia bodov 8.6.2 – 8.6.4 je kupujúci oprávnený využiť v prípade, ak predávajúci, resp. subdodávatelia majú povinnosť byť zapísaní v registri partnerov verejného sektora v súlade so zákonom č. 315/2016 </w:t>
      </w:r>
      <w:proofErr w:type="spellStart"/>
      <w:r w:rsidRPr="00B55108">
        <w:rPr>
          <w:b/>
          <w:i/>
        </w:rPr>
        <w:t>Z.z</w:t>
      </w:r>
      <w:proofErr w:type="spellEnd"/>
      <w:r w:rsidRPr="00B55108">
        <w:rPr>
          <w:b/>
          <w:i/>
        </w:rPr>
        <w:t>. v platnom znení.</w:t>
      </w:r>
    </w:p>
    <w:p w:rsidR="00E627BC"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8.7 Odstúpenie od zmluvy musí byť oznámené písomne, pričom musí byť uvedený dôvod, pre ktorý zmluvná strana od zmluvy odstupuje. </w:t>
      </w:r>
      <w:r w:rsidRPr="005B2D49">
        <w:rPr>
          <w:rFonts w:eastAsiaTheme="minorHAnsi"/>
          <w:lang w:eastAsia="en-US"/>
        </w:rPr>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w:t>
      </w:r>
      <w:r w:rsidRPr="005B2D49">
        <w:rPr>
          <w:rFonts w:eastAsiaTheme="minorHAnsi"/>
          <w:lang w:eastAsia="en-US"/>
        </w:rPr>
        <w:lastRenderedPageBreak/>
        <w:t>Uvedené ustanovenie o doručení odstúpenia sa rovnako vzťahuje na doručovanie akýchkoľvek výziev, upomienok, výpovedí a iných písomných prejavov vôle medzi zmluvnými stranami, s výnimkou oznámenia o zmene adresy.</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pStyle w:val="Zoznam2"/>
        <w:ind w:left="0" w:firstLine="0"/>
        <w:jc w:val="both"/>
      </w:pPr>
      <w:r w:rsidRPr="005B2D49">
        <w:t>8.8 Ak si subd</w:t>
      </w:r>
      <w:r>
        <w:t>odávatelia predávajúceho podľa Č</w:t>
      </w:r>
      <w:r w:rsidRPr="005B2D49">
        <w:t>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E627BC" w:rsidRPr="005B2D49" w:rsidRDefault="00E627BC" w:rsidP="00E627BC">
      <w:pPr>
        <w:pStyle w:val="Zoznam2"/>
        <w:ind w:left="0" w:firstLine="0"/>
        <w:jc w:val="both"/>
      </w:pPr>
    </w:p>
    <w:p w:rsidR="00E627BC" w:rsidRPr="005B2D49" w:rsidRDefault="00E627BC" w:rsidP="00E627BC">
      <w:pPr>
        <w:pStyle w:val="Zoznam2"/>
        <w:ind w:left="0" w:firstLine="0"/>
        <w:jc w:val="both"/>
      </w:pPr>
      <w:r w:rsidRPr="005B2D49">
        <w:t xml:space="preserve">8.9 Ak registrujúci orgán rozhodne o výmaze predávajúceho z registra podľa </w:t>
      </w:r>
      <w:proofErr w:type="spellStart"/>
      <w:r w:rsidRPr="005B2D49">
        <w:t>ust</w:t>
      </w:r>
      <w:proofErr w:type="spellEnd"/>
      <w:r w:rsidRPr="005B2D49">
        <w:t xml:space="preserve">. § 12 zákona č. 315/2016 </w:t>
      </w:r>
      <w:proofErr w:type="spellStart"/>
      <w:r w:rsidRPr="005B2D49">
        <w:t>Z.z</w:t>
      </w:r>
      <w:proofErr w:type="spellEnd"/>
      <w:r w:rsidRPr="005B2D49">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8.6tejto zmluvy, predávajúci zaplatí kupujúcemu zmluvnú pokutu vo výške 10 000,- €.</w:t>
      </w:r>
    </w:p>
    <w:p w:rsidR="00E627BC" w:rsidRPr="005B2D49" w:rsidRDefault="00E627BC" w:rsidP="00E627BC">
      <w:pPr>
        <w:pStyle w:val="Zoznam2"/>
        <w:ind w:left="0" w:firstLine="0"/>
        <w:jc w:val="both"/>
      </w:pPr>
    </w:p>
    <w:p w:rsidR="00E627BC" w:rsidRPr="005B2D49" w:rsidRDefault="00E627BC" w:rsidP="00E627BC">
      <w:pPr>
        <w:overflowPunct w:val="0"/>
        <w:autoSpaceDE w:val="0"/>
        <w:autoSpaceDN w:val="0"/>
        <w:ind w:right="20"/>
        <w:jc w:val="both"/>
      </w:pPr>
      <w:r w:rsidRPr="005B2D49">
        <w:t xml:space="preserve">8.10 Ak zo strany predávajúceho, resp. subdodávateľa nie je splnená povinnosť podľa § 11 ods. 2 zák. č. 315/2016 </w:t>
      </w:r>
      <w:proofErr w:type="spellStart"/>
      <w:r w:rsidRPr="005B2D49">
        <w:t>Z.z</w:t>
      </w:r>
      <w:proofErr w:type="spellEnd"/>
      <w:r w:rsidRPr="005B2D49">
        <w:t>. v platnom znení alebo ak v registri nemá zapísanú oprávnenú osobu dlhšie ako 30 kalendárnych dní, nie je kupujúci ako účastník zmluvy v omeškaní, ak z tohto dôvodu nebude plniť, čo mu ukladá zmluva.</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5B2D49">
        <w:rPr>
          <w:rFonts w:eastAsiaTheme="minorHAnsi"/>
          <w:color w:val="000000"/>
          <w:lang w:eastAsia="en-US"/>
        </w:rPr>
        <w:t>Z.z</w:t>
      </w:r>
      <w:proofErr w:type="spellEnd"/>
      <w:r w:rsidRPr="005B2D49">
        <w:rPr>
          <w:rFonts w:eastAsiaTheme="minorHAnsi"/>
          <w:color w:val="000000"/>
          <w:lang w:eastAsia="en-US"/>
        </w:rPr>
        <w:t>. v platnom znení.</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E627BC" w:rsidRPr="005B2D49" w:rsidRDefault="00E627BC" w:rsidP="00E627BC">
      <w:pPr>
        <w:autoSpaceDE w:val="0"/>
        <w:autoSpaceDN w:val="0"/>
        <w:adjustRightInd w:val="0"/>
        <w:jc w:val="both"/>
        <w:rPr>
          <w:rFonts w:eastAsiaTheme="minorHAnsi"/>
          <w:color w:val="000000"/>
          <w:lang w:eastAsia="en-US"/>
        </w:rPr>
      </w:pPr>
    </w:p>
    <w:p w:rsidR="00E627BC" w:rsidRPr="00C82F56" w:rsidRDefault="00E627BC" w:rsidP="00E627BC">
      <w:pPr>
        <w:autoSpaceDE w:val="0"/>
        <w:autoSpaceDN w:val="0"/>
        <w:adjustRightInd w:val="0"/>
        <w:jc w:val="both"/>
      </w:pPr>
      <w:r w:rsidRPr="005B2D49">
        <w:rPr>
          <w:rFonts w:eastAsiaTheme="minorHAnsi"/>
          <w:color w:val="000000"/>
          <w:lang w:eastAsia="en-US"/>
        </w:rPr>
        <w:t xml:space="preserve">8.13 </w:t>
      </w:r>
      <w:r w:rsidRPr="005B2D49">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sidRPr="00C82F56">
        <w:t xml:space="preserve">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 </w:t>
      </w:r>
    </w:p>
    <w:p w:rsidR="00E627BC" w:rsidRPr="005B2D49" w:rsidRDefault="00E627BC" w:rsidP="00E627BC">
      <w:pPr>
        <w:pStyle w:val="Obyajntext"/>
        <w:jc w:val="both"/>
        <w:rPr>
          <w:rFonts w:ascii="Times New Roman" w:hAnsi="Times New Roman" w:cs="Times New Roman"/>
          <w:color w:val="FF0000"/>
          <w:sz w:val="24"/>
          <w:szCs w:val="24"/>
        </w:rPr>
      </w:pPr>
    </w:p>
    <w:p w:rsidR="00E627BC" w:rsidRPr="00C82F56" w:rsidRDefault="00E627BC" w:rsidP="00E627BC">
      <w:pPr>
        <w:pStyle w:val="Obyajntext"/>
        <w:jc w:val="both"/>
        <w:rPr>
          <w:rFonts w:ascii="Times New Roman" w:hAnsi="Times New Roman" w:cs="Times New Roman"/>
          <w:sz w:val="24"/>
          <w:szCs w:val="24"/>
        </w:rPr>
      </w:pPr>
      <w:r w:rsidRPr="00C82F56">
        <w:rPr>
          <w:rFonts w:ascii="Times New Roman" w:hAnsi="Times New Roman" w:cs="Times New Roman"/>
          <w:sz w:val="24"/>
          <w:szCs w:val="24"/>
        </w:rPr>
        <w:t>8.14 Kupujúci a predávajúci sa dohodli, že predávajúci neprijme vyhlásenie podľa § 303 a </w:t>
      </w:r>
      <w:proofErr w:type="spellStart"/>
      <w:r w:rsidRPr="00C82F56">
        <w:rPr>
          <w:rFonts w:ascii="Times New Roman" w:hAnsi="Times New Roman" w:cs="Times New Roman"/>
          <w:sz w:val="24"/>
          <w:szCs w:val="24"/>
        </w:rPr>
        <w:t>nasl</w:t>
      </w:r>
      <w:proofErr w:type="spellEnd"/>
      <w:r w:rsidRPr="00C82F56">
        <w:rPr>
          <w:rFonts w:ascii="Times New Roman" w:hAnsi="Times New Roman" w:cs="Times New Roman"/>
          <w:sz w:val="24"/>
          <w:szCs w:val="24"/>
        </w:rPr>
        <w:t xml:space="preserve">. Obchodného zákonníka. V prípade porušenia tejto povinnosti je predávajúci povinný uhradiť kupujúcemu zmluvnú pokutu vo výške 2% z istiny pohľadávky. Uvedené sa neuplatní, ak osobitný právny predpis vylučuje uzavretie dohody podľa predchádzajúcej vety. </w:t>
      </w:r>
    </w:p>
    <w:p w:rsidR="00E627BC" w:rsidRDefault="00E627BC" w:rsidP="00E627BC">
      <w:pPr>
        <w:keepNext/>
        <w:jc w:val="center"/>
        <w:rPr>
          <w:b/>
        </w:rPr>
      </w:pPr>
    </w:p>
    <w:p w:rsidR="00E627BC" w:rsidRPr="005B2D49" w:rsidRDefault="00E627BC" w:rsidP="00E627BC">
      <w:pPr>
        <w:keepNext/>
        <w:jc w:val="center"/>
        <w:rPr>
          <w:b/>
        </w:rPr>
      </w:pPr>
      <w:r w:rsidRPr="005B2D49">
        <w:rPr>
          <w:b/>
        </w:rPr>
        <w:t>Čl. IX</w:t>
      </w:r>
    </w:p>
    <w:p w:rsidR="00E627BC" w:rsidRPr="005B2D49" w:rsidRDefault="00E627BC" w:rsidP="00E627BC">
      <w:pPr>
        <w:keepNext/>
        <w:jc w:val="center"/>
        <w:rPr>
          <w:b/>
        </w:rPr>
      </w:pPr>
      <w:r w:rsidRPr="005B2D49">
        <w:rPr>
          <w:b/>
        </w:rPr>
        <w:t>Odovzdanie a prevzatie predmetu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9.1 Predávajúci odovzdá a kupujúci preberie zariadenie dodané v súlade s touto zmluvou na základe preberacieho protokolu za podmienok uvedených v tomto článku.</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lastRenderedPageBreak/>
        <w:t>9.1.1 Splnením dodávky sa rozumie dátum odovzdania a prevzatia  zariadenia do užívania. O odovzdaní a prevzatí  zariadenia spíšu zmluvné strany Preberací protokol s uvedením typu zariadenia podľa špecifikácie zariadenia, výrobné číslo, dátum základného zaškolenia a menný zoznam zaškolených pracovníkov.</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Súčasne predávajúci odovzdá kupujúcemu pri dodávke zariadenia návody na obsluhu a kompletnú užívateľskú dokumentáciu v slovenskom/českom jazyku, potrebnú technickú servisnú dokumentáciu a záručný list k predmetu zmluvy.</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9.1.2 Súčasťou dodávky zariadenia sú, v prípade, že sú potrebné, odborné prehliadky (revízne správy), atesty, certifikáty, resp. vyhlásenia o zhode, osvedčenia o akosti a kompletnosti jednotlivých zariadení, záručné listy ako aj ďalšia dodávateľská dokumentácia.</w:t>
      </w: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9.1.3 Odmietnutie dodávky kupujúcim je možné vtedy, ak technické parametre dodaného  zariadenia nezodpovedajú technickým parametrom uvedeným v ponuke.</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pStyle w:val="Zoznam2"/>
        <w:ind w:left="0" w:firstLine="0"/>
        <w:jc w:val="both"/>
      </w:pPr>
      <w:r w:rsidRPr="005B2D49">
        <w:t>9.2 Predávajúci dodá spotrebný materiál na základe čiastkových objednávok vystavených kupujúcim, v množstvách v nich uvedených podľa skutočných potrieb kupujúceho.</w:t>
      </w:r>
    </w:p>
    <w:p w:rsidR="00E627BC" w:rsidRPr="005B2D49" w:rsidRDefault="00E627BC" w:rsidP="00E627BC">
      <w:pPr>
        <w:pStyle w:val="Zoznam2"/>
        <w:ind w:left="0" w:firstLine="0"/>
        <w:jc w:val="both"/>
      </w:pPr>
      <w:r w:rsidRPr="005B2D49">
        <w:t>9.2.1 Dňom prevzatia spotrebného materiálu je dátum potvrdenia prevzatia materiálu kupujúcim na dodacom liste.</w:t>
      </w:r>
    </w:p>
    <w:p w:rsidR="00E627BC" w:rsidRPr="005B2D49" w:rsidRDefault="00E627BC" w:rsidP="00E627BC">
      <w:pPr>
        <w:pStyle w:val="Zoznam2"/>
        <w:ind w:left="0" w:firstLine="0"/>
        <w:jc w:val="both"/>
      </w:pPr>
      <w:r w:rsidRPr="005B2D49">
        <w:t>9.2.2 Kupujúci je povinný prezrieť si dodaný spotrebný materiál čo najskôr po jeho prevzatí a podpise dodacieho listu.</w:t>
      </w:r>
    </w:p>
    <w:p w:rsidR="00E627BC" w:rsidRPr="005B2D49" w:rsidRDefault="00E627BC" w:rsidP="00E627BC">
      <w:pPr>
        <w:pStyle w:val="Zoznam2"/>
        <w:ind w:left="0" w:firstLine="0"/>
        <w:jc w:val="both"/>
      </w:pPr>
      <w:r w:rsidRPr="005B2D49">
        <w:t>9.2.3 Záručná doba spotrebného materiálu je totožná s dobou jeho použiteľnosti.</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keepNext/>
        <w:jc w:val="center"/>
        <w:outlineLvl w:val="0"/>
        <w:rPr>
          <w:b/>
          <w:bCs/>
        </w:rPr>
      </w:pPr>
      <w:r w:rsidRPr="005B2D49">
        <w:rPr>
          <w:b/>
          <w:bCs/>
        </w:rPr>
        <w:t>Čl. X</w:t>
      </w:r>
    </w:p>
    <w:p w:rsidR="00E627BC" w:rsidRPr="005B2D49" w:rsidRDefault="00E627BC" w:rsidP="00E627BC">
      <w:pPr>
        <w:keepNext/>
        <w:jc w:val="center"/>
        <w:rPr>
          <w:b/>
          <w:bCs/>
        </w:rPr>
      </w:pPr>
      <w:r w:rsidRPr="005B2D49">
        <w:rPr>
          <w:b/>
          <w:bCs/>
        </w:rPr>
        <w:t>Subdodávatelia a osobitné povinnosti predávajúceho</w:t>
      </w:r>
    </w:p>
    <w:p w:rsidR="00E627BC" w:rsidRPr="005B2D49" w:rsidRDefault="00E627BC" w:rsidP="00E627BC">
      <w:pPr>
        <w:pStyle w:val="Zoznam2"/>
        <w:ind w:left="0" w:firstLine="0"/>
        <w:jc w:val="both"/>
      </w:pPr>
      <w:r w:rsidRPr="005B2D49">
        <w:t>10.1 Predávajúci pri plnení pre</w:t>
      </w:r>
      <w:r>
        <w:t>dmetu zmluvy špecifikovaného v Č</w:t>
      </w:r>
      <w:r w:rsidRPr="005B2D49">
        <w:t>l. II tejto zmluvy využije subdodávateľov uvedených v Prílohe č. 2 tejto zmluvy – Identifikácia subdodávateľov.</w:t>
      </w:r>
    </w:p>
    <w:p w:rsidR="00E627BC" w:rsidRPr="005B2D49" w:rsidRDefault="00E627BC" w:rsidP="00E627BC">
      <w:pPr>
        <w:pStyle w:val="Zoznam2"/>
        <w:ind w:left="0" w:firstLine="0"/>
        <w:jc w:val="both"/>
      </w:pPr>
    </w:p>
    <w:p w:rsidR="00E627BC" w:rsidRPr="005B2D49" w:rsidRDefault="00E627BC" w:rsidP="00E627BC">
      <w:pPr>
        <w:widowControl w:val="0"/>
        <w:overflowPunct w:val="0"/>
        <w:autoSpaceDE w:val="0"/>
        <w:autoSpaceDN w:val="0"/>
        <w:adjustRightInd w:val="0"/>
        <w:ind w:left="4" w:right="20"/>
        <w:jc w:val="both"/>
      </w:pPr>
      <w:r w:rsidRPr="005B2D49">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zmluvy a podmienkami jeho plnenia, s ktorými bude bezvýhradne súhlasiť a bude zapísaný v registri partnerov verejného sektora, ak mu táto povinnosť vyplýva zo zákona č. 315/2016 </w:t>
      </w:r>
      <w:proofErr w:type="spellStart"/>
      <w:r w:rsidRPr="005B2D49">
        <w:t>Z.z</w:t>
      </w:r>
      <w:proofErr w:type="spellEnd"/>
      <w:r w:rsidRPr="005B2D49">
        <w:t>. v platnom znení.</w:t>
      </w:r>
    </w:p>
    <w:p w:rsidR="00E627BC" w:rsidRPr="005B2D49" w:rsidRDefault="00E627BC" w:rsidP="00E627BC">
      <w:pPr>
        <w:pStyle w:val="Zoznam2"/>
        <w:ind w:left="0" w:firstLine="0"/>
        <w:jc w:val="both"/>
      </w:pPr>
    </w:p>
    <w:p w:rsidR="00E627BC" w:rsidRPr="005B2D49" w:rsidRDefault="00E627BC" w:rsidP="00E627BC">
      <w:pPr>
        <w:pStyle w:val="Zoznam2"/>
        <w:ind w:left="0" w:firstLine="0"/>
        <w:jc w:val="both"/>
      </w:pPr>
      <w:r w:rsidRPr="005B2D49">
        <w:t>10.3 Predávajúci sa zaväzuje na požiadanie kupujúceho predložiť mu všetky zmluvy, ktoré má uzavreté so subdodávateľmi.</w:t>
      </w:r>
    </w:p>
    <w:p w:rsidR="00E627BC" w:rsidRPr="005B2D49" w:rsidRDefault="00E627BC" w:rsidP="00E627BC">
      <w:pPr>
        <w:pStyle w:val="Zoznam2"/>
        <w:ind w:left="0" w:firstLine="0"/>
        <w:jc w:val="both"/>
      </w:pPr>
    </w:p>
    <w:p w:rsidR="00E627BC" w:rsidRPr="005B2D49" w:rsidRDefault="00E627BC" w:rsidP="00E627BC">
      <w:pPr>
        <w:pStyle w:val="Zoznam2"/>
        <w:ind w:left="0" w:firstLine="0"/>
        <w:jc w:val="both"/>
      </w:pPr>
      <w:r w:rsidRPr="005B2D49">
        <w:t>10.4 Využitím subdodávateľov nie je dotknutá zodpovednosť predávajúceho za plnenie predmetu zmluvy. Predávajúci je plne zodpovedný za výkony, opomenutia alebo zlyhania svojich subdodávateľov rovnako ako za svoje vlastné dodávky.</w:t>
      </w:r>
    </w:p>
    <w:p w:rsidR="00E627BC" w:rsidRPr="005B2D49" w:rsidRDefault="00E627BC" w:rsidP="00E627BC">
      <w:pPr>
        <w:pStyle w:val="Zoznam2"/>
        <w:ind w:left="0" w:firstLine="0"/>
        <w:jc w:val="both"/>
      </w:pPr>
    </w:p>
    <w:p w:rsidR="00E627BC" w:rsidRPr="005B2D49" w:rsidRDefault="00E627BC" w:rsidP="00E627BC">
      <w:pPr>
        <w:pStyle w:val="Zoznam2"/>
        <w:ind w:left="0" w:firstLine="0"/>
        <w:jc w:val="both"/>
      </w:pPr>
      <w:r w:rsidRPr="005B2D49">
        <w:t xml:space="preserve">10.5 Predávajúci a subdodávatelia sú povinní byť počas trvania tejto zmluvy zapísaní v registri partnerov verejného sektora (ďalej len „register“), ak im táto povinnosť vyplýva zo zákona č. 315/2016 </w:t>
      </w:r>
      <w:proofErr w:type="spellStart"/>
      <w:r w:rsidRPr="005B2D49">
        <w:t>Z.z</w:t>
      </w:r>
      <w:proofErr w:type="spellEnd"/>
      <w:r w:rsidRPr="005B2D49">
        <w:t>. v platnom znení.</w:t>
      </w:r>
    </w:p>
    <w:p w:rsidR="00E627BC" w:rsidRPr="005B2D49" w:rsidRDefault="00E627BC" w:rsidP="00E627BC">
      <w:pPr>
        <w:pStyle w:val="Zoznam2"/>
        <w:ind w:left="0" w:firstLine="0"/>
        <w:jc w:val="both"/>
      </w:pPr>
    </w:p>
    <w:p w:rsidR="00E627BC" w:rsidRPr="00C82F56" w:rsidRDefault="00E627BC" w:rsidP="00E627BC">
      <w:pPr>
        <w:pStyle w:val="Zoznam2"/>
        <w:ind w:left="0" w:firstLine="0"/>
        <w:jc w:val="both"/>
      </w:pPr>
      <w:r w:rsidRPr="005B2D49">
        <w:t xml:space="preserve">10.6 V prípade, ak kupujúci zistí, </w:t>
      </w:r>
      <w:r w:rsidRPr="00C82F56">
        <w:t>že subdodávatelia nie sú zapísaní v registri  alebo ak po uzavretí zmluvy stala konečným užívateľom podľa osobitného predpisu zapísaného v registri osoba podľa § 11 ods.1  písm. c) zákona o verejnom obstarávaní, vyzve</w:t>
      </w:r>
      <w:r w:rsidRPr="005B2D49">
        <w:t xml:space="preserve"> predávajúceho na </w:t>
      </w:r>
      <w:r w:rsidRPr="005B2D49">
        <w:lastRenderedPageBreak/>
        <w:t xml:space="preserve">odstránenie tohto protiprávneho stavu a určí mu primeranú lehotu, ktorá nesmie byť kratšia ako 15 </w:t>
      </w:r>
      <w:r w:rsidRPr="00C82F56">
        <w:t>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rsidR="00E627BC" w:rsidRPr="005B2D49" w:rsidRDefault="00E627BC" w:rsidP="00E627BC">
      <w:pPr>
        <w:pStyle w:val="Zoznam2"/>
        <w:ind w:left="0" w:firstLine="0"/>
        <w:jc w:val="both"/>
      </w:pPr>
    </w:p>
    <w:p w:rsidR="00E627BC" w:rsidRPr="005B2D49" w:rsidRDefault="00E627BC" w:rsidP="00E627BC">
      <w:pPr>
        <w:keepNext/>
        <w:jc w:val="center"/>
        <w:rPr>
          <w:b/>
        </w:rPr>
      </w:pPr>
      <w:r w:rsidRPr="005B2D49">
        <w:rPr>
          <w:b/>
        </w:rPr>
        <w:t>Čl. XI</w:t>
      </w:r>
    </w:p>
    <w:p w:rsidR="00E627BC" w:rsidRPr="005B2D49" w:rsidRDefault="00E627BC" w:rsidP="00E627BC">
      <w:pPr>
        <w:keepNext/>
        <w:jc w:val="center"/>
        <w:rPr>
          <w:b/>
        </w:rPr>
      </w:pPr>
      <w:r w:rsidRPr="005B2D49">
        <w:rPr>
          <w:b/>
        </w:rPr>
        <w:t>Záverečné ustanovenia</w:t>
      </w:r>
    </w:p>
    <w:p w:rsidR="00E627BC" w:rsidRPr="005B2D49" w:rsidRDefault="00E627BC" w:rsidP="00E627BC">
      <w:pPr>
        <w:pStyle w:val="Zoznam2"/>
        <w:ind w:left="0" w:firstLine="0"/>
        <w:jc w:val="both"/>
        <w:rPr>
          <w:color w:val="000000" w:themeColor="text1"/>
        </w:rPr>
      </w:pPr>
      <w:r w:rsidRPr="005B2D49">
        <w:t xml:space="preserve">11.1 Táto Zmluva sa uzatvára na dobu určitú a to na dobu 24 mesiacov odo dňa </w:t>
      </w:r>
      <w:r w:rsidRPr="005B2D49">
        <w:rPr>
          <w:color w:val="000000" w:themeColor="text1"/>
        </w:rPr>
        <w:t xml:space="preserve">protokolárneho odovzdania zariadenia podľa Čl. IX bod 9.1 tejto zmluvy. </w:t>
      </w:r>
    </w:p>
    <w:p w:rsidR="00E627BC" w:rsidRPr="005B2D49" w:rsidRDefault="00E627BC" w:rsidP="00E627BC">
      <w:pPr>
        <w:pStyle w:val="Zoznam2"/>
        <w:ind w:left="0" w:firstLine="0"/>
        <w:jc w:val="both"/>
        <w:rPr>
          <w:strike/>
          <w:color w:val="000000" w:themeColor="text1"/>
        </w:rPr>
      </w:pPr>
      <w:r w:rsidRPr="005B2D49">
        <w:rPr>
          <w:color w:val="000000" w:themeColor="text1"/>
        </w:rPr>
        <w:t xml:space="preserve">V prípade, ak nedôjde k odobratiu spotrebného materiálu v zmysle Prílohy č. 1 tejto zmluvy do 24 mesiacov od účinnosti tejto zmluvy, zmluva sa predlžuje o ďalších 12 mesiacov resp. až do vyčerpania zazmluvneného množstva, podľa toho, ktorá z týchto skutočností nastane skôr. </w:t>
      </w:r>
    </w:p>
    <w:p w:rsidR="00E627BC" w:rsidRPr="005B2D49" w:rsidRDefault="00E627BC" w:rsidP="00E627BC">
      <w:pPr>
        <w:keepNext/>
        <w:jc w:val="center"/>
        <w:rPr>
          <w:b/>
          <w:color w:val="000000" w:themeColor="text1"/>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11.2 Právne vzťahy touto zmluvou priamo neupravené sa riadia príslušnými ustanoveniami Obchodného zákonníka a inými všeobecne záväznými právnymi predpismi.</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11.3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11.4 Zmluva je vyhotovená v štyroch vyhotoveniach, pričom každé vyhotovenie zmluvy zmluvné strany prehlasujú za originál, z ktorých po podpise sú dve určené pre kupujúceho a dve pre predávajúceho.</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11.5 Táto zmluva nadobúda platnosť dňom jej podpísania oboma zmluvnými stranami a účinnosť dňom nasledujúcim po dni jej zverejnenia v Centrálnom registri zmlúv (</w:t>
      </w:r>
      <w:proofErr w:type="spellStart"/>
      <w:r w:rsidRPr="005B2D49">
        <w:rPr>
          <w:rFonts w:eastAsiaTheme="minorHAnsi"/>
          <w:color w:val="000000"/>
          <w:lang w:eastAsia="en-US"/>
        </w:rPr>
        <w:t>www.crz.gov.sk</w:t>
      </w:r>
      <w:proofErr w:type="spellEnd"/>
      <w:r w:rsidRPr="005B2D49">
        <w:rPr>
          <w:rFonts w:eastAsiaTheme="minorHAnsi"/>
          <w:color w:val="000000"/>
          <w:lang w:eastAsia="en-US"/>
        </w:rPr>
        <w:t>).</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11.6 Predávajúci súhlasí so zverejnením kúpnej zmluvy v Centrálnom registri zmlúv na portáli Úradu vlády SR v plnom rozsahu.</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r w:rsidRPr="005B2D49">
        <w:rPr>
          <w:rFonts w:eastAsiaTheme="minorHAnsi"/>
          <w:color w:val="000000"/>
          <w:lang w:eastAsia="en-US"/>
        </w:rPr>
        <w:t>11.7 Zmluvné strany vyhlasujú, že si túto zmluvu prečítali, jej obsahu porozumeli a súhlasia s ním a že zmluvu uzatvárajú slobodne, vážne a bez nátlaku, na znak čoho pripájajú svoje podpisy.</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pStyle w:val="Zkladntext"/>
        <w:rPr>
          <w:b/>
        </w:rPr>
      </w:pPr>
    </w:p>
    <w:p w:rsidR="00E627BC" w:rsidRDefault="00E627BC" w:rsidP="00E627BC">
      <w:pPr>
        <w:pStyle w:val="Zkladntext"/>
        <w:rPr>
          <w:b/>
        </w:rPr>
      </w:pPr>
    </w:p>
    <w:p w:rsidR="00E627BC" w:rsidRDefault="00E627BC" w:rsidP="00E627BC">
      <w:pPr>
        <w:pStyle w:val="Zkladntext"/>
        <w:rPr>
          <w:b/>
        </w:rPr>
      </w:pPr>
    </w:p>
    <w:p w:rsidR="00E627BC" w:rsidRDefault="00E627BC" w:rsidP="00E627BC">
      <w:pPr>
        <w:pStyle w:val="Zkladntext"/>
        <w:rPr>
          <w:b/>
        </w:rPr>
      </w:pPr>
    </w:p>
    <w:p w:rsidR="00E627BC" w:rsidRDefault="00E627BC" w:rsidP="00E627BC">
      <w:pPr>
        <w:pStyle w:val="Zkladntext"/>
        <w:rPr>
          <w:b/>
        </w:rPr>
      </w:pPr>
    </w:p>
    <w:p w:rsidR="00E627BC" w:rsidRDefault="00E627BC" w:rsidP="00E627BC">
      <w:pPr>
        <w:pStyle w:val="Zkladntext"/>
        <w:rPr>
          <w:b/>
        </w:rPr>
      </w:pPr>
    </w:p>
    <w:p w:rsidR="00E627BC" w:rsidRDefault="00E627BC" w:rsidP="00E627BC">
      <w:pPr>
        <w:pStyle w:val="Zkladntext"/>
        <w:rPr>
          <w:b/>
        </w:rPr>
      </w:pPr>
    </w:p>
    <w:p w:rsidR="00E627BC" w:rsidRDefault="00E627BC" w:rsidP="00E627BC">
      <w:pPr>
        <w:pStyle w:val="Zkladntext"/>
        <w:rPr>
          <w:b/>
        </w:rPr>
      </w:pPr>
    </w:p>
    <w:p w:rsidR="00E627BC" w:rsidRDefault="00E627BC" w:rsidP="00E627BC">
      <w:pPr>
        <w:pStyle w:val="Zkladntext"/>
        <w:rPr>
          <w:b/>
        </w:rPr>
      </w:pPr>
    </w:p>
    <w:p w:rsidR="00E627BC" w:rsidRDefault="00E627BC" w:rsidP="00E627BC">
      <w:pPr>
        <w:pStyle w:val="Zkladntext"/>
        <w:rPr>
          <w:b/>
        </w:rPr>
      </w:pPr>
    </w:p>
    <w:p w:rsidR="00E627BC" w:rsidRPr="005B2D49" w:rsidRDefault="00E627BC" w:rsidP="00E627BC">
      <w:pPr>
        <w:pStyle w:val="Zkladntext"/>
        <w:rPr>
          <w:b/>
        </w:rPr>
      </w:pPr>
    </w:p>
    <w:p w:rsidR="00E627BC" w:rsidRPr="005B2D49" w:rsidRDefault="00E627BC" w:rsidP="00E627BC">
      <w:pPr>
        <w:pStyle w:val="Zkladntext"/>
        <w:rPr>
          <w:b/>
        </w:rPr>
      </w:pPr>
      <w:r w:rsidRPr="005B2D49">
        <w:rPr>
          <w:b/>
        </w:rPr>
        <w:lastRenderedPageBreak/>
        <w:t>Prílohy:</w:t>
      </w:r>
    </w:p>
    <w:p w:rsidR="00E627BC" w:rsidRPr="005B2D49" w:rsidRDefault="00E627BC" w:rsidP="00E627BC">
      <w:pPr>
        <w:pStyle w:val="Zkladntext"/>
      </w:pPr>
      <w:r w:rsidRPr="005B2D49">
        <w:t xml:space="preserve">Príloha č. 1 kúpnej zmluvy – Špecifikácia parametrov predmetu zmluvy vrátane kalkulácie </w:t>
      </w:r>
    </w:p>
    <w:p w:rsidR="00E627BC" w:rsidRPr="005B2D49" w:rsidRDefault="00E627BC" w:rsidP="00E627BC">
      <w:pPr>
        <w:pStyle w:val="Zkladntext"/>
        <w:ind w:left="2124" w:firstLine="708"/>
      </w:pPr>
      <w:r w:rsidRPr="005B2D49">
        <w:t>zmluvnej ceny</w:t>
      </w:r>
    </w:p>
    <w:p w:rsidR="00E627BC" w:rsidRPr="005B2D49" w:rsidRDefault="00E627BC" w:rsidP="00E627BC">
      <w:pPr>
        <w:pStyle w:val="Zkladntext"/>
      </w:pPr>
      <w:r w:rsidRPr="005B2D49">
        <w:t>Príloha č. 2 kúpnej zmluvy – Identifikácia subdodávateľov</w:t>
      </w: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jc w:val="both"/>
        <w:rPr>
          <w:rFonts w:eastAsiaTheme="minorHAnsi"/>
          <w:color w:val="000000"/>
          <w:lang w:eastAsia="en-US"/>
        </w:rPr>
      </w:pPr>
    </w:p>
    <w:p w:rsidR="00E627BC" w:rsidRPr="005B2D49" w:rsidRDefault="00E627BC" w:rsidP="00E627BC">
      <w:pPr>
        <w:tabs>
          <w:tab w:val="left" w:pos="4536"/>
        </w:tabs>
      </w:pPr>
    </w:p>
    <w:p w:rsidR="00E627BC" w:rsidRPr="005B2D49" w:rsidRDefault="00E627BC" w:rsidP="00E627BC">
      <w:pPr>
        <w:tabs>
          <w:tab w:val="left" w:pos="4536"/>
        </w:tabs>
      </w:pPr>
    </w:p>
    <w:p w:rsidR="00E627BC" w:rsidRPr="005B2D49" w:rsidRDefault="00E627BC" w:rsidP="00E627BC">
      <w:pPr>
        <w:tabs>
          <w:tab w:val="left" w:pos="4536"/>
        </w:tabs>
      </w:pPr>
      <w:r w:rsidRPr="005B2D49">
        <w:t>V Martine, dňa: ....................................</w:t>
      </w:r>
      <w:r w:rsidRPr="005B2D49">
        <w:tab/>
        <w:t>V .......................... , dňa: .............</w:t>
      </w:r>
      <w:r>
        <w:t>..</w:t>
      </w:r>
      <w:r w:rsidRPr="005B2D49">
        <w:t>.........</w:t>
      </w:r>
    </w:p>
    <w:p w:rsidR="00E627BC" w:rsidRPr="005B2D49" w:rsidRDefault="00E627BC" w:rsidP="00E627BC">
      <w:pPr>
        <w:autoSpaceDE w:val="0"/>
        <w:autoSpaceDN w:val="0"/>
        <w:adjustRightInd w:val="0"/>
      </w:pPr>
    </w:p>
    <w:p w:rsidR="00E627BC" w:rsidRPr="005B2D49" w:rsidRDefault="00E627BC" w:rsidP="00E627BC">
      <w:pPr>
        <w:autoSpaceDE w:val="0"/>
        <w:autoSpaceDN w:val="0"/>
        <w:adjustRightInd w:val="0"/>
      </w:pPr>
    </w:p>
    <w:p w:rsidR="00E627BC" w:rsidRPr="005B2D49" w:rsidRDefault="00E627BC" w:rsidP="00E627BC">
      <w:pPr>
        <w:keepNext/>
        <w:tabs>
          <w:tab w:val="left" w:pos="4536"/>
        </w:tabs>
        <w:jc w:val="both"/>
        <w:rPr>
          <w:b/>
          <w:iCs/>
        </w:rPr>
      </w:pPr>
      <w:r w:rsidRPr="005B2D49">
        <w:rPr>
          <w:b/>
          <w:iCs/>
        </w:rPr>
        <w:t>Za UNM:</w:t>
      </w:r>
      <w:r w:rsidRPr="005B2D49">
        <w:rPr>
          <w:b/>
          <w:iCs/>
        </w:rPr>
        <w:tab/>
        <w:t>Za predávajúceho:</w:t>
      </w:r>
    </w:p>
    <w:p w:rsidR="00E627BC" w:rsidRPr="005B2D49" w:rsidRDefault="00E627BC" w:rsidP="00E627BC">
      <w:pPr>
        <w:tabs>
          <w:tab w:val="left" w:pos="4536"/>
        </w:tabs>
        <w:jc w:val="both"/>
      </w:pPr>
    </w:p>
    <w:p w:rsidR="00E627BC" w:rsidRPr="005B2D49" w:rsidRDefault="00E627BC" w:rsidP="00E627BC">
      <w:pPr>
        <w:tabs>
          <w:tab w:val="left" w:pos="4536"/>
        </w:tabs>
        <w:jc w:val="both"/>
      </w:pPr>
      <w:r w:rsidRPr="005B2D49">
        <w:tab/>
        <w:t>Meno: ......................</w:t>
      </w:r>
      <w:r>
        <w:t>....</w:t>
      </w:r>
      <w:r w:rsidRPr="005B2D49">
        <w:t>...........................</w:t>
      </w:r>
    </w:p>
    <w:p w:rsidR="00E627BC" w:rsidRPr="005B2D49" w:rsidRDefault="00E627BC" w:rsidP="00E627BC">
      <w:pPr>
        <w:tabs>
          <w:tab w:val="left" w:pos="4536"/>
        </w:tabs>
        <w:jc w:val="both"/>
      </w:pPr>
    </w:p>
    <w:p w:rsidR="00E627BC" w:rsidRPr="005B2D49" w:rsidRDefault="00E627BC" w:rsidP="00E627BC">
      <w:pPr>
        <w:tabs>
          <w:tab w:val="left" w:pos="4536"/>
        </w:tabs>
        <w:jc w:val="both"/>
      </w:pPr>
      <w:r w:rsidRPr="005B2D49">
        <w:tab/>
        <w:t>Funkcia: ..................................................</w:t>
      </w:r>
    </w:p>
    <w:p w:rsidR="00E627BC" w:rsidRPr="005B2D49" w:rsidRDefault="00E627BC" w:rsidP="00E627BC">
      <w:pPr>
        <w:tabs>
          <w:tab w:val="left" w:pos="4536"/>
        </w:tabs>
        <w:jc w:val="both"/>
      </w:pPr>
    </w:p>
    <w:p w:rsidR="00E627BC" w:rsidRPr="005B2D49" w:rsidRDefault="00E627BC" w:rsidP="00E627BC">
      <w:pPr>
        <w:tabs>
          <w:tab w:val="left" w:pos="4536"/>
        </w:tabs>
        <w:jc w:val="both"/>
      </w:pPr>
    </w:p>
    <w:p w:rsidR="00E627BC" w:rsidRPr="005B2D49" w:rsidRDefault="00E627BC" w:rsidP="00E627BC">
      <w:pPr>
        <w:tabs>
          <w:tab w:val="left" w:pos="4536"/>
        </w:tabs>
        <w:jc w:val="both"/>
      </w:pPr>
      <w:r w:rsidRPr="005B2D49">
        <w:t>Podpis: ......................................</w:t>
      </w:r>
      <w:r w:rsidRPr="005B2D49">
        <w:tab/>
        <w:t>Podpis: .......................................</w:t>
      </w:r>
      <w:r>
        <w:t>..</w:t>
      </w:r>
      <w:r w:rsidRPr="005B2D49">
        <w:t>...........</w:t>
      </w:r>
    </w:p>
    <w:p w:rsidR="00E627BC" w:rsidRPr="005B2D49" w:rsidRDefault="00E627BC" w:rsidP="00E627BC">
      <w:pPr>
        <w:tabs>
          <w:tab w:val="left" w:pos="4536"/>
        </w:tabs>
      </w:pPr>
    </w:p>
    <w:p w:rsidR="00E627BC" w:rsidRPr="005B2D49" w:rsidRDefault="00E627BC" w:rsidP="00E627BC">
      <w:pPr>
        <w:tabs>
          <w:tab w:val="left" w:pos="4536"/>
        </w:tabs>
      </w:pPr>
    </w:p>
    <w:p w:rsidR="00E627BC" w:rsidRPr="005B2D49" w:rsidRDefault="00E627BC" w:rsidP="00E627BC">
      <w:pPr>
        <w:tabs>
          <w:tab w:val="left" w:pos="4536"/>
        </w:tabs>
      </w:pPr>
    </w:p>
    <w:p w:rsidR="00E627BC" w:rsidRPr="005B2D49" w:rsidRDefault="00E627BC" w:rsidP="00E627BC">
      <w:pPr>
        <w:tabs>
          <w:tab w:val="left" w:pos="4536"/>
        </w:tabs>
      </w:pPr>
    </w:p>
    <w:p w:rsidR="00E627BC" w:rsidRPr="005B2D49" w:rsidRDefault="00E627BC" w:rsidP="00E627BC">
      <w:pPr>
        <w:tabs>
          <w:tab w:val="left" w:pos="4536"/>
        </w:tabs>
      </w:pPr>
    </w:p>
    <w:p w:rsidR="00E627BC" w:rsidRPr="005B2D49" w:rsidRDefault="00E627BC" w:rsidP="00E627BC">
      <w:pPr>
        <w:tabs>
          <w:tab w:val="left" w:pos="4536"/>
        </w:tabs>
      </w:pPr>
    </w:p>
    <w:p w:rsidR="00E627BC" w:rsidRPr="005B2D49" w:rsidRDefault="00E627BC" w:rsidP="00E627BC">
      <w:pPr>
        <w:tabs>
          <w:tab w:val="left" w:pos="4536"/>
        </w:tabs>
      </w:pPr>
      <w:r w:rsidRPr="005B2D49">
        <w:t>Podpis: ......................................</w:t>
      </w:r>
    </w:p>
    <w:p w:rsidR="00E627BC" w:rsidRPr="005B2D49" w:rsidRDefault="00E627BC" w:rsidP="00E627BC">
      <w:pPr>
        <w:tabs>
          <w:tab w:val="left" w:pos="4536"/>
        </w:tabs>
        <w:rPr>
          <w:b/>
          <w:bCs/>
        </w:rPr>
      </w:pPr>
      <w:r w:rsidRPr="005B2D49">
        <w:rPr>
          <w:highlight w:val="yellow"/>
        </w:rPr>
        <w:br w:type="page"/>
      </w:r>
      <w:r w:rsidRPr="005B2D49">
        <w:rPr>
          <w:b/>
          <w:bCs/>
        </w:rPr>
        <w:lastRenderedPageBreak/>
        <w:t xml:space="preserve">Príloha č. 1 kúpnej zmluvy – </w:t>
      </w:r>
      <w:r w:rsidRPr="005B2D49">
        <w:rPr>
          <w:b/>
        </w:rPr>
        <w:t>ŠPECIFIKÁCIA PARAMETROV predmetu zmluvy vrátane kalkulácie zmluvnej ceny</w:t>
      </w:r>
    </w:p>
    <w:p w:rsidR="00E627BC" w:rsidRPr="005B2D49" w:rsidRDefault="00E627BC" w:rsidP="00E627BC">
      <w:pPr>
        <w:pStyle w:val="Zkladntext"/>
        <w:rPr>
          <w:color w:val="000000"/>
        </w:rPr>
      </w:pPr>
    </w:p>
    <w:p w:rsidR="00E627BC" w:rsidRPr="005B2D49" w:rsidRDefault="00E627BC" w:rsidP="00E627BC">
      <w:pPr>
        <w:pStyle w:val="Odsekzoznamu"/>
        <w:numPr>
          <w:ilvl w:val="0"/>
          <w:numId w:val="1"/>
        </w:numPr>
        <w:autoSpaceDE w:val="0"/>
        <w:autoSpaceDN w:val="0"/>
        <w:adjustRightInd w:val="0"/>
        <w:jc w:val="both"/>
        <w:rPr>
          <w:b/>
          <w:color w:val="000000"/>
        </w:rPr>
      </w:pPr>
      <w:r w:rsidRPr="005B2D49">
        <w:rPr>
          <w:color w:val="000000"/>
        </w:rPr>
        <w:t xml:space="preserve">Uchádzač </w:t>
      </w:r>
      <w:r w:rsidRPr="005B2D49">
        <w:rPr>
          <w:color w:val="000000"/>
          <w:u w:val="single"/>
        </w:rPr>
        <w:t>doplní špecifikácia parametrov predmetu zmluvy</w:t>
      </w:r>
      <w:r w:rsidRPr="005B2D49">
        <w:rPr>
          <w:color w:val="000000"/>
        </w:rPr>
        <w:t xml:space="preserve"> v zmysle </w:t>
      </w:r>
      <w:r w:rsidRPr="005B2D49">
        <w:rPr>
          <w:i/>
        </w:rPr>
        <w:t xml:space="preserve">C. Opis predmetu zákazky </w:t>
      </w:r>
      <w:r w:rsidRPr="005B2D49">
        <w:t>a </w:t>
      </w:r>
      <w:r w:rsidRPr="005B2D49">
        <w:rPr>
          <w:color w:val="000000"/>
        </w:rPr>
        <w:t xml:space="preserve">Prílohy č. 4a súťažných podkladov zahŕňajúcu </w:t>
      </w:r>
      <w:r w:rsidRPr="005B2D49">
        <w:rPr>
          <w:b/>
          <w:color w:val="000000"/>
        </w:rPr>
        <w:t xml:space="preserve">zariadenie U-laser pre litotripsiu a prostatektómiu (HOLEP) </w:t>
      </w:r>
      <w:r w:rsidRPr="005B2D49">
        <w:rPr>
          <w:color w:val="000000"/>
        </w:rPr>
        <w:t xml:space="preserve">vrátane </w:t>
      </w:r>
      <w:r w:rsidRPr="005B2D49">
        <w:rPr>
          <w:b/>
          <w:color w:val="000000"/>
        </w:rPr>
        <w:t xml:space="preserve">spotrebného materiálu </w:t>
      </w:r>
    </w:p>
    <w:p w:rsidR="00E627BC" w:rsidRPr="005B2D49" w:rsidRDefault="00E627BC" w:rsidP="00E627BC">
      <w:pPr>
        <w:pStyle w:val="Zkladntext"/>
        <w:ind w:left="720"/>
        <w:rPr>
          <w:color w:val="000000"/>
          <w:lang w:eastAsia="sk-SK"/>
        </w:rPr>
      </w:pPr>
    </w:p>
    <w:p w:rsidR="00E627BC" w:rsidRPr="005B2D49" w:rsidRDefault="00E627BC" w:rsidP="00E627BC">
      <w:pPr>
        <w:pStyle w:val="Zkladntext"/>
        <w:numPr>
          <w:ilvl w:val="0"/>
          <w:numId w:val="1"/>
        </w:numPr>
        <w:rPr>
          <w:color w:val="000000"/>
          <w:lang w:eastAsia="sk-SK"/>
        </w:rPr>
      </w:pPr>
      <w:r w:rsidRPr="005B2D49">
        <w:rPr>
          <w:color w:val="000000"/>
        </w:rPr>
        <w:t xml:space="preserve">Uchádzač </w:t>
      </w:r>
      <w:r w:rsidRPr="005B2D49">
        <w:rPr>
          <w:color w:val="000000"/>
          <w:u w:val="single"/>
        </w:rPr>
        <w:t>doplní kalkuláciu zmluvnej ceny</w:t>
      </w:r>
      <w:r w:rsidRPr="005B2D49">
        <w:t xml:space="preserve"> v zmysle </w:t>
      </w:r>
      <w:r w:rsidRPr="005B2D49">
        <w:rPr>
          <w:i/>
        </w:rPr>
        <w:t xml:space="preserve">D. Spôsob určenia ceny </w:t>
      </w:r>
      <w:r w:rsidRPr="005B2D49">
        <w:rPr>
          <w:color w:val="000000"/>
          <w:lang w:eastAsia="sk-SK"/>
        </w:rPr>
        <w:t>súťažných podkladov v rozsahu :</w:t>
      </w:r>
    </w:p>
    <w:p w:rsidR="00E627BC" w:rsidRPr="005B2D49" w:rsidRDefault="00E627BC" w:rsidP="00E627BC">
      <w:pPr>
        <w:tabs>
          <w:tab w:val="left" w:pos="5387"/>
        </w:tabs>
        <w:autoSpaceDE w:val="0"/>
        <w:autoSpaceDN w:val="0"/>
        <w:adjustRightInd w:val="0"/>
        <w:jc w:val="both"/>
        <w:rPr>
          <w:rFonts w:eastAsiaTheme="minorHAnsi"/>
          <w:color w:val="000000"/>
          <w:lang w:eastAsia="en-US"/>
        </w:rPr>
      </w:pPr>
    </w:p>
    <w:p w:rsidR="00E627BC" w:rsidRPr="005B2D49" w:rsidRDefault="00E627BC" w:rsidP="00E627BC">
      <w:pPr>
        <w:autoSpaceDE w:val="0"/>
        <w:autoSpaceDN w:val="0"/>
        <w:adjustRightInd w:val="0"/>
        <w:ind w:left="709"/>
        <w:jc w:val="both"/>
        <w:rPr>
          <w:b/>
          <w:color w:val="000000"/>
        </w:rPr>
      </w:pPr>
      <w:r w:rsidRPr="005B2D49">
        <w:rPr>
          <w:rFonts w:eastAsiaTheme="minorHAnsi"/>
          <w:color w:val="000000"/>
          <w:lang w:eastAsia="en-US"/>
        </w:rPr>
        <w:t>Cena požadovaného zariadenia „</w:t>
      </w:r>
      <w:r w:rsidRPr="005B2D49">
        <w:rPr>
          <w:b/>
          <w:color w:val="000000"/>
        </w:rPr>
        <w:t>U-laser pre litotripsiu a </w:t>
      </w:r>
    </w:p>
    <w:p w:rsidR="00E627BC" w:rsidRPr="005B2D49" w:rsidRDefault="00E627BC" w:rsidP="00E627BC">
      <w:pPr>
        <w:autoSpaceDE w:val="0"/>
        <w:autoSpaceDN w:val="0"/>
        <w:adjustRightInd w:val="0"/>
        <w:ind w:left="709"/>
        <w:jc w:val="both"/>
        <w:rPr>
          <w:rFonts w:eastAsiaTheme="minorHAnsi"/>
          <w:color w:val="000000"/>
          <w:lang w:eastAsia="en-US"/>
        </w:rPr>
      </w:pPr>
      <w:r w:rsidRPr="005B2D49">
        <w:rPr>
          <w:b/>
          <w:color w:val="000000"/>
        </w:rPr>
        <w:t xml:space="preserve">prostatektómiu (HOLEP)“ </w:t>
      </w:r>
      <w:r w:rsidRPr="005B2D49">
        <w:rPr>
          <w:rFonts w:eastAsiaTheme="minorHAnsi"/>
          <w:color w:val="000000"/>
          <w:lang w:eastAsia="en-US"/>
        </w:rPr>
        <w:t>v € bez DPH</w:t>
      </w:r>
      <w:r w:rsidRPr="005B2D49">
        <w:rPr>
          <w:rFonts w:eastAsiaTheme="minorHAnsi"/>
          <w:color w:val="000000"/>
          <w:lang w:eastAsia="en-US"/>
        </w:rPr>
        <w:tab/>
      </w:r>
      <w:r w:rsidRPr="005B2D49">
        <w:rPr>
          <w:rFonts w:eastAsiaTheme="minorHAnsi"/>
          <w:color w:val="000000"/>
          <w:lang w:eastAsia="en-US"/>
        </w:rPr>
        <w:tab/>
      </w:r>
      <w:r w:rsidRPr="005B2D49">
        <w:rPr>
          <w:rFonts w:eastAsiaTheme="minorHAnsi"/>
          <w:color w:val="000000"/>
          <w:lang w:eastAsia="en-US"/>
        </w:rPr>
        <w:tab/>
      </w:r>
      <w:r w:rsidRPr="005B2D49">
        <w:rPr>
          <w:rFonts w:eastAsiaTheme="minorHAnsi"/>
          <w:color w:val="000000"/>
          <w:lang w:eastAsia="en-US"/>
        </w:rPr>
        <w:tab/>
        <w:t>....................</w:t>
      </w:r>
    </w:p>
    <w:p w:rsidR="00E627BC" w:rsidRPr="005B2D49" w:rsidRDefault="00E627BC" w:rsidP="00E627BC">
      <w:pPr>
        <w:tabs>
          <w:tab w:val="left" w:pos="5387"/>
        </w:tabs>
        <w:autoSpaceDE w:val="0"/>
        <w:autoSpaceDN w:val="0"/>
        <w:adjustRightInd w:val="0"/>
        <w:ind w:left="709"/>
        <w:jc w:val="both"/>
        <w:rPr>
          <w:rFonts w:eastAsiaTheme="minorHAnsi"/>
          <w:color w:val="000000"/>
          <w:lang w:eastAsia="en-US"/>
        </w:rPr>
      </w:pPr>
      <w:r w:rsidRPr="005B2D49">
        <w:rPr>
          <w:rFonts w:eastAsiaTheme="minorHAnsi"/>
          <w:color w:val="000000"/>
          <w:lang w:eastAsia="en-US"/>
        </w:rPr>
        <w:t>Sadzba DPH v %</w:t>
      </w:r>
      <w:r w:rsidRPr="005B2D49">
        <w:rPr>
          <w:rFonts w:eastAsiaTheme="minorHAnsi"/>
          <w:color w:val="000000"/>
          <w:lang w:eastAsia="en-US"/>
        </w:rPr>
        <w:tab/>
      </w:r>
      <w:r w:rsidRPr="005B2D49">
        <w:rPr>
          <w:rFonts w:eastAsiaTheme="minorHAnsi"/>
          <w:color w:val="000000"/>
          <w:lang w:eastAsia="en-US"/>
        </w:rPr>
        <w:tab/>
      </w:r>
      <w:r w:rsidRPr="005B2D49">
        <w:rPr>
          <w:rFonts w:eastAsiaTheme="minorHAnsi"/>
          <w:color w:val="000000"/>
          <w:lang w:eastAsia="en-US"/>
        </w:rPr>
        <w:tab/>
      </w:r>
      <w:r w:rsidRPr="005B2D49">
        <w:rPr>
          <w:rFonts w:eastAsiaTheme="minorHAnsi"/>
          <w:color w:val="000000"/>
          <w:lang w:eastAsia="en-US"/>
        </w:rPr>
        <w:tab/>
        <w:t>....................</w:t>
      </w:r>
    </w:p>
    <w:p w:rsidR="00E627BC" w:rsidRPr="005B2D49" w:rsidRDefault="00E627BC" w:rsidP="00E627BC">
      <w:pPr>
        <w:autoSpaceDE w:val="0"/>
        <w:autoSpaceDN w:val="0"/>
        <w:adjustRightInd w:val="0"/>
        <w:ind w:left="709"/>
        <w:jc w:val="both"/>
        <w:rPr>
          <w:b/>
          <w:color w:val="000000"/>
        </w:rPr>
      </w:pPr>
      <w:r w:rsidRPr="005B2D49">
        <w:rPr>
          <w:rFonts w:eastAsiaTheme="minorHAnsi"/>
          <w:color w:val="000000"/>
          <w:lang w:eastAsia="en-US"/>
        </w:rPr>
        <w:t>Cena požadovaného zariadenia „</w:t>
      </w:r>
      <w:r w:rsidRPr="005B2D49">
        <w:rPr>
          <w:b/>
          <w:color w:val="000000"/>
        </w:rPr>
        <w:t>U-laser pre litotripsiu a</w:t>
      </w:r>
    </w:p>
    <w:p w:rsidR="00E627BC" w:rsidRPr="005B2D49" w:rsidRDefault="00E627BC" w:rsidP="00E627BC">
      <w:pPr>
        <w:autoSpaceDE w:val="0"/>
        <w:autoSpaceDN w:val="0"/>
        <w:adjustRightInd w:val="0"/>
        <w:ind w:left="709"/>
        <w:jc w:val="both"/>
        <w:rPr>
          <w:rFonts w:eastAsiaTheme="minorHAnsi"/>
          <w:lang w:eastAsia="en-US"/>
        </w:rPr>
      </w:pPr>
      <w:r w:rsidRPr="005B2D49">
        <w:rPr>
          <w:b/>
          <w:color w:val="000000"/>
        </w:rPr>
        <w:t xml:space="preserve"> prostatektómiu (HOLEP)“ </w:t>
      </w:r>
      <w:r w:rsidRPr="005B2D49">
        <w:rPr>
          <w:rFonts w:eastAsiaTheme="minorHAnsi"/>
          <w:color w:val="000000"/>
          <w:lang w:eastAsia="en-US"/>
        </w:rPr>
        <w:t xml:space="preserve">v € s DPH </w:t>
      </w:r>
      <w:r w:rsidRPr="005B2D49">
        <w:rPr>
          <w:rFonts w:eastAsiaTheme="minorHAnsi"/>
          <w:color w:val="000000"/>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ind w:left="709"/>
        <w:jc w:val="both"/>
        <w:rPr>
          <w:rFonts w:eastAsiaTheme="minorHAnsi"/>
          <w:lang w:eastAsia="en-US"/>
        </w:rPr>
      </w:pPr>
    </w:p>
    <w:p w:rsidR="00E627BC" w:rsidRPr="005B2D49" w:rsidRDefault="00E627BC" w:rsidP="00E627BC">
      <w:pPr>
        <w:tabs>
          <w:tab w:val="left" w:pos="5387"/>
        </w:tabs>
        <w:autoSpaceDE w:val="0"/>
        <w:autoSpaceDN w:val="0"/>
        <w:adjustRightInd w:val="0"/>
        <w:ind w:left="709"/>
        <w:jc w:val="both"/>
        <w:rPr>
          <w:i/>
        </w:rPr>
      </w:pPr>
      <w:r w:rsidRPr="005B2D49">
        <w:rPr>
          <w:rFonts w:eastAsiaTheme="minorHAnsi"/>
          <w:lang w:eastAsia="en-US"/>
        </w:rPr>
        <w:t xml:space="preserve">Celková cena za </w:t>
      </w:r>
      <w:r w:rsidRPr="005B2D49">
        <w:rPr>
          <w:rFonts w:eastAsiaTheme="minorHAnsi"/>
          <w:b/>
          <w:lang w:eastAsia="en-US"/>
        </w:rPr>
        <w:t>spotrebný materiál</w:t>
      </w:r>
      <w:r w:rsidRPr="005B2D49">
        <w:rPr>
          <w:rFonts w:eastAsiaTheme="minorHAnsi"/>
          <w:lang w:eastAsia="en-US"/>
        </w:rPr>
        <w:t> </w:t>
      </w:r>
      <w:r w:rsidRPr="005B2D49">
        <w:rPr>
          <w:rFonts w:eastAsiaTheme="minorHAnsi"/>
          <w:i/>
          <w:lang w:eastAsia="en-US"/>
        </w:rPr>
        <w:t>(</w:t>
      </w:r>
      <w:r w:rsidRPr="005B2D49">
        <w:rPr>
          <w:i/>
        </w:rPr>
        <w:t xml:space="preserve">resterilizovateľné optické </w:t>
      </w:r>
    </w:p>
    <w:p w:rsidR="00E627BC" w:rsidRPr="005B2D49" w:rsidRDefault="00E627BC" w:rsidP="00E627BC">
      <w:pPr>
        <w:tabs>
          <w:tab w:val="left" w:pos="5387"/>
        </w:tabs>
        <w:autoSpaceDE w:val="0"/>
        <w:autoSpaceDN w:val="0"/>
        <w:adjustRightInd w:val="0"/>
        <w:ind w:left="709"/>
        <w:jc w:val="both"/>
        <w:rPr>
          <w:i/>
        </w:rPr>
      </w:pPr>
      <w:r w:rsidRPr="005B2D49">
        <w:rPr>
          <w:i/>
        </w:rPr>
        <w:t>vlákna s garanciou na min. 10 použití na litotripsiu, enukleáciu a</w:t>
      </w:r>
    </w:p>
    <w:p w:rsidR="00E627BC" w:rsidRPr="005B2D49" w:rsidRDefault="00E627BC" w:rsidP="00E627BC">
      <w:pPr>
        <w:tabs>
          <w:tab w:val="left" w:pos="5387"/>
        </w:tabs>
        <w:autoSpaceDE w:val="0"/>
        <w:autoSpaceDN w:val="0"/>
        <w:adjustRightInd w:val="0"/>
        <w:ind w:left="709"/>
        <w:jc w:val="both"/>
        <w:rPr>
          <w:i/>
        </w:rPr>
      </w:pPr>
      <w:r w:rsidRPr="005B2D49">
        <w:rPr>
          <w:i/>
        </w:rPr>
        <w:t>abláciu pre min. 180 HOLEP výkonov a min. 340 ureteroskopií /</w:t>
      </w:r>
    </w:p>
    <w:p w:rsidR="00E627BC" w:rsidRPr="002B4A0B" w:rsidRDefault="00E627BC" w:rsidP="00E627BC">
      <w:pPr>
        <w:tabs>
          <w:tab w:val="left" w:pos="5387"/>
        </w:tabs>
        <w:autoSpaceDE w:val="0"/>
        <w:autoSpaceDN w:val="0"/>
        <w:adjustRightInd w:val="0"/>
        <w:ind w:left="709"/>
        <w:jc w:val="both"/>
        <w:rPr>
          <w:rFonts w:eastAsiaTheme="minorHAnsi"/>
          <w:lang w:eastAsia="en-US"/>
        </w:rPr>
      </w:pPr>
      <w:r w:rsidRPr="002B4A0B">
        <w:rPr>
          <w:i/>
        </w:rPr>
        <w:t xml:space="preserve">litotripsií dodávané priebežne počas 24 mesiacov) </w:t>
      </w:r>
      <w:r w:rsidRPr="002B4A0B">
        <w:rPr>
          <w:rFonts w:eastAsiaTheme="minorHAnsi"/>
          <w:lang w:eastAsia="en-US"/>
        </w:rPr>
        <w:t>v € bez DPH-</w:t>
      </w:r>
      <w:r w:rsidRPr="002B4A0B">
        <w:rPr>
          <w:rFonts w:eastAsiaTheme="minorHAnsi"/>
          <w:lang w:eastAsia="en-US"/>
        </w:rPr>
        <w:tab/>
        <w:t>....................</w:t>
      </w:r>
    </w:p>
    <w:p w:rsidR="00E627BC" w:rsidRPr="002B4A0B" w:rsidRDefault="00E627BC" w:rsidP="00E627BC">
      <w:pPr>
        <w:tabs>
          <w:tab w:val="left" w:pos="5387"/>
        </w:tabs>
        <w:autoSpaceDE w:val="0"/>
        <w:autoSpaceDN w:val="0"/>
        <w:adjustRightInd w:val="0"/>
        <w:ind w:left="709"/>
        <w:jc w:val="both"/>
        <w:rPr>
          <w:rFonts w:eastAsiaTheme="minorHAnsi"/>
          <w:lang w:eastAsia="en-US"/>
        </w:rPr>
      </w:pPr>
      <w:r w:rsidRPr="002B4A0B">
        <w:rPr>
          <w:rFonts w:eastAsiaTheme="minorHAnsi"/>
          <w:lang w:eastAsia="en-US"/>
        </w:rPr>
        <w:t>Sadzba DPH v %</w:t>
      </w:r>
      <w:r w:rsidRPr="002B4A0B">
        <w:rPr>
          <w:rFonts w:eastAsiaTheme="minorHAnsi"/>
          <w:lang w:eastAsia="en-US"/>
        </w:rPr>
        <w:tab/>
      </w:r>
      <w:r w:rsidRPr="002B4A0B">
        <w:rPr>
          <w:rFonts w:eastAsiaTheme="minorHAnsi"/>
          <w:lang w:eastAsia="en-US"/>
        </w:rPr>
        <w:tab/>
      </w:r>
      <w:r w:rsidRPr="002B4A0B">
        <w:rPr>
          <w:rFonts w:eastAsiaTheme="minorHAnsi"/>
          <w:lang w:eastAsia="en-US"/>
        </w:rPr>
        <w:tab/>
      </w:r>
      <w:r w:rsidRPr="002B4A0B">
        <w:rPr>
          <w:rFonts w:eastAsiaTheme="minorHAnsi"/>
          <w:lang w:eastAsia="en-US"/>
        </w:rPr>
        <w:tab/>
        <w:t>....................</w:t>
      </w:r>
    </w:p>
    <w:p w:rsidR="00E627BC" w:rsidRPr="002B4A0B" w:rsidRDefault="00E627BC" w:rsidP="00E627BC">
      <w:pPr>
        <w:tabs>
          <w:tab w:val="left" w:pos="5387"/>
        </w:tabs>
        <w:autoSpaceDE w:val="0"/>
        <w:autoSpaceDN w:val="0"/>
        <w:adjustRightInd w:val="0"/>
        <w:ind w:left="709"/>
        <w:jc w:val="both"/>
        <w:rPr>
          <w:i/>
        </w:rPr>
      </w:pPr>
      <w:r w:rsidRPr="002B4A0B">
        <w:rPr>
          <w:rFonts w:eastAsiaTheme="minorHAnsi"/>
          <w:lang w:eastAsia="en-US"/>
        </w:rPr>
        <w:t xml:space="preserve">Celková cena za </w:t>
      </w:r>
      <w:r w:rsidRPr="002B4A0B">
        <w:rPr>
          <w:rFonts w:eastAsiaTheme="minorHAnsi"/>
          <w:b/>
          <w:lang w:eastAsia="en-US"/>
        </w:rPr>
        <w:t xml:space="preserve">spotrebný materiál </w:t>
      </w:r>
      <w:r w:rsidRPr="002B4A0B">
        <w:rPr>
          <w:rFonts w:eastAsiaTheme="minorHAnsi"/>
          <w:i/>
          <w:lang w:eastAsia="en-US"/>
        </w:rPr>
        <w:t>(</w:t>
      </w:r>
      <w:r w:rsidRPr="002B4A0B">
        <w:rPr>
          <w:i/>
        </w:rPr>
        <w:t xml:space="preserve">resterilizovateľné optické </w:t>
      </w:r>
    </w:p>
    <w:p w:rsidR="00E627BC" w:rsidRPr="002B4A0B" w:rsidRDefault="00E627BC" w:rsidP="00E627BC">
      <w:pPr>
        <w:tabs>
          <w:tab w:val="left" w:pos="5387"/>
        </w:tabs>
        <w:autoSpaceDE w:val="0"/>
        <w:autoSpaceDN w:val="0"/>
        <w:adjustRightInd w:val="0"/>
        <w:ind w:left="709"/>
        <w:jc w:val="both"/>
        <w:rPr>
          <w:i/>
        </w:rPr>
      </w:pPr>
      <w:r w:rsidRPr="002B4A0B">
        <w:rPr>
          <w:i/>
        </w:rPr>
        <w:t xml:space="preserve">vlákna s garanciou na min. 10 použití na litotripsiu, enukleáciu a </w:t>
      </w:r>
    </w:p>
    <w:p w:rsidR="00E627BC" w:rsidRPr="002B4A0B" w:rsidRDefault="00E627BC" w:rsidP="00E627BC">
      <w:pPr>
        <w:tabs>
          <w:tab w:val="left" w:pos="5387"/>
        </w:tabs>
        <w:autoSpaceDE w:val="0"/>
        <w:autoSpaceDN w:val="0"/>
        <w:adjustRightInd w:val="0"/>
        <w:ind w:left="709"/>
        <w:jc w:val="both"/>
        <w:rPr>
          <w:i/>
        </w:rPr>
      </w:pPr>
      <w:r w:rsidRPr="002B4A0B">
        <w:rPr>
          <w:i/>
        </w:rPr>
        <w:t xml:space="preserve">abláciu pre min. 180 HOLEP výkonov a min. 340 ureteroskopií / </w:t>
      </w:r>
    </w:p>
    <w:p w:rsidR="00E627BC" w:rsidRPr="005B2D49" w:rsidRDefault="00E627BC" w:rsidP="00E627BC">
      <w:pPr>
        <w:tabs>
          <w:tab w:val="left" w:pos="5387"/>
        </w:tabs>
        <w:autoSpaceDE w:val="0"/>
        <w:autoSpaceDN w:val="0"/>
        <w:adjustRightInd w:val="0"/>
        <w:ind w:left="709"/>
        <w:jc w:val="both"/>
        <w:rPr>
          <w:rFonts w:eastAsiaTheme="minorHAnsi"/>
          <w:lang w:eastAsia="en-US"/>
        </w:rPr>
      </w:pPr>
      <w:r w:rsidRPr="002B4A0B">
        <w:rPr>
          <w:i/>
        </w:rPr>
        <w:t>litotripsií dodávané priebežne počas 24 mesiacov)</w:t>
      </w:r>
      <w:r w:rsidRPr="002B4A0B">
        <w:rPr>
          <w:rFonts w:eastAsiaTheme="minorHAnsi"/>
          <w:lang w:eastAsia="en-US"/>
        </w:rPr>
        <w:t xml:space="preserve"> v</w:t>
      </w:r>
      <w:r w:rsidRPr="005B2D49">
        <w:rPr>
          <w:rFonts w:eastAsiaTheme="minorHAnsi"/>
          <w:lang w:eastAsia="en-US"/>
        </w:rPr>
        <w:t xml:space="preserve"> € s DPH</w:t>
      </w:r>
      <w:r w:rsidRPr="005B2D49">
        <w:rPr>
          <w:rFonts w:eastAsiaTheme="minorHAnsi"/>
          <w:lang w:eastAsia="en-US"/>
        </w:rPr>
        <w:tab/>
        <w:t>....................</w:t>
      </w:r>
    </w:p>
    <w:p w:rsidR="00E627BC" w:rsidRPr="005B2D49" w:rsidRDefault="00E627BC" w:rsidP="00E627BC">
      <w:pPr>
        <w:tabs>
          <w:tab w:val="left" w:pos="5387"/>
        </w:tabs>
        <w:autoSpaceDE w:val="0"/>
        <w:autoSpaceDN w:val="0"/>
        <w:adjustRightInd w:val="0"/>
        <w:ind w:left="709"/>
        <w:jc w:val="both"/>
        <w:rPr>
          <w:rFonts w:eastAsiaTheme="minorHAnsi"/>
          <w:lang w:eastAsia="en-US"/>
        </w:rPr>
      </w:pPr>
    </w:p>
    <w:p w:rsidR="00E627BC" w:rsidRPr="005B2D49" w:rsidRDefault="00E627BC" w:rsidP="00E627BC">
      <w:pPr>
        <w:tabs>
          <w:tab w:val="left" w:pos="5387"/>
        </w:tabs>
        <w:autoSpaceDE w:val="0"/>
        <w:autoSpaceDN w:val="0"/>
        <w:adjustRightInd w:val="0"/>
        <w:ind w:left="709"/>
        <w:jc w:val="both"/>
        <w:rPr>
          <w:rFonts w:eastAsiaTheme="minorHAnsi"/>
          <w:lang w:eastAsia="en-US"/>
        </w:rPr>
      </w:pPr>
      <w:r w:rsidRPr="005B2D49">
        <w:rPr>
          <w:rFonts w:eastAsiaTheme="minorHAnsi"/>
          <w:b/>
          <w:lang w:eastAsia="en-US"/>
        </w:rPr>
        <w:t>Cena za celý predmet zmluvy</w:t>
      </w:r>
      <w:r w:rsidRPr="005B2D49">
        <w:rPr>
          <w:rFonts w:eastAsiaTheme="minorHAnsi"/>
          <w:lang w:eastAsia="en-US"/>
        </w:rPr>
        <w:t xml:space="preserve"> v € bez DPH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ind w:left="709"/>
        <w:jc w:val="both"/>
        <w:rPr>
          <w:rFonts w:eastAsiaTheme="minorHAnsi"/>
          <w:lang w:eastAsia="en-US"/>
        </w:rPr>
      </w:pPr>
      <w:r w:rsidRPr="005B2D49">
        <w:rPr>
          <w:rFonts w:eastAsiaTheme="minorHAnsi"/>
          <w:lang w:eastAsia="en-US"/>
        </w:rPr>
        <w:t>Sadzba DPH v %</w:t>
      </w:r>
    </w:p>
    <w:p w:rsidR="00E627BC" w:rsidRPr="005B2D49" w:rsidRDefault="00E627BC" w:rsidP="00E627BC">
      <w:pPr>
        <w:tabs>
          <w:tab w:val="left" w:pos="5387"/>
        </w:tabs>
        <w:autoSpaceDE w:val="0"/>
        <w:autoSpaceDN w:val="0"/>
        <w:adjustRightInd w:val="0"/>
        <w:ind w:left="709"/>
        <w:jc w:val="both"/>
        <w:rPr>
          <w:rFonts w:eastAsiaTheme="minorHAnsi"/>
          <w:lang w:eastAsia="en-US"/>
        </w:rPr>
      </w:pPr>
      <w:r w:rsidRPr="005B2D49">
        <w:rPr>
          <w:rFonts w:eastAsiaTheme="minorHAnsi"/>
          <w:lang w:eastAsia="en-US"/>
        </w:rPr>
        <w:t>Výška DPH v €</w:t>
      </w:r>
    </w:p>
    <w:p w:rsidR="00E627BC" w:rsidRPr="005B2D49" w:rsidRDefault="00E627BC" w:rsidP="00E627BC">
      <w:pPr>
        <w:tabs>
          <w:tab w:val="left" w:pos="5387"/>
        </w:tabs>
        <w:autoSpaceDE w:val="0"/>
        <w:autoSpaceDN w:val="0"/>
        <w:adjustRightInd w:val="0"/>
        <w:ind w:left="709"/>
        <w:jc w:val="both"/>
        <w:rPr>
          <w:rFonts w:eastAsiaTheme="minorHAnsi"/>
          <w:lang w:eastAsia="en-US"/>
        </w:rPr>
      </w:pPr>
      <w:r w:rsidRPr="005B2D49">
        <w:rPr>
          <w:rFonts w:eastAsiaTheme="minorHAnsi"/>
          <w:b/>
          <w:lang w:eastAsia="en-US"/>
        </w:rPr>
        <w:t>Cena za celý predmet zmluvy</w:t>
      </w:r>
      <w:r w:rsidRPr="005B2D49">
        <w:rPr>
          <w:rFonts w:eastAsiaTheme="minorHAnsi"/>
          <w:lang w:eastAsia="en-US"/>
        </w:rPr>
        <w:t xml:space="preserve"> v € s DPH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jc w:val="both"/>
      </w:pPr>
      <w:r w:rsidRPr="005B2D49">
        <w:tab/>
      </w:r>
    </w:p>
    <w:p w:rsidR="00E627BC" w:rsidRPr="005B2D49" w:rsidRDefault="00E627BC" w:rsidP="00E627BC">
      <w:pPr>
        <w:jc w:val="both"/>
      </w:pPr>
    </w:p>
    <w:p w:rsidR="00E627BC" w:rsidRPr="005B2D49" w:rsidRDefault="00E627BC" w:rsidP="00E627BC">
      <w:pPr>
        <w:pStyle w:val="Odsekzoznamu"/>
        <w:numPr>
          <w:ilvl w:val="0"/>
          <w:numId w:val="1"/>
        </w:numPr>
        <w:tabs>
          <w:tab w:val="left" w:pos="5387"/>
        </w:tabs>
        <w:autoSpaceDE w:val="0"/>
        <w:autoSpaceDN w:val="0"/>
        <w:adjustRightInd w:val="0"/>
        <w:jc w:val="both"/>
      </w:pPr>
      <w:r w:rsidRPr="005B2D49">
        <w:rPr>
          <w:rFonts w:eastAsiaTheme="minorHAnsi"/>
          <w:lang w:eastAsia="en-US"/>
        </w:rPr>
        <w:t xml:space="preserve">Uchádzač </w:t>
      </w:r>
      <w:r w:rsidRPr="005B2D49">
        <w:rPr>
          <w:rFonts w:eastAsiaTheme="minorHAnsi"/>
          <w:b/>
          <w:u w:val="single"/>
          <w:lang w:eastAsia="en-US"/>
        </w:rPr>
        <w:t xml:space="preserve">doplní </w:t>
      </w:r>
      <w:proofErr w:type="spellStart"/>
      <w:r w:rsidRPr="005B2D49">
        <w:rPr>
          <w:rFonts w:eastAsiaTheme="minorHAnsi"/>
          <w:b/>
          <w:u w:val="single"/>
          <w:lang w:eastAsia="en-US"/>
        </w:rPr>
        <w:t>položkový</w:t>
      </w:r>
      <w:proofErr w:type="spellEnd"/>
      <w:r w:rsidRPr="005B2D49">
        <w:rPr>
          <w:rFonts w:eastAsiaTheme="minorHAnsi"/>
          <w:b/>
          <w:u w:val="single"/>
          <w:lang w:eastAsia="en-US"/>
        </w:rPr>
        <w:t xml:space="preserve"> CENNÍK spotrebného materiálu</w:t>
      </w:r>
      <w:r w:rsidRPr="005B2D49">
        <w:rPr>
          <w:rFonts w:eastAsiaTheme="minorHAnsi"/>
          <w:lang w:eastAsia="en-US"/>
        </w:rPr>
        <w:t xml:space="preserve"> (</w:t>
      </w:r>
      <w:r w:rsidRPr="005B2D49">
        <w:t>resterilizovateľné optické vlákna s garanciou na min. 10 použití na litotripsiu, enukleáciu a </w:t>
      </w:r>
      <w:proofErr w:type="spellStart"/>
      <w:r w:rsidRPr="005B2D49">
        <w:t>abláciupre</w:t>
      </w:r>
      <w:proofErr w:type="spellEnd"/>
      <w:r w:rsidRPr="005B2D49">
        <w:t xml:space="preserve"> min. 180 HOLEP výkonov a min. 340 </w:t>
      </w:r>
      <w:r w:rsidRPr="002B4A0B">
        <w:t>ureteroskopií / litotripsií dodávané priebežne počas 24 mesiacov) s uvedením jednotkových cien ponúkaných</w:t>
      </w:r>
      <w:r w:rsidRPr="005B2D49">
        <w:t xml:space="preserve"> optických vlákien v členení :</w:t>
      </w:r>
    </w:p>
    <w:p w:rsidR="00E627BC" w:rsidRPr="005B2D49" w:rsidRDefault="00E627BC" w:rsidP="00E627BC">
      <w:pPr>
        <w:tabs>
          <w:tab w:val="left" w:pos="5387"/>
        </w:tabs>
        <w:autoSpaceDE w:val="0"/>
        <w:autoSpaceDN w:val="0"/>
        <w:adjustRightInd w:val="0"/>
        <w:ind w:firstLine="709"/>
        <w:jc w:val="both"/>
        <w:rPr>
          <w:rFonts w:eastAsiaTheme="minorHAnsi"/>
          <w:lang w:eastAsia="en-US"/>
        </w:rPr>
      </w:pPr>
      <w:r w:rsidRPr="005B2D49">
        <w:t xml:space="preserve">JC </w:t>
      </w:r>
      <w:r w:rsidRPr="005B2D49">
        <w:rPr>
          <w:rFonts w:eastAsiaTheme="minorHAnsi"/>
          <w:lang w:eastAsia="en-US"/>
        </w:rPr>
        <w:t>v € bez DPH</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ind w:firstLine="709"/>
        <w:jc w:val="both"/>
        <w:rPr>
          <w:rFonts w:eastAsiaTheme="minorHAnsi"/>
          <w:lang w:eastAsia="en-US"/>
        </w:rPr>
      </w:pPr>
      <w:r w:rsidRPr="005B2D49">
        <w:rPr>
          <w:rFonts w:eastAsiaTheme="minorHAnsi"/>
          <w:lang w:eastAsia="en-US"/>
        </w:rPr>
        <w:t>Sadzba DPH v %</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tabs>
          <w:tab w:val="left" w:pos="5387"/>
        </w:tabs>
        <w:autoSpaceDE w:val="0"/>
        <w:autoSpaceDN w:val="0"/>
        <w:adjustRightInd w:val="0"/>
        <w:ind w:firstLine="709"/>
        <w:jc w:val="both"/>
        <w:rPr>
          <w:rFonts w:eastAsiaTheme="minorHAnsi"/>
          <w:lang w:eastAsia="en-US"/>
        </w:rPr>
      </w:pPr>
      <w:r w:rsidRPr="005B2D49">
        <w:t xml:space="preserve">JC </w:t>
      </w:r>
      <w:r w:rsidRPr="005B2D49">
        <w:rPr>
          <w:rFonts w:eastAsiaTheme="minorHAnsi"/>
          <w:lang w:eastAsia="en-US"/>
        </w:rPr>
        <w:t>v € s DPH</w:t>
      </w:r>
      <w:r w:rsidRPr="005B2D49">
        <w:rPr>
          <w:rFonts w:eastAsiaTheme="minorHAnsi"/>
          <w:lang w:eastAsia="en-US"/>
        </w:rPr>
        <w:tab/>
      </w:r>
      <w:r w:rsidRPr="005B2D49">
        <w:rPr>
          <w:rFonts w:eastAsiaTheme="minorHAnsi"/>
          <w:lang w:eastAsia="en-US"/>
        </w:rPr>
        <w:tab/>
      </w:r>
      <w:r w:rsidRPr="005B2D49">
        <w:rPr>
          <w:rFonts w:eastAsiaTheme="minorHAnsi"/>
          <w:lang w:eastAsia="en-US"/>
        </w:rPr>
        <w:tab/>
      </w:r>
      <w:r w:rsidRPr="005B2D49">
        <w:rPr>
          <w:rFonts w:eastAsiaTheme="minorHAnsi"/>
          <w:lang w:eastAsia="en-US"/>
        </w:rPr>
        <w:tab/>
        <w:t>....................</w:t>
      </w:r>
    </w:p>
    <w:p w:rsidR="00E627BC" w:rsidRPr="005B2D49" w:rsidRDefault="00E627BC" w:rsidP="00E627BC">
      <w:pPr>
        <w:spacing w:line="276" w:lineRule="auto"/>
      </w:pPr>
    </w:p>
    <w:p w:rsidR="00E627BC" w:rsidRPr="005B2D49" w:rsidRDefault="00E627BC" w:rsidP="00E627BC">
      <w:pPr>
        <w:autoSpaceDE w:val="0"/>
        <w:autoSpaceDN w:val="0"/>
        <w:adjustRightInd w:val="0"/>
        <w:jc w:val="right"/>
        <w:rPr>
          <w:b/>
          <w:bCs/>
        </w:rPr>
      </w:pPr>
    </w:p>
    <w:p w:rsidR="00E627BC" w:rsidRPr="005B2D49" w:rsidRDefault="00E627BC" w:rsidP="00E627BC">
      <w:pPr>
        <w:autoSpaceDE w:val="0"/>
        <w:autoSpaceDN w:val="0"/>
        <w:adjustRightInd w:val="0"/>
        <w:jc w:val="right"/>
        <w:rPr>
          <w:b/>
          <w:bCs/>
        </w:rPr>
      </w:pPr>
    </w:p>
    <w:p w:rsidR="00E627BC" w:rsidRDefault="00E627BC" w:rsidP="00E627BC">
      <w:pPr>
        <w:autoSpaceDE w:val="0"/>
        <w:autoSpaceDN w:val="0"/>
        <w:adjustRightInd w:val="0"/>
        <w:jc w:val="right"/>
        <w:rPr>
          <w:b/>
          <w:bCs/>
        </w:rPr>
      </w:pPr>
    </w:p>
    <w:p w:rsidR="00E627BC" w:rsidRDefault="00E627BC" w:rsidP="00E627BC">
      <w:pPr>
        <w:autoSpaceDE w:val="0"/>
        <w:autoSpaceDN w:val="0"/>
        <w:adjustRightInd w:val="0"/>
        <w:jc w:val="right"/>
        <w:rPr>
          <w:b/>
          <w:bCs/>
        </w:rPr>
      </w:pPr>
    </w:p>
    <w:p w:rsidR="00E627BC" w:rsidRDefault="00E627BC" w:rsidP="00E627BC">
      <w:pPr>
        <w:autoSpaceDE w:val="0"/>
        <w:autoSpaceDN w:val="0"/>
        <w:adjustRightInd w:val="0"/>
        <w:jc w:val="right"/>
        <w:rPr>
          <w:b/>
          <w:bCs/>
        </w:rPr>
      </w:pPr>
    </w:p>
    <w:p w:rsidR="00E627BC" w:rsidRDefault="00E627BC" w:rsidP="00E627BC">
      <w:pPr>
        <w:autoSpaceDE w:val="0"/>
        <w:autoSpaceDN w:val="0"/>
        <w:adjustRightInd w:val="0"/>
        <w:jc w:val="right"/>
        <w:rPr>
          <w:b/>
          <w:bCs/>
        </w:rPr>
      </w:pPr>
    </w:p>
    <w:p w:rsidR="00E627BC" w:rsidRDefault="00E627BC" w:rsidP="00E627BC">
      <w:pPr>
        <w:autoSpaceDE w:val="0"/>
        <w:autoSpaceDN w:val="0"/>
        <w:adjustRightInd w:val="0"/>
        <w:jc w:val="right"/>
        <w:rPr>
          <w:b/>
          <w:bCs/>
        </w:rPr>
      </w:pPr>
    </w:p>
    <w:p w:rsidR="00E627BC" w:rsidRPr="005B2D49" w:rsidRDefault="00E627BC" w:rsidP="00E627BC">
      <w:pPr>
        <w:autoSpaceDE w:val="0"/>
        <w:autoSpaceDN w:val="0"/>
        <w:adjustRightInd w:val="0"/>
        <w:jc w:val="right"/>
        <w:rPr>
          <w:b/>
          <w:bCs/>
        </w:rPr>
      </w:pPr>
    </w:p>
    <w:p w:rsidR="00E627BC" w:rsidRPr="005B2D49" w:rsidRDefault="00E627BC" w:rsidP="00E627BC">
      <w:pPr>
        <w:autoSpaceDE w:val="0"/>
        <w:autoSpaceDN w:val="0"/>
        <w:adjustRightInd w:val="0"/>
        <w:jc w:val="right"/>
        <w:rPr>
          <w:b/>
          <w:bCs/>
        </w:rPr>
      </w:pPr>
    </w:p>
    <w:p w:rsidR="00E627BC" w:rsidRPr="005B2D49" w:rsidRDefault="00E627BC" w:rsidP="00E627BC">
      <w:pPr>
        <w:autoSpaceDE w:val="0"/>
        <w:autoSpaceDN w:val="0"/>
        <w:adjustRightInd w:val="0"/>
        <w:jc w:val="right"/>
        <w:rPr>
          <w:b/>
          <w:bCs/>
        </w:rPr>
      </w:pPr>
      <w:r w:rsidRPr="005B2D49">
        <w:rPr>
          <w:b/>
          <w:bCs/>
        </w:rPr>
        <w:lastRenderedPageBreak/>
        <w:t>Príloha č. 2 kúpnej zmluvy – Identifikácia subdodávateľov:</w:t>
      </w:r>
    </w:p>
    <w:p w:rsidR="00E627BC" w:rsidRPr="005B2D49" w:rsidRDefault="00E627BC" w:rsidP="00E627BC">
      <w:pPr>
        <w:autoSpaceDE w:val="0"/>
        <w:autoSpaceDN w:val="0"/>
        <w:adjustRightInd w:val="0"/>
        <w:rPr>
          <w:bCs/>
        </w:rPr>
      </w:pPr>
    </w:p>
    <w:p w:rsidR="00E627BC" w:rsidRPr="005B2D49" w:rsidRDefault="00E627BC" w:rsidP="00E627BC">
      <w:pPr>
        <w:pStyle w:val="Zoznam2"/>
        <w:tabs>
          <w:tab w:val="left" w:pos="5812"/>
        </w:tabs>
        <w:ind w:left="0" w:firstLine="0"/>
        <w:jc w:val="both"/>
        <w:rPr>
          <w:b/>
        </w:rPr>
      </w:pPr>
      <w:r w:rsidRPr="005B2D49">
        <w:rPr>
          <w:b/>
        </w:rPr>
        <w:t>Subdodávateľ:</w:t>
      </w:r>
    </w:p>
    <w:p w:rsidR="00E627BC" w:rsidRPr="005B2D49" w:rsidRDefault="00E627BC" w:rsidP="00E627BC">
      <w:pPr>
        <w:pStyle w:val="Zoznam2"/>
        <w:tabs>
          <w:tab w:val="left" w:pos="5812"/>
        </w:tabs>
        <w:ind w:left="600" w:hanging="120"/>
        <w:jc w:val="both"/>
      </w:pPr>
      <w:r w:rsidRPr="005B2D49">
        <w:t xml:space="preserve">Obchodné meno alebo názov, resp. meno, priezvisko: </w:t>
      </w:r>
      <w:r w:rsidRPr="005B2D49">
        <w:tab/>
        <w:t>......................................................</w:t>
      </w:r>
    </w:p>
    <w:p w:rsidR="00E627BC" w:rsidRPr="005B2D49" w:rsidRDefault="00E627BC" w:rsidP="00E627BC">
      <w:pPr>
        <w:pStyle w:val="Zoznam2"/>
        <w:tabs>
          <w:tab w:val="left" w:pos="5812"/>
        </w:tabs>
        <w:ind w:left="600" w:hanging="120"/>
        <w:jc w:val="both"/>
      </w:pPr>
      <w:r w:rsidRPr="005B2D49">
        <w:t xml:space="preserve">Sídlo, miesto podnikania alebo obvyklý pobyt: </w:t>
      </w:r>
      <w:r w:rsidRPr="005B2D49">
        <w:tab/>
        <w:t>......................................................</w:t>
      </w:r>
    </w:p>
    <w:p w:rsidR="00E627BC" w:rsidRPr="005B2D49" w:rsidRDefault="00E627BC" w:rsidP="00E627BC">
      <w:pPr>
        <w:pStyle w:val="Zoznam2"/>
        <w:tabs>
          <w:tab w:val="left" w:pos="5812"/>
        </w:tabs>
        <w:ind w:left="600" w:hanging="120"/>
        <w:jc w:val="both"/>
      </w:pPr>
      <w:r w:rsidRPr="005B2D49">
        <w:t xml:space="preserve">IČO, resp. dátum narodenia: </w:t>
      </w:r>
      <w:r w:rsidRPr="005B2D49">
        <w:tab/>
        <w:t>......................................................</w:t>
      </w:r>
    </w:p>
    <w:p w:rsidR="00E627BC" w:rsidRPr="005B2D49" w:rsidRDefault="00E627BC" w:rsidP="00E627BC">
      <w:pPr>
        <w:pStyle w:val="Zoznam2"/>
        <w:tabs>
          <w:tab w:val="left" w:pos="5812"/>
        </w:tabs>
        <w:ind w:left="600" w:hanging="120"/>
        <w:jc w:val="both"/>
      </w:pPr>
      <w:r w:rsidRPr="005B2D49">
        <w:t xml:space="preserve">Osoba oprávnená konať za subdodávateľa: </w:t>
      </w:r>
      <w:r w:rsidRPr="005B2D49">
        <w:tab/>
        <w:t>......................................................</w:t>
      </w:r>
    </w:p>
    <w:p w:rsidR="00E627BC" w:rsidRPr="005B2D49" w:rsidRDefault="00E627BC" w:rsidP="00E627BC">
      <w:pPr>
        <w:pStyle w:val="Zoznam2"/>
        <w:tabs>
          <w:tab w:val="left" w:pos="5812"/>
        </w:tabs>
        <w:ind w:left="600" w:hanging="120"/>
        <w:jc w:val="both"/>
      </w:pPr>
      <w:r w:rsidRPr="005B2D49">
        <w:t xml:space="preserve">- meno a priezvisko: </w:t>
      </w:r>
      <w:r w:rsidRPr="005B2D49">
        <w:tab/>
        <w:t>......................................................</w:t>
      </w:r>
    </w:p>
    <w:p w:rsidR="00E627BC" w:rsidRPr="005B2D49" w:rsidRDefault="00E627BC" w:rsidP="00E627BC">
      <w:pPr>
        <w:pStyle w:val="Zoznam2"/>
        <w:tabs>
          <w:tab w:val="left" w:pos="5812"/>
        </w:tabs>
        <w:ind w:left="600" w:hanging="120"/>
        <w:jc w:val="both"/>
      </w:pPr>
      <w:r w:rsidRPr="005B2D49">
        <w:t xml:space="preserve">- adresa pobytu: </w:t>
      </w:r>
      <w:r w:rsidRPr="005B2D49">
        <w:tab/>
        <w:t>......................................................</w:t>
      </w:r>
    </w:p>
    <w:p w:rsidR="00E627BC" w:rsidRPr="005B2D49" w:rsidRDefault="00E627BC" w:rsidP="00E627BC">
      <w:pPr>
        <w:pStyle w:val="Zoznam2"/>
        <w:tabs>
          <w:tab w:val="left" w:pos="5812"/>
        </w:tabs>
        <w:ind w:left="600" w:hanging="120"/>
        <w:jc w:val="both"/>
      </w:pPr>
      <w:r w:rsidRPr="005B2D49">
        <w:t xml:space="preserve">- dátum narodenia: </w:t>
      </w:r>
      <w:r w:rsidRPr="005B2D49">
        <w:tab/>
        <w:t>......................................................</w:t>
      </w:r>
    </w:p>
    <w:p w:rsidR="00E627BC" w:rsidRPr="005B2D49" w:rsidRDefault="00E627BC" w:rsidP="00E627BC">
      <w:pPr>
        <w:pStyle w:val="Zoznam2"/>
        <w:tabs>
          <w:tab w:val="left" w:pos="5812"/>
        </w:tabs>
        <w:ind w:left="600" w:hanging="120"/>
        <w:jc w:val="both"/>
      </w:pPr>
      <w:r w:rsidRPr="005B2D49">
        <w:t xml:space="preserve">- funkcia: </w:t>
      </w:r>
      <w:r w:rsidRPr="005B2D49">
        <w:tab/>
        <w:t>......................................................</w:t>
      </w:r>
    </w:p>
    <w:p w:rsidR="00E627BC" w:rsidRPr="005B2D49" w:rsidRDefault="00E627BC" w:rsidP="00E627BC">
      <w:pPr>
        <w:pStyle w:val="Zoznam2"/>
        <w:tabs>
          <w:tab w:val="left" w:pos="5812"/>
        </w:tabs>
        <w:ind w:left="482" w:firstLine="0"/>
        <w:jc w:val="both"/>
      </w:pPr>
      <w:r w:rsidRPr="005B2D49">
        <w:t>Podiel plnenia zo zmluvy (špecifikácia, percentuálny a finančný rozsah):</w:t>
      </w:r>
    </w:p>
    <w:p w:rsidR="00E627BC" w:rsidRPr="005B2D49" w:rsidRDefault="00E627BC" w:rsidP="00E627BC">
      <w:pPr>
        <w:pStyle w:val="Zoznam2"/>
        <w:tabs>
          <w:tab w:val="left" w:pos="5812"/>
        </w:tabs>
        <w:ind w:left="482" w:firstLine="0"/>
        <w:jc w:val="both"/>
      </w:pPr>
      <w:r w:rsidRPr="005B2D49">
        <w:t>.............................................................................................................................................................................................................................................................................................................................................................................................................................................</w:t>
      </w:r>
    </w:p>
    <w:p w:rsidR="00E627BC" w:rsidRPr="005B2D49" w:rsidRDefault="00E627BC" w:rsidP="00E627BC">
      <w:pPr>
        <w:pStyle w:val="Zoznam2"/>
        <w:ind w:left="0" w:firstLine="0"/>
        <w:jc w:val="both"/>
        <w:rPr>
          <w:i/>
        </w:rPr>
      </w:pPr>
      <w:r w:rsidRPr="005B2D49">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E627BC" w:rsidRPr="005B2D49" w:rsidRDefault="00E627BC" w:rsidP="00E627BC">
      <w:pPr>
        <w:autoSpaceDE w:val="0"/>
        <w:autoSpaceDN w:val="0"/>
        <w:adjustRightInd w:val="0"/>
        <w:rPr>
          <w:bCs/>
        </w:rPr>
      </w:pPr>
    </w:p>
    <w:p w:rsidR="00E627BC" w:rsidRPr="005B2D49" w:rsidRDefault="00E627BC" w:rsidP="00E627BC">
      <w:pPr>
        <w:pStyle w:val="Zoznam2"/>
        <w:tabs>
          <w:tab w:val="left" w:pos="5812"/>
        </w:tabs>
        <w:ind w:left="0" w:firstLine="0"/>
        <w:jc w:val="both"/>
        <w:rPr>
          <w:b/>
        </w:rPr>
      </w:pPr>
      <w:r w:rsidRPr="005B2D49">
        <w:rPr>
          <w:b/>
        </w:rPr>
        <w:t>Subdodávateľ – iná osoba v zmysle § 34 ods. 3 (osoba využitá pri preukazovaní splnenia podmienok účasti týkajúcich sa technickej spôsobilosti alebo odbornej spôsobilosti):</w:t>
      </w:r>
    </w:p>
    <w:p w:rsidR="00E627BC" w:rsidRPr="005B2D49" w:rsidRDefault="00E627BC" w:rsidP="00E627BC">
      <w:pPr>
        <w:pStyle w:val="Zoznam2"/>
        <w:tabs>
          <w:tab w:val="left" w:pos="5812"/>
        </w:tabs>
        <w:ind w:left="600" w:hanging="120"/>
        <w:jc w:val="both"/>
      </w:pPr>
      <w:r w:rsidRPr="005B2D49">
        <w:t xml:space="preserve">Obchodné meno alebo názov, resp. meno, priezvisko: </w:t>
      </w:r>
      <w:r w:rsidRPr="005B2D49">
        <w:tab/>
        <w:t>......................................................</w:t>
      </w:r>
    </w:p>
    <w:p w:rsidR="00E627BC" w:rsidRPr="005B2D49" w:rsidRDefault="00E627BC" w:rsidP="00E627BC">
      <w:pPr>
        <w:pStyle w:val="Zoznam2"/>
        <w:tabs>
          <w:tab w:val="left" w:pos="5812"/>
        </w:tabs>
        <w:ind w:left="600" w:hanging="120"/>
        <w:jc w:val="both"/>
      </w:pPr>
      <w:r w:rsidRPr="005B2D49">
        <w:t xml:space="preserve">Sídlo, miesto podnikania alebo obvyklý pobyt: </w:t>
      </w:r>
      <w:r w:rsidRPr="005B2D49">
        <w:tab/>
        <w:t>......................................................</w:t>
      </w:r>
    </w:p>
    <w:p w:rsidR="00E627BC" w:rsidRPr="005B2D49" w:rsidRDefault="00E627BC" w:rsidP="00E627BC">
      <w:pPr>
        <w:pStyle w:val="Zoznam2"/>
        <w:tabs>
          <w:tab w:val="left" w:pos="5812"/>
        </w:tabs>
        <w:ind w:left="600" w:hanging="120"/>
        <w:jc w:val="both"/>
      </w:pPr>
      <w:r w:rsidRPr="005B2D49">
        <w:t xml:space="preserve">IČO, resp. dátum narodenia: </w:t>
      </w:r>
      <w:r w:rsidRPr="005B2D49">
        <w:tab/>
        <w:t>......................................................</w:t>
      </w:r>
    </w:p>
    <w:p w:rsidR="00E627BC" w:rsidRPr="005B2D49" w:rsidRDefault="00E627BC" w:rsidP="00E627BC">
      <w:pPr>
        <w:pStyle w:val="Zoznam2"/>
        <w:tabs>
          <w:tab w:val="left" w:pos="5812"/>
        </w:tabs>
        <w:ind w:left="600" w:hanging="120"/>
        <w:jc w:val="both"/>
      </w:pPr>
      <w:r w:rsidRPr="005B2D49">
        <w:t xml:space="preserve">Osoba oprávnená konať za subdodávateľa: </w:t>
      </w:r>
      <w:r w:rsidRPr="005B2D49">
        <w:tab/>
        <w:t>......................................................</w:t>
      </w:r>
    </w:p>
    <w:p w:rsidR="00E627BC" w:rsidRPr="005B2D49" w:rsidRDefault="00E627BC" w:rsidP="00E627BC">
      <w:pPr>
        <w:pStyle w:val="Zoznam2"/>
        <w:tabs>
          <w:tab w:val="left" w:pos="5812"/>
        </w:tabs>
        <w:ind w:left="600" w:hanging="120"/>
        <w:jc w:val="both"/>
      </w:pPr>
      <w:r w:rsidRPr="005B2D49">
        <w:t xml:space="preserve">- meno a priezvisko: </w:t>
      </w:r>
      <w:r w:rsidRPr="005B2D49">
        <w:tab/>
        <w:t>......................................................</w:t>
      </w:r>
    </w:p>
    <w:p w:rsidR="00E627BC" w:rsidRPr="005B2D49" w:rsidRDefault="00E627BC" w:rsidP="00E627BC">
      <w:pPr>
        <w:pStyle w:val="Zoznam2"/>
        <w:tabs>
          <w:tab w:val="left" w:pos="5812"/>
        </w:tabs>
        <w:ind w:left="600" w:hanging="120"/>
        <w:jc w:val="both"/>
      </w:pPr>
      <w:r w:rsidRPr="005B2D49">
        <w:t xml:space="preserve">- adresa pobytu: </w:t>
      </w:r>
      <w:r w:rsidRPr="005B2D49">
        <w:tab/>
        <w:t>......................................................</w:t>
      </w:r>
    </w:p>
    <w:p w:rsidR="00E627BC" w:rsidRPr="005B2D49" w:rsidRDefault="00E627BC" w:rsidP="00E627BC">
      <w:pPr>
        <w:pStyle w:val="Zoznam2"/>
        <w:tabs>
          <w:tab w:val="left" w:pos="5812"/>
        </w:tabs>
        <w:ind w:left="600" w:hanging="120"/>
        <w:jc w:val="both"/>
      </w:pPr>
      <w:r w:rsidRPr="005B2D49">
        <w:t xml:space="preserve">- dátum narodenia: </w:t>
      </w:r>
      <w:r w:rsidRPr="005B2D49">
        <w:tab/>
        <w:t>......................................................</w:t>
      </w:r>
    </w:p>
    <w:p w:rsidR="00E627BC" w:rsidRPr="005B2D49" w:rsidRDefault="00E627BC" w:rsidP="00E627BC">
      <w:pPr>
        <w:pStyle w:val="Zoznam2"/>
        <w:tabs>
          <w:tab w:val="left" w:pos="5812"/>
        </w:tabs>
        <w:ind w:left="600" w:hanging="120"/>
        <w:jc w:val="both"/>
      </w:pPr>
      <w:r w:rsidRPr="005B2D49">
        <w:t xml:space="preserve">- funkcia: </w:t>
      </w:r>
      <w:r w:rsidRPr="005B2D49">
        <w:tab/>
        <w:t>......................................................</w:t>
      </w:r>
    </w:p>
    <w:p w:rsidR="00E627BC" w:rsidRPr="005B2D49" w:rsidRDefault="00E627BC" w:rsidP="00E627BC">
      <w:pPr>
        <w:pStyle w:val="Zoznam2"/>
        <w:tabs>
          <w:tab w:val="left" w:pos="5812"/>
        </w:tabs>
        <w:ind w:left="482" w:firstLine="0"/>
        <w:jc w:val="both"/>
      </w:pPr>
      <w:r w:rsidRPr="005B2D49">
        <w:t>Podiel plnenia zo zmluvy (špecifikácia, percentuálny a finančný rozsah):</w:t>
      </w:r>
    </w:p>
    <w:p w:rsidR="00E627BC" w:rsidRPr="005B2D49" w:rsidRDefault="00E627BC" w:rsidP="00E627BC">
      <w:pPr>
        <w:pStyle w:val="Zoznam2"/>
        <w:tabs>
          <w:tab w:val="left" w:pos="5812"/>
        </w:tabs>
        <w:ind w:left="482" w:firstLine="0"/>
        <w:jc w:val="both"/>
      </w:pPr>
      <w:r w:rsidRPr="005B2D49">
        <w:t>.............................................................................................................................................................................................................................................................................................................................................................................................................................................</w:t>
      </w:r>
    </w:p>
    <w:p w:rsidR="00E627BC" w:rsidRPr="005B2D49" w:rsidRDefault="00E627BC" w:rsidP="00E627BC">
      <w:pPr>
        <w:pStyle w:val="Zoznam2"/>
        <w:ind w:left="0" w:firstLine="0"/>
        <w:jc w:val="both"/>
        <w:rPr>
          <w:i/>
        </w:rPr>
      </w:pPr>
      <w:r w:rsidRPr="005B2D49">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E627BC" w:rsidRPr="005B2D49" w:rsidRDefault="00E627BC" w:rsidP="00E627BC">
      <w:pPr>
        <w:autoSpaceDE w:val="0"/>
        <w:autoSpaceDN w:val="0"/>
        <w:adjustRightInd w:val="0"/>
        <w:rPr>
          <w:bCs/>
        </w:rPr>
      </w:pPr>
    </w:p>
    <w:p w:rsidR="00E627BC" w:rsidRPr="005B2D49" w:rsidRDefault="00E627BC" w:rsidP="00E627BC">
      <w:pPr>
        <w:autoSpaceDE w:val="0"/>
        <w:autoSpaceDN w:val="0"/>
        <w:adjustRightInd w:val="0"/>
        <w:jc w:val="both"/>
      </w:pPr>
      <w:r w:rsidRPr="005B2D49">
        <w:t xml:space="preserve">Predávajúci vyhlasuje, že mu nie sú známi žiadni ďalší subdodávatelia v zmysle ustanovení § 2 ods. 1 písm. a) bod 7 zákona č. 315/2016 </w:t>
      </w:r>
      <w:proofErr w:type="spellStart"/>
      <w:r w:rsidRPr="005B2D49">
        <w:t>Z.z</w:t>
      </w:r>
      <w:proofErr w:type="spellEnd"/>
      <w:r w:rsidRPr="005B2D49">
        <w:t>. v platnom znení okrem vyššie uvedených.</w:t>
      </w:r>
    </w:p>
    <w:p w:rsidR="00E627BC" w:rsidRPr="005B2D49" w:rsidRDefault="00E627BC" w:rsidP="00E627BC">
      <w:pPr>
        <w:autoSpaceDE w:val="0"/>
        <w:autoSpaceDN w:val="0"/>
        <w:adjustRightInd w:val="0"/>
        <w:jc w:val="both"/>
      </w:pPr>
    </w:p>
    <w:p w:rsidR="00E627BC" w:rsidRPr="005B2D49" w:rsidRDefault="00E627BC" w:rsidP="00E627BC">
      <w:pPr>
        <w:tabs>
          <w:tab w:val="left" w:pos="4536"/>
        </w:tabs>
      </w:pPr>
      <w:r w:rsidRPr="005B2D49">
        <w:t>V .......................... , dňa: ......................</w:t>
      </w:r>
    </w:p>
    <w:p w:rsidR="00E627BC" w:rsidRPr="005B2D49" w:rsidRDefault="00E627BC" w:rsidP="00E627BC">
      <w:pPr>
        <w:autoSpaceDE w:val="0"/>
        <w:autoSpaceDN w:val="0"/>
        <w:adjustRightInd w:val="0"/>
      </w:pPr>
    </w:p>
    <w:p w:rsidR="00E627BC" w:rsidRPr="005B2D49" w:rsidRDefault="00E627BC" w:rsidP="00E627BC">
      <w:pPr>
        <w:keepNext/>
        <w:tabs>
          <w:tab w:val="left" w:pos="4536"/>
        </w:tabs>
        <w:jc w:val="both"/>
        <w:rPr>
          <w:b/>
          <w:iCs/>
        </w:rPr>
      </w:pPr>
      <w:r w:rsidRPr="005B2D49">
        <w:rPr>
          <w:b/>
          <w:iCs/>
        </w:rPr>
        <w:t>Za predávajúceho:</w:t>
      </w:r>
    </w:p>
    <w:p w:rsidR="00E627BC" w:rsidRDefault="00E627BC" w:rsidP="00E627BC">
      <w:pPr>
        <w:tabs>
          <w:tab w:val="left" w:pos="4536"/>
        </w:tabs>
        <w:jc w:val="both"/>
      </w:pPr>
    </w:p>
    <w:p w:rsidR="00E627BC" w:rsidRPr="005B2D49" w:rsidRDefault="00E627BC" w:rsidP="00E627BC">
      <w:pPr>
        <w:tabs>
          <w:tab w:val="left" w:pos="4536"/>
        </w:tabs>
        <w:jc w:val="both"/>
      </w:pPr>
      <w:r w:rsidRPr="005B2D49">
        <w:t>Meno: .........................................</w:t>
      </w:r>
      <w:r>
        <w:t>..</w:t>
      </w:r>
      <w:r w:rsidRPr="005B2D49">
        <w:t>........</w:t>
      </w:r>
    </w:p>
    <w:p w:rsidR="00E627BC" w:rsidRDefault="00E627BC" w:rsidP="00E627BC">
      <w:pPr>
        <w:tabs>
          <w:tab w:val="left" w:pos="4536"/>
        </w:tabs>
        <w:jc w:val="both"/>
      </w:pPr>
    </w:p>
    <w:p w:rsidR="00E627BC" w:rsidRPr="005B2D49" w:rsidRDefault="00E627BC" w:rsidP="00E627BC">
      <w:pPr>
        <w:tabs>
          <w:tab w:val="left" w:pos="4536"/>
        </w:tabs>
        <w:jc w:val="both"/>
      </w:pPr>
      <w:r w:rsidRPr="005B2D49">
        <w:t>Funkcia: ......................................</w:t>
      </w:r>
      <w:r>
        <w:t>.</w:t>
      </w:r>
      <w:r w:rsidRPr="005B2D49">
        <w:t>.........</w:t>
      </w:r>
    </w:p>
    <w:p w:rsidR="00E627BC" w:rsidRDefault="00E627BC" w:rsidP="00E627BC">
      <w:pPr>
        <w:autoSpaceDE w:val="0"/>
        <w:autoSpaceDN w:val="0"/>
        <w:adjustRightInd w:val="0"/>
      </w:pPr>
    </w:p>
    <w:p w:rsidR="00E627BC" w:rsidRPr="005B2D49" w:rsidRDefault="00E627BC" w:rsidP="00E627BC">
      <w:pPr>
        <w:autoSpaceDE w:val="0"/>
        <w:autoSpaceDN w:val="0"/>
        <w:adjustRightInd w:val="0"/>
        <w:rPr>
          <w:bCs/>
        </w:rPr>
      </w:pPr>
      <w:r w:rsidRPr="005B2D49">
        <w:t>Podpis: ..................................................</w:t>
      </w:r>
    </w:p>
    <w:p w:rsidR="00A90D12" w:rsidRDefault="00A90D12"/>
    <w:sectPr w:rsidR="00A90D12" w:rsidSect="00A90D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27BC"/>
    <w:rsid w:val="00A90D12"/>
    <w:rsid w:val="00E627B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27BC"/>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627BC"/>
    <w:pPr>
      <w:jc w:val="both"/>
    </w:pPr>
    <w:rPr>
      <w:lang w:eastAsia="en-US"/>
    </w:rPr>
  </w:style>
  <w:style w:type="character" w:customStyle="1" w:styleId="ZkladntextChar">
    <w:name w:val="Základný text Char"/>
    <w:basedOn w:val="Predvolenpsmoodseku"/>
    <w:link w:val="Zkladntext"/>
    <w:rsid w:val="00E627BC"/>
    <w:rPr>
      <w:rFonts w:ascii="Times New Roman" w:eastAsia="Times New Roman" w:hAnsi="Times New Roman" w:cs="Times New Roman"/>
      <w:sz w:val="24"/>
      <w:szCs w:val="24"/>
    </w:rPr>
  </w:style>
  <w:style w:type="paragraph" w:styleId="Zoznam">
    <w:name w:val="List"/>
    <w:basedOn w:val="Normlny"/>
    <w:uiPriority w:val="99"/>
    <w:rsid w:val="00E627BC"/>
    <w:pPr>
      <w:ind w:left="283" w:hanging="283"/>
    </w:pPr>
    <w:rPr>
      <w:sz w:val="20"/>
      <w:szCs w:val="20"/>
      <w:lang w:eastAsia="en-US"/>
    </w:rPr>
  </w:style>
  <w:style w:type="paragraph" w:styleId="Zoznam2">
    <w:name w:val="List 2"/>
    <w:basedOn w:val="Normlny"/>
    <w:uiPriority w:val="99"/>
    <w:rsid w:val="00E627BC"/>
    <w:pPr>
      <w:ind w:left="566" w:hanging="283"/>
    </w:pPr>
  </w:style>
  <w:style w:type="paragraph" w:styleId="Zarkazkladnhotextu3">
    <w:name w:val="Body Text Indent 3"/>
    <w:basedOn w:val="Normlny"/>
    <w:link w:val="Zarkazkladnhotextu3Char"/>
    <w:uiPriority w:val="99"/>
    <w:rsid w:val="00E627B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627BC"/>
    <w:rPr>
      <w:rFonts w:ascii="Times New Roman" w:eastAsia="Times New Roman" w:hAnsi="Times New Roman" w:cs="Times New Roman"/>
      <w:sz w:val="16"/>
      <w:szCs w:val="16"/>
      <w:lang w:eastAsia="cs-CZ"/>
    </w:rPr>
  </w:style>
  <w:style w:type="paragraph" w:styleId="Obyajntext">
    <w:name w:val="Plain Text"/>
    <w:basedOn w:val="Normlny"/>
    <w:link w:val="ObyajntextChar"/>
    <w:uiPriority w:val="99"/>
    <w:rsid w:val="00E627BC"/>
    <w:rPr>
      <w:rFonts w:ascii="Courier New" w:hAnsi="Courier New" w:cs="Courier New"/>
      <w:sz w:val="20"/>
      <w:szCs w:val="20"/>
    </w:rPr>
  </w:style>
  <w:style w:type="character" w:customStyle="1" w:styleId="ObyajntextChar">
    <w:name w:val="Obyčajný text Char"/>
    <w:basedOn w:val="Predvolenpsmoodseku"/>
    <w:link w:val="Obyajntext"/>
    <w:uiPriority w:val="99"/>
    <w:rsid w:val="00E627BC"/>
    <w:rPr>
      <w:rFonts w:ascii="Courier New" w:eastAsia="Times New Roman" w:hAnsi="Courier New" w:cs="Courier New"/>
      <w:sz w:val="20"/>
      <w:szCs w:val="20"/>
      <w:lang w:eastAsia="cs-CZ"/>
    </w:rPr>
  </w:style>
  <w:style w:type="paragraph" w:styleId="Odsekzoznamu">
    <w:name w:val="List Paragraph"/>
    <w:basedOn w:val="Normlny"/>
    <w:uiPriority w:val="34"/>
    <w:qFormat/>
    <w:rsid w:val="00E627BC"/>
    <w:pPr>
      <w:ind w:left="720"/>
    </w:pPr>
  </w:style>
  <w:style w:type="paragraph" w:styleId="Zkladntext2">
    <w:name w:val="Body Text 2"/>
    <w:basedOn w:val="Normlny"/>
    <w:link w:val="Zkladntext2Char"/>
    <w:rsid w:val="00E627BC"/>
    <w:pPr>
      <w:spacing w:after="120" w:line="480" w:lineRule="auto"/>
    </w:pPr>
  </w:style>
  <w:style w:type="character" w:customStyle="1" w:styleId="Zkladntext2Char">
    <w:name w:val="Základný text 2 Char"/>
    <w:basedOn w:val="Predvolenpsmoodseku"/>
    <w:link w:val="Zkladntext2"/>
    <w:rsid w:val="00E627BC"/>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5778</Words>
  <Characters>32935</Characters>
  <Application>Microsoft Office Word</Application>
  <DocSecurity>0</DocSecurity>
  <Lines>274</Lines>
  <Paragraphs>77</Paragraphs>
  <ScaleCrop>false</ScaleCrop>
  <Company/>
  <LinksUpToDate>false</LinksUpToDate>
  <CharactersWithSpaces>38636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simona.calikova</dc:creator>
  <cp:lastModifiedBy>simona.calikova</cp:lastModifiedBy>
  <cp:revision>1</cp:revision>
  <dcterms:created xsi:type="dcterms:W3CDTF">2022-08-04T11:47:00Z</dcterms:created>
  <dcterms:modified xsi:type="dcterms:W3CDTF">2022-08-04T11:48:00Z</dcterms:modified>
</cp:coreProperties>
</file>