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4C1EE9" w:rsidRDefault="00D31B4B" w:rsidP="002A2871">
            <w:pPr>
              <w:jc w:val="both"/>
              <w:rPr>
                <w:rFonts w:cstheme="minorHAnsi"/>
                <w:b/>
                <w:highlight w:val="yellow"/>
              </w:rPr>
            </w:pPr>
            <w:r w:rsidRPr="000450FD">
              <w:rPr>
                <w:rFonts w:cstheme="minorHAnsi"/>
                <w:b/>
              </w:rPr>
              <w:t>„</w:t>
            </w:r>
            <w:r w:rsidR="002A2871" w:rsidRPr="000450FD">
              <w:rPr>
                <w:rFonts w:cstheme="minorHAnsi"/>
                <w:b/>
              </w:rPr>
              <w:t>Trnava</w:t>
            </w:r>
            <w:r w:rsidR="008337B4" w:rsidRPr="000450FD">
              <w:rPr>
                <w:rFonts w:cstheme="minorHAnsi"/>
                <w:b/>
              </w:rPr>
              <w:t xml:space="preserve"> </w:t>
            </w:r>
            <w:r w:rsidR="002A2871" w:rsidRPr="000450FD">
              <w:rPr>
                <w:rFonts w:cstheme="minorHAnsi"/>
                <w:b/>
              </w:rPr>
              <w:t>KR</w:t>
            </w:r>
            <w:r w:rsidR="008337B4" w:rsidRPr="000450FD">
              <w:rPr>
                <w:rFonts w:cstheme="minorHAnsi"/>
                <w:b/>
              </w:rPr>
              <w:t xml:space="preserve"> PZ, </w:t>
            </w:r>
            <w:r w:rsidR="00D20BA4">
              <w:rPr>
                <w:rFonts w:cstheme="minorHAnsi"/>
                <w:b/>
              </w:rPr>
              <w:t xml:space="preserve">Kollárova 31, </w:t>
            </w:r>
            <w:bookmarkStart w:id="0" w:name="_GoBack"/>
            <w:bookmarkEnd w:id="0"/>
            <w:r w:rsidR="008337B4" w:rsidRPr="000450FD">
              <w:rPr>
                <w:rFonts w:cstheme="minorHAnsi"/>
                <w:b/>
              </w:rPr>
              <w:t>r</w:t>
            </w:r>
            <w:r w:rsidR="003B62D6" w:rsidRPr="000450FD">
              <w:rPr>
                <w:rFonts w:cstheme="minorHAnsi"/>
                <w:b/>
              </w:rPr>
              <w:t xml:space="preserve">ekonštrukcia </w:t>
            </w:r>
            <w:r w:rsidR="008337B4" w:rsidRPr="000450FD">
              <w:rPr>
                <w:rFonts w:cstheme="minorHAnsi"/>
                <w:b/>
              </w:rPr>
              <w:t>objektu</w:t>
            </w:r>
            <w:r w:rsidRPr="000450FD">
              <w:rPr>
                <w:rFonts w:cstheme="minorHAnsi"/>
                <w:b/>
              </w:rPr>
              <w:t>“</w:t>
            </w:r>
            <w:r w:rsidR="005A4C1B" w:rsidRPr="000450FD">
              <w:rPr>
                <w:rFonts w:cstheme="minorHAnsi"/>
                <w:b/>
              </w:rPr>
              <w:t xml:space="preserve"> </w:t>
            </w:r>
            <w:r w:rsidR="005A4C1B" w:rsidRPr="000450FD">
              <w:t xml:space="preserve">(vypracovanie projektovej dokumentácie a </w:t>
            </w:r>
            <w:r w:rsidR="00387AD2" w:rsidRPr="000450FD">
              <w:t>zabezpečenie</w:t>
            </w:r>
            <w:r w:rsidR="005A4C1B" w:rsidRPr="000450FD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450FD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A2871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20BA4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B7596"/>
    <w:rsid w:val="00FC1833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EC1D-D0E9-4648-86DB-0E030F1F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Maliarik</cp:lastModifiedBy>
  <cp:revision>98</cp:revision>
  <cp:lastPrinted>2022-05-30T09:09:00Z</cp:lastPrinted>
  <dcterms:created xsi:type="dcterms:W3CDTF">2016-10-06T11:18:00Z</dcterms:created>
  <dcterms:modified xsi:type="dcterms:W3CDTF">2022-06-23T07:08:00Z</dcterms:modified>
</cp:coreProperties>
</file>