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7B50A" w14:textId="1B0352B9" w:rsidR="00FB5E12" w:rsidRPr="00A77188" w:rsidRDefault="00FB5E12" w:rsidP="00782A23">
      <w:pPr>
        <w:ind w:right="1"/>
        <w:jc w:val="right"/>
        <w:rPr>
          <w:rFonts w:ascii="Times New Roman" w:hAnsi="Times New Roman" w:cs="Times New Roman"/>
          <w:i/>
          <w:color w:val="A6A6A6" w:themeColor="background1" w:themeShade="A6"/>
          <w:spacing w:val="10"/>
        </w:rPr>
      </w:pPr>
      <w:r w:rsidRPr="00A77188">
        <w:rPr>
          <w:rFonts w:ascii="Times New Roman" w:hAnsi="Times New Roman" w:cs="Times New Roman"/>
          <w:i/>
          <w:color w:val="A6A6A6" w:themeColor="background1" w:themeShade="A6"/>
          <w:spacing w:val="10"/>
        </w:rPr>
        <w:t xml:space="preserve">Príloha č. </w:t>
      </w:r>
      <w:r w:rsidR="003647E6">
        <w:rPr>
          <w:rFonts w:ascii="Times New Roman" w:hAnsi="Times New Roman" w:cs="Times New Roman"/>
          <w:i/>
          <w:color w:val="A6A6A6" w:themeColor="background1" w:themeShade="A6"/>
          <w:spacing w:val="10"/>
        </w:rPr>
        <w:t>4 ZoD</w:t>
      </w:r>
    </w:p>
    <w:p w14:paraId="72E8FBC0" w14:textId="77777777" w:rsidR="00441DB8" w:rsidRDefault="00441DB8" w:rsidP="00441DB8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0EDAA6" w14:textId="172C61F5" w:rsidR="00FB5E12" w:rsidRDefault="00441DB8" w:rsidP="00441DB8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1DB8">
        <w:rPr>
          <w:rFonts w:ascii="Times New Roman" w:hAnsi="Times New Roman" w:cs="Times New Roman"/>
          <w:b/>
          <w:sz w:val="24"/>
          <w:szCs w:val="24"/>
        </w:rPr>
        <w:t>Vyhlásenie uchádzača o subdodáv</w:t>
      </w:r>
      <w:r w:rsidR="0065258A">
        <w:rPr>
          <w:rFonts w:ascii="Times New Roman" w:hAnsi="Times New Roman" w:cs="Times New Roman"/>
          <w:b/>
          <w:sz w:val="24"/>
          <w:szCs w:val="24"/>
        </w:rPr>
        <w:t>ateľoch</w:t>
      </w:r>
    </w:p>
    <w:p w14:paraId="27E713B5" w14:textId="77777777" w:rsidR="00441DB8" w:rsidRPr="00441DB8" w:rsidRDefault="00441DB8" w:rsidP="00441DB8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EBD4E7" w14:textId="77777777" w:rsidR="00162813" w:rsidRPr="00D20FDC" w:rsidRDefault="00162813" w:rsidP="00162813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9351" w:type="dxa"/>
        <w:tblLook w:val="04A0" w:firstRow="1" w:lastRow="0" w:firstColumn="1" w:lastColumn="0" w:noHBand="0" w:noVBand="1"/>
      </w:tblPr>
      <w:tblGrid>
        <w:gridCol w:w="2405"/>
        <w:gridCol w:w="6946"/>
      </w:tblGrid>
      <w:tr w:rsidR="00A51A5E" w:rsidRPr="00A51A5E" w14:paraId="09051BE3" w14:textId="77777777" w:rsidTr="00126B71">
        <w:tc>
          <w:tcPr>
            <w:tcW w:w="2405" w:type="dxa"/>
          </w:tcPr>
          <w:p w14:paraId="30DD99CC" w14:textId="77777777" w:rsidR="00A51A5E" w:rsidRPr="00A51A5E" w:rsidRDefault="00A51A5E" w:rsidP="00126B71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1A5E">
              <w:rPr>
                <w:rFonts w:ascii="Times New Roman" w:hAnsi="Times New Roman" w:cs="Times New Roman"/>
                <w:bCs/>
                <w:sz w:val="24"/>
                <w:szCs w:val="24"/>
              </w:rPr>
              <w:t>Verejný obstarávateľ</w:t>
            </w:r>
          </w:p>
        </w:tc>
        <w:tc>
          <w:tcPr>
            <w:tcW w:w="6946" w:type="dxa"/>
          </w:tcPr>
          <w:p w14:paraId="4061F51C" w14:textId="77777777" w:rsidR="00A51A5E" w:rsidRPr="00A51A5E" w:rsidRDefault="00A51A5E" w:rsidP="00126B71">
            <w:pPr>
              <w:tabs>
                <w:tab w:val="left" w:pos="1418"/>
                <w:tab w:val="right" w:pos="9000"/>
              </w:tabs>
              <w:spacing w:before="120" w:after="60" w:line="80" w:lineRule="atLeast"/>
              <w:contextualSpacing/>
              <w:rPr>
                <w:rFonts w:ascii="Times New Roman" w:hAnsi="Times New Roman" w:cs="Times New Roman"/>
                <w:bCs/>
                <w:spacing w:val="10"/>
                <w:sz w:val="24"/>
                <w:szCs w:val="24"/>
              </w:rPr>
            </w:pPr>
            <w:r w:rsidRPr="00A51A5E">
              <w:rPr>
                <w:rFonts w:ascii="Times New Roman" w:hAnsi="Times New Roman" w:cs="Times New Roman"/>
                <w:bCs/>
                <w:spacing w:val="10"/>
                <w:sz w:val="24"/>
                <w:szCs w:val="24"/>
              </w:rPr>
              <w:t>Fakultná nemocnica Trenčín, Legionárska 28, 911 71Trenčín</w:t>
            </w:r>
          </w:p>
        </w:tc>
      </w:tr>
      <w:tr w:rsidR="00A51A5E" w:rsidRPr="00A51A5E" w14:paraId="6A72CFF6" w14:textId="77777777" w:rsidTr="00126B71">
        <w:tc>
          <w:tcPr>
            <w:tcW w:w="2405" w:type="dxa"/>
          </w:tcPr>
          <w:p w14:paraId="240B940E" w14:textId="77777777" w:rsidR="00A51A5E" w:rsidRPr="00A51A5E" w:rsidRDefault="00A51A5E" w:rsidP="00126B71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1A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Typ zákazky a postup </w:t>
            </w:r>
          </w:p>
        </w:tc>
        <w:tc>
          <w:tcPr>
            <w:tcW w:w="6946" w:type="dxa"/>
          </w:tcPr>
          <w:p w14:paraId="6B3BA697" w14:textId="5959A249" w:rsidR="00A51A5E" w:rsidRPr="00A51A5E" w:rsidRDefault="00824804" w:rsidP="00824804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Zákazka s nízkou hodnotou podľa </w:t>
            </w:r>
            <w:r w:rsidRPr="00824804">
              <w:rPr>
                <w:rFonts w:ascii="Times New Roman" w:hAnsi="Times New Roman" w:cs="Times New Roman"/>
                <w:bCs/>
                <w:sz w:val="24"/>
                <w:szCs w:val="24"/>
              </w:rPr>
              <w:t>§ 117 ods. 6 zákona č. 343/2015 Z. z. o verejnom obstarávaní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24804">
              <w:rPr>
                <w:rFonts w:ascii="Times New Roman" w:hAnsi="Times New Roman" w:cs="Times New Roman"/>
                <w:bCs/>
                <w:sz w:val="24"/>
                <w:szCs w:val="24"/>
              </w:rPr>
              <w:t>a o zmene a doplnení niektorých zákonov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A51A5E" w:rsidRPr="00A51A5E" w14:paraId="19D69ABF" w14:textId="77777777" w:rsidTr="00126B71">
        <w:tc>
          <w:tcPr>
            <w:tcW w:w="2405" w:type="dxa"/>
          </w:tcPr>
          <w:p w14:paraId="51A0F9CA" w14:textId="77777777" w:rsidR="00A51A5E" w:rsidRPr="00A51A5E" w:rsidRDefault="00A51A5E" w:rsidP="00126B71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1A5E">
              <w:rPr>
                <w:rFonts w:ascii="Times New Roman" w:hAnsi="Times New Roman" w:cs="Times New Roman"/>
                <w:bCs/>
                <w:sz w:val="24"/>
                <w:szCs w:val="24"/>
              </w:rPr>
              <w:t>Predmet zákazky</w:t>
            </w:r>
          </w:p>
        </w:tc>
        <w:tc>
          <w:tcPr>
            <w:tcW w:w="6946" w:type="dxa"/>
          </w:tcPr>
          <w:p w14:paraId="279BAA07" w14:textId="46946A67" w:rsidR="00A51A5E" w:rsidRPr="00A51A5E" w:rsidRDefault="00824804" w:rsidP="00126B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804">
              <w:rPr>
                <w:rFonts w:ascii="Times New Roman" w:hAnsi="Times New Roman" w:cs="Times New Roman"/>
                <w:b/>
                <w:sz w:val="24"/>
                <w:szCs w:val="24"/>
              </w:rPr>
              <w:t>Prístavba výťahu k budove infekčného oddelenia FN Trenčín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E6BA9" w:rsidRPr="00FE6B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FE6B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A51A5E" w:rsidRPr="00A51A5E" w14:paraId="1370109D" w14:textId="77777777" w:rsidTr="00126B71">
        <w:tc>
          <w:tcPr>
            <w:tcW w:w="2405" w:type="dxa"/>
          </w:tcPr>
          <w:p w14:paraId="58FB60CF" w14:textId="77777777" w:rsidR="00A51A5E" w:rsidRPr="00A51A5E" w:rsidRDefault="00A51A5E" w:rsidP="00126B71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1A5E">
              <w:rPr>
                <w:rFonts w:ascii="Times New Roman" w:hAnsi="Times New Roman" w:cs="Times New Roman"/>
                <w:bCs/>
                <w:sz w:val="24"/>
                <w:szCs w:val="24"/>
              </w:rPr>
              <w:t>Uchádzač</w:t>
            </w:r>
          </w:p>
        </w:tc>
        <w:tc>
          <w:tcPr>
            <w:tcW w:w="6946" w:type="dxa"/>
          </w:tcPr>
          <w:p w14:paraId="3EBDD3B8" w14:textId="77777777" w:rsidR="00A51A5E" w:rsidRPr="00A51A5E" w:rsidRDefault="00A51A5E" w:rsidP="00126B71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A51A5E">
              <w:rPr>
                <w:rFonts w:ascii="Times New Roman" w:hAnsi="Times New Roman" w:cs="Times New Roman"/>
                <w:bCs/>
                <w:spacing w:val="10"/>
                <w:sz w:val="24"/>
                <w:szCs w:val="24"/>
                <w:highlight w:val="yellow"/>
              </w:rPr>
              <w:t xml:space="preserve">Obchodné meno, sídlo, IČO  </w:t>
            </w:r>
          </w:p>
        </w:tc>
      </w:tr>
    </w:tbl>
    <w:p w14:paraId="62B23717" w14:textId="77777777" w:rsidR="00FB5E12" w:rsidRPr="00D20FDC" w:rsidRDefault="00FB5E12" w:rsidP="00FB5E12">
      <w:pPr>
        <w:spacing w:after="0" w:line="240" w:lineRule="auto"/>
        <w:ind w:right="1"/>
        <w:rPr>
          <w:rFonts w:ascii="Times New Roman" w:hAnsi="Times New Roman" w:cs="Times New Roman"/>
          <w:b/>
          <w:sz w:val="24"/>
          <w:szCs w:val="24"/>
        </w:rPr>
      </w:pPr>
    </w:p>
    <w:p w14:paraId="69F85C8C" w14:textId="77777777" w:rsidR="0013406F" w:rsidRPr="00D20FDC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118" w:after="0" w:line="240" w:lineRule="auto"/>
        <w:ind w:right="14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Nižšie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podpísaný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zástupca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uchádzača</w:t>
      </w:r>
      <w:r w:rsidRPr="00D20FDC">
        <w:rPr>
          <w:rFonts w:ascii="Times New Roman" w:eastAsia="Times New Roman" w:hAnsi="Times New Roman" w:cs="Times New Roman"/>
          <w:spacing w:val="41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týmto</w:t>
      </w:r>
      <w:r w:rsidRPr="00D20FDC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čestne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vyhlasujem,</w:t>
      </w:r>
      <w:r w:rsidRPr="00D20FDC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že</w:t>
      </w:r>
      <w:r w:rsidRPr="00D20FDC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na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plnení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predmetu</w:t>
      </w:r>
      <w:r w:rsidRPr="00D20FDC">
        <w:rPr>
          <w:rFonts w:ascii="Times New Roman" w:eastAsia="Times New Roman" w:hAnsi="Times New Roman" w:cs="Times New Roman"/>
          <w:spacing w:val="52"/>
          <w:w w:val="9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zákazky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: </w:t>
      </w:r>
    </w:p>
    <w:p w14:paraId="780355FA" w14:textId="77777777" w:rsidR="0013406F" w:rsidRPr="00034BFD" w:rsidRDefault="0013406F" w:rsidP="00034BFD">
      <w:pPr>
        <w:pStyle w:val="Odsekzoznamu"/>
        <w:widowControl w:val="0"/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before="74" w:after="0" w:line="240" w:lineRule="auto"/>
        <w:ind w:left="567" w:right="141" w:hanging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sa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nebudú</w:t>
      </w:r>
      <w:r w:rsidRPr="00034BFD">
        <w:rPr>
          <w:rFonts w:ascii="Times New Roman" w:eastAsia="Times New Roman" w:hAnsi="Times New Roman" w:cs="Times New Roman"/>
          <w:spacing w:val="-7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podieľať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subdodávatelia</w:t>
      </w:r>
      <w:r w:rsidRPr="00034BFD">
        <w:rPr>
          <w:rFonts w:ascii="Times New Roman" w:eastAsia="Times New Roman" w:hAnsi="Times New Roman" w:cs="Times New Roman"/>
          <w:spacing w:val="-7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Pr="00034BFD">
        <w:rPr>
          <w:rFonts w:ascii="Times New Roman" w:eastAsia="Times New Roman" w:hAnsi="Times New Roman" w:cs="Times New Roman"/>
          <w:spacing w:val="-6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1"/>
          <w:sz w:val="24"/>
          <w:szCs w:val="24"/>
          <w:lang w:eastAsia="sk-SK"/>
        </w:rPr>
        <w:t>celý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predmet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uskutočníme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vlastnými</w:t>
      </w:r>
      <w:r w:rsidRPr="00034BFD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kapacitami</w:t>
      </w:r>
      <w:r w:rsid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*</w:t>
      </w:r>
    </w:p>
    <w:p w14:paraId="33063FF9" w14:textId="77777777" w:rsidR="0013406F" w:rsidRPr="00D20FDC" w:rsidRDefault="0013406F" w:rsidP="00034BFD">
      <w:pPr>
        <w:widowControl w:val="0"/>
        <w:kinsoku w:val="0"/>
        <w:overflowPunct w:val="0"/>
        <w:autoSpaceDE w:val="0"/>
        <w:autoSpaceDN w:val="0"/>
        <w:adjustRightInd w:val="0"/>
        <w:spacing w:before="8" w:after="0" w:line="240" w:lineRule="auto"/>
        <w:ind w:left="567" w:right="141" w:hanging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1D0F985" w14:textId="77777777" w:rsidR="0013406F" w:rsidRPr="00034BFD" w:rsidRDefault="0013406F" w:rsidP="00034BFD">
      <w:pPr>
        <w:pStyle w:val="Odsekzoznamu"/>
        <w:widowControl w:val="0"/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before="74" w:after="0" w:line="240" w:lineRule="auto"/>
        <w:ind w:left="567" w:right="141" w:hanging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sa</w:t>
      </w:r>
      <w:r w:rsidRPr="00034BFD">
        <w:rPr>
          <w:rFonts w:ascii="Times New Roman" w:eastAsia="Times New Roman" w:hAnsi="Times New Roman" w:cs="Times New Roman"/>
          <w:spacing w:val="-11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budú</w:t>
      </w:r>
      <w:r w:rsidRPr="00034BFD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podieľať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nasledovní</w:t>
      </w:r>
      <w:r w:rsidRPr="00034BFD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subdodávatelia</w:t>
      </w:r>
      <w:r w:rsid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:*</w:t>
      </w:r>
    </w:p>
    <w:p w14:paraId="1901106D" w14:textId="77777777" w:rsidR="0013406F" w:rsidRPr="00D20FDC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left="1528" w:right="14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8DFE669" w14:textId="77777777" w:rsidR="0013406F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(</w:t>
      </w:r>
      <w:r w:rsidR="00034BF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nehodiace sa preškrtnite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)</w:t>
      </w:r>
    </w:p>
    <w:p w14:paraId="2097288E" w14:textId="77777777" w:rsidR="00162813" w:rsidRPr="00D20FDC" w:rsidRDefault="00162813" w:rsidP="00FB5E12">
      <w:pPr>
        <w:widowControl w:val="0"/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tbl>
      <w:tblPr>
        <w:tblW w:w="10632" w:type="dxa"/>
        <w:tblInd w:w="-4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1984"/>
        <w:gridCol w:w="1985"/>
        <w:gridCol w:w="1276"/>
        <w:gridCol w:w="1559"/>
        <w:gridCol w:w="3118"/>
      </w:tblGrid>
      <w:tr w:rsidR="00034BFD" w:rsidRPr="00D20FDC" w14:paraId="0C0EEB55" w14:textId="77777777" w:rsidTr="00034BFD">
        <w:trPr>
          <w:trHeight w:hRule="exact" w:val="1985"/>
        </w:trPr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1FBA454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0DDC1511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sk-SK"/>
              </w:rPr>
              <w:t>P.</w:t>
            </w:r>
            <w:r w:rsidRPr="00034BFD">
              <w:rPr>
                <w:rFonts w:ascii="Times New Roman" w:eastAsia="Times New Roman" w:hAnsi="Times New Roman" w:cs="Times New Roman"/>
                <w:bCs/>
                <w:spacing w:val="-5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sk-SK"/>
              </w:rPr>
              <w:t>č.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F20EBE4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6" w:after="0" w:line="240" w:lineRule="auto"/>
              <w:ind w:left="99" w:right="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 xml:space="preserve">Obchodné </w:t>
            </w:r>
            <w:r w:rsidRPr="00034BFD">
              <w:rPr>
                <w:rFonts w:ascii="Times New Roman" w:eastAsia="Times New Roman" w:hAnsi="Times New Roman" w:cs="Times New Roman"/>
                <w:bCs/>
                <w:spacing w:val="6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 xml:space="preserve">meno, </w:t>
            </w:r>
            <w:r w:rsidRPr="00034BFD">
              <w:rPr>
                <w:rFonts w:ascii="Times New Roman" w:eastAsia="Times New Roman" w:hAnsi="Times New Roman" w:cs="Times New Roman"/>
                <w:bCs/>
                <w:spacing w:val="8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sídlo, IČO</w:t>
            </w:r>
            <w:r w:rsidRPr="00034BFD">
              <w:rPr>
                <w:rFonts w:ascii="Times New Roman" w:eastAsia="Times New Roman" w:hAnsi="Times New Roman" w:cs="Times New Roman"/>
                <w:bCs/>
                <w:spacing w:val="23"/>
                <w:w w:val="99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subdodávateľa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D0664F1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395B4698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Kontaktná osoba</w:t>
            </w:r>
          </w:p>
          <w:p w14:paraId="7DB01546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(meno a priezvisko, tel. č., e-mail)</w:t>
            </w:r>
          </w:p>
          <w:p w14:paraId="672D1963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833C7A7" w14:textId="77777777" w:rsidR="00034BFD" w:rsidRPr="00034BFD" w:rsidRDefault="00034BFD" w:rsidP="00034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Podiel plnenia zmluvy v % z celkového objemu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57F1F99" w14:textId="77777777" w:rsidR="00034BFD" w:rsidRPr="00034BFD" w:rsidRDefault="00034BFD" w:rsidP="00034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Podiel plnenia zmluvy vo finančnom vyjadrení v EUR bez DPH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8EBE075" w14:textId="77777777" w:rsidR="00034BFD" w:rsidRPr="00034BFD" w:rsidRDefault="00034BFD" w:rsidP="00034BFD">
            <w:pPr>
              <w:widowControl w:val="0"/>
              <w:tabs>
                <w:tab w:val="left" w:pos="961"/>
              </w:tabs>
              <w:kinsoku w:val="0"/>
              <w:overflowPunct w:val="0"/>
              <w:autoSpaceDE w:val="0"/>
              <w:autoSpaceDN w:val="0"/>
              <w:adjustRightInd w:val="0"/>
              <w:spacing w:before="106" w:after="0" w:line="240" w:lineRule="auto"/>
              <w:ind w:left="141" w:right="740" w:hanging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Predmet subdodávky</w:t>
            </w:r>
          </w:p>
        </w:tc>
      </w:tr>
      <w:tr w:rsidR="00034BFD" w:rsidRPr="00D20FDC" w14:paraId="01C743E0" w14:textId="77777777" w:rsidTr="00034BFD">
        <w:trPr>
          <w:trHeight w:hRule="exact" w:val="360"/>
        </w:trPr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366D50D" w14:textId="77777777" w:rsidR="00034BFD" w:rsidRPr="00D20FDC" w:rsidRDefault="00034BFD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81DE8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16FFA03" w14:textId="77777777" w:rsidR="00034BFD" w:rsidRPr="003159D8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72FC9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1250A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11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D069D23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034BFD" w:rsidRPr="00D20FDC" w14:paraId="2FA32546" w14:textId="77777777" w:rsidTr="00034BFD">
        <w:trPr>
          <w:trHeight w:hRule="exact" w:val="360"/>
        </w:trPr>
        <w:tc>
          <w:tcPr>
            <w:tcW w:w="7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4839B1A" w14:textId="77777777" w:rsidR="00034BFD" w:rsidRPr="00D20FDC" w:rsidRDefault="00034BFD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20D29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61FD123" w14:textId="77777777" w:rsidR="00034BFD" w:rsidRPr="003159D8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6ED20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3D46A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A58E703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034BFD" w:rsidRPr="00D20FDC" w14:paraId="33571B15" w14:textId="77777777" w:rsidTr="00034BFD">
        <w:trPr>
          <w:trHeight w:hRule="exact" w:val="379"/>
        </w:trPr>
        <w:tc>
          <w:tcPr>
            <w:tcW w:w="71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0D9B756" w14:textId="77777777" w:rsidR="00034BFD" w:rsidRPr="00D20FDC" w:rsidRDefault="00034BFD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B5B2DF7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</w:tcPr>
          <w:p w14:paraId="53FF40C2" w14:textId="77777777" w:rsidR="00034BFD" w:rsidRPr="003159D8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2643F20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AD670A3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FABF807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14:paraId="2FB6B5E5" w14:textId="77777777" w:rsidR="00FB5E12" w:rsidRDefault="00FB5E12" w:rsidP="00FB5E12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F6CCDB0" w14:textId="77777777" w:rsidR="0013406F" w:rsidRDefault="0013406F" w:rsidP="0013406F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215"/>
      </w:tblGrid>
      <w:tr w:rsidR="0013406F" w:rsidRPr="00C933AC" w14:paraId="292E4170" w14:textId="77777777" w:rsidTr="00FE2AC0">
        <w:trPr>
          <w:trHeight w:val="158"/>
        </w:trPr>
        <w:tc>
          <w:tcPr>
            <w:tcW w:w="9215" w:type="dxa"/>
          </w:tcPr>
          <w:p w14:paraId="5C1B94F4" w14:textId="77777777" w:rsidR="0013406F" w:rsidRPr="00C933AC" w:rsidRDefault="0013406F" w:rsidP="005C483E">
            <w:pPr>
              <w:pStyle w:val="Default"/>
              <w:rPr>
                <w:sz w:val="20"/>
                <w:szCs w:val="20"/>
              </w:rPr>
            </w:pPr>
            <w:r w:rsidRPr="00C933AC">
              <w:rPr>
                <w:sz w:val="20"/>
                <w:szCs w:val="20"/>
              </w:rPr>
              <w:t xml:space="preserve"> * </w:t>
            </w:r>
            <w:r w:rsidR="00034BFD">
              <w:rPr>
                <w:sz w:val="20"/>
                <w:szCs w:val="20"/>
              </w:rPr>
              <w:t xml:space="preserve">ďalšie </w:t>
            </w:r>
            <w:r w:rsidRPr="00C933AC">
              <w:rPr>
                <w:sz w:val="20"/>
                <w:szCs w:val="20"/>
              </w:rPr>
              <w:t xml:space="preserve">údaje o osobe oprávnenej konať za subdodávateľa v rozsahu </w:t>
            </w:r>
            <w:r w:rsidR="005C483E">
              <w:rPr>
                <w:sz w:val="20"/>
                <w:szCs w:val="20"/>
              </w:rPr>
              <w:t xml:space="preserve">podľa § 41 ods. 3 ZVO </w:t>
            </w:r>
            <w:r w:rsidRPr="00C933AC">
              <w:rPr>
                <w:sz w:val="20"/>
                <w:szCs w:val="20"/>
              </w:rPr>
              <w:t>budú doplnené úspešným uchádzačom najneskôr v čase podpisu zmluvy.</w:t>
            </w:r>
          </w:p>
        </w:tc>
      </w:tr>
    </w:tbl>
    <w:p w14:paraId="53C380C9" w14:textId="1A850922" w:rsidR="00FB5E12" w:rsidRDefault="00FB5E12" w:rsidP="00FE6BA9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CBC2295" w14:textId="77777777" w:rsidR="00495AC5" w:rsidRDefault="00495AC5" w:rsidP="00FB5E1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E307F75" w14:textId="77777777" w:rsidR="003159D8" w:rsidRPr="00D20FDC" w:rsidRDefault="003159D8" w:rsidP="00FB5E1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5965636" w14:textId="77777777" w:rsidR="00BA4EA3" w:rsidRDefault="00BA4EA3" w:rsidP="007136E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.............................................................................................................</w:t>
      </w:r>
    </w:p>
    <w:p w14:paraId="237643FD" w14:textId="77777777" w:rsidR="00BA4EA3" w:rsidRDefault="00BA4EA3" w:rsidP="007136E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  <w:r>
        <w:rPr>
          <w:rFonts w:ascii="Times New Roman" w:hAnsi="Times New Roman"/>
          <w:i/>
          <w:spacing w:val="10"/>
          <w:sz w:val="24"/>
          <w:szCs w:val="24"/>
        </w:rPr>
        <w:t>Meno</w:t>
      </w:r>
      <w:r w:rsidR="00880D37">
        <w:rPr>
          <w:rFonts w:ascii="Times New Roman" w:hAnsi="Times New Roman"/>
          <w:i/>
          <w:spacing w:val="10"/>
          <w:sz w:val="24"/>
          <w:szCs w:val="24"/>
        </w:rPr>
        <w:t>,</w:t>
      </w:r>
      <w:r w:rsidRPr="007030B7">
        <w:rPr>
          <w:rFonts w:ascii="Times New Roman" w:hAnsi="Times New Roman"/>
          <w:i/>
          <w:spacing w:val="10"/>
          <w:sz w:val="24"/>
          <w:szCs w:val="24"/>
        </w:rPr>
        <w:t xml:space="preserve"> priezvisko </w:t>
      </w:r>
      <w:r>
        <w:rPr>
          <w:rFonts w:ascii="Times New Roman" w:hAnsi="Times New Roman"/>
          <w:i/>
          <w:spacing w:val="10"/>
          <w:sz w:val="24"/>
          <w:szCs w:val="24"/>
        </w:rPr>
        <w:t xml:space="preserve">a podpis </w:t>
      </w:r>
      <w:r w:rsidRPr="007030B7">
        <w:rPr>
          <w:rFonts w:ascii="Times New Roman" w:hAnsi="Times New Roman"/>
          <w:i/>
          <w:spacing w:val="10"/>
          <w:sz w:val="24"/>
          <w:szCs w:val="24"/>
        </w:rPr>
        <w:t>štatutárneho zástupcu</w:t>
      </w:r>
    </w:p>
    <w:p w14:paraId="0B1B09D2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67464F7D" w14:textId="77777777" w:rsidR="00495AC5" w:rsidRDefault="00495AC5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114EA90E" w14:textId="77777777" w:rsidR="00B56E80" w:rsidRDefault="00B56E80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5D7BF386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773A4434" w14:textId="77777777" w:rsidR="00FB5E12" w:rsidRDefault="00BA4EA3" w:rsidP="00BA4EA3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V .............................</w:t>
      </w:r>
      <w:r w:rsidR="007136EC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.............</w:t>
      </w: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dňa.......................</w:t>
      </w:r>
      <w:r w:rsidR="007136EC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</w:t>
      </w:r>
      <w:r w:rsidR="00E740C1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</w:t>
      </w:r>
    </w:p>
    <w:sectPr w:rsidR="00FB5E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6F11A0"/>
    <w:multiLevelType w:val="hybridMultilevel"/>
    <w:tmpl w:val="039A786C"/>
    <w:lvl w:ilvl="0" w:tplc="8DC2F60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BD35A9"/>
    <w:multiLevelType w:val="hybridMultilevel"/>
    <w:tmpl w:val="39A03BF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767022"/>
    <w:multiLevelType w:val="hybridMultilevel"/>
    <w:tmpl w:val="FE9C4C0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0981648">
    <w:abstractNumId w:val="1"/>
  </w:num>
  <w:num w:numId="2" w16cid:durableId="789587817">
    <w:abstractNumId w:val="0"/>
  </w:num>
  <w:num w:numId="3" w16cid:durableId="11123647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5E12"/>
    <w:rsid w:val="00034BFD"/>
    <w:rsid w:val="00095E3B"/>
    <w:rsid w:val="000D22D3"/>
    <w:rsid w:val="000D497D"/>
    <w:rsid w:val="0013406F"/>
    <w:rsid w:val="00162813"/>
    <w:rsid w:val="00162E4F"/>
    <w:rsid w:val="00186E10"/>
    <w:rsid w:val="001B33B5"/>
    <w:rsid w:val="00216229"/>
    <w:rsid w:val="00250FC2"/>
    <w:rsid w:val="00284445"/>
    <w:rsid w:val="003159D8"/>
    <w:rsid w:val="003647E6"/>
    <w:rsid w:val="00387152"/>
    <w:rsid w:val="003E417B"/>
    <w:rsid w:val="00441DB8"/>
    <w:rsid w:val="00480272"/>
    <w:rsid w:val="00495AC5"/>
    <w:rsid w:val="005C483E"/>
    <w:rsid w:val="0065258A"/>
    <w:rsid w:val="007136EC"/>
    <w:rsid w:val="00782A23"/>
    <w:rsid w:val="007F406F"/>
    <w:rsid w:val="00824804"/>
    <w:rsid w:val="00880D37"/>
    <w:rsid w:val="00A16B8F"/>
    <w:rsid w:val="00A51A5E"/>
    <w:rsid w:val="00A77188"/>
    <w:rsid w:val="00AF4981"/>
    <w:rsid w:val="00B56E80"/>
    <w:rsid w:val="00BA4EA3"/>
    <w:rsid w:val="00BE1281"/>
    <w:rsid w:val="00C055DF"/>
    <w:rsid w:val="00C933AC"/>
    <w:rsid w:val="00D62612"/>
    <w:rsid w:val="00DE4E4D"/>
    <w:rsid w:val="00E740C1"/>
    <w:rsid w:val="00F43667"/>
    <w:rsid w:val="00F45966"/>
    <w:rsid w:val="00FB2010"/>
    <w:rsid w:val="00FB5E12"/>
    <w:rsid w:val="00FE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FD605"/>
  <w15:docId w15:val="{1FDA97CD-6AA8-400C-9C20-EC4E5683F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B5E1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880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933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162813"/>
    <w:pPr>
      <w:ind w:left="720"/>
      <w:contextualSpacing/>
    </w:pPr>
  </w:style>
  <w:style w:type="paragraph" w:styleId="Zarkazkladnhotextu">
    <w:name w:val="Body Text Indent"/>
    <w:basedOn w:val="Normlny"/>
    <w:link w:val="ZarkazkladnhotextuChar"/>
    <w:rsid w:val="003159D8"/>
    <w:pPr>
      <w:spacing w:after="120" w:line="240" w:lineRule="auto"/>
      <w:ind w:left="283"/>
    </w:pPr>
    <w:rPr>
      <w:rFonts w:ascii="Times New Roman" w:eastAsia="Calibri" w:hAnsi="Times New Roman" w:cs="Times New Roman"/>
      <w:noProof/>
      <w:sz w:val="24"/>
      <w:szCs w:val="20"/>
      <w:lang w:val="x-none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3159D8"/>
    <w:rPr>
      <w:rFonts w:ascii="Times New Roman" w:eastAsia="Calibri" w:hAnsi="Times New Roman" w:cs="Times New Roman"/>
      <w:noProof/>
      <w:sz w:val="24"/>
      <w:szCs w:val="20"/>
      <w:lang w:val="x-none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</dc:creator>
  <cp:lastModifiedBy>Plesník Michal, Ing.</cp:lastModifiedBy>
  <cp:revision>42</cp:revision>
  <dcterms:created xsi:type="dcterms:W3CDTF">2018-09-05T09:48:00Z</dcterms:created>
  <dcterms:modified xsi:type="dcterms:W3CDTF">2022-07-14T12:42:00Z</dcterms:modified>
</cp:coreProperties>
</file>