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C7" w:rsidRPr="00172133" w:rsidRDefault="00BE68C7" w:rsidP="00BE68C7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BE68C7" w:rsidRPr="00172133" w:rsidRDefault="00BE68C7" w:rsidP="00BE68C7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BE68C7" w:rsidRPr="00172133" w:rsidRDefault="00BE68C7" w:rsidP="00BE68C7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BE68C7" w:rsidRPr="00172133" w:rsidRDefault="00BE68C7" w:rsidP="00BE68C7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BE68C7" w:rsidRPr="00172133" w:rsidRDefault="00BE68C7" w:rsidP="00BE68C7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BE68C7" w:rsidRPr="00172133" w:rsidRDefault="00BE68C7" w:rsidP="00BE68C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BE68C7" w:rsidRPr="00172133" w:rsidRDefault="00BE68C7" w:rsidP="00BE68C7">
      <w:pPr>
        <w:ind w:left="2124" w:right="-1" w:hanging="2124"/>
        <w:jc w:val="both"/>
        <w:rPr>
          <w:sz w:val="24"/>
          <w:szCs w:val="24"/>
        </w:rPr>
      </w:pPr>
    </w:p>
    <w:p w:rsidR="00BE68C7" w:rsidRDefault="00BE68C7" w:rsidP="00BE68C7">
      <w:pPr>
        <w:ind w:right="-1"/>
        <w:jc w:val="both"/>
        <w:rPr>
          <w:sz w:val="24"/>
          <w:szCs w:val="24"/>
        </w:rPr>
      </w:pPr>
      <w:r w:rsidRPr="00530569">
        <w:rPr>
          <w:sz w:val="24"/>
          <w:szCs w:val="24"/>
        </w:rPr>
        <w:t>Nákup prezentačného stolíka s potlačou nevyhnutného pre plnenie úloh KMV.</w:t>
      </w:r>
    </w:p>
    <w:p w:rsidR="00BE68C7" w:rsidRDefault="00BE68C7" w:rsidP="00BE68C7">
      <w:pPr>
        <w:ind w:right="-1"/>
        <w:jc w:val="both"/>
        <w:rPr>
          <w:sz w:val="24"/>
          <w:szCs w:val="24"/>
        </w:rPr>
      </w:pPr>
    </w:p>
    <w:p w:rsidR="00BE68C7" w:rsidRPr="00172133" w:rsidRDefault="00BE68C7" w:rsidP="00BE68C7">
      <w:pPr>
        <w:ind w:right="-1"/>
        <w:jc w:val="both"/>
        <w:rPr>
          <w:sz w:val="24"/>
          <w:szCs w:val="24"/>
        </w:rPr>
      </w:pPr>
    </w:p>
    <w:p w:rsidR="00BE68C7" w:rsidRPr="00172133" w:rsidRDefault="00BE68C7" w:rsidP="00BE68C7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BE68C7" w:rsidRPr="00172133" w:rsidRDefault="00BE68C7" w:rsidP="00BE68C7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BE68C7" w:rsidRPr="00172133" w:rsidRDefault="00BE68C7" w:rsidP="00BE68C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BE68C7" w:rsidRPr="00172133" w:rsidRDefault="00BE68C7" w:rsidP="00BE68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BE68C7" w:rsidRPr="00172133" w:rsidRDefault="00BE68C7" w:rsidP="00BE68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BE68C7" w:rsidRPr="00172133" w:rsidRDefault="00BE68C7" w:rsidP="00BE68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BE68C7" w:rsidRPr="00172133" w:rsidRDefault="00BE68C7" w:rsidP="00BE68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E68C7" w:rsidRPr="00172133" w:rsidRDefault="00BE68C7" w:rsidP="00BE68C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BE68C7" w:rsidRPr="00172133" w:rsidRDefault="00BE68C7" w:rsidP="00BE68C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E68C7" w:rsidRPr="00172133" w:rsidRDefault="00BE68C7" w:rsidP="00BE68C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BE68C7" w:rsidRPr="00172133" w:rsidRDefault="00BE68C7" w:rsidP="00BE68C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E68C7" w:rsidRPr="00172133" w:rsidRDefault="00BE68C7" w:rsidP="00BE68C7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BE68C7" w:rsidRPr="00172133" w:rsidRDefault="00BE68C7" w:rsidP="00BE68C7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BE68C7" w:rsidRDefault="00BE68C7" w:rsidP="00BE68C7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BE68C7" w:rsidRDefault="00BE68C7" w:rsidP="00BE68C7">
      <w:pPr>
        <w:rPr>
          <w:sz w:val="24"/>
          <w:szCs w:val="24"/>
        </w:rPr>
      </w:pPr>
      <w:bookmarkStart w:id="0" w:name="_GoBack"/>
      <w:bookmarkEnd w:id="0"/>
    </w:p>
    <w:sectPr w:rsidR="00BE68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4E" w:rsidRDefault="00B9114E" w:rsidP="00BE68C7">
      <w:r>
        <w:separator/>
      </w:r>
    </w:p>
  </w:endnote>
  <w:endnote w:type="continuationSeparator" w:id="0">
    <w:p w:rsidR="00B9114E" w:rsidRDefault="00B9114E" w:rsidP="00BE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B9114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B911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B9114E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E68C7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B911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BE68C7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3845" cy="421005"/>
                <wp:effectExtent l="0" t="0" r="8255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4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B9114E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B9114E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B9114E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B9114E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B9114E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B9114E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B9114E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B9114E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B9114E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B9114E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B9114E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B9114E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B9114E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B911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4E" w:rsidRDefault="00B9114E" w:rsidP="00BE68C7">
      <w:r>
        <w:separator/>
      </w:r>
    </w:p>
  </w:footnote>
  <w:footnote w:type="continuationSeparator" w:id="0">
    <w:p w:rsidR="00B9114E" w:rsidRDefault="00B9114E" w:rsidP="00BE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B9114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B911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B9114E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BE68C7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B9114E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B9114E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B9114E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B9114E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</w:t>
    </w:r>
    <w:r>
      <w:rPr>
        <w:rFonts w:ascii="Arial Narrow" w:hAnsi="Arial Narrow" w:cs="Arial"/>
        <w:b/>
        <w:sz w:val="22"/>
        <w:szCs w:val="22"/>
      </w:rPr>
      <w:t>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6"/>
    <w:rsid w:val="000475F6"/>
    <w:rsid w:val="00186B0D"/>
    <w:rsid w:val="00B9114E"/>
    <w:rsid w:val="00B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2C76F"/>
  <w15:chartTrackingRefBased/>
  <w15:docId w15:val="{4EF76620-850E-4CCA-9427-A6F4D6D4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68C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BE68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BE68C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BE68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BE68C7"/>
  </w:style>
  <w:style w:type="character" w:styleId="Hypertextovprepojenie">
    <w:name w:val="Hyperlink"/>
    <w:rsid w:val="00BE68C7"/>
    <w:rPr>
      <w:color w:val="0000FF"/>
      <w:u w:val="single"/>
    </w:rPr>
  </w:style>
  <w:style w:type="character" w:customStyle="1" w:styleId="h1a2">
    <w:name w:val="h1a2"/>
    <w:rsid w:val="00BE68C7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BE68C7"/>
  </w:style>
  <w:style w:type="character" w:customStyle="1" w:styleId="TextpoznmkypodiarouChar">
    <w:name w:val="Text poznámky pod čiarou Char"/>
    <w:basedOn w:val="Predvolenpsmoodseku"/>
    <w:link w:val="Textpoznmkypodiarou"/>
    <w:rsid w:val="00BE68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BE68C7"/>
    <w:rPr>
      <w:vertAlign w:val="superscript"/>
    </w:rPr>
  </w:style>
  <w:style w:type="character" w:styleId="Siln">
    <w:name w:val="Strong"/>
    <w:uiPriority w:val="22"/>
    <w:qFormat/>
    <w:rsid w:val="00BE6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MVSR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2022-08-09T12:34:00Z</dcterms:created>
  <dcterms:modified xsi:type="dcterms:W3CDTF">2022-08-09T12:34:00Z</dcterms:modified>
</cp:coreProperties>
</file>