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1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86022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Obchodné meno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názov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</w:t>
            </w:r>
            <w:r w:rsidR="001A3A84" w:rsidRPr="00CB6970">
              <w:rPr>
                <w:rFonts w:ascii="Arial Narrow" w:hAnsi="Arial Narrow" w:cstheme="minorHAnsi"/>
                <w:b/>
              </w:rPr>
              <w:t>ujemcu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86022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Sídlo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miesto podnikania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záujemcu/</w:t>
            </w:r>
            <w:bookmarkStart w:id="0" w:name="_GoBack"/>
            <w:bookmarkEnd w:id="0"/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  <w:color w:val="000000"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</w:rPr>
              <w:t>Webové sídlo: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62580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„Zabezpečenie dodávky elektrickej energie“</w:t>
      </w:r>
      <w:r w:rsidR="006F51AA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:rsidR="006F51AA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6F51AA">
        <w:rPr>
          <w:rFonts w:ascii="Arial Narrow" w:hAnsi="Arial Narrow"/>
        </w:rPr>
        <w:t>Povolenie URSO na podnikanie v </w:t>
      </w:r>
      <w:proofErr w:type="spellStart"/>
      <w:r w:rsidRPr="006F51AA">
        <w:rPr>
          <w:rFonts w:ascii="Arial Narrow" w:hAnsi="Arial Narrow"/>
        </w:rPr>
        <w:t>elektroenergetike</w:t>
      </w:r>
      <w:proofErr w:type="spellEnd"/>
      <w:r w:rsidRPr="006F51AA">
        <w:rPr>
          <w:rFonts w:ascii="Arial Narrow" w:hAnsi="Arial Narrow"/>
        </w:rPr>
        <w:t>, ktorá oprávňuje uchádzača podnikať v oblasti elektriny v znení neskorších predpisov.</w:t>
      </w:r>
    </w:p>
    <w:p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Vyhlásenie záujemcu podľa Prílohy č. 2 súťažných podkladov</w:t>
      </w:r>
      <w:r>
        <w:rPr>
          <w:rFonts w:ascii="Arial Narrow" w:hAnsi="Arial Narrow"/>
        </w:rPr>
        <w:t>.</w:t>
      </w:r>
    </w:p>
    <w:p w:rsidR="0054070B" w:rsidRDefault="0054070B" w:rsidP="006F51AA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V</w:t>
      </w:r>
      <w:r w:rsidR="0054070B" w:rsidRPr="006F51AA"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 prípade potreby záujemca doplní ďalšie doklady/dokumenty podľa predkladanej žiadosti o zaradenie do DNS</w:t>
      </w:r>
      <w:r w:rsidR="0054070B" w:rsidRPr="006F51AA">
        <w:rPr>
          <w:rFonts w:ascii="Arial Narrow" w:hAnsi="Arial Narrow" w:cs="Arial"/>
          <w:sz w:val="20"/>
          <w:szCs w:val="20"/>
        </w:rPr>
        <w:t>.</w:t>
      </w:r>
    </w:p>
    <w:p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>a uchádzača</w:t>
      </w:r>
    </w:p>
    <w:sectPr w:rsidR="008D7074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27E" w:rsidRDefault="0023127E" w:rsidP="00C705FE">
      <w:pPr>
        <w:spacing w:after="0" w:line="240" w:lineRule="auto"/>
      </w:pPr>
      <w:r>
        <w:separator/>
      </w:r>
    </w:p>
  </w:endnote>
  <w:endnote w:type="continuationSeparator" w:id="0">
    <w:p w:rsidR="0023127E" w:rsidRDefault="0023127E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27E" w:rsidRDefault="0023127E" w:rsidP="00C705FE">
      <w:pPr>
        <w:spacing w:after="0" w:line="240" w:lineRule="auto"/>
      </w:pPr>
      <w:r>
        <w:separator/>
      </w:r>
    </w:p>
  </w:footnote>
  <w:footnote w:type="continuationSeparator" w:id="0">
    <w:p w:rsidR="0023127E" w:rsidRDefault="0023127E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F1157"/>
    <w:rsid w:val="001324E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3127E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60222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44CC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53AA-A9F8-433A-8E96-01CBEFCE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Uhnakova Silvia</cp:lastModifiedBy>
  <cp:revision>19</cp:revision>
  <cp:lastPrinted>2021-06-28T06:39:00Z</cp:lastPrinted>
  <dcterms:created xsi:type="dcterms:W3CDTF">2022-02-24T12:35:00Z</dcterms:created>
  <dcterms:modified xsi:type="dcterms:W3CDTF">2022-08-10T10:47:00Z</dcterms:modified>
</cp:coreProperties>
</file>