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AB7FB" w14:textId="77777777" w:rsidR="00BC23EB" w:rsidRDefault="00903744" w:rsidP="00EA06A1">
      <w:pPr>
        <w:jc w:val="center"/>
        <w:rPr>
          <w:rFonts w:cs="Arial"/>
          <w:b/>
          <w:caps/>
          <w:sz w:val="20"/>
          <w:szCs w:val="20"/>
        </w:rPr>
      </w:pPr>
      <w:bookmarkStart w:id="0" w:name="_GoBack"/>
      <w:bookmarkEnd w:id="0"/>
      <w:r w:rsidRPr="00B772BC">
        <w:rPr>
          <w:rFonts w:cs="Arial"/>
          <w:b/>
          <w:caps/>
          <w:sz w:val="20"/>
          <w:szCs w:val="20"/>
        </w:rPr>
        <w:t xml:space="preserve">RÁMCOVÁ DOHODA </w:t>
      </w:r>
    </w:p>
    <w:p w14:paraId="04D10369" w14:textId="77777777" w:rsidR="00AD40C8" w:rsidRPr="00B772BC" w:rsidRDefault="00903744" w:rsidP="00EA06A1">
      <w:pPr>
        <w:jc w:val="center"/>
        <w:rPr>
          <w:rFonts w:cs="Arial"/>
          <w:b/>
          <w:caps/>
          <w:sz w:val="20"/>
          <w:szCs w:val="20"/>
        </w:rPr>
      </w:pPr>
      <w:r w:rsidRPr="00B772BC">
        <w:rPr>
          <w:rFonts w:cs="Arial"/>
          <w:b/>
          <w:sz w:val="20"/>
          <w:szCs w:val="20"/>
        </w:rPr>
        <w:t xml:space="preserve">na dodanie </w:t>
      </w:r>
    </w:p>
    <w:p w14:paraId="617C83EC" w14:textId="77777777" w:rsidR="00903744" w:rsidRPr="00B772BC" w:rsidRDefault="00BC23EB" w:rsidP="00903744">
      <w:pPr>
        <w:jc w:val="center"/>
        <w:rPr>
          <w:rFonts w:cs="Arial"/>
          <w:sz w:val="20"/>
          <w:szCs w:val="20"/>
        </w:rPr>
      </w:pPr>
      <w:r>
        <w:rPr>
          <w:rFonts w:cs="Arial"/>
          <w:b/>
          <w:sz w:val="20"/>
          <w:szCs w:val="20"/>
        </w:rPr>
        <w:t>p</w:t>
      </w:r>
      <w:r w:rsidR="00AD40C8" w:rsidRPr="00B772BC">
        <w:rPr>
          <w:rFonts w:cs="Arial"/>
          <w:b/>
          <w:sz w:val="20"/>
          <w:szCs w:val="20"/>
        </w:rPr>
        <w:t>rofesionáln</w:t>
      </w:r>
      <w:r>
        <w:rPr>
          <w:rFonts w:cs="Arial"/>
          <w:b/>
          <w:sz w:val="20"/>
          <w:szCs w:val="20"/>
        </w:rPr>
        <w:t>ych</w:t>
      </w:r>
      <w:r w:rsidR="00AD40C8" w:rsidRPr="00B772BC">
        <w:rPr>
          <w:rFonts w:cs="Arial"/>
          <w:b/>
          <w:sz w:val="20"/>
          <w:szCs w:val="20"/>
        </w:rPr>
        <w:t xml:space="preserve"> prac</w:t>
      </w:r>
      <w:r>
        <w:rPr>
          <w:rFonts w:cs="Arial"/>
          <w:b/>
          <w:sz w:val="20"/>
          <w:szCs w:val="20"/>
        </w:rPr>
        <w:t>ích</w:t>
      </w:r>
      <w:r w:rsidR="00AD40C8" w:rsidRPr="00B772BC">
        <w:rPr>
          <w:rFonts w:cs="Arial"/>
          <w:b/>
          <w:sz w:val="20"/>
          <w:szCs w:val="20"/>
        </w:rPr>
        <w:t xml:space="preserve"> prostriedk</w:t>
      </w:r>
      <w:r>
        <w:rPr>
          <w:rFonts w:cs="Arial"/>
          <w:b/>
          <w:sz w:val="20"/>
          <w:szCs w:val="20"/>
        </w:rPr>
        <w:t>ov</w:t>
      </w:r>
      <w:r w:rsidR="00AD40C8" w:rsidRPr="00B772BC">
        <w:rPr>
          <w:rFonts w:cs="Arial"/>
          <w:b/>
          <w:sz w:val="20"/>
          <w:szCs w:val="20"/>
        </w:rPr>
        <w:t xml:space="preserve"> so systémom dávkovania</w:t>
      </w:r>
      <w:r w:rsidR="00AD40C8" w:rsidRPr="00B772BC">
        <w:rPr>
          <w:rFonts w:cs="Arial"/>
          <w:sz w:val="20"/>
          <w:szCs w:val="20"/>
        </w:rPr>
        <w:t xml:space="preserve"> </w:t>
      </w:r>
      <w:r w:rsidR="00903744" w:rsidRPr="00B772BC">
        <w:rPr>
          <w:rFonts w:cs="Arial"/>
          <w:sz w:val="20"/>
          <w:szCs w:val="20"/>
        </w:rPr>
        <w:t xml:space="preserve"> </w:t>
      </w:r>
    </w:p>
    <w:p w14:paraId="00DDD818" w14:textId="77777777" w:rsidR="00AD40C8" w:rsidRPr="00B772BC" w:rsidRDefault="00903744" w:rsidP="00AD40C8">
      <w:pPr>
        <w:jc w:val="center"/>
        <w:rPr>
          <w:rFonts w:cs="Arial"/>
          <w:sz w:val="20"/>
          <w:szCs w:val="20"/>
        </w:rPr>
      </w:pPr>
      <w:r w:rsidRPr="00B772BC">
        <w:rPr>
          <w:rFonts w:cs="Arial"/>
          <w:sz w:val="20"/>
          <w:szCs w:val="20"/>
        </w:rPr>
        <w:t xml:space="preserve">uzavretá v súlade s ust. § 269 ods.2 zákona č. 513/1991 Zb. Obchodný zákonník </w:t>
      </w:r>
    </w:p>
    <w:p w14:paraId="59B7BEA6" w14:textId="77777777" w:rsidR="00903744" w:rsidRPr="00B772BC" w:rsidRDefault="00903744" w:rsidP="00AD40C8">
      <w:pPr>
        <w:jc w:val="center"/>
        <w:rPr>
          <w:rFonts w:cs="Arial"/>
          <w:sz w:val="20"/>
          <w:szCs w:val="20"/>
        </w:rPr>
      </w:pPr>
      <w:r w:rsidRPr="00B772BC">
        <w:rPr>
          <w:rFonts w:cs="Arial"/>
          <w:sz w:val="20"/>
          <w:szCs w:val="20"/>
        </w:rPr>
        <w:t xml:space="preserve">v znení neskorších predpisov </w:t>
      </w:r>
    </w:p>
    <w:p w14:paraId="7919CD67" w14:textId="77777777" w:rsidR="00AD40C8" w:rsidRPr="00B772BC" w:rsidRDefault="00AD40C8" w:rsidP="00AD40C8">
      <w:pPr>
        <w:jc w:val="center"/>
        <w:rPr>
          <w:rFonts w:cs="Arial"/>
          <w:sz w:val="20"/>
          <w:szCs w:val="20"/>
        </w:rPr>
      </w:pPr>
    </w:p>
    <w:p w14:paraId="6DE9F1AF" w14:textId="77777777" w:rsidR="00903744" w:rsidRPr="00B772BC" w:rsidRDefault="00903744" w:rsidP="00903744">
      <w:pPr>
        <w:tabs>
          <w:tab w:val="num" w:pos="720"/>
        </w:tabs>
        <w:jc w:val="center"/>
        <w:outlineLvl w:val="1"/>
        <w:rPr>
          <w:rFonts w:cs="Arial"/>
          <w:b/>
          <w:bCs/>
          <w:sz w:val="20"/>
          <w:szCs w:val="20"/>
          <w:lang w:eastAsia="cs-CZ"/>
        </w:rPr>
      </w:pPr>
      <w:bookmarkStart w:id="1" w:name="_Toc240263806"/>
      <w:r w:rsidRPr="00B772BC">
        <w:rPr>
          <w:rFonts w:cs="Arial"/>
          <w:b/>
          <w:bCs/>
          <w:sz w:val="20"/>
          <w:szCs w:val="20"/>
          <w:lang w:eastAsia="cs-CZ"/>
        </w:rPr>
        <w:t>Článok 1</w:t>
      </w:r>
    </w:p>
    <w:p w14:paraId="42E9BDC9" w14:textId="77777777" w:rsidR="00903744" w:rsidRPr="00B772BC" w:rsidRDefault="00903744" w:rsidP="00903744">
      <w:pPr>
        <w:tabs>
          <w:tab w:val="num" w:pos="720"/>
        </w:tabs>
        <w:jc w:val="center"/>
        <w:outlineLvl w:val="1"/>
        <w:rPr>
          <w:rFonts w:cs="Arial"/>
          <w:b/>
          <w:bCs/>
          <w:sz w:val="20"/>
          <w:szCs w:val="20"/>
          <w:lang w:eastAsia="cs-CZ"/>
        </w:rPr>
      </w:pPr>
      <w:r w:rsidRPr="00B772BC">
        <w:rPr>
          <w:rFonts w:cs="Arial"/>
          <w:b/>
          <w:bCs/>
          <w:sz w:val="20"/>
          <w:szCs w:val="20"/>
          <w:lang w:eastAsia="cs-CZ"/>
        </w:rPr>
        <w:t>Zmluvné strany</w:t>
      </w:r>
      <w:bookmarkEnd w:id="1"/>
    </w:p>
    <w:p w14:paraId="1C22A190" w14:textId="77777777" w:rsidR="00903744" w:rsidRPr="00B772BC" w:rsidRDefault="00903744" w:rsidP="00903744">
      <w:pPr>
        <w:tabs>
          <w:tab w:val="left" w:pos="2552"/>
        </w:tabs>
        <w:rPr>
          <w:rFonts w:cs="Arial"/>
          <w:sz w:val="20"/>
          <w:szCs w:val="20"/>
        </w:rPr>
      </w:pPr>
      <w:r w:rsidRPr="00B772BC">
        <w:rPr>
          <w:rFonts w:cs="Arial"/>
          <w:b/>
          <w:bCs/>
          <w:sz w:val="20"/>
          <w:szCs w:val="20"/>
        </w:rPr>
        <w:t>Kupujúci:</w:t>
      </w:r>
      <w:r w:rsidRPr="00B772BC">
        <w:rPr>
          <w:rFonts w:cs="Arial"/>
          <w:sz w:val="20"/>
          <w:szCs w:val="20"/>
        </w:rPr>
        <w:tab/>
        <w:t>Východoslovenský ústav srdcových a cievnych chorôb, a.s.</w:t>
      </w:r>
    </w:p>
    <w:p w14:paraId="779CC71C" w14:textId="77777777" w:rsidR="00903744" w:rsidRPr="00B772BC" w:rsidRDefault="00903744" w:rsidP="00903744">
      <w:pPr>
        <w:tabs>
          <w:tab w:val="left" w:pos="2552"/>
        </w:tabs>
        <w:rPr>
          <w:rFonts w:cs="Arial"/>
          <w:sz w:val="20"/>
          <w:szCs w:val="20"/>
        </w:rPr>
      </w:pPr>
      <w:r w:rsidRPr="00B772BC">
        <w:rPr>
          <w:rFonts w:cs="Arial"/>
          <w:sz w:val="20"/>
          <w:szCs w:val="20"/>
        </w:rPr>
        <w:tab/>
        <w:t xml:space="preserve">Ondavská 8 </w:t>
      </w:r>
    </w:p>
    <w:p w14:paraId="548F670B" w14:textId="77777777" w:rsidR="00903744" w:rsidRPr="00B772BC" w:rsidRDefault="00903744" w:rsidP="00903744">
      <w:pPr>
        <w:tabs>
          <w:tab w:val="left" w:pos="2552"/>
        </w:tabs>
        <w:rPr>
          <w:rFonts w:cs="Arial"/>
          <w:sz w:val="20"/>
          <w:szCs w:val="20"/>
        </w:rPr>
      </w:pPr>
      <w:r w:rsidRPr="00B772BC">
        <w:rPr>
          <w:rFonts w:cs="Arial"/>
          <w:sz w:val="20"/>
          <w:szCs w:val="20"/>
        </w:rPr>
        <w:tab/>
        <w:t>040 11 Košice</w:t>
      </w:r>
    </w:p>
    <w:p w14:paraId="1C71042A" w14:textId="77777777" w:rsidR="00903744" w:rsidRPr="00B772BC" w:rsidRDefault="00903744" w:rsidP="00903744">
      <w:pPr>
        <w:tabs>
          <w:tab w:val="left" w:pos="2552"/>
        </w:tabs>
        <w:ind w:left="2550" w:hanging="2550"/>
        <w:rPr>
          <w:rFonts w:cs="Arial"/>
          <w:sz w:val="20"/>
          <w:szCs w:val="20"/>
        </w:rPr>
      </w:pPr>
      <w:r w:rsidRPr="00B772BC">
        <w:rPr>
          <w:rFonts w:cs="Arial"/>
          <w:sz w:val="20"/>
          <w:szCs w:val="20"/>
        </w:rPr>
        <w:t>Štatutárny orgán:</w:t>
      </w:r>
      <w:r w:rsidRPr="00B772BC">
        <w:rPr>
          <w:rFonts w:cs="Arial"/>
          <w:sz w:val="20"/>
          <w:szCs w:val="20"/>
        </w:rPr>
        <w:tab/>
        <w:t>doc. MUDr. František Sabol, PhD., MPH,</w:t>
      </w:r>
      <w:r w:rsidR="001D5EE6">
        <w:rPr>
          <w:rFonts w:cs="Arial"/>
          <w:sz w:val="20"/>
          <w:szCs w:val="20"/>
        </w:rPr>
        <w:t>MBA</w:t>
      </w:r>
      <w:r w:rsidRPr="00B772BC">
        <w:rPr>
          <w:rFonts w:cs="Arial"/>
          <w:sz w:val="20"/>
          <w:szCs w:val="20"/>
        </w:rPr>
        <w:t xml:space="preserve"> predseda predstavenstva </w:t>
      </w:r>
    </w:p>
    <w:p w14:paraId="36B979B4" w14:textId="77777777" w:rsidR="00903744" w:rsidRPr="00B772BC" w:rsidRDefault="00903744" w:rsidP="00903744">
      <w:pPr>
        <w:tabs>
          <w:tab w:val="left" w:pos="2552"/>
        </w:tabs>
        <w:rPr>
          <w:rFonts w:cs="Arial"/>
          <w:sz w:val="20"/>
          <w:szCs w:val="20"/>
        </w:rPr>
      </w:pPr>
      <w:r w:rsidRPr="00B772BC">
        <w:rPr>
          <w:rFonts w:cs="Arial"/>
          <w:sz w:val="20"/>
          <w:szCs w:val="20"/>
        </w:rPr>
        <w:tab/>
        <w:t>Ing. Marián Albert, MBA, podpredseda predstavenstva</w:t>
      </w:r>
    </w:p>
    <w:p w14:paraId="047EBBF2" w14:textId="77777777" w:rsidR="00903744" w:rsidRPr="00B772BC" w:rsidRDefault="00903744" w:rsidP="00903744">
      <w:pPr>
        <w:tabs>
          <w:tab w:val="left" w:pos="2552"/>
        </w:tabs>
        <w:rPr>
          <w:rFonts w:cs="Arial"/>
          <w:sz w:val="20"/>
          <w:szCs w:val="20"/>
        </w:rPr>
      </w:pPr>
      <w:r w:rsidRPr="00B772BC">
        <w:rPr>
          <w:rFonts w:cs="Arial"/>
          <w:sz w:val="20"/>
          <w:szCs w:val="20"/>
        </w:rPr>
        <w:tab/>
        <w:t xml:space="preserve"> </w:t>
      </w:r>
    </w:p>
    <w:p w14:paraId="0CFCE651" w14:textId="77777777" w:rsidR="00903744" w:rsidRPr="00B772BC" w:rsidRDefault="00903744" w:rsidP="00903744">
      <w:pPr>
        <w:tabs>
          <w:tab w:val="left" w:pos="2552"/>
        </w:tabs>
        <w:ind w:left="2550" w:hanging="2550"/>
        <w:rPr>
          <w:rFonts w:cs="Arial"/>
          <w:sz w:val="20"/>
          <w:szCs w:val="20"/>
        </w:rPr>
      </w:pPr>
      <w:r w:rsidRPr="00B772BC">
        <w:rPr>
          <w:rFonts w:cs="Arial"/>
          <w:sz w:val="20"/>
          <w:szCs w:val="20"/>
        </w:rPr>
        <w:t>Zodpovedný za plnenie</w:t>
      </w:r>
    </w:p>
    <w:p w14:paraId="5D1C7C21" w14:textId="77777777" w:rsidR="00903744" w:rsidRPr="00B772BC" w:rsidRDefault="00903744" w:rsidP="00903744">
      <w:pPr>
        <w:tabs>
          <w:tab w:val="left" w:pos="2552"/>
        </w:tabs>
        <w:ind w:left="2550" w:hanging="2550"/>
        <w:rPr>
          <w:rFonts w:cs="Arial"/>
          <w:sz w:val="20"/>
          <w:szCs w:val="20"/>
        </w:rPr>
      </w:pPr>
      <w:r w:rsidRPr="00B772BC">
        <w:rPr>
          <w:rFonts w:cs="Arial"/>
          <w:sz w:val="20"/>
          <w:szCs w:val="20"/>
        </w:rPr>
        <w:t>zmluvy:</w:t>
      </w:r>
      <w:r w:rsidRPr="00B772BC">
        <w:rPr>
          <w:rFonts w:cs="Arial"/>
          <w:sz w:val="20"/>
          <w:szCs w:val="20"/>
        </w:rPr>
        <w:tab/>
      </w:r>
      <w:r w:rsidR="001D5EE6">
        <w:rPr>
          <w:rFonts w:cs="Arial"/>
          <w:sz w:val="20"/>
          <w:szCs w:val="20"/>
        </w:rPr>
        <w:t>Mgr. Diana Exelová, námestníčka Odboru ošetrovateľskej starostlivosti</w:t>
      </w:r>
    </w:p>
    <w:p w14:paraId="28D2DB80" w14:textId="77777777" w:rsidR="00903744" w:rsidRPr="00B772BC" w:rsidRDefault="00903744" w:rsidP="00903744">
      <w:pPr>
        <w:tabs>
          <w:tab w:val="left" w:pos="2552"/>
        </w:tabs>
        <w:rPr>
          <w:rFonts w:cs="Arial"/>
          <w:sz w:val="20"/>
          <w:szCs w:val="20"/>
        </w:rPr>
      </w:pPr>
      <w:r w:rsidRPr="00B772BC">
        <w:rPr>
          <w:rFonts w:cs="Arial"/>
          <w:sz w:val="20"/>
          <w:szCs w:val="20"/>
        </w:rPr>
        <w:t xml:space="preserve">IČO: </w:t>
      </w:r>
      <w:r w:rsidRPr="00B772BC">
        <w:rPr>
          <w:rFonts w:cs="Arial"/>
          <w:sz w:val="20"/>
          <w:szCs w:val="20"/>
        </w:rPr>
        <w:tab/>
        <w:t>36 601 284</w:t>
      </w:r>
    </w:p>
    <w:p w14:paraId="3C3B8B5A" w14:textId="77777777" w:rsidR="00903744" w:rsidRPr="00B772BC" w:rsidRDefault="00903744" w:rsidP="00903744">
      <w:pPr>
        <w:tabs>
          <w:tab w:val="left" w:pos="2552"/>
        </w:tabs>
        <w:rPr>
          <w:rFonts w:cs="Arial"/>
          <w:sz w:val="20"/>
          <w:szCs w:val="20"/>
        </w:rPr>
      </w:pPr>
      <w:r w:rsidRPr="00B772BC">
        <w:rPr>
          <w:rFonts w:cs="Arial"/>
          <w:sz w:val="20"/>
          <w:szCs w:val="20"/>
        </w:rPr>
        <w:t>DIČ:</w:t>
      </w:r>
      <w:r w:rsidRPr="00B772BC">
        <w:rPr>
          <w:rFonts w:cs="Arial"/>
          <w:sz w:val="20"/>
          <w:szCs w:val="20"/>
        </w:rPr>
        <w:tab/>
        <w:t>2022108704</w:t>
      </w:r>
    </w:p>
    <w:p w14:paraId="535DCAF8" w14:textId="77777777" w:rsidR="00903744" w:rsidRPr="00B772BC" w:rsidRDefault="00903744" w:rsidP="00903744">
      <w:pPr>
        <w:tabs>
          <w:tab w:val="left" w:pos="2552"/>
        </w:tabs>
        <w:rPr>
          <w:rFonts w:cs="Arial"/>
          <w:sz w:val="20"/>
          <w:szCs w:val="20"/>
        </w:rPr>
      </w:pPr>
      <w:r w:rsidRPr="00B772BC">
        <w:rPr>
          <w:rFonts w:cs="Arial"/>
          <w:sz w:val="20"/>
          <w:szCs w:val="20"/>
        </w:rPr>
        <w:t>IČ DPH:</w:t>
      </w:r>
      <w:r w:rsidRPr="00B772BC">
        <w:rPr>
          <w:rFonts w:cs="Arial"/>
          <w:sz w:val="20"/>
          <w:szCs w:val="20"/>
        </w:rPr>
        <w:tab/>
        <w:t>SK2022108704</w:t>
      </w:r>
    </w:p>
    <w:p w14:paraId="50406CAD" w14:textId="77777777" w:rsidR="00903744" w:rsidRPr="00B772BC" w:rsidRDefault="00903744" w:rsidP="00903744">
      <w:pPr>
        <w:tabs>
          <w:tab w:val="left" w:pos="2552"/>
        </w:tabs>
        <w:rPr>
          <w:rFonts w:cs="Arial"/>
          <w:sz w:val="20"/>
          <w:szCs w:val="20"/>
        </w:rPr>
      </w:pPr>
      <w:r w:rsidRPr="00B772BC">
        <w:rPr>
          <w:rFonts w:cs="Arial"/>
          <w:sz w:val="20"/>
          <w:szCs w:val="20"/>
        </w:rPr>
        <w:t xml:space="preserve">Bankové spojenie: </w:t>
      </w:r>
      <w:r w:rsidRPr="00B772BC">
        <w:rPr>
          <w:rFonts w:cs="Arial"/>
          <w:sz w:val="20"/>
          <w:szCs w:val="20"/>
        </w:rPr>
        <w:tab/>
        <w:t xml:space="preserve">Slovenská sporiteľňa, a.s. </w:t>
      </w:r>
    </w:p>
    <w:p w14:paraId="529607DB" w14:textId="77777777" w:rsidR="00903744" w:rsidRPr="00B772BC" w:rsidRDefault="00903744" w:rsidP="00903744">
      <w:pPr>
        <w:tabs>
          <w:tab w:val="left" w:pos="2552"/>
        </w:tabs>
        <w:rPr>
          <w:rFonts w:cs="Arial"/>
          <w:sz w:val="20"/>
          <w:szCs w:val="20"/>
        </w:rPr>
      </w:pPr>
      <w:r w:rsidRPr="00B772BC">
        <w:rPr>
          <w:rFonts w:cs="Arial"/>
          <w:sz w:val="20"/>
          <w:szCs w:val="20"/>
        </w:rPr>
        <w:t xml:space="preserve">IBAN: </w:t>
      </w:r>
      <w:r w:rsidRPr="00B772BC">
        <w:rPr>
          <w:rFonts w:cs="Arial"/>
          <w:sz w:val="20"/>
          <w:szCs w:val="20"/>
        </w:rPr>
        <w:tab/>
        <w:t>SK48 0900 0000 0004 4595 2274</w:t>
      </w:r>
    </w:p>
    <w:p w14:paraId="60B842AF" w14:textId="77777777" w:rsidR="00903744" w:rsidRPr="00B772BC" w:rsidRDefault="00903744" w:rsidP="00903744">
      <w:pPr>
        <w:tabs>
          <w:tab w:val="left" w:pos="2552"/>
        </w:tabs>
        <w:rPr>
          <w:rFonts w:cs="Arial"/>
          <w:sz w:val="20"/>
          <w:szCs w:val="20"/>
        </w:rPr>
      </w:pPr>
      <w:r w:rsidRPr="00B772BC">
        <w:rPr>
          <w:rFonts w:cs="Arial"/>
          <w:sz w:val="20"/>
          <w:szCs w:val="20"/>
        </w:rPr>
        <w:t>Spoločnosť je zapísaná v Obchodnom registri Okresného súdu Košice I, vložka č. 1360/V, oddiel: Sa</w:t>
      </w:r>
    </w:p>
    <w:p w14:paraId="17E32385" w14:textId="77777777" w:rsidR="00903744" w:rsidRPr="00B772BC" w:rsidRDefault="00903744" w:rsidP="00903744">
      <w:pPr>
        <w:tabs>
          <w:tab w:val="left" w:pos="2552"/>
        </w:tabs>
        <w:rPr>
          <w:rFonts w:cs="Arial"/>
          <w:sz w:val="20"/>
          <w:szCs w:val="20"/>
        </w:rPr>
      </w:pPr>
      <w:r w:rsidRPr="00B772BC">
        <w:rPr>
          <w:rFonts w:cs="Arial"/>
          <w:sz w:val="20"/>
          <w:szCs w:val="20"/>
        </w:rPr>
        <w:t xml:space="preserve">(ďalej len </w:t>
      </w:r>
      <w:r w:rsidRPr="00B772BC">
        <w:rPr>
          <w:rFonts w:cs="Arial"/>
          <w:b/>
          <w:sz w:val="20"/>
          <w:szCs w:val="20"/>
        </w:rPr>
        <w:t>„kupujúci“</w:t>
      </w:r>
      <w:r w:rsidR="00CD03FB">
        <w:rPr>
          <w:rFonts w:cs="Arial"/>
          <w:b/>
          <w:sz w:val="20"/>
          <w:szCs w:val="20"/>
        </w:rPr>
        <w:t xml:space="preserve"> alebo „objednávateľ“</w:t>
      </w:r>
      <w:r w:rsidRPr="00B772BC">
        <w:rPr>
          <w:rFonts w:cs="Arial"/>
          <w:sz w:val="20"/>
          <w:szCs w:val="20"/>
        </w:rPr>
        <w:t>)</w:t>
      </w:r>
    </w:p>
    <w:p w14:paraId="7FD66706" w14:textId="77777777" w:rsidR="00903744" w:rsidRPr="00B772BC" w:rsidRDefault="00903744" w:rsidP="00903744">
      <w:pPr>
        <w:tabs>
          <w:tab w:val="left" w:pos="2552"/>
        </w:tabs>
        <w:rPr>
          <w:rFonts w:cs="Arial"/>
          <w:sz w:val="20"/>
          <w:szCs w:val="20"/>
        </w:rPr>
      </w:pPr>
    </w:p>
    <w:p w14:paraId="5F3B5CD8" w14:textId="77777777" w:rsidR="00903744" w:rsidRPr="00B772BC" w:rsidRDefault="00903744" w:rsidP="00903744">
      <w:pPr>
        <w:tabs>
          <w:tab w:val="left" w:pos="2552"/>
        </w:tabs>
        <w:rPr>
          <w:rFonts w:cs="Arial"/>
          <w:sz w:val="20"/>
          <w:szCs w:val="20"/>
        </w:rPr>
      </w:pPr>
      <w:r w:rsidRPr="00B772BC">
        <w:rPr>
          <w:rFonts w:cs="Arial"/>
          <w:sz w:val="20"/>
          <w:szCs w:val="20"/>
        </w:rPr>
        <w:t>a</w:t>
      </w:r>
    </w:p>
    <w:p w14:paraId="0365BA7E" w14:textId="77777777" w:rsidR="00903744" w:rsidRPr="00B772BC" w:rsidRDefault="00903744" w:rsidP="00903744">
      <w:pPr>
        <w:tabs>
          <w:tab w:val="left" w:pos="2552"/>
        </w:tabs>
        <w:rPr>
          <w:rFonts w:cs="Arial"/>
          <w:sz w:val="20"/>
          <w:szCs w:val="20"/>
        </w:rPr>
      </w:pPr>
    </w:p>
    <w:p w14:paraId="70B01617" w14:textId="77777777" w:rsidR="00903744" w:rsidRPr="00B772BC" w:rsidRDefault="00903744" w:rsidP="00EA06A1">
      <w:pPr>
        <w:tabs>
          <w:tab w:val="left" w:pos="2552"/>
        </w:tabs>
        <w:ind w:left="2550" w:hanging="2550"/>
        <w:rPr>
          <w:rFonts w:cs="Arial"/>
          <w:sz w:val="20"/>
          <w:szCs w:val="20"/>
        </w:rPr>
      </w:pPr>
      <w:r w:rsidRPr="00B772BC">
        <w:rPr>
          <w:rFonts w:cs="Arial"/>
          <w:b/>
          <w:bCs/>
          <w:sz w:val="20"/>
          <w:szCs w:val="20"/>
        </w:rPr>
        <w:t>Predávajúci:</w:t>
      </w:r>
      <w:r w:rsidRPr="00B772BC">
        <w:rPr>
          <w:rFonts w:cs="Arial"/>
          <w:sz w:val="20"/>
          <w:szCs w:val="20"/>
        </w:rPr>
        <w:t xml:space="preserve"> </w:t>
      </w:r>
      <w:r w:rsidRPr="00B772BC">
        <w:rPr>
          <w:rFonts w:cs="Arial"/>
          <w:sz w:val="20"/>
          <w:szCs w:val="20"/>
        </w:rPr>
        <w:tab/>
        <w:t>....................................</w:t>
      </w:r>
    </w:p>
    <w:p w14:paraId="2E4C518A" w14:textId="77777777" w:rsidR="00903744" w:rsidRPr="00B772BC" w:rsidRDefault="00903744" w:rsidP="00EA06A1">
      <w:pPr>
        <w:tabs>
          <w:tab w:val="left" w:pos="2552"/>
        </w:tabs>
        <w:ind w:left="2550" w:hanging="2550"/>
        <w:rPr>
          <w:rFonts w:cs="Arial"/>
          <w:i/>
          <w:sz w:val="20"/>
          <w:szCs w:val="20"/>
        </w:rPr>
      </w:pPr>
      <w:r w:rsidRPr="00B772BC">
        <w:rPr>
          <w:rFonts w:cs="Arial"/>
          <w:i/>
          <w:sz w:val="20"/>
          <w:szCs w:val="20"/>
        </w:rPr>
        <w:t xml:space="preserve">                                        </w:t>
      </w:r>
      <w:r w:rsidR="006E6138">
        <w:rPr>
          <w:rFonts w:cs="Arial"/>
          <w:i/>
          <w:sz w:val="20"/>
          <w:szCs w:val="20"/>
        </w:rPr>
        <w:t xml:space="preserve">    </w:t>
      </w:r>
      <w:r w:rsidRPr="00B772BC">
        <w:rPr>
          <w:rFonts w:cs="Arial"/>
          <w:i/>
          <w:sz w:val="20"/>
          <w:szCs w:val="20"/>
        </w:rPr>
        <w:t xml:space="preserve"> obchodný názov (podľa dokladu o oprávnení podnikať)</w:t>
      </w:r>
    </w:p>
    <w:p w14:paraId="40E0E53D" w14:textId="77777777" w:rsidR="00903744" w:rsidRPr="00B772BC" w:rsidRDefault="00903744" w:rsidP="00EA06A1">
      <w:pPr>
        <w:tabs>
          <w:tab w:val="left" w:pos="2552"/>
        </w:tabs>
        <w:rPr>
          <w:rFonts w:cs="Arial"/>
          <w:sz w:val="20"/>
          <w:szCs w:val="20"/>
        </w:rPr>
      </w:pPr>
      <w:r w:rsidRPr="00B772BC">
        <w:rPr>
          <w:rFonts w:cs="Arial"/>
          <w:sz w:val="20"/>
          <w:szCs w:val="20"/>
        </w:rPr>
        <w:t xml:space="preserve">                                       </w:t>
      </w:r>
      <w:r w:rsidR="006E6138">
        <w:rPr>
          <w:rFonts w:cs="Arial"/>
          <w:sz w:val="20"/>
          <w:szCs w:val="20"/>
        </w:rPr>
        <w:t xml:space="preserve">     </w:t>
      </w:r>
      <w:r w:rsidRPr="00B772BC">
        <w:rPr>
          <w:rFonts w:cs="Arial"/>
          <w:sz w:val="20"/>
          <w:szCs w:val="20"/>
        </w:rPr>
        <w:t xml:space="preserve">  .......................................                   </w:t>
      </w:r>
    </w:p>
    <w:p w14:paraId="0EC7214A" w14:textId="77777777" w:rsidR="00903744" w:rsidRPr="00B772BC" w:rsidRDefault="00903744" w:rsidP="00EA06A1">
      <w:pPr>
        <w:tabs>
          <w:tab w:val="left" w:pos="2552"/>
        </w:tabs>
        <w:rPr>
          <w:rFonts w:cs="Arial"/>
          <w:i/>
          <w:sz w:val="20"/>
          <w:szCs w:val="20"/>
        </w:rPr>
      </w:pPr>
      <w:r w:rsidRPr="00B772BC">
        <w:rPr>
          <w:rFonts w:cs="Arial"/>
          <w:sz w:val="20"/>
          <w:szCs w:val="20"/>
        </w:rPr>
        <w:tab/>
      </w:r>
      <w:r w:rsidRPr="00B772BC">
        <w:rPr>
          <w:rFonts w:cs="Arial"/>
          <w:i/>
          <w:sz w:val="20"/>
          <w:szCs w:val="20"/>
        </w:rPr>
        <w:t>adresa (podľa dokladu o oprávnení podnikať)</w:t>
      </w:r>
    </w:p>
    <w:p w14:paraId="0854DC58" w14:textId="77777777" w:rsidR="00903744" w:rsidRPr="00B772BC" w:rsidRDefault="00903744" w:rsidP="00EA06A1">
      <w:pPr>
        <w:tabs>
          <w:tab w:val="left" w:pos="2552"/>
        </w:tabs>
        <w:ind w:left="2552" w:hanging="2552"/>
        <w:rPr>
          <w:rFonts w:cs="Arial"/>
          <w:sz w:val="20"/>
          <w:szCs w:val="20"/>
        </w:rPr>
      </w:pPr>
    </w:p>
    <w:p w14:paraId="3A95C1E2" w14:textId="77777777" w:rsidR="006E6138" w:rsidRDefault="00903744" w:rsidP="00EA06A1">
      <w:pPr>
        <w:tabs>
          <w:tab w:val="left" w:pos="2552"/>
        </w:tabs>
        <w:ind w:left="2552" w:hanging="2552"/>
        <w:rPr>
          <w:rFonts w:cs="Arial"/>
          <w:sz w:val="20"/>
          <w:szCs w:val="20"/>
        </w:rPr>
      </w:pPr>
      <w:r w:rsidRPr="00B772BC">
        <w:rPr>
          <w:rFonts w:cs="Arial"/>
          <w:sz w:val="20"/>
          <w:szCs w:val="20"/>
        </w:rPr>
        <w:t>Štatutárny orgán:</w:t>
      </w:r>
      <w:r w:rsidRPr="00B772BC">
        <w:rPr>
          <w:rFonts w:cs="Arial"/>
          <w:sz w:val="20"/>
          <w:szCs w:val="20"/>
        </w:rPr>
        <w:tab/>
        <w:t xml:space="preserve">.......................................                                                          </w:t>
      </w:r>
    </w:p>
    <w:p w14:paraId="1E3BD17F" w14:textId="77777777" w:rsidR="00903744" w:rsidRPr="00B772BC" w:rsidRDefault="006E6138" w:rsidP="00EA06A1">
      <w:pPr>
        <w:tabs>
          <w:tab w:val="left" w:pos="2552"/>
        </w:tabs>
        <w:ind w:left="2552" w:hanging="2552"/>
        <w:rPr>
          <w:rFonts w:cs="Arial"/>
          <w:sz w:val="20"/>
          <w:szCs w:val="20"/>
        </w:rPr>
      </w:pPr>
      <w:r>
        <w:rPr>
          <w:rFonts w:cs="Arial"/>
          <w:sz w:val="20"/>
          <w:szCs w:val="20"/>
        </w:rPr>
        <w:tab/>
      </w:r>
      <w:r w:rsidR="00903744" w:rsidRPr="00B772BC">
        <w:rPr>
          <w:rFonts w:cs="Arial"/>
          <w:sz w:val="20"/>
          <w:szCs w:val="20"/>
        </w:rPr>
        <w:t xml:space="preserve"> </w:t>
      </w:r>
      <w:r w:rsidR="00903744" w:rsidRPr="00B772BC">
        <w:rPr>
          <w:rFonts w:cs="Arial"/>
          <w:i/>
          <w:sz w:val="20"/>
          <w:szCs w:val="20"/>
        </w:rPr>
        <w:t>meno, priezvisko, funkcia (podľa dokladu o oprávnení podnikať)</w:t>
      </w:r>
    </w:p>
    <w:p w14:paraId="77E0B92B" w14:textId="77777777" w:rsidR="00903744" w:rsidRPr="00B772BC" w:rsidRDefault="00903744" w:rsidP="00EA06A1">
      <w:pPr>
        <w:tabs>
          <w:tab w:val="left" w:pos="2552"/>
        </w:tabs>
        <w:rPr>
          <w:rFonts w:cs="Arial"/>
          <w:sz w:val="20"/>
          <w:szCs w:val="20"/>
        </w:rPr>
      </w:pPr>
      <w:r w:rsidRPr="00B772BC">
        <w:rPr>
          <w:rFonts w:cs="Arial"/>
          <w:sz w:val="20"/>
          <w:szCs w:val="20"/>
        </w:rPr>
        <w:t xml:space="preserve">IČO: </w:t>
      </w:r>
      <w:r w:rsidRPr="00B772BC">
        <w:rPr>
          <w:rFonts w:cs="Arial"/>
          <w:sz w:val="20"/>
          <w:szCs w:val="20"/>
        </w:rPr>
        <w:tab/>
      </w:r>
      <w:r w:rsidRPr="00B772BC">
        <w:rPr>
          <w:rFonts w:ascii="TimesNewRomanPSMT" w:hAnsi="TimesNewRomanPSMT" w:cs="TimesNewRomanPSMT"/>
          <w:sz w:val="20"/>
          <w:szCs w:val="20"/>
        </w:rPr>
        <w:t>...................................</w:t>
      </w:r>
    </w:p>
    <w:p w14:paraId="032CA421" w14:textId="77777777" w:rsidR="00903744" w:rsidRPr="00B772BC" w:rsidRDefault="00903744" w:rsidP="00EA06A1">
      <w:pPr>
        <w:tabs>
          <w:tab w:val="left" w:pos="2552"/>
        </w:tabs>
        <w:rPr>
          <w:rFonts w:cs="Arial"/>
          <w:sz w:val="20"/>
          <w:szCs w:val="20"/>
        </w:rPr>
      </w:pPr>
      <w:r w:rsidRPr="00B772BC">
        <w:rPr>
          <w:rFonts w:cs="Arial"/>
          <w:sz w:val="20"/>
          <w:szCs w:val="20"/>
        </w:rPr>
        <w:t>DIČ:</w:t>
      </w:r>
      <w:r w:rsidRPr="00B772BC">
        <w:rPr>
          <w:rFonts w:cs="Arial"/>
          <w:sz w:val="20"/>
          <w:szCs w:val="20"/>
        </w:rPr>
        <w:tab/>
      </w:r>
      <w:r w:rsidRPr="00B772BC">
        <w:rPr>
          <w:rFonts w:ascii="TimesNewRomanPSMT" w:hAnsi="TimesNewRomanPSMT" w:cs="TimesNewRomanPSMT"/>
          <w:sz w:val="20"/>
          <w:szCs w:val="20"/>
        </w:rPr>
        <w:t>...................................</w:t>
      </w:r>
    </w:p>
    <w:p w14:paraId="62A1430E" w14:textId="77777777" w:rsidR="00903744" w:rsidRPr="00B772BC" w:rsidRDefault="00903744" w:rsidP="00EA06A1">
      <w:pPr>
        <w:tabs>
          <w:tab w:val="left" w:pos="2552"/>
        </w:tabs>
        <w:rPr>
          <w:rFonts w:cs="Arial"/>
          <w:sz w:val="20"/>
          <w:szCs w:val="20"/>
        </w:rPr>
      </w:pPr>
      <w:r w:rsidRPr="00B772BC">
        <w:rPr>
          <w:rFonts w:cs="Arial"/>
          <w:sz w:val="20"/>
          <w:szCs w:val="20"/>
        </w:rPr>
        <w:t>IČ DPH:</w:t>
      </w:r>
      <w:r w:rsidRPr="00B772BC">
        <w:rPr>
          <w:rFonts w:cs="Arial"/>
          <w:sz w:val="20"/>
          <w:szCs w:val="20"/>
        </w:rPr>
        <w:tab/>
        <w:t>......................................</w:t>
      </w:r>
    </w:p>
    <w:p w14:paraId="5F964B59" w14:textId="77777777" w:rsidR="00903744" w:rsidRPr="00B772BC" w:rsidRDefault="00903744" w:rsidP="00EA06A1">
      <w:pPr>
        <w:tabs>
          <w:tab w:val="left" w:pos="2552"/>
        </w:tabs>
        <w:ind w:left="2550" w:hanging="2550"/>
        <w:rPr>
          <w:rFonts w:cs="Arial"/>
          <w:i/>
          <w:sz w:val="20"/>
          <w:szCs w:val="20"/>
          <w:lang w:eastAsia="cs-CZ"/>
        </w:rPr>
      </w:pPr>
      <w:r w:rsidRPr="00B772BC">
        <w:rPr>
          <w:rFonts w:cs="Arial"/>
          <w:sz w:val="20"/>
          <w:szCs w:val="20"/>
          <w:lang w:eastAsia="cs-CZ"/>
        </w:rPr>
        <w:t xml:space="preserve">Bankové spojenie: </w:t>
      </w:r>
      <w:r w:rsidRPr="00B772BC">
        <w:rPr>
          <w:rFonts w:cs="Arial"/>
          <w:sz w:val="20"/>
          <w:szCs w:val="20"/>
          <w:lang w:eastAsia="cs-CZ"/>
        </w:rPr>
        <w:tab/>
        <w:t xml:space="preserve">.......................................                                                                              </w:t>
      </w:r>
      <w:r w:rsidRPr="00B772BC">
        <w:rPr>
          <w:rFonts w:cs="Arial"/>
          <w:i/>
          <w:sz w:val="20"/>
          <w:szCs w:val="20"/>
          <w:lang w:eastAsia="cs-CZ"/>
        </w:rPr>
        <w:t xml:space="preserve">názov peňažného ústavu, číslo účtu – IBAN </w:t>
      </w:r>
    </w:p>
    <w:p w14:paraId="23D58F51" w14:textId="77777777" w:rsidR="00903744" w:rsidRPr="00B772BC" w:rsidRDefault="00903744" w:rsidP="00EA06A1">
      <w:pPr>
        <w:tabs>
          <w:tab w:val="left" w:pos="3600"/>
        </w:tabs>
        <w:rPr>
          <w:rFonts w:cs="Arial"/>
          <w:sz w:val="20"/>
          <w:szCs w:val="20"/>
        </w:rPr>
      </w:pPr>
      <w:r w:rsidRPr="00B772BC">
        <w:rPr>
          <w:rFonts w:cs="Arial"/>
          <w:sz w:val="20"/>
          <w:szCs w:val="20"/>
        </w:rPr>
        <w:t xml:space="preserve">Tel.:                                </w:t>
      </w:r>
      <w:r w:rsidR="006E6138">
        <w:rPr>
          <w:rFonts w:cs="Arial"/>
          <w:sz w:val="20"/>
          <w:szCs w:val="20"/>
        </w:rPr>
        <w:t xml:space="preserve">     </w:t>
      </w:r>
      <w:r w:rsidRPr="00B772BC">
        <w:rPr>
          <w:rFonts w:cs="Arial"/>
          <w:sz w:val="20"/>
          <w:szCs w:val="20"/>
        </w:rPr>
        <w:t xml:space="preserve"> .......................................</w:t>
      </w:r>
    </w:p>
    <w:p w14:paraId="52E7E52D" w14:textId="77777777" w:rsidR="00903744" w:rsidRPr="00B772BC" w:rsidRDefault="00903744" w:rsidP="00EA06A1">
      <w:pPr>
        <w:tabs>
          <w:tab w:val="left" w:pos="3600"/>
        </w:tabs>
        <w:rPr>
          <w:rFonts w:cs="Arial"/>
          <w:sz w:val="20"/>
          <w:szCs w:val="20"/>
        </w:rPr>
      </w:pPr>
      <w:r w:rsidRPr="00B772BC">
        <w:rPr>
          <w:rFonts w:cs="Arial"/>
          <w:sz w:val="20"/>
          <w:szCs w:val="20"/>
        </w:rPr>
        <w:t xml:space="preserve">Fax:                                </w:t>
      </w:r>
      <w:r w:rsidR="006E6138">
        <w:rPr>
          <w:rFonts w:cs="Arial"/>
          <w:sz w:val="20"/>
          <w:szCs w:val="20"/>
        </w:rPr>
        <w:t xml:space="preserve">    </w:t>
      </w:r>
      <w:r w:rsidRPr="00B772BC">
        <w:rPr>
          <w:rFonts w:cs="Arial"/>
          <w:sz w:val="20"/>
          <w:szCs w:val="20"/>
        </w:rPr>
        <w:t xml:space="preserve"> ...........................................</w:t>
      </w:r>
    </w:p>
    <w:p w14:paraId="254FC584" w14:textId="77777777" w:rsidR="00903744" w:rsidRPr="00B772BC" w:rsidRDefault="00903744" w:rsidP="00EA06A1">
      <w:pPr>
        <w:tabs>
          <w:tab w:val="left" w:pos="3600"/>
        </w:tabs>
        <w:rPr>
          <w:rFonts w:cs="Arial"/>
          <w:sz w:val="20"/>
          <w:szCs w:val="20"/>
        </w:rPr>
      </w:pPr>
      <w:r w:rsidRPr="00B772BC">
        <w:rPr>
          <w:rFonts w:cs="Arial"/>
          <w:sz w:val="20"/>
          <w:szCs w:val="20"/>
        </w:rPr>
        <w:t xml:space="preserve">Spoločnosť zapísaná:      </w:t>
      </w:r>
      <w:r w:rsidR="006E6138">
        <w:rPr>
          <w:rFonts w:cs="Arial"/>
          <w:sz w:val="20"/>
          <w:szCs w:val="20"/>
        </w:rPr>
        <w:t xml:space="preserve">   </w:t>
      </w:r>
      <w:r w:rsidRPr="00B772BC">
        <w:rPr>
          <w:rFonts w:ascii="TimesNewRomanPSMT" w:hAnsi="TimesNewRomanPSMT" w:cs="TimesNewRomanPSMT"/>
          <w:sz w:val="20"/>
          <w:szCs w:val="20"/>
        </w:rPr>
        <w:t>.........................................................................</w:t>
      </w:r>
    </w:p>
    <w:p w14:paraId="00592E73" w14:textId="77777777" w:rsidR="00903744" w:rsidRPr="00B772BC" w:rsidRDefault="004717D9" w:rsidP="004717D9">
      <w:pPr>
        <w:tabs>
          <w:tab w:val="left" w:pos="3600"/>
        </w:tabs>
        <w:rPr>
          <w:rFonts w:cs="Arial"/>
          <w:i/>
          <w:sz w:val="20"/>
          <w:szCs w:val="20"/>
        </w:rPr>
      </w:pPr>
      <w:r>
        <w:rPr>
          <w:rFonts w:cs="Arial"/>
          <w:i/>
          <w:sz w:val="20"/>
          <w:szCs w:val="20"/>
        </w:rPr>
        <w:t xml:space="preserve">                                          zápis </w:t>
      </w:r>
      <w:r w:rsidR="00903744" w:rsidRPr="00B772BC">
        <w:rPr>
          <w:rFonts w:cs="Arial"/>
          <w:i/>
          <w:sz w:val="20"/>
          <w:szCs w:val="20"/>
        </w:rPr>
        <w:t>v registri (označenie registra, ktorý podnikateľa zapísal) a číslo zápisu</w:t>
      </w:r>
    </w:p>
    <w:p w14:paraId="7857AEEA" w14:textId="77777777" w:rsidR="00903744" w:rsidRPr="00B772BC" w:rsidRDefault="00903744" w:rsidP="00EA06A1">
      <w:pPr>
        <w:tabs>
          <w:tab w:val="left" w:pos="3600"/>
        </w:tabs>
        <w:rPr>
          <w:rFonts w:cs="Arial"/>
          <w:sz w:val="20"/>
          <w:szCs w:val="20"/>
        </w:rPr>
      </w:pPr>
      <w:r w:rsidRPr="00B772BC">
        <w:rPr>
          <w:rFonts w:cs="Arial"/>
          <w:sz w:val="20"/>
          <w:szCs w:val="20"/>
        </w:rPr>
        <w:t xml:space="preserve">(ďalej len </w:t>
      </w:r>
      <w:r w:rsidRPr="00B772BC">
        <w:rPr>
          <w:rFonts w:cs="Arial"/>
          <w:b/>
          <w:sz w:val="20"/>
          <w:szCs w:val="20"/>
        </w:rPr>
        <w:t>„predávajúci</w:t>
      </w:r>
      <w:r w:rsidRPr="00B772BC">
        <w:rPr>
          <w:rFonts w:cs="Arial"/>
          <w:sz w:val="20"/>
          <w:szCs w:val="20"/>
        </w:rPr>
        <w:t>“</w:t>
      </w:r>
      <w:r w:rsidR="00CD03FB">
        <w:rPr>
          <w:rFonts w:cs="Arial"/>
          <w:sz w:val="20"/>
          <w:szCs w:val="20"/>
        </w:rPr>
        <w:t xml:space="preserve"> alebo ako „</w:t>
      </w:r>
      <w:r w:rsidR="00CD03FB" w:rsidRPr="004717D9">
        <w:rPr>
          <w:rFonts w:cs="Arial"/>
          <w:b/>
          <w:sz w:val="20"/>
          <w:szCs w:val="20"/>
        </w:rPr>
        <w:t>dodávateľ</w:t>
      </w:r>
      <w:r w:rsidR="00CD03FB">
        <w:rPr>
          <w:rFonts w:cs="Arial"/>
          <w:sz w:val="20"/>
          <w:szCs w:val="20"/>
        </w:rPr>
        <w:t>“</w:t>
      </w:r>
      <w:r w:rsidRPr="00B772BC">
        <w:rPr>
          <w:rFonts w:cs="Arial"/>
          <w:sz w:val="20"/>
          <w:szCs w:val="20"/>
        </w:rPr>
        <w:t>)</w:t>
      </w:r>
    </w:p>
    <w:p w14:paraId="56DE4F9A" w14:textId="77777777" w:rsidR="00903744" w:rsidRPr="00B772BC" w:rsidRDefault="00903744" w:rsidP="00EA06A1">
      <w:pPr>
        <w:tabs>
          <w:tab w:val="left" w:pos="3600"/>
        </w:tabs>
        <w:rPr>
          <w:rFonts w:cs="Arial"/>
          <w:sz w:val="20"/>
          <w:szCs w:val="20"/>
        </w:rPr>
      </w:pPr>
    </w:p>
    <w:p w14:paraId="29A0B444" w14:textId="4375E595" w:rsidR="00903744" w:rsidRDefault="00903744" w:rsidP="00B772BC">
      <w:pPr>
        <w:tabs>
          <w:tab w:val="left" w:pos="3600"/>
        </w:tabs>
        <w:jc w:val="both"/>
        <w:rPr>
          <w:rFonts w:cs="Arial"/>
          <w:sz w:val="20"/>
          <w:szCs w:val="20"/>
        </w:rPr>
      </w:pPr>
      <w:r w:rsidRPr="00B772BC">
        <w:rPr>
          <w:rFonts w:cs="Arial"/>
          <w:sz w:val="20"/>
          <w:szCs w:val="20"/>
        </w:rPr>
        <w:t xml:space="preserve">Túto rámcovú dohodu uzatvárajú kupujúci ako verejný obstarávateľ a predávajúci ako úspešný uchádzač </w:t>
      </w:r>
      <w:r w:rsidR="00F32CCF">
        <w:rPr>
          <w:rFonts w:cs="Arial"/>
          <w:sz w:val="20"/>
          <w:szCs w:val="20"/>
        </w:rPr>
        <w:t>v</w:t>
      </w:r>
      <w:r w:rsidR="00E6038F">
        <w:rPr>
          <w:rFonts w:cs="Arial"/>
          <w:sz w:val="20"/>
          <w:szCs w:val="20"/>
        </w:rPr>
        <w:t xml:space="preserve"> zákazke s nízkou hodnotou</w:t>
      </w:r>
      <w:r w:rsidRPr="00B772BC">
        <w:rPr>
          <w:rFonts w:cs="Arial"/>
          <w:sz w:val="20"/>
          <w:szCs w:val="20"/>
        </w:rPr>
        <w:t xml:space="preserve"> </w:t>
      </w:r>
      <w:r w:rsidRPr="00BC23EB">
        <w:rPr>
          <w:rFonts w:cs="Arial"/>
          <w:sz w:val="20"/>
          <w:szCs w:val="20"/>
        </w:rPr>
        <w:t xml:space="preserve">podľa § </w:t>
      </w:r>
      <w:r w:rsidR="00BC23EB" w:rsidRPr="00BC23EB">
        <w:rPr>
          <w:rFonts w:cs="Arial"/>
          <w:sz w:val="20"/>
          <w:szCs w:val="20"/>
        </w:rPr>
        <w:t>117</w:t>
      </w:r>
      <w:r w:rsidRPr="00BC23EB">
        <w:rPr>
          <w:rFonts w:cs="Arial"/>
          <w:sz w:val="20"/>
          <w:szCs w:val="20"/>
        </w:rPr>
        <w:t xml:space="preserve"> zák</w:t>
      </w:r>
      <w:r w:rsidR="00BC23EB" w:rsidRPr="00BC23EB">
        <w:rPr>
          <w:rFonts w:cs="Arial"/>
          <w:sz w:val="20"/>
          <w:szCs w:val="20"/>
        </w:rPr>
        <w:t>ona č. 343</w:t>
      </w:r>
      <w:r w:rsidRPr="00BC23EB">
        <w:rPr>
          <w:rFonts w:cs="Arial"/>
          <w:sz w:val="20"/>
          <w:szCs w:val="20"/>
        </w:rPr>
        <w:t>/20</w:t>
      </w:r>
      <w:r w:rsidR="00BC23EB" w:rsidRPr="00BC23EB">
        <w:rPr>
          <w:rFonts w:cs="Arial"/>
          <w:sz w:val="20"/>
          <w:szCs w:val="20"/>
        </w:rPr>
        <w:t>15</w:t>
      </w:r>
      <w:r w:rsidRPr="00BC23EB">
        <w:rPr>
          <w:rFonts w:cs="Arial"/>
          <w:sz w:val="20"/>
          <w:szCs w:val="20"/>
        </w:rPr>
        <w:t xml:space="preserve"> Z. z. o verejnom</w:t>
      </w:r>
      <w:r w:rsidRPr="00B772BC">
        <w:rPr>
          <w:rFonts w:cs="Arial"/>
          <w:sz w:val="20"/>
          <w:szCs w:val="20"/>
        </w:rPr>
        <w:t xml:space="preserve"> obstarávaní vyhlásenej verejným obstarávateľom na predmet zákazky: </w:t>
      </w:r>
      <w:r w:rsidR="00602220" w:rsidRPr="00602220">
        <w:rPr>
          <w:rFonts w:cs="Arial"/>
          <w:b/>
          <w:sz w:val="20"/>
          <w:szCs w:val="20"/>
        </w:rPr>
        <w:t>Pracie prostriedky</w:t>
      </w:r>
      <w:r w:rsidRPr="00B772BC">
        <w:rPr>
          <w:rFonts w:cs="Arial"/>
          <w:sz w:val="20"/>
          <w:szCs w:val="20"/>
        </w:rPr>
        <w:t>. Rámcová dohoda nezakladá priamo právo na plnenie predmetu rámcovej dohody</w:t>
      </w:r>
      <w:r w:rsidR="00AD40C8" w:rsidRPr="00B772BC">
        <w:rPr>
          <w:rFonts w:cs="Arial"/>
          <w:sz w:val="20"/>
          <w:szCs w:val="20"/>
        </w:rPr>
        <w:t xml:space="preserve"> (ďalej aj len „dohoda“)</w:t>
      </w:r>
      <w:r w:rsidRPr="00B772BC">
        <w:rPr>
          <w:rFonts w:cs="Arial"/>
          <w:sz w:val="20"/>
          <w:szCs w:val="20"/>
        </w:rPr>
        <w:t>.</w:t>
      </w:r>
    </w:p>
    <w:p w14:paraId="15306F12" w14:textId="77777777" w:rsidR="00B772BC" w:rsidRPr="00B772BC" w:rsidRDefault="00B772BC" w:rsidP="00B772BC">
      <w:pPr>
        <w:tabs>
          <w:tab w:val="left" w:pos="3600"/>
        </w:tabs>
        <w:jc w:val="both"/>
        <w:rPr>
          <w:rFonts w:cs="Arial"/>
          <w:sz w:val="20"/>
          <w:szCs w:val="20"/>
        </w:rPr>
      </w:pPr>
    </w:p>
    <w:p w14:paraId="7E21BB42" w14:textId="77777777" w:rsidR="00903744" w:rsidRPr="00B772BC" w:rsidRDefault="00903744" w:rsidP="00EA06A1">
      <w:pPr>
        <w:tabs>
          <w:tab w:val="num" w:pos="720"/>
        </w:tabs>
        <w:jc w:val="center"/>
        <w:outlineLvl w:val="1"/>
        <w:rPr>
          <w:rFonts w:cs="Arial"/>
          <w:b/>
          <w:bCs/>
          <w:sz w:val="20"/>
          <w:szCs w:val="20"/>
          <w:lang w:eastAsia="cs-CZ"/>
        </w:rPr>
      </w:pPr>
      <w:r w:rsidRPr="00B772BC">
        <w:rPr>
          <w:rFonts w:cs="Arial"/>
          <w:b/>
          <w:bCs/>
          <w:sz w:val="20"/>
          <w:szCs w:val="20"/>
          <w:lang w:eastAsia="cs-CZ"/>
        </w:rPr>
        <w:t>Článok 2</w:t>
      </w:r>
    </w:p>
    <w:p w14:paraId="6F19DC3E" w14:textId="77777777" w:rsidR="00903744" w:rsidRPr="00B772BC" w:rsidRDefault="00903744" w:rsidP="00EA06A1">
      <w:pPr>
        <w:tabs>
          <w:tab w:val="num" w:pos="720"/>
        </w:tabs>
        <w:jc w:val="center"/>
        <w:outlineLvl w:val="1"/>
        <w:rPr>
          <w:rFonts w:cs="Arial"/>
          <w:b/>
          <w:bCs/>
          <w:sz w:val="20"/>
          <w:szCs w:val="20"/>
          <w:lang w:eastAsia="cs-CZ"/>
        </w:rPr>
      </w:pPr>
      <w:r w:rsidRPr="00B772BC">
        <w:rPr>
          <w:rFonts w:cs="Arial"/>
          <w:b/>
          <w:bCs/>
          <w:sz w:val="20"/>
          <w:szCs w:val="20"/>
          <w:lang w:eastAsia="cs-CZ"/>
        </w:rPr>
        <w:t>Predmet rámcovej dohody</w:t>
      </w:r>
    </w:p>
    <w:p w14:paraId="4E232DBC" w14:textId="77777777" w:rsidR="00EA06A1" w:rsidRPr="004C0585" w:rsidRDefault="00EA06A1" w:rsidP="00EA06A1">
      <w:pPr>
        <w:tabs>
          <w:tab w:val="num" w:pos="720"/>
        </w:tabs>
        <w:jc w:val="center"/>
        <w:outlineLvl w:val="1"/>
        <w:rPr>
          <w:rFonts w:cs="Arial"/>
          <w:b/>
          <w:bCs/>
          <w:sz w:val="20"/>
          <w:szCs w:val="20"/>
          <w:lang w:eastAsia="cs-CZ"/>
        </w:rPr>
      </w:pPr>
    </w:p>
    <w:p w14:paraId="369E5ED6" w14:textId="77777777" w:rsidR="00AD40C8" w:rsidRPr="004C0585" w:rsidRDefault="00903744" w:rsidP="00EA06A1">
      <w:pPr>
        <w:pStyle w:val="Style4"/>
        <w:numPr>
          <w:ilvl w:val="0"/>
          <w:numId w:val="9"/>
        </w:numPr>
        <w:shd w:val="clear" w:color="auto" w:fill="auto"/>
        <w:tabs>
          <w:tab w:val="left" w:pos="284"/>
        </w:tabs>
        <w:spacing w:before="0" w:after="0" w:line="240" w:lineRule="auto"/>
        <w:ind w:firstLine="0"/>
        <w:rPr>
          <w:rStyle w:val="CharStyle5"/>
          <w:sz w:val="20"/>
          <w:szCs w:val="20"/>
        </w:rPr>
      </w:pPr>
      <w:r w:rsidRPr="004C0585">
        <w:rPr>
          <w:rStyle w:val="CharStyle5"/>
          <w:color w:val="000000"/>
          <w:sz w:val="20"/>
          <w:szCs w:val="20"/>
        </w:rPr>
        <w:t>Predmetom tejto rámcovej dohody je záväzok predávajúceho</w:t>
      </w:r>
      <w:r w:rsidR="00AD40C8" w:rsidRPr="004C0585">
        <w:rPr>
          <w:rStyle w:val="CharStyle5"/>
          <w:color w:val="000000"/>
          <w:sz w:val="20"/>
          <w:szCs w:val="20"/>
        </w:rPr>
        <w:t>:</w:t>
      </w:r>
    </w:p>
    <w:p w14:paraId="74A913E7" w14:textId="77777777" w:rsidR="001D5EE6" w:rsidRPr="004C0585" w:rsidRDefault="001D5EE6" w:rsidP="001D5EE6">
      <w:pPr>
        <w:pStyle w:val="Style4"/>
        <w:shd w:val="clear" w:color="auto" w:fill="auto"/>
        <w:tabs>
          <w:tab w:val="left" w:pos="284"/>
        </w:tabs>
        <w:spacing w:before="0" w:after="0" w:line="240" w:lineRule="auto"/>
        <w:ind w:firstLine="0"/>
        <w:rPr>
          <w:rStyle w:val="CharStyle5"/>
          <w:sz w:val="20"/>
          <w:szCs w:val="20"/>
        </w:rPr>
      </w:pPr>
    </w:p>
    <w:p w14:paraId="156D6ECB" w14:textId="77777777" w:rsidR="00AD40C8" w:rsidRPr="004C0585" w:rsidRDefault="00903744" w:rsidP="00EA06A1">
      <w:pPr>
        <w:pStyle w:val="Style4"/>
        <w:numPr>
          <w:ilvl w:val="1"/>
          <w:numId w:val="19"/>
        </w:numPr>
        <w:shd w:val="clear" w:color="auto" w:fill="auto"/>
        <w:tabs>
          <w:tab w:val="left" w:pos="284"/>
        </w:tabs>
        <w:spacing w:before="0" w:after="0" w:line="240" w:lineRule="auto"/>
        <w:rPr>
          <w:rStyle w:val="CharStyle5"/>
          <w:color w:val="000000"/>
          <w:sz w:val="20"/>
          <w:szCs w:val="20"/>
        </w:rPr>
      </w:pPr>
      <w:r w:rsidRPr="004C0585">
        <w:rPr>
          <w:rStyle w:val="CharStyle5"/>
          <w:color w:val="000000"/>
          <w:sz w:val="20"/>
          <w:szCs w:val="20"/>
        </w:rPr>
        <w:t>opakovane dodať tovar, ktorý je predmetom tejto dohody v členení uvedenom v Prílohe č. 1</w:t>
      </w:r>
      <w:r w:rsidR="00BC23EB" w:rsidRPr="004C0585">
        <w:rPr>
          <w:rStyle w:val="CharStyle5"/>
          <w:color w:val="000000"/>
          <w:sz w:val="20"/>
          <w:szCs w:val="20"/>
        </w:rPr>
        <w:t xml:space="preserve"> -</w:t>
      </w:r>
      <w:r w:rsidRPr="004C0585">
        <w:rPr>
          <w:rStyle w:val="CharStyle5"/>
          <w:color w:val="000000"/>
          <w:sz w:val="20"/>
          <w:szCs w:val="20"/>
        </w:rPr>
        <w:t xml:space="preserve"> Špecifikácia predmetu zákazk</w:t>
      </w:r>
      <w:r w:rsidR="00BC23EB" w:rsidRPr="004C0585">
        <w:rPr>
          <w:rStyle w:val="CharStyle5"/>
          <w:color w:val="000000"/>
          <w:sz w:val="20"/>
          <w:szCs w:val="20"/>
        </w:rPr>
        <w:t>y</w:t>
      </w:r>
      <w:r w:rsidRPr="004C0585">
        <w:rPr>
          <w:rStyle w:val="CharStyle5"/>
          <w:color w:val="000000"/>
          <w:sz w:val="20"/>
          <w:szCs w:val="20"/>
        </w:rPr>
        <w:t xml:space="preserve"> a Prílohe č. 2 </w:t>
      </w:r>
      <w:r w:rsidR="00BC23EB" w:rsidRPr="004C0585">
        <w:rPr>
          <w:rStyle w:val="CharStyle5"/>
          <w:color w:val="000000"/>
          <w:sz w:val="20"/>
          <w:szCs w:val="20"/>
        </w:rPr>
        <w:t xml:space="preserve">- </w:t>
      </w:r>
      <w:r w:rsidR="00DF1CF9" w:rsidRPr="004C0585">
        <w:rPr>
          <w:rStyle w:val="CharStyle5"/>
          <w:color w:val="000000"/>
          <w:sz w:val="20"/>
          <w:szCs w:val="20"/>
        </w:rPr>
        <w:t>Štruktúrovaný rozpočet</w:t>
      </w:r>
      <w:r w:rsidRPr="004C0585">
        <w:rPr>
          <w:rStyle w:val="CharStyle5"/>
          <w:color w:val="000000"/>
          <w:sz w:val="20"/>
          <w:szCs w:val="20"/>
        </w:rPr>
        <w:t xml:space="preserve"> (ďalej len „tovar“) na základe čiastkových objednávok kupujúceho a záväzok kupujúceho za dodaný tovar zaplatiť predávajúcemu cenu podľa podmienok stanovených touto dohodou</w:t>
      </w:r>
      <w:r w:rsidR="00AD40C8" w:rsidRPr="004C0585">
        <w:rPr>
          <w:rStyle w:val="CharStyle5"/>
          <w:color w:val="000000"/>
          <w:sz w:val="20"/>
          <w:szCs w:val="20"/>
        </w:rPr>
        <w:t>;</w:t>
      </w:r>
    </w:p>
    <w:p w14:paraId="22402E8D" w14:textId="77777777" w:rsidR="005C5A7A" w:rsidRPr="004C0585" w:rsidRDefault="005C5A7A" w:rsidP="00EA06A1">
      <w:pPr>
        <w:pStyle w:val="Style4"/>
        <w:numPr>
          <w:ilvl w:val="1"/>
          <w:numId w:val="19"/>
        </w:numPr>
        <w:shd w:val="clear" w:color="auto" w:fill="auto"/>
        <w:tabs>
          <w:tab w:val="left" w:pos="284"/>
        </w:tabs>
        <w:spacing w:before="0" w:after="0" w:line="240" w:lineRule="auto"/>
        <w:rPr>
          <w:rStyle w:val="CharStyle5"/>
          <w:color w:val="000000"/>
          <w:sz w:val="20"/>
          <w:szCs w:val="20"/>
        </w:rPr>
      </w:pPr>
      <w:r w:rsidRPr="004C0585">
        <w:rPr>
          <w:rStyle w:val="CharStyle5"/>
          <w:color w:val="000000"/>
          <w:sz w:val="20"/>
          <w:szCs w:val="20"/>
        </w:rPr>
        <w:t>poskytnúť kupujúcemu po dobu trvania rámcovej dohody do bezplatn</w:t>
      </w:r>
      <w:r w:rsidR="00ED2F12" w:rsidRPr="004C0585">
        <w:rPr>
          <w:rStyle w:val="CharStyle5"/>
          <w:color w:val="000000"/>
          <w:sz w:val="20"/>
          <w:szCs w:val="20"/>
        </w:rPr>
        <w:t xml:space="preserve">ého užívania formou </w:t>
      </w:r>
      <w:r w:rsidRPr="004C0585">
        <w:rPr>
          <w:rStyle w:val="CharStyle5"/>
          <w:color w:val="000000"/>
          <w:sz w:val="20"/>
          <w:szCs w:val="20"/>
        </w:rPr>
        <w:t>výpožičky dávkovač s centrálnou dávkovacou hlavicou</w:t>
      </w:r>
      <w:r w:rsidR="00BC23EB" w:rsidRPr="004C0585">
        <w:rPr>
          <w:rStyle w:val="CharStyle5"/>
          <w:color w:val="000000"/>
          <w:sz w:val="20"/>
          <w:szCs w:val="20"/>
        </w:rPr>
        <w:t xml:space="preserve"> (ďalej ako „predmet výpožičky“ alebo </w:t>
      </w:r>
      <w:r w:rsidR="00BC23EB" w:rsidRPr="004C0585">
        <w:rPr>
          <w:rStyle w:val="CharStyle5"/>
          <w:color w:val="000000"/>
          <w:sz w:val="20"/>
          <w:szCs w:val="20"/>
        </w:rPr>
        <w:lastRenderedPageBreak/>
        <w:t>„dávkovač“)</w:t>
      </w:r>
      <w:r w:rsidR="00ED2F12" w:rsidRPr="004C0585">
        <w:rPr>
          <w:rStyle w:val="CharStyle5"/>
          <w:color w:val="000000"/>
          <w:sz w:val="20"/>
          <w:szCs w:val="20"/>
        </w:rPr>
        <w:t xml:space="preserve">; </w:t>
      </w:r>
      <w:r w:rsidRPr="004C0585">
        <w:rPr>
          <w:rStyle w:val="CharStyle5"/>
          <w:color w:val="000000"/>
          <w:sz w:val="20"/>
          <w:szCs w:val="20"/>
        </w:rPr>
        <w:t xml:space="preserve">bližšie podmienky výpožičky </w:t>
      </w:r>
      <w:r w:rsidR="00ED2F12" w:rsidRPr="004C0585">
        <w:rPr>
          <w:rStyle w:val="CharStyle5"/>
          <w:color w:val="000000"/>
          <w:sz w:val="20"/>
          <w:szCs w:val="20"/>
        </w:rPr>
        <w:t>sú uvedené v</w:t>
      </w:r>
      <w:r w:rsidR="00EA06A1" w:rsidRPr="004C0585">
        <w:rPr>
          <w:rStyle w:val="CharStyle5"/>
          <w:color w:val="000000"/>
          <w:sz w:val="20"/>
          <w:szCs w:val="20"/>
        </w:rPr>
        <w:t> Článku 3</w:t>
      </w:r>
      <w:r w:rsidR="00ED2F12" w:rsidRPr="004C0585">
        <w:rPr>
          <w:rStyle w:val="CharStyle5"/>
          <w:color w:val="000000"/>
          <w:sz w:val="20"/>
          <w:szCs w:val="20"/>
        </w:rPr>
        <w:t xml:space="preserve"> tejto dohody a požiadavky na </w:t>
      </w:r>
      <w:r w:rsidRPr="004C0585">
        <w:rPr>
          <w:rStyle w:val="CharStyle5"/>
          <w:color w:val="000000"/>
          <w:sz w:val="20"/>
          <w:szCs w:val="20"/>
        </w:rPr>
        <w:t xml:space="preserve"> predmet výpožičky sú </w:t>
      </w:r>
      <w:r w:rsidR="00ED2F12" w:rsidRPr="004C0585">
        <w:rPr>
          <w:rStyle w:val="CharStyle5"/>
          <w:color w:val="000000"/>
          <w:sz w:val="20"/>
          <w:szCs w:val="20"/>
        </w:rPr>
        <w:t xml:space="preserve">stanovené </w:t>
      </w:r>
      <w:r w:rsidRPr="004C0585">
        <w:rPr>
          <w:rStyle w:val="CharStyle5"/>
          <w:color w:val="000000"/>
          <w:sz w:val="20"/>
          <w:szCs w:val="20"/>
        </w:rPr>
        <w:t xml:space="preserve">v Prílohe </w:t>
      </w:r>
      <w:r w:rsidR="00ED2F12" w:rsidRPr="004C0585">
        <w:rPr>
          <w:rStyle w:val="CharStyle5"/>
          <w:color w:val="000000"/>
          <w:sz w:val="20"/>
          <w:szCs w:val="20"/>
        </w:rPr>
        <w:t xml:space="preserve">č. </w:t>
      </w:r>
      <w:r w:rsidR="000E0943" w:rsidRPr="004C0585">
        <w:rPr>
          <w:rStyle w:val="CharStyle5"/>
          <w:color w:val="000000"/>
          <w:sz w:val="20"/>
          <w:szCs w:val="20"/>
        </w:rPr>
        <w:t xml:space="preserve">1 Špecifikácia predmetu zákazky - položka č.8 </w:t>
      </w:r>
      <w:r w:rsidR="00EA06A1" w:rsidRPr="004C0585">
        <w:rPr>
          <w:rStyle w:val="CharStyle5"/>
          <w:color w:val="000000"/>
          <w:sz w:val="20"/>
          <w:szCs w:val="20"/>
        </w:rPr>
        <w:t>tejto dohody</w:t>
      </w:r>
      <w:r w:rsidR="00ED2F12" w:rsidRPr="004C0585">
        <w:rPr>
          <w:rStyle w:val="CharStyle5"/>
          <w:color w:val="000000"/>
          <w:sz w:val="20"/>
          <w:szCs w:val="20"/>
        </w:rPr>
        <w:t xml:space="preserve">. </w:t>
      </w:r>
      <w:r w:rsidRPr="004C0585">
        <w:rPr>
          <w:rStyle w:val="CharStyle5"/>
          <w:color w:val="000000"/>
          <w:sz w:val="20"/>
          <w:szCs w:val="20"/>
        </w:rPr>
        <w:t xml:space="preserve"> </w:t>
      </w:r>
    </w:p>
    <w:p w14:paraId="134691AB" w14:textId="77777777" w:rsidR="00903744" w:rsidRPr="004C0585" w:rsidRDefault="00903744" w:rsidP="00EA06A1">
      <w:pPr>
        <w:pStyle w:val="Style4"/>
        <w:numPr>
          <w:ilvl w:val="0"/>
          <w:numId w:val="9"/>
        </w:numPr>
        <w:shd w:val="clear" w:color="auto" w:fill="auto"/>
        <w:tabs>
          <w:tab w:val="left" w:pos="284"/>
        </w:tabs>
        <w:spacing w:before="0" w:after="0" w:line="240" w:lineRule="auto"/>
        <w:ind w:firstLine="0"/>
        <w:rPr>
          <w:rStyle w:val="CharStyle5"/>
          <w:sz w:val="20"/>
          <w:szCs w:val="20"/>
        </w:rPr>
      </w:pPr>
      <w:r w:rsidRPr="004C0585">
        <w:rPr>
          <w:rStyle w:val="CharStyle5"/>
          <w:color w:val="000000"/>
          <w:sz w:val="20"/>
          <w:szCs w:val="20"/>
        </w:rPr>
        <w:t>Príloha č. 1 Špecifikácia predmetu zákazky</w:t>
      </w:r>
      <w:r w:rsidR="000E0943" w:rsidRPr="004C0585">
        <w:rPr>
          <w:rStyle w:val="CharStyle5"/>
          <w:color w:val="000000"/>
          <w:sz w:val="20"/>
          <w:szCs w:val="20"/>
        </w:rPr>
        <w:t xml:space="preserve"> (ďalej len Príloha č.1</w:t>
      </w:r>
      <w:r w:rsidRPr="004C0585">
        <w:rPr>
          <w:rStyle w:val="CharStyle5"/>
          <w:color w:val="000000"/>
          <w:sz w:val="20"/>
          <w:szCs w:val="20"/>
        </w:rPr>
        <w:t xml:space="preserve">) a Príloha č. 2 </w:t>
      </w:r>
      <w:r w:rsidR="00667700" w:rsidRPr="004C0585">
        <w:rPr>
          <w:rStyle w:val="CharStyle5"/>
          <w:color w:val="000000"/>
          <w:sz w:val="20"/>
          <w:szCs w:val="20"/>
        </w:rPr>
        <w:t xml:space="preserve">Štruktúrovaný </w:t>
      </w:r>
      <w:r w:rsidR="004C0585" w:rsidRPr="004C0585">
        <w:rPr>
          <w:rStyle w:val="CharStyle5"/>
          <w:color w:val="000000"/>
          <w:sz w:val="20"/>
          <w:szCs w:val="20"/>
        </w:rPr>
        <w:tab/>
      </w:r>
      <w:r w:rsidR="00667700" w:rsidRPr="004C0585">
        <w:rPr>
          <w:rStyle w:val="CharStyle5"/>
          <w:color w:val="000000"/>
          <w:sz w:val="20"/>
          <w:szCs w:val="20"/>
        </w:rPr>
        <w:t>rozpočet</w:t>
      </w:r>
      <w:r w:rsidR="000E0943" w:rsidRPr="004C0585">
        <w:rPr>
          <w:rStyle w:val="CharStyle5"/>
          <w:color w:val="000000"/>
          <w:sz w:val="20"/>
          <w:szCs w:val="20"/>
        </w:rPr>
        <w:t xml:space="preserve"> (ďalej len Príloha č.2</w:t>
      </w:r>
      <w:r w:rsidR="00667700" w:rsidRPr="004C0585">
        <w:rPr>
          <w:rStyle w:val="CharStyle5"/>
          <w:color w:val="000000"/>
          <w:sz w:val="20"/>
          <w:szCs w:val="20"/>
        </w:rPr>
        <w:t>)</w:t>
      </w:r>
      <w:r w:rsidRPr="004C0585">
        <w:rPr>
          <w:rStyle w:val="CharStyle5"/>
          <w:color w:val="000000"/>
          <w:sz w:val="20"/>
          <w:szCs w:val="20"/>
        </w:rPr>
        <w:t xml:space="preserve"> tvoria neoddeliteľnú súčasť tejto dohody.</w:t>
      </w:r>
    </w:p>
    <w:p w14:paraId="154F1AAD" w14:textId="77777777" w:rsidR="00903744" w:rsidRPr="004C0585" w:rsidRDefault="00903744" w:rsidP="00EA06A1">
      <w:pPr>
        <w:pStyle w:val="Style4"/>
        <w:numPr>
          <w:ilvl w:val="0"/>
          <w:numId w:val="9"/>
        </w:numPr>
        <w:shd w:val="clear" w:color="auto" w:fill="auto"/>
        <w:tabs>
          <w:tab w:val="left" w:pos="284"/>
        </w:tabs>
        <w:spacing w:before="0" w:after="0" w:line="240" w:lineRule="auto"/>
        <w:ind w:firstLine="0"/>
        <w:rPr>
          <w:rStyle w:val="CharStyle5"/>
          <w:sz w:val="20"/>
          <w:szCs w:val="20"/>
        </w:rPr>
      </w:pPr>
      <w:r w:rsidRPr="004C0585">
        <w:rPr>
          <w:rStyle w:val="CharStyle5"/>
          <w:color w:val="000000"/>
          <w:sz w:val="20"/>
          <w:szCs w:val="20"/>
        </w:rPr>
        <w:t>Predmet rámcovej dohody podľa bodu 1</w:t>
      </w:r>
      <w:r w:rsidR="00EA06A1" w:rsidRPr="004C0585">
        <w:rPr>
          <w:rStyle w:val="CharStyle5"/>
          <w:color w:val="000000"/>
          <w:sz w:val="20"/>
          <w:szCs w:val="20"/>
        </w:rPr>
        <w:t>.1</w:t>
      </w:r>
      <w:r w:rsidRPr="004C0585">
        <w:rPr>
          <w:rStyle w:val="CharStyle5"/>
          <w:color w:val="000000"/>
          <w:sz w:val="20"/>
          <w:szCs w:val="20"/>
        </w:rPr>
        <w:t xml:space="preserve"> predstavuje predpokladané a zároveň maximálne </w:t>
      </w:r>
      <w:r w:rsidR="004C0585" w:rsidRPr="004C0585">
        <w:rPr>
          <w:rStyle w:val="CharStyle5"/>
          <w:color w:val="000000"/>
          <w:sz w:val="20"/>
          <w:szCs w:val="20"/>
        </w:rPr>
        <w:tab/>
      </w:r>
      <w:r w:rsidRPr="004C0585">
        <w:rPr>
          <w:rStyle w:val="CharStyle5"/>
          <w:color w:val="000000"/>
          <w:sz w:val="20"/>
          <w:szCs w:val="20"/>
        </w:rPr>
        <w:t xml:space="preserve">možné plnenie podľa tejto dohody, pričom kupujúci jednotlivými čiastkovými objednávkami </w:t>
      </w:r>
      <w:r w:rsidR="004C0585" w:rsidRPr="004C0585">
        <w:rPr>
          <w:rStyle w:val="CharStyle5"/>
          <w:color w:val="000000"/>
          <w:sz w:val="20"/>
          <w:szCs w:val="20"/>
        </w:rPr>
        <w:tab/>
      </w:r>
      <w:r w:rsidRPr="004C0585">
        <w:rPr>
          <w:rStyle w:val="CharStyle5"/>
          <w:color w:val="000000"/>
          <w:sz w:val="20"/>
          <w:szCs w:val="20"/>
        </w:rPr>
        <w:t xml:space="preserve">špecifikuje rozsah plnenia v rámci každej dodávky tovaru realizovanej podľa tejto dohody </w:t>
      </w:r>
      <w:r w:rsidR="004C0585" w:rsidRPr="004C0585">
        <w:rPr>
          <w:rStyle w:val="CharStyle5"/>
          <w:color w:val="000000"/>
          <w:sz w:val="20"/>
          <w:szCs w:val="20"/>
        </w:rPr>
        <w:tab/>
      </w:r>
      <w:r w:rsidRPr="004C0585">
        <w:rPr>
          <w:rStyle w:val="CharStyle5"/>
          <w:color w:val="000000"/>
          <w:sz w:val="20"/>
          <w:szCs w:val="20"/>
        </w:rPr>
        <w:t>predávajúcim.</w:t>
      </w:r>
      <w:r w:rsidRPr="004C0585">
        <w:rPr>
          <w:rStyle w:val="CharStyle5"/>
          <w:sz w:val="20"/>
          <w:szCs w:val="20"/>
        </w:rPr>
        <w:t xml:space="preserve"> Kupujúci sa nezaväzuje k pravidelným odberom tovaru, ale vyhradzuje si právo </w:t>
      </w:r>
      <w:r w:rsidR="004C0585" w:rsidRPr="004C0585">
        <w:rPr>
          <w:rStyle w:val="CharStyle5"/>
          <w:sz w:val="20"/>
          <w:szCs w:val="20"/>
        </w:rPr>
        <w:tab/>
      </w:r>
      <w:r w:rsidRPr="004C0585">
        <w:rPr>
          <w:rStyle w:val="CharStyle5"/>
          <w:sz w:val="20"/>
          <w:szCs w:val="20"/>
        </w:rPr>
        <w:t xml:space="preserve">priebežne aktualizovať a upravovať objem odberu tovaru v samostatných objednávkach v závislosti </w:t>
      </w:r>
      <w:r w:rsidR="004C0585" w:rsidRPr="004C0585">
        <w:rPr>
          <w:rStyle w:val="CharStyle5"/>
          <w:sz w:val="20"/>
          <w:szCs w:val="20"/>
        </w:rPr>
        <w:tab/>
      </w:r>
      <w:r w:rsidRPr="004C0585">
        <w:rPr>
          <w:rStyle w:val="CharStyle5"/>
          <w:sz w:val="20"/>
          <w:szCs w:val="20"/>
        </w:rPr>
        <w:t xml:space="preserve">na potrebách kupujúceho. Kupujúci sa nezaväzuje k odobratiu celkového predpokladaného </w:t>
      </w:r>
      <w:r w:rsidR="004C0585" w:rsidRPr="004C0585">
        <w:rPr>
          <w:rStyle w:val="CharStyle5"/>
          <w:sz w:val="20"/>
          <w:szCs w:val="20"/>
        </w:rPr>
        <w:tab/>
      </w:r>
      <w:r w:rsidRPr="004C0585">
        <w:rPr>
          <w:rStyle w:val="CharStyle5"/>
          <w:sz w:val="20"/>
          <w:szCs w:val="20"/>
        </w:rPr>
        <w:t>množstva tovaru podľa Prílohy č. 2 tejto dohody.</w:t>
      </w:r>
    </w:p>
    <w:p w14:paraId="16BF1240" w14:textId="77777777" w:rsidR="00903744" w:rsidRPr="004C0585" w:rsidRDefault="00903744" w:rsidP="00EA06A1">
      <w:pPr>
        <w:pStyle w:val="Style4"/>
        <w:numPr>
          <w:ilvl w:val="0"/>
          <w:numId w:val="9"/>
        </w:numPr>
        <w:shd w:val="clear" w:color="auto" w:fill="auto"/>
        <w:tabs>
          <w:tab w:val="left" w:pos="284"/>
        </w:tabs>
        <w:spacing w:before="0" w:after="0" w:line="240" w:lineRule="auto"/>
        <w:ind w:firstLine="0"/>
        <w:rPr>
          <w:rStyle w:val="CharStyle5"/>
          <w:sz w:val="20"/>
          <w:szCs w:val="20"/>
        </w:rPr>
      </w:pPr>
      <w:r w:rsidRPr="004C0585">
        <w:rPr>
          <w:rStyle w:val="CharStyle5"/>
          <w:sz w:val="20"/>
          <w:szCs w:val="20"/>
        </w:rPr>
        <w:t xml:space="preserve">Tovar, ktorý je predmetom tejto rámcovej dohody, musí spĺňať všetky požiadavky v zmysle zákona </w:t>
      </w:r>
      <w:r w:rsidR="004C0585" w:rsidRPr="004C0585">
        <w:rPr>
          <w:rStyle w:val="CharStyle5"/>
          <w:sz w:val="20"/>
          <w:szCs w:val="20"/>
        </w:rPr>
        <w:tab/>
      </w:r>
      <w:r w:rsidRPr="004C0585">
        <w:rPr>
          <w:rStyle w:val="CharStyle5"/>
          <w:sz w:val="20"/>
          <w:szCs w:val="20"/>
        </w:rPr>
        <w:t xml:space="preserve">č. 264/1999 Z.z. o technických požiadavkách na výrobky a o posudzovaní zhody a o zmene </w:t>
      </w:r>
      <w:r w:rsidR="004C0585" w:rsidRPr="004C0585">
        <w:rPr>
          <w:rStyle w:val="CharStyle5"/>
          <w:sz w:val="20"/>
          <w:szCs w:val="20"/>
        </w:rPr>
        <w:tab/>
      </w:r>
      <w:r w:rsidRPr="004C0585">
        <w:rPr>
          <w:rStyle w:val="CharStyle5"/>
          <w:sz w:val="20"/>
          <w:szCs w:val="20"/>
        </w:rPr>
        <w:t>a doplnení niektorých zákonov v znení neskorších predpisov.</w:t>
      </w:r>
    </w:p>
    <w:p w14:paraId="3B2BEBF4" w14:textId="77777777" w:rsidR="00903744" w:rsidRPr="00B772BC" w:rsidRDefault="00903744" w:rsidP="00EA06A1">
      <w:pPr>
        <w:pStyle w:val="Style4"/>
        <w:shd w:val="clear" w:color="auto" w:fill="auto"/>
        <w:spacing w:before="0" w:after="0" w:line="240" w:lineRule="auto"/>
        <w:ind w:left="380" w:right="357" w:firstLine="0"/>
        <w:rPr>
          <w:color w:val="FF0000"/>
          <w:sz w:val="20"/>
          <w:szCs w:val="20"/>
        </w:rPr>
      </w:pPr>
    </w:p>
    <w:p w14:paraId="1F07CD27" w14:textId="77777777" w:rsidR="00EA06A1" w:rsidRPr="00B772BC" w:rsidRDefault="00EA06A1" w:rsidP="00EA06A1">
      <w:pPr>
        <w:jc w:val="center"/>
        <w:rPr>
          <w:rFonts w:cs="Arial"/>
          <w:b/>
          <w:sz w:val="20"/>
          <w:szCs w:val="20"/>
        </w:rPr>
      </w:pPr>
      <w:r w:rsidRPr="00B772BC">
        <w:rPr>
          <w:rFonts w:cs="Arial"/>
          <w:b/>
          <w:sz w:val="20"/>
          <w:szCs w:val="20"/>
        </w:rPr>
        <w:t xml:space="preserve">Čl. 3 </w:t>
      </w:r>
    </w:p>
    <w:p w14:paraId="09561F06" w14:textId="77777777" w:rsidR="00EA06A1" w:rsidRPr="00B772BC" w:rsidRDefault="00EA06A1" w:rsidP="00EA06A1">
      <w:pPr>
        <w:jc w:val="center"/>
        <w:rPr>
          <w:rFonts w:cs="Arial"/>
          <w:b/>
          <w:sz w:val="20"/>
          <w:szCs w:val="20"/>
        </w:rPr>
      </w:pPr>
      <w:r w:rsidRPr="00B772BC">
        <w:rPr>
          <w:rFonts w:cs="Arial"/>
          <w:b/>
          <w:sz w:val="20"/>
          <w:szCs w:val="20"/>
        </w:rPr>
        <w:t xml:space="preserve">Osobitné dojednania o výpožičke </w:t>
      </w:r>
    </w:p>
    <w:p w14:paraId="47F0D217" w14:textId="77777777" w:rsidR="00EA06A1" w:rsidRPr="00B772BC" w:rsidRDefault="00EA06A1" w:rsidP="00EA06A1">
      <w:pPr>
        <w:pStyle w:val="Zkladntext"/>
        <w:rPr>
          <w:sz w:val="20"/>
          <w:szCs w:val="20"/>
        </w:rPr>
      </w:pPr>
    </w:p>
    <w:p w14:paraId="7CB89CEF" w14:textId="77777777" w:rsidR="00EA06A1" w:rsidRPr="00B772BC" w:rsidRDefault="00EA06A1" w:rsidP="00EA06A1">
      <w:pPr>
        <w:pStyle w:val="Zkladntext"/>
        <w:numPr>
          <w:ilvl w:val="0"/>
          <w:numId w:val="5"/>
        </w:numPr>
        <w:ind w:left="357" w:hanging="357"/>
        <w:rPr>
          <w:rFonts w:cs="Arial"/>
          <w:b/>
          <w:sz w:val="20"/>
          <w:szCs w:val="20"/>
        </w:rPr>
      </w:pPr>
      <w:r w:rsidRPr="00B772BC">
        <w:rPr>
          <w:sz w:val="20"/>
          <w:szCs w:val="20"/>
          <w:lang w:val="sk-SK"/>
        </w:rPr>
        <w:t>V súlade s bodom 1.2 dohody je š</w:t>
      </w:r>
      <w:r w:rsidRPr="00B772BC">
        <w:rPr>
          <w:sz w:val="20"/>
          <w:szCs w:val="20"/>
        </w:rPr>
        <w:t>pecifikácia</w:t>
      </w:r>
      <w:r w:rsidR="00B772BC" w:rsidRPr="00B772BC">
        <w:rPr>
          <w:sz w:val="20"/>
          <w:szCs w:val="20"/>
          <w:lang w:val="sk-SK"/>
        </w:rPr>
        <w:t xml:space="preserve"> </w:t>
      </w:r>
      <w:r w:rsidRPr="00B772BC">
        <w:rPr>
          <w:sz w:val="20"/>
          <w:szCs w:val="20"/>
          <w:lang w:val="sk-SK"/>
        </w:rPr>
        <w:t xml:space="preserve">požiadaviek na </w:t>
      </w:r>
      <w:r w:rsidRPr="00B772BC">
        <w:rPr>
          <w:sz w:val="20"/>
          <w:szCs w:val="20"/>
        </w:rPr>
        <w:t xml:space="preserve"> predmet </w:t>
      </w:r>
      <w:r w:rsidRPr="00B772BC">
        <w:rPr>
          <w:sz w:val="20"/>
          <w:szCs w:val="20"/>
          <w:lang w:val="sk-SK"/>
        </w:rPr>
        <w:t>vypožičania (ďalej aj ako „predmet výpožičky“ alebo „dávkovač“)</w:t>
      </w:r>
      <w:r w:rsidRPr="00B772BC">
        <w:rPr>
          <w:sz w:val="20"/>
          <w:szCs w:val="20"/>
        </w:rPr>
        <w:t xml:space="preserve"> </w:t>
      </w:r>
      <w:r w:rsidRPr="000E0943">
        <w:rPr>
          <w:sz w:val="20"/>
          <w:szCs w:val="20"/>
        </w:rPr>
        <w:t>uvedená v </w:t>
      </w:r>
      <w:r w:rsidRPr="004717D9">
        <w:rPr>
          <w:sz w:val="20"/>
          <w:szCs w:val="20"/>
        </w:rPr>
        <w:t xml:space="preserve">Prílohe č. 1 </w:t>
      </w:r>
      <w:r w:rsidR="000E0943">
        <w:rPr>
          <w:sz w:val="20"/>
          <w:szCs w:val="20"/>
          <w:lang w:val="sk-SK"/>
        </w:rPr>
        <w:t xml:space="preserve">– položka č.8 </w:t>
      </w:r>
      <w:r w:rsidRPr="004717D9">
        <w:rPr>
          <w:sz w:val="20"/>
          <w:szCs w:val="20"/>
        </w:rPr>
        <w:t xml:space="preserve"> tejto </w:t>
      </w:r>
      <w:r w:rsidRPr="000E0943">
        <w:rPr>
          <w:sz w:val="20"/>
          <w:szCs w:val="20"/>
          <w:lang w:val="sk-SK"/>
        </w:rPr>
        <w:t>dohody</w:t>
      </w:r>
      <w:r w:rsidRPr="000E0943">
        <w:rPr>
          <w:sz w:val="20"/>
          <w:szCs w:val="20"/>
        </w:rPr>
        <w:t>. Identifikačné</w:t>
      </w:r>
      <w:r w:rsidRPr="00B772BC">
        <w:rPr>
          <w:sz w:val="20"/>
          <w:szCs w:val="20"/>
        </w:rPr>
        <w:t xml:space="preserve"> číslo </w:t>
      </w:r>
      <w:r w:rsidRPr="00B772BC">
        <w:rPr>
          <w:sz w:val="20"/>
          <w:szCs w:val="20"/>
          <w:lang w:val="sk-SK"/>
        </w:rPr>
        <w:t xml:space="preserve">dávkovača </w:t>
      </w:r>
      <w:r w:rsidRPr="00B772BC">
        <w:rPr>
          <w:sz w:val="20"/>
          <w:szCs w:val="20"/>
        </w:rPr>
        <w:t xml:space="preserve">bude súčasťou preberacieho protokolu o odovzdaní predmetu vypožičania (ďalej len „Preberací protokol“). </w:t>
      </w:r>
    </w:p>
    <w:p w14:paraId="51698232" w14:textId="77777777" w:rsidR="00EA06A1" w:rsidRPr="00B772BC" w:rsidRDefault="00EA06A1" w:rsidP="00EA06A1">
      <w:pPr>
        <w:pStyle w:val="Zkladntext"/>
        <w:numPr>
          <w:ilvl w:val="0"/>
          <w:numId w:val="5"/>
        </w:numPr>
        <w:ind w:left="357" w:hanging="357"/>
        <w:rPr>
          <w:rFonts w:cs="Arial"/>
          <w:b/>
          <w:sz w:val="20"/>
          <w:szCs w:val="20"/>
        </w:rPr>
      </w:pPr>
      <w:r w:rsidRPr="00B772BC">
        <w:rPr>
          <w:sz w:val="20"/>
          <w:szCs w:val="20"/>
        </w:rPr>
        <w:t xml:space="preserve">Práva a povinnosti </w:t>
      </w:r>
      <w:r w:rsidRPr="00B772BC">
        <w:rPr>
          <w:sz w:val="20"/>
          <w:szCs w:val="20"/>
          <w:lang w:val="sk-SK"/>
        </w:rPr>
        <w:t xml:space="preserve">predávajúceho, ktorý sa ako </w:t>
      </w:r>
      <w:r w:rsidRPr="00B772BC">
        <w:rPr>
          <w:sz w:val="20"/>
          <w:szCs w:val="20"/>
        </w:rPr>
        <w:t>požičiavateľ</w:t>
      </w:r>
      <w:r w:rsidRPr="00B772BC">
        <w:rPr>
          <w:sz w:val="20"/>
          <w:szCs w:val="20"/>
          <w:lang w:val="sk-SK"/>
        </w:rPr>
        <w:t xml:space="preserve"> dávkovača, zaväzuje </w:t>
      </w:r>
      <w:r w:rsidRPr="00B772BC">
        <w:rPr>
          <w:rFonts w:cs="Arial"/>
          <w:sz w:val="20"/>
          <w:szCs w:val="20"/>
        </w:rPr>
        <w:t xml:space="preserve">bezplatne po dobu trvania rámcovej dohody prenechať kupujúcemu ako vypožičiavateľovi na užívanie dávkovač  v stave spôsobilom na riadne užívanie. </w:t>
      </w:r>
    </w:p>
    <w:p w14:paraId="57B49E4A" w14:textId="77777777" w:rsidR="00EA06A1" w:rsidRPr="00B772BC" w:rsidRDefault="00EA06A1" w:rsidP="00EA06A1">
      <w:pPr>
        <w:pStyle w:val="Zkladntext"/>
        <w:numPr>
          <w:ilvl w:val="0"/>
          <w:numId w:val="5"/>
        </w:numPr>
        <w:ind w:left="357" w:hanging="357"/>
        <w:rPr>
          <w:rFonts w:cs="Arial"/>
          <w:b/>
          <w:sz w:val="20"/>
          <w:szCs w:val="20"/>
        </w:rPr>
      </w:pPr>
      <w:r w:rsidRPr="00B772BC">
        <w:rPr>
          <w:rFonts w:cs="Arial"/>
          <w:sz w:val="20"/>
          <w:szCs w:val="20"/>
          <w:lang w:val="sk-SK"/>
        </w:rPr>
        <w:t>Dávkovač, ktorý je predmetom výpožičky</w:t>
      </w:r>
      <w:r w:rsidR="000E0943">
        <w:rPr>
          <w:rFonts w:cs="Arial"/>
          <w:sz w:val="20"/>
          <w:szCs w:val="20"/>
          <w:lang w:val="sk-SK"/>
        </w:rPr>
        <w:t xml:space="preserve"> </w:t>
      </w:r>
      <w:r w:rsidRPr="00B772BC">
        <w:rPr>
          <w:rFonts w:cs="Arial"/>
          <w:sz w:val="20"/>
          <w:szCs w:val="20"/>
          <w:lang w:val="sk-SK"/>
        </w:rPr>
        <w:t>je vo vlastníctve predávajúceho</w:t>
      </w:r>
      <w:r w:rsidRPr="00B772BC">
        <w:rPr>
          <w:rFonts w:cs="Arial"/>
          <w:sz w:val="20"/>
          <w:szCs w:val="20"/>
        </w:rPr>
        <w:t xml:space="preserve">. </w:t>
      </w:r>
    </w:p>
    <w:p w14:paraId="47296CD3" w14:textId="77777777" w:rsidR="00EA06A1" w:rsidRPr="00B772BC" w:rsidRDefault="00EA06A1" w:rsidP="00EA06A1">
      <w:pPr>
        <w:pStyle w:val="Zkladntext"/>
        <w:numPr>
          <w:ilvl w:val="0"/>
          <w:numId w:val="5"/>
        </w:numPr>
        <w:ind w:left="357" w:hanging="357"/>
        <w:rPr>
          <w:rFonts w:cs="Arial"/>
          <w:b/>
          <w:sz w:val="20"/>
          <w:szCs w:val="20"/>
        </w:rPr>
      </w:pPr>
      <w:r w:rsidRPr="00B772BC">
        <w:rPr>
          <w:rFonts w:cs="Arial"/>
          <w:sz w:val="20"/>
          <w:szCs w:val="20"/>
          <w:lang w:val="sk-SK"/>
        </w:rPr>
        <w:t>Predávajúci</w:t>
      </w:r>
      <w:r w:rsidRPr="00B772BC">
        <w:rPr>
          <w:rFonts w:cs="Arial"/>
          <w:sz w:val="20"/>
          <w:szCs w:val="20"/>
        </w:rPr>
        <w:t xml:space="preserve"> je oprávnený žiadať vrátenie predmetu vypožičania </w:t>
      </w:r>
      <w:r w:rsidRPr="00B772BC">
        <w:rPr>
          <w:rFonts w:cs="Arial"/>
          <w:sz w:val="20"/>
          <w:szCs w:val="20"/>
          <w:lang w:val="sk-SK"/>
        </w:rPr>
        <w:t xml:space="preserve">pred uplynutím dohodnutej doby výpožičky iba </w:t>
      </w:r>
      <w:r w:rsidRPr="00B772BC">
        <w:rPr>
          <w:rFonts w:cs="Arial"/>
          <w:sz w:val="20"/>
          <w:szCs w:val="20"/>
        </w:rPr>
        <w:t xml:space="preserve">v prípade, ak </w:t>
      </w:r>
      <w:r w:rsidRPr="00B772BC">
        <w:rPr>
          <w:rFonts w:cs="Arial"/>
          <w:sz w:val="20"/>
          <w:szCs w:val="20"/>
          <w:lang w:val="sk-SK"/>
        </w:rPr>
        <w:t xml:space="preserve">kupujúci </w:t>
      </w:r>
      <w:r w:rsidRPr="00B772BC">
        <w:rPr>
          <w:rFonts w:cs="Arial"/>
          <w:sz w:val="20"/>
          <w:szCs w:val="20"/>
        </w:rPr>
        <w:t>neužíva predmet výpožičky riadne alebo ho užíva v rozpore s účelom, na ktorý slúži.</w:t>
      </w:r>
    </w:p>
    <w:p w14:paraId="1B40C2BB" w14:textId="77777777" w:rsidR="00EA06A1" w:rsidRPr="00B772BC" w:rsidRDefault="00EA06A1" w:rsidP="00EA06A1">
      <w:pPr>
        <w:pStyle w:val="Zkladntext"/>
        <w:numPr>
          <w:ilvl w:val="0"/>
          <w:numId w:val="5"/>
        </w:numPr>
        <w:ind w:left="357" w:hanging="357"/>
        <w:rPr>
          <w:rFonts w:cs="Arial"/>
          <w:b/>
          <w:sz w:val="20"/>
          <w:szCs w:val="20"/>
        </w:rPr>
      </w:pPr>
      <w:r w:rsidRPr="00B772BC">
        <w:rPr>
          <w:rFonts w:cs="Arial"/>
          <w:sz w:val="20"/>
          <w:szCs w:val="20"/>
          <w:lang w:val="sk-SK"/>
        </w:rPr>
        <w:t xml:space="preserve">Predávajúci </w:t>
      </w:r>
      <w:r w:rsidRPr="00B772BC">
        <w:rPr>
          <w:rFonts w:cs="Arial"/>
          <w:sz w:val="20"/>
          <w:szCs w:val="20"/>
        </w:rPr>
        <w:t xml:space="preserve">je oprávnený </w:t>
      </w:r>
      <w:r w:rsidRPr="00B772BC">
        <w:rPr>
          <w:rFonts w:cs="Arial"/>
          <w:sz w:val="20"/>
          <w:szCs w:val="20"/>
          <w:lang w:val="sk-SK"/>
        </w:rPr>
        <w:t xml:space="preserve">počas trvania výpožičky </w:t>
      </w:r>
      <w:r w:rsidRPr="00B772BC">
        <w:rPr>
          <w:rFonts w:cs="Arial"/>
          <w:sz w:val="20"/>
          <w:szCs w:val="20"/>
        </w:rPr>
        <w:t xml:space="preserve">vstúpiť do priestorov </w:t>
      </w:r>
      <w:r w:rsidRPr="00B772BC">
        <w:rPr>
          <w:rFonts w:cs="Arial"/>
          <w:sz w:val="20"/>
          <w:szCs w:val="20"/>
          <w:lang w:val="sk-SK"/>
        </w:rPr>
        <w:t>kupujúceho</w:t>
      </w:r>
      <w:r w:rsidRPr="00B772BC">
        <w:rPr>
          <w:rFonts w:cs="Arial"/>
          <w:sz w:val="20"/>
          <w:szCs w:val="20"/>
        </w:rPr>
        <w:t xml:space="preserve"> za účelom kontroly predmetu výpožičky a po skončení doby vypožičania a po uplynutí lehoty na vrátenie predmetu výpožičky určenej v písomnej výzve za účelom prevzatia a odvozu predmetu výpožičky.</w:t>
      </w:r>
    </w:p>
    <w:p w14:paraId="1E7B3EE0" w14:textId="77777777" w:rsidR="00EA06A1" w:rsidRPr="004717D9" w:rsidRDefault="00EA06A1" w:rsidP="00EA06A1">
      <w:pPr>
        <w:pStyle w:val="Zkladntext"/>
        <w:numPr>
          <w:ilvl w:val="0"/>
          <w:numId w:val="5"/>
        </w:numPr>
        <w:ind w:left="357" w:hanging="357"/>
        <w:rPr>
          <w:rFonts w:cs="Arial"/>
          <w:b/>
          <w:sz w:val="20"/>
          <w:szCs w:val="20"/>
        </w:rPr>
      </w:pPr>
      <w:r w:rsidRPr="00B772BC">
        <w:rPr>
          <w:rFonts w:cs="Arial"/>
          <w:sz w:val="20"/>
          <w:szCs w:val="20"/>
          <w:lang w:val="sk-SK"/>
        </w:rPr>
        <w:t xml:space="preserve">Kupujúci </w:t>
      </w:r>
      <w:r w:rsidRPr="00B772BC">
        <w:rPr>
          <w:rFonts w:cs="Arial"/>
          <w:sz w:val="20"/>
          <w:szCs w:val="20"/>
        </w:rPr>
        <w:t>nesmie počas platnosti zmluvy bez písomného súhlasu </w:t>
      </w:r>
      <w:r w:rsidRPr="00B772BC">
        <w:rPr>
          <w:rFonts w:cs="Arial"/>
          <w:sz w:val="20"/>
          <w:szCs w:val="20"/>
          <w:lang w:val="sk-SK"/>
        </w:rPr>
        <w:t xml:space="preserve">predávajúceho </w:t>
      </w:r>
      <w:r w:rsidRPr="00B772BC">
        <w:rPr>
          <w:rFonts w:cs="Arial"/>
          <w:sz w:val="20"/>
          <w:szCs w:val="20"/>
        </w:rPr>
        <w:t xml:space="preserve">poskytnúť </w:t>
      </w:r>
      <w:r w:rsidRPr="00B772BC">
        <w:rPr>
          <w:rFonts w:cs="Arial"/>
          <w:sz w:val="20"/>
          <w:szCs w:val="20"/>
          <w:lang w:val="sk-SK"/>
        </w:rPr>
        <w:t xml:space="preserve">dávkovač </w:t>
      </w:r>
      <w:r w:rsidRPr="00B772BC">
        <w:rPr>
          <w:rFonts w:cs="Arial"/>
          <w:sz w:val="20"/>
          <w:szCs w:val="20"/>
        </w:rPr>
        <w:t xml:space="preserve">do užívania tretím osobám. Porušenie tejto povinnosti zakladá právo </w:t>
      </w:r>
      <w:r w:rsidRPr="00B772BC">
        <w:rPr>
          <w:rFonts w:cs="Arial"/>
          <w:sz w:val="20"/>
          <w:szCs w:val="20"/>
          <w:lang w:val="sk-SK"/>
        </w:rPr>
        <w:t xml:space="preserve">predávajúceho </w:t>
      </w:r>
      <w:r w:rsidRPr="00B772BC">
        <w:rPr>
          <w:rFonts w:cs="Arial"/>
          <w:sz w:val="20"/>
          <w:szCs w:val="20"/>
        </w:rPr>
        <w:t>na odstúpenie od zmluvy.</w:t>
      </w:r>
    </w:p>
    <w:p w14:paraId="7927E107" w14:textId="77777777" w:rsidR="009A161A" w:rsidRPr="009A161A" w:rsidRDefault="00492F63" w:rsidP="009A161A">
      <w:pPr>
        <w:pStyle w:val="Zkladntext"/>
        <w:numPr>
          <w:ilvl w:val="0"/>
          <w:numId w:val="5"/>
        </w:numPr>
        <w:ind w:left="357" w:hanging="357"/>
        <w:rPr>
          <w:rFonts w:cs="Arial"/>
          <w:b/>
          <w:sz w:val="20"/>
          <w:szCs w:val="20"/>
        </w:rPr>
      </w:pPr>
      <w:r>
        <w:rPr>
          <w:rFonts w:cs="Arial"/>
          <w:sz w:val="20"/>
          <w:szCs w:val="20"/>
          <w:lang w:val="sk-SK"/>
        </w:rPr>
        <w:t xml:space="preserve">Predávajúci je povinný </w:t>
      </w:r>
      <w:r w:rsidR="00A61112">
        <w:rPr>
          <w:rFonts w:cs="Arial"/>
          <w:sz w:val="20"/>
          <w:szCs w:val="20"/>
          <w:lang w:val="sk-SK"/>
        </w:rPr>
        <w:t xml:space="preserve">po uplynutí lehoty trvania zmluvy </w:t>
      </w:r>
      <w:r>
        <w:rPr>
          <w:rFonts w:cs="Arial"/>
          <w:sz w:val="20"/>
          <w:szCs w:val="20"/>
          <w:lang w:val="sk-SK"/>
        </w:rPr>
        <w:t>predmet vypožičania</w:t>
      </w:r>
      <w:r w:rsidR="00A61112">
        <w:rPr>
          <w:rFonts w:cs="Arial"/>
          <w:sz w:val="20"/>
          <w:szCs w:val="20"/>
          <w:lang w:val="sk-SK"/>
        </w:rPr>
        <w:t xml:space="preserve"> prevziať od kupujúceho.</w:t>
      </w:r>
      <w:r>
        <w:rPr>
          <w:rFonts w:cs="Arial"/>
          <w:sz w:val="20"/>
          <w:szCs w:val="20"/>
          <w:lang w:val="sk-SK"/>
        </w:rPr>
        <w:t xml:space="preserve"> </w:t>
      </w:r>
    </w:p>
    <w:p w14:paraId="09F0B897" w14:textId="77777777" w:rsidR="009A161A" w:rsidRPr="004E24CA" w:rsidRDefault="009A161A" w:rsidP="009A161A">
      <w:pPr>
        <w:pStyle w:val="Zkladntext"/>
        <w:numPr>
          <w:ilvl w:val="0"/>
          <w:numId w:val="5"/>
        </w:numPr>
        <w:ind w:left="357" w:hanging="357"/>
        <w:rPr>
          <w:rFonts w:cs="Arial"/>
          <w:b/>
          <w:sz w:val="20"/>
          <w:szCs w:val="20"/>
        </w:rPr>
      </w:pPr>
      <w:r w:rsidRPr="004E24CA">
        <w:rPr>
          <w:rFonts w:cs="Arial"/>
          <w:sz w:val="20"/>
          <w:szCs w:val="20"/>
          <w:lang w:val="sk-SK"/>
        </w:rPr>
        <w:t xml:space="preserve">Predávajúci </w:t>
      </w:r>
      <w:r w:rsidRPr="004E24CA">
        <w:rPr>
          <w:rFonts w:cs="Arial"/>
          <w:sz w:val="20"/>
          <w:szCs w:val="20"/>
        </w:rPr>
        <w:t>je povinný mať na vlastné náklady predmet výpožičky poistený pre prípad poškodenia, zničenia, straty, odcudzenia alebo iných škôd, ktoré na ňom vzniknú, a to počas celej doby platnosti tejto zmluvy.</w:t>
      </w:r>
    </w:p>
    <w:p w14:paraId="72E633D2" w14:textId="77777777" w:rsidR="00EA06A1" w:rsidRPr="00B772BC" w:rsidRDefault="00EA06A1" w:rsidP="00EA06A1">
      <w:pPr>
        <w:pStyle w:val="Zkladntext"/>
        <w:numPr>
          <w:ilvl w:val="0"/>
          <w:numId w:val="5"/>
        </w:numPr>
        <w:ind w:left="357" w:hanging="357"/>
        <w:rPr>
          <w:rFonts w:cs="Arial"/>
          <w:b/>
          <w:sz w:val="20"/>
          <w:szCs w:val="20"/>
        </w:rPr>
      </w:pPr>
      <w:r w:rsidRPr="00B772BC">
        <w:rPr>
          <w:rFonts w:cs="Arial"/>
          <w:sz w:val="20"/>
          <w:szCs w:val="20"/>
          <w:lang w:val="sk-SK"/>
        </w:rPr>
        <w:t xml:space="preserve">Kupujúci </w:t>
      </w:r>
      <w:r w:rsidRPr="00B772BC">
        <w:rPr>
          <w:rFonts w:cs="Arial"/>
          <w:sz w:val="20"/>
          <w:szCs w:val="20"/>
        </w:rPr>
        <w:t xml:space="preserve">je oprávnený užívať predmet </w:t>
      </w:r>
      <w:r w:rsidRPr="00B772BC">
        <w:rPr>
          <w:rFonts w:cs="Arial"/>
          <w:sz w:val="20"/>
          <w:szCs w:val="20"/>
          <w:lang w:val="sk-SK"/>
        </w:rPr>
        <w:t>výpožičky</w:t>
      </w:r>
      <w:r w:rsidRPr="00B772BC">
        <w:rPr>
          <w:rFonts w:cs="Arial"/>
          <w:sz w:val="20"/>
          <w:szCs w:val="20"/>
        </w:rPr>
        <w:t xml:space="preserve"> riadne a v súlade s účelom, ktorý sa dohodol, alebo ktorému obvykle slúži; je povinný chrániť predmet vypožičania pred poškodením, stratou alebo zničením.</w:t>
      </w:r>
    </w:p>
    <w:p w14:paraId="045EFD9F" w14:textId="77777777" w:rsidR="00EA06A1" w:rsidRPr="00B772BC" w:rsidRDefault="00EA06A1" w:rsidP="00EA06A1">
      <w:pPr>
        <w:pStyle w:val="Zkladntext"/>
        <w:numPr>
          <w:ilvl w:val="0"/>
          <w:numId w:val="5"/>
        </w:numPr>
        <w:ind w:left="357" w:hanging="357"/>
        <w:rPr>
          <w:rFonts w:cs="Arial"/>
          <w:b/>
          <w:sz w:val="20"/>
          <w:szCs w:val="20"/>
        </w:rPr>
      </w:pPr>
      <w:r w:rsidRPr="00B772BC">
        <w:rPr>
          <w:rFonts w:cs="Arial"/>
          <w:sz w:val="20"/>
          <w:szCs w:val="20"/>
          <w:lang w:val="sk-SK"/>
        </w:rPr>
        <w:t xml:space="preserve">Kupujúci </w:t>
      </w:r>
      <w:r w:rsidRPr="00B772BC">
        <w:rPr>
          <w:rFonts w:cs="Arial"/>
          <w:sz w:val="20"/>
          <w:szCs w:val="20"/>
        </w:rPr>
        <w:t>je povinný užívať predmet vypožičania iba s </w:t>
      </w:r>
      <w:r w:rsidRPr="00B772BC">
        <w:rPr>
          <w:rFonts w:cs="Arial"/>
          <w:sz w:val="20"/>
          <w:szCs w:val="20"/>
          <w:lang w:val="sk-SK"/>
        </w:rPr>
        <w:t xml:space="preserve">tovarmi, resp. </w:t>
      </w:r>
      <w:r w:rsidRPr="00B772BC">
        <w:rPr>
          <w:rFonts w:cs="Arial"/>
          <w:sz w:val="20"/>
          <w:szCs w:val="20"/>
        </w:rPr>
        <w:t xml:space="preserve">materiálmi, ktoré sú určené a potrebné k tomu, aby tento predmet vypožičania správne a v súlade so svojím určením fungoval. </w:t>
      </w:r>
    </w:p>
    <w:p w14:paraId="4B3479D4" w14:textId="77777777" w:rsidR="00EA06A1" w:rsidRPr="00B772BC" w:rsidRDefault="00EA06A1" w:rsidP="00EA06A1">
      <w:pPr>
        <w:pStyle w:val="Zkladntext"/>
        <w:numPr>
          <w:ilvl w:val="0"/>
          <w:numId w:val="5"/>
        </w:numPr>
        <w:ind w:left="357" w:hanging="357"/>
        <w:rPr>
          <w:rFonts w:cs="Arial"/>
          <w:b/>
          <w:sz w:val="20"/>
          <w:szCs w:val="20"/>
        </w:rPr>
      </w:pPr>
      <w:r w:rsidRPr="00B772BC">
        <w:rPr>
          <w:rFonts w:cs="Arial"/>
          <w:sz w:val="20"/>
          <w:szCs w:val="20"/>
          <w:lang w:val="sk-SK"/>
        </w:rPr>
        <w:t xml:space="preserve">Kupujúci </w:t>
      </w:r>
      <w:r w:rsidRPr="00B772BC">
        <w:rPr>
          <w:rFonts w:cs="Arial"/>
          <w:sz w:val="20"/>
          <w:szCs w:val="20"/>
        </w:rPr>
        <w:t xml:space="preserve">je povinný vynaložiť všetko úsilie na to, aby bol predmet vypožičania ochránený pred poškodením, zničením či krádežou zo strany tretích osôb. </w:t>
      </w:r>
      <w:r w:rsidRPr="00B772BC">
        <w:rPr>
          <w:rFonts w:cs="Arial"/>
          <w:sz w:val="20"/>
          <w:szCs w:val="20"/>
          <w:lang w:val="sk-SK"/>
        </w:rPr>
        <w:t xml:space="preserve">Kupujúci </w:t>
      </w:r>
      <w:r w:rsidRPr="00B772BC">
        <w:rPr>
          <w:rFonts w:cs="Arial"/>
          <w:sz w:val="20"/>
          <w:szCs w:val="20"/>
        </w:rPr>
        <w:t xml:space="preserve"> je povinný bez zbytočného odkladu nahlásiť nefunkčnosť alebo udalosť týkajúcu sa chodu predmetu vypožičania, hlavne poruchu, stratu, zničenie alebo poškodenie predmetu vypožičania.</w:t>
      </w:r>
    </w:p>
    <w:p w14:paraId="37329547" w14:textId="77777777" w:rsidR="00EA06A1" w:rsidRPr="00B772BC" w:rsidRDefault="00EA06A1" w:rsidP="00EA06A1">
      <w:pPr>
        <w:pStyle w:val="Zkladntext"/>
        <w:numPr>
          <w:ilvl w:val="0"/>
          <w:numId w:val="5"/>
        </w:numPr>
        <w:ind w:left="357" w:hanging="357"/>
        <w:rPr>
          <w:rFonts w:cs="Arial"/>
          <w:b/>
          <w:sz w:val="20"/>
          <w:szCs w:val="20"/>
        </w:rPr>
      </w:pPr>
      <w:r w:rsidRPr="00B772BC">
        <w:rPr>
          <w:rFonts w:cs="Arial"/>
          <w:sz w:val="20"/>
          <w:szCs w:val="20"/>
          <w:lang w:val="sk-SK"/>
        </w:rPr>
        <w:t>Kupujúci</w:t>
      </w:r>
      <w:r w:rsidRPr="00B772BC">
        <w:rPr>
          <w:rFonts w:cs="Arial"/>
          <w:sz w:val="20"/>
          <w:szCs w:val="20"/>
        </w:rPr>
        <w:t xml:space="preserve"> je povinný </w:t>
      </w:r>
      <w:r w:rsidRPr="00B772BC">
        <w:rPr>
          <w:rFonts w:cs="Arial"/>
          <w:sz w:val="20"/>
          <w:szCs w:val="20"/>
          <w:lang w:val="sk-SK"/>
        </w:rPr>
        <w:t xml:space="preserve">predávajúcemu </w:t>
      </w:r>
      <w:r w:rsidRPr="00B772BC">
        <w:rPr>
          <w:rFonts w:cs="Arial"/>
          <w:sz w:val="20"/>
          <w:szCs w:val="20"/>
        </w:rPr>
        <w:t xml:space="preserve">v lehote 15 dní odo dňa uplynutia doby vypožičania alebo do 15 dní v prípade jednostranného odstúpenia od zmluvy jednou </w:t>
      </w:r>
      <w:r w:rsidRPr="00B772BC">
        <w:rPr>
          <w:rFonts w:cs="Arial"/>
          <w:sz w:val="20"/>
          <w:szCs w:val="20"/>
          <w:lang w:val="sk-SK"/>
        </w:rPr>
        <w:t xml:space="preserve">zo zmluvných </w:t>
      </w:r>
      <w:r w:rsidRPr="00B772BC">
        <w:rPr>
          <w:rFonts w:cs="Arial"/>
          <w:sz w:val="20"/>
          <w:szCs w:val="20"/>
        </w:rPr>
        <w:t xml:space="preserve"> strán, predmet </w:t>
      </w:r>
      <w:r w:rsidRPr="00B772BC">
        <w:rPr>
          <w:rFonts w:cs="Arial"/>
          <w:sz w:val="20"/>
          <w:szCs w:val="20"/>
          <w:lang w:val="sk-SK"/>
        </w:rPr>
        <w:t>výpožičky</w:t>
      </w:r>
      <w:r w:rsidRPr="00B772BC">
        <w:rPr>
          <w:rFonts w:cs="Arial"/>
          <w:sz w:val="20"/>
          <w:szCs w:val="20"/>
        </w:rPr>
        <w:t xml:space="preserve"> vrátiť</w:t>
      </w:r>
      <w:r w:rsidR="00906619">
        <w:rPr>
          <w:rFonts w:cs="Arial"/>
          <w:sz w:val="20"/>
          <w:szCs w:val="20"/>
          <w:lang w:val="sk-SK"/>
        </w:rPr>
        <w:t>,</w:t>
      </w:r>
      <w:r w:rsidRPr="00B772BC">
        <w:rPr>
          <w:rFonts w:cs="Arial"/>
          <w:sz w:val="20"/>
          <w:szCs w:val="20"/>
          <w:lang w:val="sk-SK"/>
        </w:rPr>
        <w:t xml:space="preserve"> a to </w:t>
      </w:r>
      <w:r w:rsidRPr="00B772BC">
        <w:rPr>
          <w:sz w:val="20"/>
          <w:szCs w:val="20"/>
        </w:rPr>
        <w:t>v stave v akom ho vypožičiavateľ prevzal, s prihliadnutím na obvyklé opotrebovanie</w:t>
      </w:r>
      <w:r w:rsidRPr="00B772BC">
        <w:rPr>
          <w:rFonts w:cs="Arial"/>
          <w:sz w:val="20"/>
          <w:szCs w:val="20"/>
        </w:rPr>
        <w:t xml:space="preserve">. </w:t>
      </w:r>
    </w:p>
    <w:p w14:paraId="2A95A7C6" w14:textId="77777777" w:rsidR="00EA06A1" w:rsidRPr="00B772BC" w:rsidRDefault="00EA06A1" w:rsidP="00EA06A1">
      <w:pPr>
        <w:pStyle w:val="Zkladntext"/>
        <w:numPr>
          <w:ilvl w:val="0"/>
          <w:numId w:val="5"/>
        </w:numPr>
        <w:rPr>
          <w:sz w:val="20"/>
          <w:szCs w:val="20"/>
        </w:rPr>
      </w:pPr>
      <w:r w:rsidRPr="00B772BC">
        <w:rPr>
          <w:sz w:val="20"/>
          <w:szCs w:val="20"/>
        </w:rPr>
        <w:t xml:space="preserve">Pred vrátením predmetu vypožičania je </w:t>
      </w:r>
      <w:r w:rsidRPr="00B772BC">
        <w:rPr>
          <w:sz w:val="20"/>
          <w:szCs w:val="20"/>
          <w:lang w:val="sk-SK"/>
        </w:rPr>
        <w:t>kupujúci</w:t>
      </w:r>
      <w:r w:rsidRPr="00B772BC">
        <w:rPr>
          <w:sz w:val="20"/>
          <w:szCs w:val="20"/>
        </w:rPr>
        <w:t xml:space="preserve"> povinný urobiť očistenie predmetu vypožičania od zjavných nečistôt a uložiť predmet vypožičania do transportného obalu, ktorý zabezpečí bezpečný transport predmetu výpožičky.</w:t>
      </w:r>
    </w:p>
    <w:p w14:paraId="4A522EBF" w14:textId="77777777" w:rsidR="00EA06A1" w:rsidRPr="00B772BC" w:rsidRDefault="00EA06A1" w:rsidP="00EA06A1">
      <w:pPr>
        <w:pStyle w:val="Zkladntext"/>
        <w:numPr>
          <w:ilvl w:val="0"/>
          <w:numId w:val="5"/>
        </w:numPr>
        <w:rPr>
          <w:sz w:val="20"/>
          <w:szCs w:val="20"/>
        </w:rPr>
      </w:pPr>
      <w:r w:rsidRPr="00B772BC">
        <w:rPr>
          <w:sz w:val="20"/>
          <w:szCs w:val="20"/>
        </w:rPr>
        <w:t xml:space="preserve">Pri úkone vrátenia predmetu vypožičania vypracuje </w:t>
      </w:r>
      <w:r w:rsidRPr="00B772BC">
        <w:rPr>
          <w:sz w:val="20"/>
          <w:szCs w:val="20"/>
          <w:lang w:val="sk-SK"/>
        </w:rPr>
        <w:t>predávajúci</w:t>
      </w:r>
      <w:r w:rsidRPr="00B772BC">
        <w:rPr>
          <w:sz w:val="20"/>
          <w:szCs w:val="20"/>
        </w:rPr>
        <w:t xml:space="preserve"> Preberací protokol o vrátení predmetu vypožičania, ktorý obe strany potvrdia svojím podpisom a ktorý sa stane neoddeliteľnou súčasťou tejto zmluvy. V preberacom protokole o vrátení predmetu vypožičania bude uvedený </w:t>
      </w:r>
      <w:r w:rsidRPr="00B772BC">
        <w:rPr>
          <w:sz w:val="20"/>
          <w:szCs w:val="20"/>
        </w:rPr>
        <w:lastRenderedPageBreak/>
        <w:t>stav predmetu vypožičania, zmeny, ktoré na predmete vypožičania nastali, vrátane poškodenia či uvedenia chýbajúcich súčastí.</w:t>
      </w:r>
    </w:p>
    <w:p w14:paraId="4DD82ABB" w14:textId="77777777" w:rsidR="00EA06A1" w:rsidRPr="00B772BC" w:rsidRDefault="00EA06A1" w:rsidP="00EA06A1">
      <w:pPr>
        <w:pStyle w:val="Zkladntext"/>
        <w:numPr>
          <w:ilvl w:val="0"/>
          <w:numId w:val="5"/>
        </w:numPr>
        <w:rPr>
          <w:sz w:val="20"/>
          <w:szCs w:val="20"/>
        </w:rPr>
      </w:pPr>
      <w:r w:rsidRPr="00B772BC">
        <w:rPr>
          <w:sz w:val="20"/>
          <w:szCs w:val="20"/>
        </w:rPr>
        <w:t>V prípade že predmet vypožičania nebude vrátený požičiavateľovi v stave, v akom ho požičiavateľ odovzdal vypožičiavateľovi podľa Preberacieho protokolu, hlavne vtedy keď bude predmet vypožičania poškodený alebo mu bude chýbať nejaká súčasť, je vypožičiavateľ povinný uhradiť požičiavateľovi všetku náhradu škody, ktorá požičiavateľovi v dôsledku tohto vznikla</w:t>
      </w:r>
      <w:r w:rsidR="00094AD9">
        <w:rPr>
          <w:sz w:val="20"/>
          <w:szCs w:val="20"/>
          <w:lang w:val="sk-SK"/>
        </w:rPr>
        <w:t>,</w:t>
      </w:r>
      <w:r w:rsidRPr="00B772BC">
        <w:rPr>
          <w:sz w:val="20"/>
          <w:szCs w:val="20"/>
        </w:rPr>
        <w:t xml:space="preserve"> a to do 30 dní po tom, čo bude škoda vypožičiavateľovi vyúčtovaná.</w:t>
      </w:r>
    </w:p>
    <w:p w14:paraId="78EC1D80" w14:textId="77777777" w:rsidR="00EA06A1" w:rsidRPr="00B772BC" w:rsidRDefault="00EA06A1" w:rsidP="00EA06A1">
      <w:pPr>
        <w:pStyle w:val="Zkladntext"/>
        <w:jc w:val="center"/>
        <w:rPr>
          <w:b/>
          <w:sz w:val="20"/>
          <w:szCs w:val="20"/>
        </w:rPr>
      </w:pPr>
    </w:p>
    <w:p w14:paraId="1534A1FA" w14:textId="77777777" w:rsidR="00EA06A1" w:rsidRPr="00B772BC" w:rsidRDefault="00EA06A1" w:rsidP="00EA06A1">
      <w:pPr>
        <w:pStyle w:val="Style8"/>
        <w:shd w:val="clear" w:color="auto" w:fill="auto"/>
        <w:spacing w:line="240" w:lineRule="auto"/>
        <w:rPr>
          <w:rStyle w:val="CharStyle3"/>
          <w:i w:val="0"/>
          <w:color w:val="000000"/>
          <w:sz w:val="20"/>
          <w:szCs w:val="20"/>
        </w:rPr>
      </w:pPr>
      <w:r w:rsidRPr="00B772BC">
        <w:rPr>
          <w:rStyle w:val="CharStyle9"/>
          <w:b/>
          <w:bCs/>
          <w:color w:val="000000"/>
          <w:sz w:val="20"/>
          <w:szCs w:val="20"/>
        </w:rPr>
        <w:t>Článok 4</w:t>
      </w:r>
    </w:p>
    <w:p w14:paraId="1F36ABA5" w14:textId="77777777" w:rsidR="00903744" w:rsidRPr="00B772BC" w:rsidRDefault="00903744" w:rsidP="00EA06A1">
      <w:pPr>
        <w:pStyle w:val="Style2"/>
        <w:shd w:val="clear" w:color="auto" w:fill="auto"/>
        <w:spacing w:after="0" w:line="240" w:lineRule="auto"/>
        <w:jc w:val="center"/>
        <w:rPr>
          <w:rStyle w:val="CharStyle3"/>
          <w:b/>
          <w:color w:val="000000"/>
          <w:sz w:val="20"/>
          <w:szCs w:val="20"/>
        </w:rPr>
      </w:pPr>
      <w:r w:rsidRPr="00B772BC">
        <w:rPr>
          <w:rStyle w:val="CharStyle3"/>
          <w:b/>
          <w:color w:val="000000"/>
          <w:sz w:val="20"/>
          <w:szCs w:val="20"/>
        </w:rPr>
        <w:t>Čas a miesto dodania tovaru</w:t>
      </w:r>
    </w:p>
    <w:p w14:paraId="0F6398C9" w14:textId="77777777" w:rsidR="00EA06A1" w:rsidRPr="00B772BC" w:rsidRDefault="00EA06A1" w:rsidP="00EA06A1">
      <w:pPr>
        <w:pStyle w:val="Style2"/>
        <w:shd w:val="clear" w:color="auto" w:fill="auto"/>
        <w:spacing w:after="0" w:line="240" w:lineRule="auto"/>
        <w:jc w:val="center"/>
        <w:rPr>
          <w:rStyle w:val="CharStyle3"/>
          <w:b/>
          <w:bCs/>
          <w:color w:val="000000"/>
          <w:sz w:val="20"/>
          <w:szCs w:val="20"/>
        </w:rPr>
      </w:pPr>
    </w:p>
    <w:p w14:paraId="7AE90133" w14:textId="77777777" w:rsidR="00903744" w:rsidRPr="00B772BC" w:rsidRDefault="00903744" w:rsidP="009A161A">
      <w:pPr>
        <w:pStyle w:val="Style2"/>
        <w:numPr>
          <w:ilvl w:val="0"/>
          <w:numId w:val="12"/>
        </w:numPr>
        <w:shd w:val="clear" w:color="auto" w:fill="auto"/>
        <w:tabs>
          <w:tab w:val="left" w:pos="284"/>
        </w:tabs>
        <w:spacing w:after="0" w:line="240" w:lineRule="auto"/>
        <w:ind w:left="284" w:hanging="284"/>
        <w:jc w:val="both"/>
        <w:rPr>
          <w:b w:val="0"/>
          <w:sz w:val="20"/>
          <w:szCs w:val="20"/>
        </w:rPr>
      </w:pPr>
      <w:r w:rsidRPr="00B772BC">
        <w:rPr>
          <w:rStyle w:val="CharStyle3"/>
          <w:color w:val="000000"/>
          <w:sz w:val="20"/>
          <w:szCs w:val="20"/>
        </w:rPr>
        <w:t xml:space="preserve">Predmet rámcovej dohody bude predávajúci plniť na základe písomných objednávok kupujúceho v súlade s touto rámcovou dohodou podľa požiadaviek kupujúceho s termínom dodania tovaru </w:t>
      </w:r>
      <w:r w:rsidRPr="004717D9">
        <w:rPr>
          <w:rStyle w:val="CharStyle3"/>
          <w:color w:val="000000"/>
          <w:sz w:val="20"/>
          <w:szCs w:val="20"/>
        </w:rPr>
        <w:t xml:space="preserve">najneskôr </w:t>
      </w:r>
      <w:r w:rsidR="004717D9" w:rsidRPr="000B4AD3">
        <w:rPr>
          <w:rStyle w:val="CharStyle3"/>
          <w:sz w:val="20"/>
          <w:szCs w:val="20"/>
        </w:rPr>
        <w:t>do 5</w:t>
      </w:r>
      <w:r w:rsidRPr="000B4AD3">
        <w:rPr>
          <w:rStyle w:val="CharStyle3"/>
          <w:sz w:val="20"/>
          <w:szCs w:val="20"/>
        </w:rPr>
        <w:t xml:space="preserve"> pracovných</w:t>
      </w:r>
      <w:r w:rsidRPr="009A161A">
        <w:rPr>
          <w:rStyle w:val="CharStyle3"/>
          <w:sz w:val="20"/>
          <w:szCs w:val="20"/>
        </w:rPr>
        <w:t xml:space="preserve"> </w:t>
      </w:r>
      <w:r w:rsidRPr="004717D9">
        <w:rPr>
          <w:rStyle w:val="CharStyle3"/>
          <w:color w:val="000000"/>
          <w:sz w:val="20"/>
          <w:szCs w:val="20"/>
        </w:rPr>
        <w:t>dní od doručenia objednávky.</w:t>
      </w:r>
      <w:r w:rsidRPr="004717D9">
        <w:rPr>
          <w:sz w:val="20"/>
          <w:szCs w:val="20"/>
        </w:rPr>
        <w:t xml:space="preserve"> </w:t>
      </w:r>
      <w:r w:rsidRPr="004717D9">
        <w:rPr>
          <w:b w:val="0"/>
          <w:sz w:val="20"/>
          <w:szCs w:val="20"/>
        </w:rPr>
        <w:t>Za termín doručenia objednávky sa považuje faxové potvrdenie o bezchybnom</w:t>
      </w:r>
      <w:r w:rsidRPr="00B772BC">
        <w:rPr>
          <w:b w:val="0"/>
          <w:sz w:val="20"/>
          <w:szCs w:val="20"/>
        </w:rPr>
        <w:t xml:space="preserve"> doručení faxovej objednávky predávajúcemu a v prípade e-mailového zasielania objednávok sa bude považovať za termín doručenia objednávky potvrdenie o doručení e-mailu predávajúcemu.</w:t>
      </w:r>
    </w:p>
    <w:p w14:paraId="57E00BD8" w14:textId="77777777" w:rsidR="00903744" w:rsidRPr="004717D9" w:rsidRDefault="00903744" w:rsidP="009A161A">
      <w:pPr>
        <w:pStyle w:val="Style2"/>
        <w:numPr>
          <w:ilvl w:val="0"/>
          <w:numId w:val="12"/>
        </w:numPr>
        <w:shd w:val="clear" w:color="auto" w:fill="auto"/>
        <w:tabs>
          <w:tab w:val="left" w:pos="284"/>
        </w:tabs>
        <w:spacing w:after="0" w:line="240" w:lineRule="auto"/>
        <w:ind w:left="284" w:hanging="284"/>
        <w:jc w:val="both"/>
        <w:rPr>
          <w:rStyle w:val="CharStyle3"/>
          <w:bCs/>
          <w:color w:val="000000"/>
          <w:sz w:val="20"/>
          <w:szCs w:val="20"/>
        </w:rPr>
      </w:pPr>
      <w:r w:rsidRPr="00B772BC">
        <w:rPr>
          <w:rStyle w:val="CharStyle3"/>
          <w:color w:val="000000"/>
          <w:sz w:val="20"/>
          <w:szCs w:val="20"/>
        </w:rPr>
        <w:t>Objednávkou kupujúci špecifikuje dodávku tovaru čo do jeho druhu a množstva v </w:t>
      </w:r>
      <w:r w:rsidRPr="000E0943">
        <w:rPr>
          <w:rStyle w:val="CharStyle3"/>
          <w:color w:val="000000"/>
          <w:sz w:val="20"/>
          <w:szCs w:val="20"/>
        </w:rPr>
        <w:t>súlade s </w:t>
      </w:r>
      <w:r w:rsidRPr="004717D9">
        <w:rPr>
          <w:rStyle w:val="CharStyle3"/>
          <w:color w:val="000000"/>
          <w:sz w:val="20"/>
          <w:szCs w:val="20"/>
        </w:rPr>
        <w:t xml:space="preserve">Prílohou </w:t>
      </w:r>
      <w:r w:rsidR="009A161A">
        <w:rPr>
          <w:rStyle w:val="CharStyle3"/>
          <w:color w:val="000000"/>
          <w:sz w:val="20"/>
          <w:szCs w:val="20"/>
        </w:rPr>
        <w:t xml:space="preserve">   </w:t>
      </w:r>
      <w:r w:rsidRPr="004717D9">
        <w:rPr>
          <w:rStyle w:val="CharStyle3"/>
          <w:color w:val="000000"/>
          <w:sz w:val="20"/>
          <w:szCs w:val="20"/>
        </w:rPr>
        <w:t>č.1</w:t>
      </w:r>
      <w:r w:rsidRPr="000E0943">
        <w:rPr>
          <w:rStyle w:val="CharStyle3"/>
          <w:color w:val="000000"/>
          <w:sz w:val="20"/>
          <w:szCs w:val="20"/>
        </w:rPr>
        <w:t xml:space="preserve"> </w:t>
      </w:r>
      <w:r w:rsidR="000E0943" w:rsidRPr="000E0943">
        <w:rPr>
          <w:rStyle w:val="CharStyle3"/>
          <w:color w:val="000000"/>
          <w:sz w:val="20"/>
          <w:szCs w:val="20"/>
        </w:rPr>
        <w:t xml:space="preserve">a Prílohou č.2 </w:t>
      </w:r>
      <w:r w:rsidRPr="000E0943">
        <w:rPr>
          <w:rStyle w:val="CharStyle3"/>
          <w:color w:val="000000"/>
          <w:sz w:val="20"/>
          <w:szCs w:val="20"/>
        </w:rPr>
        <w:t xml:space="preserve">k tejto dohode. </w:t>
      </w:r>
    </w:p>
    <w:p w14:paraId="4933434C" w14:textId="77777777" w:rsidR="00903744" w:rsidRPr="004717D9" w:rsidRDefault="00903744" w:rsidP="00EA06A1">
      <w:pPr>
        <w:pStyle w:val="Style2"/>
        <w:numPr>
          <w:ilvl w:val="0"/>
          <w:numId w:val="12"/>
        </w:numPr>
        <w:shd w:val="clear" w:color="auto" w:fill="auto"/>
        <w:tabs>
          <w:tab w:val="left" w:pos="284"/>
        </w:tabs>
        <w:spacing w:after="0" w:line="240" w:lineRule="auto"/>
        <w:ind w:left="0" w:firstLine="0"/>
        <w:jc w:val="both"/>
        <w:rPr>
          <w:rStyle w:val="CharStyle3"/>
          <w:bCs/>
          <w:color w:val="000000"/>
          <w:sz w:val="20"/>
          <w:szCs w:val="20"/>
        </w:rPr>
      </w:pPr>
      <w:r w:rsidRPr="000E0943">
        <w:rPr>
          <w:rStyle w:val="CharStyle3"/>
          <w:color w:val="000000"/>
          <w:sz w:val="20"/>
          <w:szCs w:val="20"/>
        </w:rPr>
        <w:t xml:space="preserve">Predávajúci je povinný dodať kupujúcemu predmet rámcovej dohody </w:t>
      </w:r>
      <w:r w:rsidRPr="004717D9">
        <w:rPr>
          <w:rStyle w:val="CharStyle3"/>
          <w:color w:val="000000"/>
          <w:sz w:val="20"/>
          <w:szCs w:val="20"/>
        </w:rPr>
        <w:t xml:space="preserve">denne v pracovných dňoch </w:t>
      </w:r>
      <w:r w:rsidR="009A161A">
        <w:rPr>
          <w:rStyle w:val="CharStyle3"/>
          <w:color w:val="000000"/>
          <w:sz w:val="20"/>
          <w:szCs w:val="20"/>
        </w:rPr>
        <w:t xml:space="preserve">  </w:t>
      </w:r>
      <w:r w:rsidR="009A161A">
        <w:rPr>
          <w:rStyle w:val="CharStyle3"/>
          <w:color w:val="000000"/>
          <w:sz w:val="20"/>
          <w:szCs w:val="20"/>
        </w:rPr>
        <w:tab/>
      </w:r>
      <w:r w:rsidRPr="004717D9">
        <w:rPr>
          <w:rStyle w:val="CharStyle3"/>
          <w:color w:val="000000"/>
          <w:sz w:val="20"/>
          <w:szCs w:val="20"/>
        </w:rPr>
        <w:t>od 7.00 do 14.00 hod.</w:t>
      </w:r>
      <w:r w:rsidR="000214E3" w:rsidRPr="004717D9">
        <w:rPr>
          <w:rStyle w:val="CharStyle3"/>
          <w:color w:val="000000"/>
          <w:sz w:val="20"/>
          <w:szCs w:val="20"/>
        </w:rPr>
        <w:t>.</w:t>
      </w:r>
      <w:r w:rsidRPr="004717D9">
        <w:rPr>
          <w:rStyle w:val="CharStyle3"/>
          <w:color w:val="000000"/>
          <w:sz w:val="20"/>
          <w:szCs w:val="20"/>
        </w:rPr>
        <w:t xml:space="preserve"> </w:t>
      </w:r>
    </w:p>
    <w:p w14:paraId="4EA98EAE" w14:textId="77777777" w:rsidR="00903744" w:rsidRPr="00B772BC" w:rsidRDefault="00903744" w:rsidP="00EA06A1">
      <w:pPr>
        <w:pStyle w:val="Style2"/>
        <w:numPr>
          <w:ilvl w:val="0"/>
          <w:numId w:val="12"/>
        </w:numPr>
        <w:shd w:val="clear" w:color="auto" w:fill="auto"/>
        <w:tabs>
          <w:tab w:val="left" w:pos="284"/>
        </w:tabs>
        <w:spacing w:after="0" w:line="240" w:lineRule="auto"/>
        <w:ind w:left="0" w:firstLine="0"/>
        <w:jc w:val="both"/>
        <w:rPr>
          <w:rStyle w:val="CharStyle3"/>
          <w:bCs/>
          <w:color w:val="000000"/>
          <w:sz w:val="20"/>
          <w:szCs w:val="20"/>
        </w:rPr>
      </w:pPr>
      <w:r w:rsidRPr="00B772BC">
        <w:rPr>
          <w:rStyle w:val="CharStyle3"/>
          <w:color w:val="000000"/>
          <w:sz w:val="20"/>
          <w:szCs w:val="20"/>
        </w:rPr>
        <w:t xml:space="preserve">Miestom dodania je: Východoslovenský ústav srdcových a cievnych chorôb, a.s., Ondavská 8, </w:t>
      </w:r>
      <w:r w:rsidR="009A161A">
        <w:rPr>
          <w:rStyle w:val="CharStyle3"/>
          <w:color w:val="000000"/>
          <w:sz w:val="20"/>
          <w:szCs w:val="20"/>
        </w:rPr>
        <w:tab/>
      </w:r>
      <w:r w:rsidRPr="00B772BC">
        <w:rPr>
          <w:rStyle w:val="CharStyle3"/>
          <w:color w:val="000000"/>
          <w:sz w:val="20"/>
          <w:szCs w:val="20"/>
        </w:rPr>
        <w:t>Košice.</w:t>
      </w:r>
    </w:p>
    <w:p w14:paraId="59D37B68" w14:textId="43077884" w:rsidR="004717D9" w:rsidRPr="004717D9" w:rsidRDefault="009A161A" w:rsidP="00EA06A1">
      <w:pPr>
        <w:tabs>
          <w:tab w:val="num" w:pos="284"/>
        </w:tabs>
        <w:rPr>
          <w:rFonts w:cs="Arial"/>
          <w:bCs/>
          <w:sz w:val="20"/>
          <w:szCs w:val="20"/>
        </w:rPr>
      </w:pPr>
      <w:r w:rsidRPr="009A161A">
        <w:rPr>
          <w:rFonts w:cs="Arial"/>
          <w:bCs/>
          <w:sz w:val="20"/>
          <w:szCs w:val="20"/>
        </w:rPr>
        <w:tab/>
      </w:r>
      <w:r w:rsidR="00903744" w:rsidRPr="00B772BC">
        <w:rPr>
          <w:rFonts w:cs="Arial"/>
          <w:bCs/>
          <w:sz w:val="20"/>
          <w:szCs w:val="20"/>
          <w:u w:val="single"/>
        </w:rPr>
        <w:t xml:space="preserve">Kontaktnou   </w:t>
      </w:r>
      <w:r w:rsidR="00903744" w:rsidRPr="004717D9">
        <w:rPr>
          <w:rFonts w:cs="Arial"/>
          <w:bCs/>
          <w:sz w:val="20"/>
          <w:szCs w:val="20"/>
          <w:u w:val="single"/>
        </w:rPr>
        <w:t>osobou   kupujúceho</w:t>
      </w:r>
      <w:r w:rsidR="00903744" w:rsidRPr="004717D9">
        <w:rPr>
          <w:rFonts w:cs="Arial"/>
          <w:bCs/>
          <w:sz w:val="20"/>
          <w:szCs w:val="20"/>
        </w:rPr>
        <w:t xml:space="preserve">   je   </w:t>
      </w:r>
      <w:r w:rsidR="004717D9" w:rsidRPr="004717D9">
        <w:rPr>
          <w:rFonts w:cs="Arial"/>
          <w:bCs/>
          <w:sz w:val="20"/>
          <w:szCs w:val="20"/>
        </w:rPr>
        <w:t>Marcel Sivák</w:t>
      </w:r>
      <w:r w:rsidR="00903744" w:rsidRPr="004717D9">
        <w:rPr>
          <w:rFonts w:cs="Arial"/>
          <w:bCs/>
          <w:sz w:val="20"/>
          <w:szCs w:val="20"/>
        </w:rPr>
        <w:t xml:space="preserve">, </w:t>
      </w:r>
      <w:r w:rsidR="00C12F22">
        <w:rPr>
          <w:rFonts w:cs="Arial"/>
          <w:bCs/>
          <w:sz w:val="20"/>
          <w:szCs w:val="20"/>
        </w:rPr>
        <w:t>odborný referent pre nákup a dopravu</w:t>
      </w:r>
      <w:r w:rsidR="00903744" w:rsidRPr="004717D9">
        <w:rPr>
          <w:rFonts w:cs="Arial"/>
          <w:bCs/>
          <w:sz w:val="20"/>
          <w:szCs w:val="20"/>
        </w:rPr>
        <w:t xml:space="preserve">, </w:t>
      </w:r>
    </w:p>
    <w:p w14:paraId="21322897" w14:textId="77777777" w:rsidR="00903744" w:rsidRPr="00B772BC" w:rsidRDefault="009A161A" w:rsidP="00EA06A1">
      <w:pPr>
        <w:tabs>
          <w:tab w:val="num" w:pos="284"/>
        </w:tabs>
        <w:rPr>
          <w:rFonts w:cs="Arial"/>
          <w:bCs/>
          <w:sz w:val="20"/>
          <w:szCs w:val="20"/>
        </w:rPr>
      </w:pPr>
      <w:r>
        <w:rPr>
          <w:rFonts w:cs="Arial"/>
          <w:bCs/>
          <w:sz w:val="20"/>
          <w:szCs w:val="20"/>
        </w:rPr>
        <w:tab/>
      </w:r>
      <w:r w:rsidR="00903744" w:rsidRPr="004717D9">
        <w:rPr>
          <w:rFonts w:cs="Arial"/>
          <w:bCs/>
          <w:sz w:val="20"/>
          <w:szCs w:val="20"/>
        </w:rPr>
        <w:t xml:space="preserve">tel.:   055/789 1074,   fax: 055/789 1013, e-mail: </w:t>
      </w:r>
      <w:hyperlink r:id="rId7" w:history="1">
        <w:r w:rsidR="004717D9" w:rsidRPr="004717D9">
          <w:rPr>
            <w:rStyle w:val="Hypertextovprepojenie"/>
            <w:rFonts w:cs="Arial"/>
            <w:bCs/>
            <w:sz w:val="20"/>
            <w:szCs w:val="20"/>
          </w:rPr>
          <w:t>msivak@vusch.sk</w:t>
        </w:r>
      </w:hyperlink>
      <w:r w:rsidR="004717D9" w:rsidRPr="004717D9">
        <w:rPr>
          <w:rFonts w:cs="Arial"/>
          <w:bCs/>
          <w:sz w:val="20"/>
          <w:szCs w:val="20"/>
        </w:rPr>
        <w:t>.</w:t>
      </w:r>
      <w:r w:rsidR="004717D9">
        <w:rPr>
          <w:rFonts w:cs="Arial"/>
          <w:bCs/>
          <w:sz w:val="20"/>
          <w:szCs w:val="20"/>
        </w:rPr>
        <w:t xml:space="preserve"> </w:t>
      </w:r>
    </w:p>
    <w:p w14:paraId="1C4BDA3C" w14:textId="77777777" w:rsidR="00903744" w:rsidRPr="00B772BC" w:rsidRDefault="009A161A" w:rsidP="00EA06A1">
      <w:pPr>
        <w:tabs>
          <w:tab w:val="num" w:pos="284"/>
        </w:tabs>
        <w:jc w:val="both"/>
        <w:rPr>
          <w:rFonts w:cs="Arial"/>
          <w:bCs/>
          <w:sz w:val="20"/>
          <w:szCs w:val="20"/>
        </w:rPr>
      </w:pPr>
      <w:r w:rsidRPr="009A161A">
        <w:rPr>
          <w:rFonts w:cs="Arial"/>
          <w:bCs/>
          <w:sz w:val="20"/>
          <w:szCs w:val="20"/>
        </w:rPr>
        <w:tab/>
      </w:r>
      <w:r w:rsidR="00903744" w:rsidRPr="00B772BC">
        <w:rPr>
          <w:rFonts w:cs="Arial"/>
          <w:bCs/>
          <w:sz w:val="20"/>
          <w:szCs w:val="20"/>
          <w:u w:val="single"/>
        </w:rPr>
        <w:t>Kontaktnou osobou predávajúceho</w:t>
      </w:r>
      <w:r w:rsidR="00903744" w:rsidRPr="00B772BC">
        <w:rPr>
          <w:rFonts w:cs="Arial"/>
          <w:bCs/>
          <w:sz w:val="20"/>
          <w:szCs w:val="20"/>
        </w:rPr>
        <w:t xml:space="preserve"> je: </w:t>
      </w:r>
      <w:r w:rsidR="00EA06A1" w:rsidRPr="00B772BC">
        <w:rPr>
          <w:rFonts w:cs="Arial"/>
          <w:bCs/>
          <w:sz w:val="20"/>
          <w:szCs w:val="20"/>
        </w:rPr>
        <w:t>.............................................................</w:t>
      </w:r>
      <w:r w:rsidR="00903744" w:rsidRPr="00B772BC">
        <w:rPr>
          <w:rFonts w:cs="Arial"/>
          <w:bCs/>
          <w:sz w:val="20"/>
          <w:szCs w:val="20"/>
        </w:rPr>
        <w:t xml:space="preserve">, </w:t>
      </w:r>
    </w:p>
    <w:p w14:paraId="24FFFE2D" w14:textId="77777777" w:rsidR="00903744" w:rsidRPr="00B772BC" w:rsidRDefault="009A161A" w:rsidP="00EA06A1">
      <w:pPr>
        <w:tabs>
          <w:tab w:val="num" w:pos="284"/>
        </w:tabs>
        <w:jc w:val="both"/>
        <w:rPr>
          <w:rFonts w:cs="Arial"/>
          <w:bCs/>
          <w:sz w:val="20"/>
          <w:szCs w:val="20"/>
        </w:rPr>
      </w:pPr>
      <w:r>
        <w:rPr>
          <w:rFonts w:cs="Arial"/>
          <w:bCs/>
          <w:sz w:val="20"/>
          <w:szCs w:val="20"/>
        </w:rPr>
        <w:tab/>
      </w:r>
      <w:r w:rsidR="00903744" w:rsidRPr="00B772BC">
        <w:rPr>
          <w:rFonts w:cs="Arial"/>
          <w:bCs/>
          <w:sz w:val="20"/>
          <w:szCs w:val="20"/>
        </w:rPr>
        <w:t xml:space="preserve">tel.  </w:t>
      </w:r>
      <w:r w:rsidR="00EA06A1" w:rsidRPr="00B772BC">
        <w:rPr>
          <w:rFonts w:cs="Arial"/>
          <w:bCs/>
          <w:sz w:val="20"/>
          <w:szCs w:val="20"/>
        </w:rPr>
        <w:t>..............................................,</w:t>
      </w:r>
      <w:r w:rsidR="00903744" w:rsidRPr="00B772BC">
        <w:rPr>
          <w:rFonts w:cs="Arial"/>
          <w:bCs/>
          <w:sz w:val="20"/>
          <w:szCs w:val="20"/>
        </w:rPr>
        <w:t xml:space="preserve"> fax: </w:t>
      </w:r>
      <w:r w:rsidR="00EA06A1" w:rsidRPr="00B772BC">
        <w:rPr>
          <w:rFonts w:cs="Arial"/>
          <w:bCs/>
          <w:sz w:val="20"/>
          <w:szCs w:val="20"/>
        </w:rPr>
        <w:t>..........................................</w:t>
      </w:r>
      <w:r w:rsidR="00903744" w:rsidRPr="00B772BC">
        <w:rPr>
          <w:rFonts w:cs="Arial"/>
          <w:bCs/>
          <w:sz w:val="20"/>
          <w:szCs w:val="20"/>
        </w:rPr>
        <w:t xml:space="preserve">, </w:t>
      </w:r>
    </w:p>
    <w:p w14:paraId="0BC6B7AD" w14:textId="77777777" w:rsidR="004717D9" w:rsidRDefault="009A161A" w:rsidP="004717D9">
      <w:pPr>
        <w:tabs>
          <w:tab w:val="num" w:pos="284"/>
        </w:tabs>
        <w:jc w:val="both"/>
        <w:rPr>
          <w:rFonts w:cs="Arial"/>
          <w:bCs/>
          <w:sz w:val="20"/>
          <w:szCs w:val="20"/>
        </w:rPr>
      </w:pPr>
      <w:r>
        <w:rPr>
          <w:rFonts w:cs="Arial"/>
          <w:bCs/>
          <w:sz w:val="20"/>
          <w:szCs w:val="20"/>
        </w:rPr>
        <w:tab/>
      </w:r>
      <w:r w:rsidR="00903744" w:rsidRPr="00B772BC">
        <w:rPr>
          <w:rFonts w:cs="Arial"/>
          <w:bCs/>
          <w:sz w:val="20"/>
          <w:szCs w:val="20"/>
        </w:rPr>
        <w:t xml:space="preserve">e-mail: </w:t>
      </w:r>
      <w:r w:rsidR="004717D9">
        <w:rPr>
          <w:rFonts w:cs="Arial"/>
          <w:bCs/>
          <w:sz w:val="20"/>
          <w:szCs w:val="20"/>
        </w:rPr>
        <w:t>.................................... .</w:t>
      </w:r>
    </w:p>
    <w:p w14:paraId="61812B95" w14:textId="77777777" w:rsidR="00903744" w:rsidRPr="004717D9" w:rsidRDefault="00903744" w:rsidP="004717D9">
      <w:pPr>
        <w:pStyle w:val="Style2"/>
        <w:numPr>
          <w:ilvl w:val="0"/>
          <w:numId w:val="12"/>
        </w:numPr>
        <w:shd w:val="clear" w:color="auto" w:fill="auto"/>
        <w:tabs>
          <w:tab w:val="left" w:pos="284"/>
        </w:tabs>
        <w:spacing w:after="0" w:line="240" w:lineRule="auto"/>
        <w:ind w:left="0" w:firstLine="0"/>
        <w:jc w:val="both"/>
        <w:rPr>
          <w:rStyle w:val="CharStyle3"/>
          <w:color w:val="000000"/>
          <w:sz w:val="20"/>
          <w:szCs w:val="20"/>
        </w:rPr>
      </w:pPr>
      <w:r w:rsidRPr="004717D9">
        <w:rPr>
          <w:rStyle w:val="CharStyle3"/>
          <w:color w:val="000000"/>
          <w:sz w:val="20"/>
          <w:szCs w:val="20"/>
        </w:rPr>
        <w:t xml:space="preserve">Predávajúci je povinný u každej dodávky tovarov v dodacom liste uviesť dodané druhy tovarov, ich </w:t>
      </w:r>
      <w:r w:rsidR="009A161A">
        <w:rPr>
          <w:rStyle w:val="CharStyle3"/>
          <w:color w:val="000000"/>
          <w:sz w:val="20"/>
          <w:szCs w:val="20"/>
        </w:rPr>
        <w:tab/>
      </w:r>
      <w:r w:rsidRPr="004717D9">
        <w:rPr>
          <w:rStyle w:val="CharStyle3"/>
          <w:color w:val="000000"/>
          <w:sz w:val="20"/>
          <w:szCs w:val="20"/>
        </w:rPr>
        <w:t>množstvo, jednotkové a celkové ceny tovarov.</w:t>
      </w:r>
    </w:p>
    <w:p w14:paraId="3371D4C3" w14:textId="77777777" w:rsidR="00903744" w:rsidRPr="00B772BC" w:rsidRDefault="00903744" w:rsidP="00EA06A1">
      <w:pPr>
        <w:pStyle w:val="Style2"/>
        <w:numPr>
          <w:ilvl w:val="0"/>
          <w:numId w:val="12"/>
        </w:numPr>
        <w:shd w:val="clear" w:color="auto" w:fill="auto"/>
        <w:tabs>
          <w:tab w:val="left" w:pos="284"/>
        </w:tabs>
        <w:spacing w:after="0" w:line="240" w:lineRule="auto"/>
        <w:ind w:left="0" w:firstLine="0"/>
        <w:jc w:val="both"/>
        <w:rPr>
          <w:b w:val="0"/>
          <w:sz w:val="20"/>
          <w:szCs w:val="20"/>
        </w:rPr>
      </w:pPr>
      <w:r w:rsidRPr="00B772BC">
        <w:rPr>
          <w:b w:val="0"/>
          <w:sz w:val="20"/>
          <w:szCs w:val="20"/>
        </w:rPr>
        <w:t xml:space="preserve">Kupujúci má právo odmietnuť prevzatie tovaru a vrátiť ho na náklady predávajúceho v prípade, že </w:t>
      </w:r>
      <w:r w:rsidR="009A161A">
        <w:rPr>
          <w:b w:val="0"/>
          <w:sz w:val="20"/>
          <w:szCs w:val="20"/>
        </w:rPr>
        <w:tab/>
      </w:r>
      <w:r w:rsidRPr="00B772BC">
        <w:rPr>
          <w:b w:val="0"/>
          <w:sz w:val="20"/>
          <w:szCs w:val="20"/>
        </w:rPr>
        <w:t xml:space="preserve">sa predmet dodávky nezhoduje s predloženou zmluvnou ponukou predávajúceho a/alebo </w:t>
      </w:r>
      <w:r w:rsidR="009A161A">
        <w:rPr>
          <w:b w:val="0"/>
          <w:sz w:val="20"/>
          <w:szCs w:val="20"/>
        </w:rPr>
        <w:tab/>
      </w:r>
      <w:r w:rsidRPr="00B772BC">
        <w:rPr>
          <w:b w:val="0"/>
          <w:sz w:val="20"/>
          <w:szCs w:val="20"/>
        </w:rPr>
        <w:t xml:space="preserve">množstvo a druh sa nezhoduje s objednávkou kupujúceho a/alebo ak nebola dodávka realizovaná </w:t>
      </w:r>
      <w:r w:rsidR="009A161A">
        <w:rPr>
          <w:b w:val="0"/>
          <w:sz w:val="20"/>
          <w:szCs w:val="20"/>
        </w:rPr>
        <w:tab/>
      </w:r>
      <w:r w:rsidRPr="00B772BC">
        <w:rPr>
          <w:b w:val="0"/>
          <w:sz w:val="20"/>
          <w:szCs w:val="20"/>
        </w:rPr>
        <w:t>v dohodnutom zmluvnom termíne.</w:t>
      </w:r>
    </w:p>
    <w:p w14:paraId="30FC0A51" w14:textId="77777777" w:rsidR="00903744" w:rsidRDefault="00903744" w:rsidP="00EA06A1">
      <w:pPr>
        <w:rPr>
          <w:rStyle w:val="CharStyle9"/>
          <w:b/>
          <w:bCs/>
          <w:i w:val="0"/>
          <w:color w:val="000000"/>
          <w:sz w:val="20"/>
          <w:szCs w:val="20"/>
        </w:rPr>
      </w:pPr>
    </w:p>
    <w:p w14:paraId="50249839" w14:textId="77777777" w:rsidR="00B772BC" w:rsidRPr="00B772BC" w:rsidRDefault="00B772BC" w:rsidP="00EA06A1">
      <w:pPr>
        <w:rPr>
          <w:rStyle w:val="CharStyle9"/>
          <w:b/>
          <w:bCs/>
          <w:i w:val="0"/>
          <w:color w:val="000000"/>
          <w:sz w:val="20"/>
          <w:szCs w:val="20"/>
        </w:rPr>
      </w:pPr>
    </w:p>
    <w:p w14:paraId="26F09189" w14:textId="77777777" w:rsidR="00EA06A1" w:rsidRPr="00B772BC" w:rsidRDefault="00EA06A1" w:rsidP="00EA06A1">
      <w:pPr>
        <w:pStyle w:val="Style8"/>
        <w:shd w:val="clear" w:color="auto" w:fill="auto"/>
        <w:spacing w:line="240" w:lineRule="auto"/>
        <w:rPr>
          <w:rStyle w:val="CharStyle3"/>
          <w:i w:val="0"/>
          <w:color w:val="000000"/>
          <w:sz w:val="20"/>
          <w:szCs w:val="20"/>
        </w:rPr>
      </w:pPr>
      <w:r w:rsidRPr="00B772BC">
        <w:rPr>
          <w:rStyle w:val="CharStyle9"/>
          <w:b/>
          <w:bCs/>
          <w:color w:val="000000"/>
          <w:sz w:val="20"/>
          <w:szCs w:val="20"/>
        </w:rPr>
        <w:t>Článok 5</w:t>
      </w:r>
    </w:p>
    <w:p w14:paraId="760BEB8A" w14:textId="77777777" w:rsidR="00EA06A1" w:rsidRPr="00B772BC" w:rsidRDefault="008E2044" w:rsidP="00EA06A1">
      <w:pPr>
        <w:pStyle w:val="Style2"/>
        <w:shd w:val="clear" w:color="auto" w:fill="auto"/>
        <w:spacing w:after="0" w:line="240" w:lineRule="auto"/>
        <w:jc w:val="center"/>
        <w:rPr>
          <w:rStyle w:val="CharStyle3"/>
          <w:b/>
          <w:color w:val="000000"/>
          <w:sz w:val="20"/>
          <w:szCs w:val="20"/>
        </w:rPr>
      </w:pPr>
      <w:r>
        <w:rPr>
          <w:rStyle w:val="CharStyle3"/>
          <w:b/>
          <w:color w:val="000000"/>
          <w:sz w:val="20"/>
          <w:szCs w:val="20"/>
        </w:rPr>
        <w:t>Cena a platobné podmienky</w:t>
      </w:r>
    </w:p>
    <w:p w14:paraId="425804DE" w14:textId="77777777" w:rsidR="00B772BC" w:rsidRPr="00B772BC" w:rsidRDefault="00B772BC" w:rsidP="00EA06A1">
      <w:pPr>
        <w:pStyle w:val="Style2"/>
        <w:shd w:val="clear" w:color="auto" w:fill="auto"/>
        <w:spacing w:after="0" w:line="240" w:lineRule="auto"/>
        <w:jc w:val="center"/>
        <w:rPr>
          <w:rStyle w:val="CharStyle3"/>
          <w:b/>
          <w:bCs/>
          <w:color w:val="000000"/>
          <w:sz w:val="20"/>
          <w:szCs w:val="20"/>
        </w:rPr>
      </w:pPr>
    </w:p>
    <w:p w14:paraId="45BF9CAD" w14:textId="77777777" w:rsidR="00903744" w:rsidRPr="00B772BC" w:rsidRDefault="00903744" w:rsidP="00EA06A1">
      <w:pPr>
        <w:pStyle w:val="Style2"/>
        <w:numPr>
          <w:ilvl w:val="0"/>
          <w:numId w:val="13"/>
        </w:numPr>
        <w:shd w:val="clear" w:color="auto" w:fill="auto"/>
        <w:tabs>
          <w:tab w:val="left" w:pos="284"/>
        </w:tabs>
        <w:spacing w:after="0" w:line="240" w:lineRule="auto"/>
        <w:ind w:left="0" w:firstLine="0"/>
        <w:jc w:val="both"/>
        <w:rPr>
          <w:sz w:val="20"/>
          <w:szCs w:val="20"/>
        </w:rPr>
      </w:pPr>
      <w:r w:rsidRPr="00B772BC">
        <w:rPr>
          <w:rStyle w:val="CharStyle3"/>
          <w:color w:val="000000"/>
          <w:sz w:val="20"/>
          <w:szCs w:val="20"/>
        </w:rPr>
        <w:t>Kupujúci neposkytne predávajúcemu preddavok na predmet plnenia podľa tejto rámcovej dohody.</w:t>
      </w:r>
    </w:p>
    <w:p w14:paraId="62EA857E" w14:textId="77777777" w:rsidR="00903744" w:rsidRPr="00B772BC" w:rsidRDefault="00903744" w:rsidP="00EA06A1">
      <w:pPr>
        <w:pStyle w:val="Style2"/>
        <w:numPr>
          <w:ilvl w:val="0"/>
          <w:numId w:val="13"/>
        </w:numPr>
        <w:shd w:val="clear" w:color="auto" w:fill="auto"/>
        <w:tabs>
          <w:tab w:val="left" w:pos="284"/>
        </w:tabs>
        <w:spacing w:after="0" w:line="240" w:lineRule="auto"/>
        <w:ind w:left="0" w:firstLine="0"/>
        <w:jc w:val="both"/>
        <w:rPr>
          <w:sz w:val="20"/>
          <w:szCs w:val="20"/>
        </w:rPr>
      </w:pPr>
      <w:r w:rsidRPr="00B772BC">
        <w:rPr>
          <w:rStyle w:val="CharStyle3"/>
          <w:color w:val="000000"/>
          <w:sz w:val="20"/>
          <w:szCs w:val="20"/>
        </w:rPr>
        <w:t xml:space="preserve">Cena predmetu rámcovej  dohody je výsledná cena pre kupujúceho a zahŕňa v sebe DPH, </w:t>
      </w:r>
      <w:r w:rsidR="009A161A">
        <w:rPr>
          <w:rStyle w:val="CharStyle3"/>
          <w:color w:val="000000"/>
          <w:sz w:val="20"/>
          <w:szCs w:val="20"/>
        </w:rPr>
        <w:tab/>
      </w:r>
      <w:r w:rsidRPr="00B772BC">
        <w:rPr>
          <w:rStyle w:val="CharStyle3"/>
          <w:color w:val="000000"/>
          <w:sz w:val="20"/>
          <w:szCs w:val="20"/>
        </w:rPr>
        <w:t xml:space="preserve">dopravné náklady vrátane doručenia a vyloženia predmetu plnenia dohody, poistenie prepravy, clo, </w:t>
      </w:r>
      <w:r w:rsidR="009A161A">
        <w:rPr>
          <w:rStyle w:val="CharStyle3"/>
          <w:color w:val="000000"/>
          <w:sz w:val="20"/>
          <w:szCs w:val="20"/>
        </w:rPr>
        <w:tab/>
      </w:r>
      <w:r w:rsidRPr="00B772BC">
        <w:rPr>
          <w:rStyle w:val="CharStyle3"/>
          <w:color w:val="000000"/>
          <w:sz w:val="20"/>
          <w:szCs w:val="20"/>
        </w:rPr>
        <w:t>poistné a balenie.</w:t>
      </w:r>
    </w:p>
    <w:p w14:paraId="5A101B26" w14:textId="77777777" w:rsidR="00903744" w:rsidRPr="000E0943" w:rsidRDefault="00903744" w:rsidP="00EA06A1">
      <w:pPr>
        <w:pStyle w:val="Style2"/>
        <w:numPr>
          <w:ilvl w:val="0"/>
          <w:numId w:val="13"/>
        </w:numPr>
        <w:shd w:val="clear" w:color="auto" w:fill="auto"/>
        <w:tabs>
          <w:tab w:val="left" w:pos="284"/>
        </w:tabs>
        <w:spacing w:after="0" w:line="240" w:lineRule="auto"/>
        <w:ind w:left="0" w:firstLine="0"/>
        <w:jc w:val="both"/>
        <w:rPr>
          <w:b w:val="0"/>
          <w:bCs w:val="0"/>
          <w:sz w:val="20"/>
          <w:szCs w:val="20"/>
        </w:rPr>
      </w:pPr>
      <w:r w:rsidRPr="00B772BC">
        <w:rPr>
          <w:b w:val="0"/>
          <w:sz w:val="20"/>
          <w:szCs w:val="20"/>
        </w:rPr>
        <w:t xml:space="preserve">Jednotkové ceny predmetu rámcovej dohody sú uvedené </w:t>
      </w:r>
      <w:r w:rsidRPr="004717D9">
        <w:rPr>
          <w:b w:val="0"/>
          <w:sz w:val="20"/>
          <w:szCs w:val="20"/>
        </w:rPr>
        <w:t>v Prílohe č. 2</w:t>
      </w:r>
      <w:r w:rsidRPr="000E0943">
        <w:rPr>
          <w:b w:val="0"/>
          <w:sz w:val="20"/>
          <w:szCs w:val="20"/>
        </w:rPr>
        <w:t xml:space="preserve">, ktorá je neoddeliteľnou </w:t>
      </w:r>
      <w:r w:rsidR="009A161A">
        <w:rPr>
          <w:b w:val="0"/>
          <w:sz w:val="20"/>
          <w:szCs w:val="20"/>
        </w:rPr>
        <w:tab/>
      </w:r>
      <w:r w:rsidRPr="000E0943">
        <w:rPr>
          <w:b w:val="0"/>
          <w:sz w:val="20"/>
          <w:szCs w:val="20"/>
        </w:rPr>
        <w:t xml:space="preserve">súčasťou tejto dohody. </w:t>
      </w:r>
    </w:p>
    <w:p w14:paraId="36EE5B9E" w14:textId="77777777" w:rsidR="00903744" w:rsidRPr="00B772BC" w:rsidRDefault="00903744" w:rsidP="00EA06A1">
      <w:pPr>
        <w:pStyle w:val="Style2"/>
        <w:numPr>
          <w:ilvl w:val="0"/>
          <w:numId w:val="13"/>
        </w:numPr>
        <w:shd w:val="clear" w:color="auto" w:fill="auto"/>
        <w:tabs>
          <w:tab w:val="left" w:pos="284"/>
        </w:tabs>
        <w:spacing w:after="0" w:line="240" w:lineRule="auto"/>
        <w:ind w:left="0" w:firstLine="0"/>
        <w:jc w:val="both"/>
        <w:rPr>
          <w:rStyle w:val="CharStyle3"/>
          <w:color w:val="000000"/>
          <w:sz w:val="20"/>
          <w:szCs w:val="20"/>
        </w:rPr>
      </w:pPr>
      <w:r w:rsidRPr="00B772BC">
        <w:rPr>
          <w:rStyle w:val="CharStyle3"/>
          <w:color w:val="000000"/>
          <w:sz w:val="20"/>
          <w:szCs w:val="20"/>
        </w:rPr>
        <w:t>Ceny sú spracované v súlade so</w:t>
      </w:r>
      <w:r w:rsidR="009A161A">
        <w:rPr>
          <w:rStyle w:val="CharStyle3"/>
          <w:color w:val="000000"/>
          <w:sz w:val="20"/>
          <w:szCs w:val="20"/>
        </w:rPr>
        <w:t xml:space="preserve"> zákonom</w:t>
      </w:r>
      <w:r w:rsidRPr="00B772BC">
        <w:rPr>
          <w:rStyle w:val="CharStyle3"/>
          <w:color w:val="000000"/>
          <w:sz w:val="20"/>
          <w:szCs w:val="20"/>
        </w:rPr>
        <w:t xml:space="preserve"> </w:t>
      </w:r>
      <w:r w:rsidR="009A161A" w:rsidRPr="009A161A">
        <w:rPr>
          <w:b w:val="0"/>
          <w:bCs w:val="0"/>
          <w:color w:val="000000"/>
          <w:sz w:val="20"/>
          <w:szCs w:val="20"/>
          <w:shd w:val="clear" w:color="auto" w:fill="FFFFFF"/>
        </w:rPr>
        <w:t xml:space="preserve">NR SR č. 18/1996 Z. z. o cenách v znení neskorších </w:t>
      </w:r>
      <w:r w:rsidR="009A161A">
        <w:rPr>
          <w:b w:val="0"/>
          <w:bCs w:val="0"/>
          <w:color w:val="000000"/>
          <w:sz w:val="20"/>
          <w:szCs w:val="20"/>
          <w:shd w:val="clear" w:color="auto" w:fill="FFFFFF"/>
        </w:rPr>
        <w:tab/>
      </w:r>
      <w:r w:rsidR="009A161A" w:rsidRPr="009A161A">
        <w:rPr>
          <w:b w:val="0"/>
          <w:bCs w:val="0"/>
          <w:color w:val="000000"/>
          <w:sz w:val="20"/>
          <w:szCs w:val="20"/>
          <w:shd w:val="clear" w:color="auto" w:fill="FFFFFF"/>
        </w:rPr>
        <w:t>predpisov, vyhlášky MF SR č. 87/1996 Z. z., ktorou sa vykonáva zákon NR SR č. 18/1996 Z. z. o</w:t>
      </w:r>
      <w:r w:rsidR="009A161A">
        <w:rPr>
          <w:b w:val="0"/>
          <w:bCs w:val="0"/>
          <w:color w:val="000000"/>
          <w:sz w:val="20"/>
          <w:szCs w:val="20"/>
          <w:shd w:val="clear" w:color="auto" w:fill="FFFFFF"/>
        </w:rPr>
        <w:tab/>
      </w:r>
      <w:r w:rsidR="009A161A" w:rsidRPr="009A161A">
        <w:rPr>
          <w:b w:val="0"/>
          <w:bCs w:val="0"/>
          <w:color w:val="000000"/>
          <w:sz w:val="20"/>
          <w:szCs w:val="20"/>
          <w:shd w:val="clear" w:color="auto" w:fill="FFFFFF"/>
        </w:rPr>
        <w:t> cenách v znení neskorších predpisov</w:t>
      </w:r>
      <w:r w:rsidRPr="00B772BC">
        <w:rPr>
          <w:sz w:val="20"/>
          <w:szCs w:val="20"/>
        </w:rPr>
        <w:t xml:space="preserve"> </w:t>
      </w:r>
      <w:r w:rsidRPr="00B772BC">
        <w:rPr>
          <w:b w:val="0"/>
          <w:sz w:val="20"/>
          <w:szCs w:val="20"/>
        </w:rPr>
        <w:t>a sú maximálne a záväzné počas platnosti dohody.</w:t>
      </w:r>
      <w:r w:rsidRPr="00B772BC">
        <w:rPr>
          <w:sz w:val="20"/>
          <w:szCs w:val="20"/>
        </w:rPr>
        <w:t xml:space="preserve"> </w:t>
      </w:r>
      <w:r w:rsidRPr="00B772BC">
        <w:rPr>
          <w:rStyle w:val="CharStyle3"/>
          <w:color w:val="000000"/>
          <w:sz w:val="20"/>
          <w:szCs w:val="20"/>
        </w:rPr>
        <w:t xml:space="preserve"> </w:t>
      </w:r>
    </w:p>
    <w:p w14:paraId="713D9BEE" w14:textId="77777777" w:rsidR="000E0943" w:rsidRDefault="00903744" w:rsidP="00A3780E">
      <w:pPr>
        <w:pStyle w:val="Style2"/>
        <w:numPr>
          <w:ilvl w:val="0"/>
          <w:numId w:val="13"/>
        </w:numPr>
        <w:shd w:val="clear" w:color="auto" w:fill="auto"/>
        <w:tabs>
          <w:tab w:val="left" w:pos="284"/>
        </w:tabs>
        <w:spacing w:after="0" w:line="240" w:lineRule="auto"/>
        <w:ind w:left="0" w:firstLine="0"/>
        <w:jc w:val="both"/>
        <w:rPr>
          <w:b w:val="0"/>
          <w:bCs w:val="0"/>
          <w:color w:val="000000"/>
          <w:sz w:val="20"/>
          <w:szCs w:val="20"/>
          <w:shd w:val="clear" w:color="auto" w:fill="FFFFFF"/>
        </w:rPr>
      </w:pPr>
      <w:r w:rsidRPr="00B772BC">
        <w:rPr>
          <w:b w:val="0"/>
          <w:bCs w:val="0"/>
          <w:sz w:val="20"/>
          <w:szCs w:val="20"/>
        </w:rPr>
        <w:t xml:space="preserve">V prípade, že predávajúci počas doby platnosti tejto dohody poskytne kupujúcemu tovar vo </w:t>
      </w:r>
      <w:r w:rsidR="009A161A">
        <w:rPr>
          <w:b w:val="0"/>
          <w:bCs w:val="0"/>
          <w:sz w:val="20"/>
          <w:szCs w:val="20"/>
        </w:rPr>
        <w:tab/>
      </w:r>
      <w:r w:rsidRPr="00B772BC">
        <w:rPr>
          <w:b w:val="0"/>
          <w:bCs w:val="0"/>
          <w:sz w:val="20"/>
          <w:szCs w:val="20"/>
        </w:rPr>
        <w:t xml:space="preserve">zvýhodnených alebo akciových cenách, túto skutočnosť vopred písomne alebo e-mailom oznámi </w:t>
      </w:r>
      <w:r w:rsidR="009A161A">
        <w:rPr>
          <w:b w:val="0"/>
          <w:bCs w:val="0"/>
          <w:sz w:val="20"/>
          <w:szCs w:val="20"/>
        </w:rPr>
        <w:tab/>
      </w:r>
      <w:r w:rsidRPr="00B772BC">
        <w:rPr>
          <w:b w:val="0"/>
          <w:bCs w:val="0"/>
          <w:sz w:val="20"/>
          <w:szCs w:val="20"/>
        </w:rPr>
        <w:t xml:space="preserve">kupujúcemu. V takomto prípade sa predávajúci zaväzuje fakturovať dodaný tovar v cenách </w:t>
      </w:r>
      <w:r w:rsidR="009A161A">
        <w:rPr>
          <w:b w:val="0"/>
          <w:bCs w:val="0"/>
          <w:sz w:val="20"/>
          <w:szCs w:val="20"/>
        </w:rPr>
        <w:tab/>
      </w:r>
      <w:r w:rsidRPr="00B772BC">
        <w:rPr>
          <w:b w:val="0"/>
          <w:bCs w:val="0"/>
          <w:sz w:val="20"/>
          <w:szCs w:val="20"/>
        </w:rPr>
        <w:t>zvýhodnených alebo akciových, pričom túto skutočnosť výslovne uvedie na faktúre.</w:t>
      </w:r>
    </w:p>
    <w:p w14:paraId="6393EA00" w14:textId="77777777" w:rsidR="00F65BE4" w:rsidRPr="004717D9" w:rsidRDefault="00F65BE4" w:rsidP="004717D9">
      <w:pPr>
        <w:pStyle w:val="Style2"/>
        <w:numPr>
          <w:ilvl w:val="0"/>
          <w:numId w:val="13"/>
        </w:numPr>
        <w:shd w:val="clear" w:color="auto" w:fill="auto"/>
        <w:tabs>
          <w:tab w:val="left" w:pos="284"/>
        </w:tabs>
        <w:spacing w:after="0" w:line="240" w:lineRule="auto"/>
        <w:ind w:left="0" w:firstLine="0"/>
        <w:jc w:val="both"/>
        <w:rPr>
          <w:b w:val="0"/>
          <w:bCs w:val="0"/>
          <w:color w:val="000000"/>
          <w:sz w:val="20"/>
          <w:szCs w:val="20"/>
          <w:shd w:val="clear" w:color="auto" w:fill="FFFFFF"/>
        </w:rPr>
      </w:pPr>
      <w:r w:rsidRPr="000E0943">
        <w:rPr>
          <w:b w:val="0"/>
          <w:bCs w:val="0"/>
          <w:sz w:val="20"/>
          <w:szCs w:val="20"/>
        </w:rPr>
        <w:t xml:space="preserve">V prípade, ak sa po uzatvorení tejto zmluvy preukáže, že na relevantnom trhu existuje cena (ďalej </w:t>
      </w:r>
      <w:r w:rsidR="009A161A">
        <w:rPr>
          <w:b w:val="0"/>
          <w:bCs w:val="0"/>
          <w:sz w:val="20"/>
          <w:szCs w:val="20"/>
        </w:rPr>
        <w:tab/>
      </w:r>
      <w:r w:rsidRPr="000E0943">
        <w:rPr>
          <w:b w:val="0"/>
          <w:bCs w:val="0"/>
          <w:sz w:val="20"/>
          <w:szCs w:val="20"/>
        </w:rPr>
        <w:t>tiež ako „nižšia cena“) za rovnaké alebo porovnateľné plnenie ako je obsiahnuté v tejto z</w:t>
      </w:r>
      <w:r w:rsidR="00D855F3" w:rsidRPr="000E0943">
        <w:rPr>
          <w:b w:val="0"/>
          <w:bCs w:val="0"/>
          <w:sz w:val="20"/>
          <w:szCs w:val="20"/>
        </w:rPr>
        <w:t>m</w:t>
      </w:r>
      <w:r w:rsidRPr="000E0943">
        <w:rPr>
          <w:b w:val="0"/>
          <w:bCs w:val="0"/>
          <w:sz w:val="20"/>
          <w:szCs w:val="20"/>
        </w:rPr>
        <w:t xml:space="preserve">luve </w:t>
      </w:r>
      <w:r w:rsidR="009A161A">
        <w:rPr>
          <w:b w:val="0"/>
          <w:bCs w:val="0"/>
          <w:sz w:val="20"/>
          <w:szCs w:val="20"/>
        </w:rPr>
        <w:tab/>
      </w:r>
      <w:r w:rsidRPr="000E0943">
        <w:rPr>
          <w:b w:val="0"/>
          <w:bCs w:val="0"/>
          <w:sz w:val="20"/>
          <w:szCs w:val="20"/>
        </w:rPr>
        <w:t xml:space="preserve">a dodávateľ už preukázateľne v minulosti </w:t>
      </w:r>
      <w:r w:rsidR="008468FD" w:rsidRPr="000E0943">
        <w:rPr>
          <w:b w:val="0"/>
          <w:bCs w:val="0"/>
          <w:sz w:val="20"/>
          <w:szCs w:val="20"/>
        </w:rPr>
        <w:t xml:space="preserve">za takúto nižšiu cenu plnenie poskytol, resp.  ešte stále </w:t>
      </w:r>
      <w:r w:rsidR="009A161A">
        <w:rPr>
          <w:b w:val="0"/>
          <w:bCs w:val="0"/>
          <w:sz w:val="20"/>
          <w:szCs w:val="20"/>
        </w:rPr>
        <w:tab/>
      </w:r>
      <w:r w:rsidR="008468FD" w:rsidRPr="000E0943">
        <w:rPr>
          <w:b w:val="0"/>
          <w:bCs w:val="0"/>
          <w:sz w:val="20"/>
          <w:szCs w:val="20"/>
        </w:rPr>
        <w:t xml:space="preserve">poskytuje, pričom rozdiel medzi nižšou cenou a cenou podľa tejto zmluvy je viac ako 5 % </w:t>
      </w:r>
      <w:r w:rsidR="009A161A">
        <w:rPr>
          <w:b w:val="0"/>
          <w:bCs w:val="0"/>
          <w:sz w:val="20"/>
          <w:szCs w:val="20"/>
        </w:rPr>
        <w:tab/>
      </w:r>
      <w:r w:rsidR="008468FD" w:rsidRPr="000E0943">
        <w:rPr>
          <w:b w:val="0"/>
          <w:bCs w:val="0"/>
          <w:sz w:val="20"/>
          <w:szCs w:val="20"/>
        </w:rPr>
        <w:t xml:space="preserve">v neprospech ceny podľa tejto zmluvy, zaväzuje sa dodávateľ poskytnúť objednávateľovi pre </w:t>
      </w:r>
      <w:r w:rsidR="009A161A">
        <w:rPr>
          <w:b w:val="0"/>
          <w:bCs w:val="0"/>
          <w:sz w:val="20"/>
          <w:szCs w:val="20"/>
        </w:rPr>
        <w:tab/>
      </w:r>
      <w:r w:rsidR="008468FD" w:rsidRPr="000E0943">
        <w:rPr>
          <w:b w:val="0"/>
          <w:bCs w:val="0"/>
          <w:sz w:val="20"/>
          <w:szCs w:val="20"/>
        </w:rPr>
        <w:t xml:space="preserve">takéto plnenie objednané po preukázaní tejto skutočnosti dodatočnú zľavu vo výške rozdielu medzi </w:t>
      </w:r>
      <w:r w:rsidR="009A161A">
        <w:rPr>
          <w:b w:val="0"/>
          <w:bCs w:val="0"/>
          <w:sz w:val="20"/>
          <w:szCs w:val="20"/>
        </w:rPr>
        <w:tab/>
      </w:r>
      <w:r w:rsidR="008468FD" w:rsidRPr="000E0943">
        <w:rPr>
          <w:b w:val="0"/>
          <w:bCs w:val="0"/>
          <w:sz w:val="20"/>
          <w:szCs w:val="20"/>
        </w:rPr>
        <w:t>ním poskytovanou cenou podľa tejto zmluvy a nižšou cenou.</w:t>
      </w:r>
    </w:p>
    <w:p w14:paraId="3C84FB9C" w14:textId="77777777" w:rsidR="00C04DD6" w:rsidRPr="004717D9" w:rsidRDefault="00C04DD6" w:rsidP="004717D9">
      <w:pPr>
        <w:pStyle w:val="Style2"/>
        <w:numPr>
          <w:ilvl w:val="0"/>
          <w:numId w:val="13"/>
        </w:numPr>
        <w:shd w:val="clear" w:color="auto" w:fill="auto"/>
        <w:tabs>
          <w:tab w:val="left" w:pos="284"/>
        </w:tabs>
        <w:spacing w:after="0" w:line="240" w:lineRule="auto"/>
        <w:ind w:left="0" w:firstLine="0"/>
        <w:jc w:val="both"/>
        <w:rPr>
          <w:b w:val="0"/>
          <w:bCs w:val="0"/>
          <w:color w:val="000000"/>
          <w:sz w:val="20"/>
          <w:szCs w:val="20"/>
          <w:shd w:val="clear" w:color="auto" w:fill="FFFFFF"/>
        </w:rPr>
      </w:pPr>
      <w:r w:rsidRPr="000E0943">
        <w:rPr>
          <w:b w:val="0"/>
          <w:bCs w:val="0"/>
          <w:sz w:val="20"/>
          <w:szCs w:val="20"/>
        </w:rPr>
        <w:t xml:space="preserve">V prípade ak sa po uzatvorení tejto rámcovej dohody preukáže, že na relevantnom trhu existuje </w:t>
      </w:r>
      <w:r w:rsidR="009A161A">
        <w:rPr>
          <w:b w:val="0"/>
          <w:bCs w:val="0"/>
          <w:sz w:val="20"/>
          <w:szCs w:val="20"/>
        </w:rPr>
        <w:lastRenderedPageBreak/>
        <w:tab/>
      </w:r>
      <w:r w:rsidRPr="000E0943">
        <w:rPr>
          <w:b w:val="0"/>
          <w:bCs w:val="0"/>
          <w:sz w:val="20"/>
          <w:szCs w:val="20"/>
        </w:rPr>
        <w:t xml:space="preserve">nižšia cena za rovnaké alebo porovnateľné plnenie od akéhokoľvek dodávateľa ako je obsiahnuté </w:t>
      </w:r>
      <w:r w:rsidR="009A161A">
        <w:rPr>
          <w:b w:val="0"/>
          <w:bCs w:val="0"/>
          <w:sz w:val="20"/>
          <w:szCs w:val="20"/>
        </w:rPr>
        <w:tab/>
      </w:r>
      <w:r w:rsidRPr="000E0943">
        <w:rPr>
          <w:b w:val="0"/>
          <w:bCs w:val="0"/>
          <w:sz w:val="20"/>
          <w:szCs w:val="20"/>
        </w:rPr>
        <w:t xml:space="preserve">v tejto rámcovej dohode (t.j. viac ako 5 % v neprospech ceny podľa tejto rámcovej dohody), </w:t>
      </w:r>
      <w:r w:rsidR="009A161A">
        <w:rPr>
          <w:b w:val="0"/>
          <w:bCs w:val="0"/>
          <w:sz w:val="20"/>
          <w:szCs w:val="20"/>
        </w:rPr>
        <w:tab/>
      </w:r>
      <w:r w:rsidRPr="000E0943">
        <w:rPr>
          <w:b w:val="0"/>
          <w:bCs w:val="0"/>
          <w:sz w:val="20"/>
          <w:szCs w:val="20"/>
        </w:rPr>
        <w:t>objednávateľ y</w:t>
      </w:r>
      <w:r w:rsidR="002C22C6" w:rsidRPr="000E0943">
        <w:rPr>
          <w:b w:val="0"/>
          <w:bCs w:val="0"/>
          <w:sz w:val="20"/>
          <w:szCs w:val="20"/>
        </w:rPr>
        <w:t>y</w:t>
      </w:r>
      <w:r w:rsidR="004577D1" w:rsidRPr="000E0943">
        <w:rPr>
          <w:b w:val="0"/>
          <w:bCs w:val="0"/>
          <w:sz w:val="20"/>
          <w:szCs w:val="20"/>
        </w:rPr>
        <w:t>z</w:t>
      </w:r>
      <w:r w:rsidR="009027D5" w:rsidRPr="000E0943">
        <w:rPr>
          <w:b w:val="0"/>
          <w:bCs w:val="0"/>
          <w:sz w:val="20"/>
          <w:szCs w:val="20"/>
        </w:rPr>
        <w:t>v</w:t>
      </w:r>
      <w:r w:rsidRPr="000E0943">
        <w:rPr>
          <w:b w:val="0"/>
          <w:bCs w:val="0"/>
          <w:sz w:val="20"/>
          <w:szCs w:val="20"/>
        </w:rPr>
        <w:t xml:space="preserve">e dodávateľa k vypracovaniu </w:t>
      </w:r>
      <w:r w:rsidR="009B4349" w:rsidRPr="000E0943">
        <w:rPr>
          <w:b w:val="0"/>
          <w:bCs w:val="0"/>
          <w:sz w:val="20"/>
          <w:szCs w:val="20"/>
        </w:rPr>
        <w:t>dodatku predmetom, ktorého</w:t>
      </w:r>
      <w:r w:rsidRPr="000E0943">
        <w:rPr>
          <w:b w:val="0"/>
          <w:bCs w:val="0"/>
          <w:sz w:val="20"/>
          <w:szCs w:val="20"/>
        </w:rPr>
        <w:t xml:space="preserve"> bude úprava ceny na </w:t>
      </w:r>
      <w:r w:rsidR="009A161A">
        <w:rPr>
          <w:b w:val="0"/>
          <w:bCs w:val="0"/>
          <w:sz w:val="20"/>
          <w:szCs w:val="20"/>
        </w:rPr>
        <w:tab/>
      </w:r>
      <w:r w:rsidRPr="000E0943">
        <w:rPr>
          <w:b w:val="0"/>
          <w:bCs w:val="0"/>
          <w:sz w:val="20"/>
          <w:szCs w:val="20"/>
        </w:rPr>
        <w:t>cenu zistenú podľa tejto vety. Ak dodávate</w:t>
      </w:r>
      <w:r w:rsidR="00244126" w:rsidRPr="000E0943">
        <w:rPr>
          <w:b w:val="0"/>
          <w:bCs w:val="0"/>
          <w:sz w:val="20"/>
          <w:szCs w:val="20"/>
        </w:rPr>
        <w:t>ľ</w:t>
      </w:r>
      <w:r w:rsidRPr="000E0943">
        <w:rPr>
          <w:b w:val="0"/>
          <w:bCs w:val="0"/>
          <w:sz w:val="20"/>
          <w:szCs w:val="20"/>
        </w:rPr>
        <w:t xml:space="preserve"> nepristúpi k uzatvoreniu dodatku, objednávateľ si </w:t>
      </w:r>
      <w:r w:rsidR="009A161A">
        <w:rPr>
          <w:b w:val="0"/>
          <w:bCs w:val="0"/>
          <w:sz w:val="20"/>
          <w:szCs w:val="20"/>
        </w:rPr>
        <w:tab/>
      </w:r>
      <w:r w:rsidRPr="000E0943">
        <w:rPr>
          <w:b w:val="0"/>
          <w:bCs w:val="0"/>
          <w:sz w:val="20"/>
          <w:szCs w:val="20"/>
        </w:rPr>
        <w:t>vyhradzuje právo na odstúpenie od rámcovej dohody.</w:t>
      </w:r>
    </w:p>
    <w:p w14:paraId="54B561F1" w14:textId="77777777" w:rsidR="00297E93" w:rsidRPr="004717D9" w:rsidRDefault="00297E93" w:rsidP="004717D9">
      <w:pPr>
        <w:pStyle w:val="Style2"/>
        <w:numPr>
          <w:ilvl w:val="0"/>
          <w:numId w:val="13"/>
        </w:numPr>
        <w:shd w:val="clear" w:color="auto" w:fill="auto"/>
        <w:tabs>
          <w:tab w:val="left" w:pos="284"/>
        </w:tabs>
        <w:spacing w:after="0" w:line="240" w:lineRule="auto"/>
        <w:ind w:left="0" w:firstLine="0"/>
        <w:jc w:val="both"/>
        <w:rPr>
          <w:b w:val="0"/>
          <w:bCs w:val="0"/>
          <w:color w:val="000000"/>
          <w:sz w:val="20"/>
          <w:szCs w:val="20"/>
          <w:shd w:val="clear" w:color="auto" w:fill="FFFFFF"/>
        </w:rPr>
      </w:pPr>
      <w:r w:rsidRPr="000E0943">
        <w:rPr>
          <w:b w:val="0"/>
          <w:bCs w:val="0"/>
          <w:sz w:val="20"/>
          <w:szCs w:val="20"/>
        </w:rPr>
        <w:t xml:space="preserve">Dodávateľ je povinný bezodkladne najneskôr do 5 pracovných dní od zistenia skutočnosti, resp. od </w:t>
      </w:r>
      <w:r w:rsidR="009A161A">
        <w:rPr>
          <w:b w:val="0"/>
          <w:bCs w:val="0"/>
          <w:sz w:val="20"/>
          <w:szCs w:val="20"/>
        </w:rPr>
        <w:tab/>
      </w:r>
      <w:r w:rsidRPr="000E0943">
        <w:rPr>
          <w:b w:val="0"/>
          <w:bCs w:val="0"/>
          <w:sz w:val="20"/>
          <w:szCs w:val="20"/>
        </w:rPr>
        <w:t xml:space="preserve">oznámenia zistenej skutočnosti podľa predchádzajúcich bodov, doručiť objednávateľovi dodatok, </w:t>
      </w:r>
      <w:r w:rsidR="009A161A">
        <w:rPr>
          <w:b w:val="0"/>
          <w:bCs w:val="0"/>
          <w:sz w:val="20"/>
          <w:szCs w:val="20"/>
        </w:rPr>
        <w:tab/>
      </w:r>
      <w:r w:rsidRPr="000E0943">
        <w:rPr>
          <w:b w:val="0"/>
          <w:bCs w:val="0"/>
          <w:sz w:val="20"/>
          <w:szCs w:val="20"/>
        </w:rPr>
        <w:t>predmetom ktorého bude upravená cena zistená podľa bodu 6 a bodu 7 tohto článku.</w:t>
      </w:r>
    </w:p>
    <w:p w14:paraId="4D7B4553" w14:textId="77777777" w:rsidR="005D2012" w:rsidRPr="004717D9" w:rsidRDefault="009F6D47" w:rsidP="004717D9">
      <w:pPr>
        <w:pStyle w:val="Style2"/>
        <w:numPr>
          <w:ilvl w:val="0"/>
          <w:numId w:val="13"/>
        </w:numPr>
        <w:shd w:val="clear" w:color="auto" w:fill="auto"/>
        <w:tabs>
          <w:tab w:val="left" w:pos="284"/>
        </w:tabs>
        <w:spacing w:after="0" w:line="240" w:lineRule="auto"/>
        <w:ind w:left="0" w:firstLine="0"/>
        <w:jc w:val="both"/>
        <w:rPr>
          <w:b w:val="0"/>
          <w:bCs w:val="0"/>
          <w:color w:val="000000"/>
          <w:sz w:val="20"/>
          <w:szCs w:val="20"/>
          <w:shd w:val="clear" w:color="auto" w:fill="FFFFFF"/>
        </w:rPr>
      </w:pPr>
      <w:r w:rsidRPr="000E0943">
        <w:rPr>
          <w:b w:val="0"/>
          <w:bCs w:val="0"/>
          <w:sz w:val="20"/>
          <w:szCs w:val="20"/>
        </w:rPr>
        <w:t xml:space="preserve">Objednávateľ </w:t>
      </w:r>
      <w:r w:rsidR="00917858" w:rsidRPr="000E0943">
        <w:rPr>
          <w:b w:val="0"/>
          <w:bCs w:val="0"/>
          <w:sz w:val="20"/>
          <w:szCs w:val="20"/>
        </w:rPr>
        <w:t xml:space="preserve">má </w:t>
      </w:r>
      <w:r w:rsidRPr="000E0943">
        <w:rPr>
          <w:b w:val="0"/>
          <w:bCs w:val="0"/>
          <w:sz w:val="20"/>
          <w:szCs w:val="20"/>
        </w:rPr>
        <w:t xml:space="preserve"> právo vyžiadať si od dodávateľa kedykoľvek počas trvania zmluvného vzťahu </w:t>
      </w:r>
      <w:r w:rsidR="009A161A">
        <w:rPr>
          <w:b w:val="0"/>
          <w:bCs w:val="0"/>
          <w:sz w:val="20"/>
          <w:szCs w:val="20"/>
        </w:rPr>
        <w:tab/>
      </w:r>
      <w:r w:rsidRPr="000E0943">
        <w:rPr>
          <w:b w:val="0"/>
          <w:bCs w:val="0"/>
          <w:sz w:val="20"/>
          <w:szCs w:val="20"/>
        </w:rPr>
        <w:t>dokumentáciu o prehodnotení ceny tovaru na trhu za účelom overenia aktuálnosti ceny.</w:t>
      </w:r>
      <w:r w:rsidR="00E86F0D" w:rsidRPr="000E0943">
        <w:rPr>
          <w:b w:val="0"/>
          <w:bCs w:val="0"/>
          <w:sz w:val="20"/>
          <w:szCs w:val="20"/>
        </w:rPr>
        <w:t xml:space="preserve"> V prípade, </w:t>
      </w:r>
      <w:r w:rsidR="009A161A">
        <w:rPr>
          <w:b w:val="0"/>
          <w:bCs w:val="0"/>
          <w:sz w:val="20"/>
          <w:szCs w:val="20"/>
        </w:rPr>
        <w:tab/>
      </w:r>
      <w:r w:rsidR="00E86F0D" w:rsidRPr="000E0943">
        <w:rPr>
          <w:b w:val="0"/>
          <w:bCs w:val="0"/>
          <w:sz w:val="20"/>
          <w:szCs w:val="20"/>
        </w:rPr>
        <w:t xml:space="preserve">ak dodávateľ zistí, že cena na trhu je nižšia než je určená  touto rámcovou dohodu, bezodkladne, </w:t>
      </w:r>
      <w:r w:rsidR="009A161A">
        <w:rPr>
          <w:b w:val="0"/>
          <w:bCs w:val="0"/>
          <w:sz w:val="20"/>
          <w:szCs w:val="20"/>
        </w:rPr>
        <w:tab/>
      </w:r>
      <w:r w:rsidR="00E86F0D" w:rsidRPr="000E0943">
        <w:rPr>
          <w:b w:val="0"/>
          <w:bCs w:val="0"/>
          <w:sz w:val="20"/>
          <w:szCs w:val="20"/>
        </w:rPr>
        <w:t>najneskôr však do 5 pracovných dní od zi</w:t>
      </w:r>
      <w:r w:rsidR="00056618" w:rsidRPr="000E0943">
        <w:rPr>
          <w:b w:val="0"/>
          <w:bCs w:val="0"/>
          <w:sz w:val="20"/>
          <w:szCs w:val="20"/>
        </w:rPr>
        <w:t>stenia tejto skutočnosti doručí</w:t>
      </w:r>
      <w:r w:rsidR="00E86F0D" w:rsidRPr="000E0943">
        <w:rPr>
          <w:b w:val="0"/>
          <w:bCs w:val="0"/>
          <w:sz w:val="20"/>
          <w:szCs w:val="20"/>
        </w:rPr>
        <w:t xml:space="preserve"> objednávateľovi dodatok, </w:t>
      </w:r>
      <w:r w:rsidR="009A161A">
        <w:rPr>
          <w:b w:val="0"/>
          <w:bCs w:val="0"/>
          <w:sz w:val="20"/>
          <w:szCs w:val="20"/>
        </w:rPr>
        <w:tab/>
      </w:r>
      <w:r w:rsidR="00E86F0D" w:rsidRPr="000E0943">
        <w:rPr>
          <w:b w:val="0"/>
          <w:bCs w:val="0"/>
          <w:sz w:val="20"/>
          <w:szCs w:val="20"/>
        </w:rPr>
        <w:t>predmetom ktorého bude upravená cena zistená podľa predchádzajúcej vety.</w:t>
      </w:r>
    </w:p>
    <w:p w14:paraId="0D1F54C7" w14:textId="77777777" w:rsidR="00917858" w:rsidRPr="000E0943" w:rsidRDefault="00917858" w:rsidP="004717D9">
      <w:pPr>
        <w:pStyle w:val="Style2"/>
        <w:numPr>
          <w:ilvl w:val="0"/>
          <w:numId w:val="13"/>
        </w:numPr>
        <w:shd w:val="clear" w:color="auto" w:fill="auto"/>
        <w:tabs>
          <w:tab w:val="left" w:pos="284"/>
        </w:tabs>
        <w:spacing w:after="0" w:line="240" w:lineRule="auto"/>
        <w:ind w:left="0" w:firstLine="0"/>
        <w:jc w:val="both"/>
        <w:rPr>
          <w:b w:val="0"/>
          <w:bCs w:val="0"/>
          <w:color w:val="000000"/>
          <w:sz w:val="20"/>
          <w:szCs w:val="20"/>
          <w:shd w:val="clear" w:color="auto" w:fill="FFFFFF"/>
        </w:rPr>
      </w:pPr>
      <w:r w:rsidRPr="000E0943">
        <w:rPr>
          <w:b w:val="0"/>
          <w:bCs w:val="0"/>
          <w:sz w:val="20"/>
          <w:szCs w:val="20"/>
        </w:rPr>
        <w:t>Objednávateľ</w:t>
      </w:r>
      <w:r w:rsidR="00A33F8D" w:rsidRPr="000E0943">
        <w:rPr>
          <w:b w:val="0"/>
          <w:bCs w:val="0"/>
          <w:sz w:val="20"/>
          <w:szCs w:val="20"/>
        </w:rPr>
        <w:t xml:space="preserve"> má právo rámcovú dohodu vypovedať </w:t>
      </w:r>
      <w:r w:rsidR="00327BBA">
        <w:rPr>
          <w:b w:val="0"/>
          <w:bCs w:val="0"/>
          <w:sz w:val="20"/>
          <w:szCs w:val="20"/>
        </w:rPr>
        <w:t xml:space="preserve">s jednomesačnou výpovednou lehotou jeden </w:t>
      </w:r>
      <w:r w:rsidR="009A161A">
        <w:rPr>
          <w:b w:val="0"/>
          <w:bCs w:val="0"/>
          <w:sz w:val="20"/>
          <w:szCs w:val="20"/>
        </w:rPr>
        <w:tab/>
      </w:r>
      <w:r w:rsidR="00327BBA">
        <w:rPr>
          <w:b w:val="0"/>
          <w:bCs w:val="0"/>
          <w:sz w:val="20"/>
          <w:szCs w:val="20"/>
        </w:rPr>
        <w:t>mesiac od doručenia výpovede,</w:t>
      </w:r>
      <w:r w:rsidR="00A33F8D" w:rsidRPr="000E0943">
        <w:rPr>
          <w:b w:val="0"/>
          <w:bCs w:val="0"/>
          <w:sz w:val="20"/>
          <w:szCs w:val="20"/>
        </w:rPr>
        <w:t xml:space="preserve"> pokiaľ </w:t>
      </w:r>
      <w:r w:rsidR="00726538" w:rsidRPr="000E0943">
        <w:rPr>
          <w:b w:val="0"/>
          <w:bCs w:val="0"/>
          <w:sz w:val="20"/>
          <w:szCs w:val="20"/>
        </w:rPr>
        <w:t xml:space="preserve">dodávateľ nie je schopný dodať </w:t>
      </w:r>
      <w:r w:rsidR="00A33F8D" w:rsidRPr="000E0943">
        <w:rPr>
          <w:b w:val="0"/>
          <w:bCs w:val="0"/>
          <w:sz w:val="20"/>
          <w:szCs w:val="20"/>
        </w:rPr>
        <w:t>al</w:t>
      </w:r>
      <w:r w:rsidR="00CC3892" w:rsidRPr="000E0943">
        <w:rPr>
          <w:b w:val="0"/>
          <w:bCs w:val="0"/>
          <w:sz w:val="20"/>
          <w:szCs w:val="20"/>
        </w:rPr>
        <w:t xml:space="preserve">ebo nedodá tovar za cenu </w:t>
      </w:r>
      <w:r w:rsidR="009A161A">
        <w:rPr>
          <w:b w:val="0"/>
          <w:bCs w:val="0"/>
          <w:sz w:val="20"/>
          <w:szCs w:val="20"/>
        </w:rPr>
        <w:tab/>
      </w:r>
      <w:r w:rsidR="00CC3892" w:rsidRPr="000E0943">
        <w:rPr>
          <w:b w:val="0"/>
          <w:bCs w:val="0"/>
          <w:sz w:val="20"/>
          <w:szCs w:val="20"/>
        </w:rPr>
        <w:t>zistenú</w:t>
      </w:r>
      <w:r w:rsidR="00A33F8D" w:rsidRPr="000E0943">
        <w:rPr>
          <w:b w:val="0"/>
          <w:bCs w:val="0"/>
          <w:sz w:val="20"/>
          <w:szCs w:val="20"/>
        </w:rPr>
        <w:t xml:space="preserve"> podľa bodu 9.</w:t>
      </w:r>
    </w:p>
    <w:p w14:paraId="0603FEAF" w14:textId="77777777" w:rsidR="00903744" w:rsidRPr="00B772BC" w:rsidRDefault="00903744" w:rsidP="00EA06A1">
      <w:pPr>
        <w:pStyle w:val="Style2"/>
        <w:numPr>
          <w:ilvl w:val="0"/>
          <w:numId w:val="13"/>
        </w:numPr>
        <w:shd w:val="clear" w:color="auto" w:fill="auto"/>
        <w:tabs>
          <w:tab w:val="left" w:pos="284"/>
        </w:tabs>
        <w:spacing w:after="0" w:line="240" w:lineRule="auto"/>
        <w:ind w:left="0" w:firstLine="0"/>
        <w:jc w:val="both"/>
        <w:rPr>
          <w:sz w:val="20"/>
          <w:szCs w:val="20"/>
        </w:rPr>
      </w:pPr>
      <w:r w:rsidRPr="00B772BC">
        <w:rPr>
          <w:rStyle w:val="CharStyle3"/>
          <w:color w:val="000000"/>
          <w:sz w:val="20"/>
          <w:szCs w:val="20"/>
        </w:rPr>
        <w:t xml:space="preserve">Faktúry musia mať náležitosti daňového dokladu v súlade so zák. č. 222/2004 Z. z. o dani z </w:t>
      </w:r>
      <w:r w:rsidR="009A161A">
        <w:rPr>
          <w:rStyle w:val="CharStyle3"/>
          <w:color w:val="000000"/>
          <w:sz w:val="20"/>
          <w:szCs w:val="20"/>
        </w:rPr>
        <w:tab/>
      </w:r>
      <w:r w:rsidRPr="00B772BC">
        <w:rPr>
          <w:rStyle w:val="CharStyle3"/>
          <w:color w:val="000000"/>
          <w:sz w:val="20"/>
          <w:szCs w:val="20"/>
        </w:rPr>
        <w:t xml:space="preserve">pridanej hodnoty v znení neskorších predpisov </w:t>
      </w:r>
      <w:r w:rsidRPr="00B772BC">
        <w:rPr>
          <w:b w:val="0"/>
          <w:sz w:val="20"/>
          <w:szCs w:val="20"/>
        </w:rPr>
        <w:t xml:space="preserve">a musia obsahovať číslo tejto dohody a číslo </w:t>
      </w:r>
      <w:r w:rsidR="009A161A">
        <w:rPr>
          <w:b w:val="0"/>
          <w:sz w:val="20"/>
          <w:szCs w:val="20"/>
        </w:rPr>
        <w:tab/>
      </w:r>
      <w:r w:rsidRPr="00B772BC">
        <w:rPr>
          <w:b w:val="0"/>
          <w:sz w:val="20"/>
          <w:szCs w:val="20"/>
        </w:rPr>
        <w:t>čiastkovej objednávky.</w:t>
      </w:r>
    </w:p>
    <w:p w14:paraId="624E2F60" w14:textId="77777777" w:rsidR="00903744" w:rsidRPr="00B772BC" w:rsidRDefault="00903744" w:rsidP="00EA06A1">
      <w:pPr>
        <w:pStyle w:val="Style2"/>
        <w:numPr>
          <w:ilvl w:val="0"/>
          <w:numId w:val="13"/>
        </w:numPr>
        <w:shd w:val="clear" w:color="auto" w:fill="auto"/>
        <w:tabs>
          <w:tab w:val="left" w:pos="284"/>
        </w:tabs>
        <w:spacing w:after="0" w:line="240" w:lineRule="auto"/>
        <w:ind w:left="0" w:firstLine="0"/>
        <w:jc w:val="both"/>
        <w:rPr>
          <w:rStyle w:val="CharStyle3"/>
          <w:b/>
          <w:color w:val="000000"/>
          <w:sz w:val="20"/>
          <w:szCs w:val="20"/>
        </w:rPr>
      </w:pPr>
      <w:r w:rsidRPr="00B772BC">
        <w:rPr>
          <w:b w:val="0"/>
          <w:sz w:val="20"/>
          <w:szCs w:val="20"/>
        </w:rPr>
        <w:t xml:space="preserve">Predávajúci je zároveň povinný k faktúre vždy priložiť kópiu objednávky kupujúceho </w:t>
      </w:r>
      <w:r w:rsidRPr="00B772BC">
        <w:rPr>
          <w:rFonts w:eastAsia="Calibri"/>
          <w:b w:val="0"/>
          <w:sz w:val="20"/>
          <w:szCs w:val="20"/>
        </w:rPr>
        <w:t xml:space="preserve">ako povinnú </w:t>
      </w:r>
      <w:r w:rsidR="001F4137">
        <w:rPr>
          <w:rFonts w:eastAsia="Calibri"/>
          <w:b w:val="0"/>
          <w:sz w:val="20"/>
          <w:szCs w:val="20"/>
        </w:rPr>
        <w:tab/>
      </w:r>
      <w:r w:rsidRPr="00B772BC">
        <w:rPr>
          <w:rFonts w:eastAsia="Calibri"/>
          <w:b w:val="0"/>
          <w:sz w:val="20"/>
          <w:szCs w:val="20"/>
        </w:rPr>
        <w:t>prílohu faktúry</w:t>
      </w:r>
      <w:r w:rsidRPr="00B772BC">
        <w:rPr>
          <w:b w:val="0"/>
          <w:sz w:val="20"/>
          <w:szCs w:val="20"/>
        </w:rPr>
        <w:t xml:space="preserve">. Predávajúci je rovnako povinný k faktúre priložiť kópiu dodacieho listu ako jej </w:t>
      </w:r>
      <w:r w:rsidR="001F4137">
        <w:rPr>
          <w:b w:val="0"/>
          <w:sz w:val="20"/>
          <w:szCs w:val="20"/>
        </w:rPr>
        <w:tab/>
      </w:r>
      <w:r w:rsidRPr="00B772BC">
        <w:rPr>
          <w:b w:val="0"/>
          <w:sz w:val="20"/>
          <w:szCs w:val="20"/>
        </w:rPr>
        <w:t>povinnú prílohu, okrem prípadov, kedy je faktúra doručená zároveň s dodacím listom.</w:t>
      </w:r>
    </w:p>
    <w:p w14:paraId="6C7C71BB" w14:textId="77777777" w:rsidR="00903744" w:rsidRPr="001F4137" w:rsidRDefault="00903744" w:rsidP="00EA06A1">
      <w:pPr>
        <w:pStyle w:val="Style2"/>
        <w:numPr>
          <w:ilvl w:val="0"/>
          <w:numId w:val="13"/>
        </w:numPr>
        <w:shd w:val="clear" w:color="auto" w:fill="auto"/>
        <w:tabs>
          <w:tab w:val="left" w:pos="284"/>
        </w:tabs>
        <w:spacing w:after="0" w:line="240" w:lineRule="auto"/>
        <w:ind w:left="0" w:firstLine="0"/>
        <w:jc w:val="both"/>
        <w:rPr>
          <w:b w:val="0"/>
          <w:bCs w:val="0"/>
          <w:sz w:val="20"/>
          <w:szCs w:val="20"/>
        </w:rPr>
      </w:pPr>
      <w:r w:rsidRPr="00B772BC">
        <w:rPr>
          <w:rStyle w:val="CharStyle3"/>
          <w:color w:val="000000"/>
          <w:sz w:val="20"/>
          <w:szCs w:val="20"/>
        </w:rPr>
        <w:t>V prípade, že faktúra nebude ob</w:t>
      </w:r>
      <w:r w:rsidR="001F4137">
        <w:rPr>
          <w:rStyle w:val="CharStyle3"/>
          <w:color w:val="000000"/>
          <w:sz w:val="20"/>
          <w:szCs w:val="20"/>
        </w:rPr>
        <w:t>sahovať náležitosti podľa bodu 11. a/alebo 12</w:t>
      </w:r>
      <w:r w:rsidRPr="00B772BC">
        <w:rPr>
          <w:rStyle w:val="CharStyle3"/>
          <w:color w:val="000000"/>
          <w:sz w:val="20"/>
          <w:szCs w:val="20"/>
        </w:rPr>
        <w:t xml:space="preserve">. tohto článku </w:t>
      </w:r>
      <w:r w:rsidR="001F4137">
        <w:rPr>
          <w:rStyle w:val="CharStyle3"/>
          <w:color w:val="000000"/>
          <w:sz w:val="20"/>
          <w:szCs w:val="20"/>
        </w:rPr>
        <w:tab/>
      </w:r>
      <w:r w:rsidRPr="00B772BC">
        <w:rPr>
          <w:rStyle w:val="CharStyle3"/>
          <w:color w:val="000000"/>
          <w:sz w:val="20"/>
          <w:szCs w:val="20"/>
        </w:rPr>
        <w:t xml:space="preserve">dohody, kupujúci je oprávnený vrátiť ju predávajúcemu na doplnenie. V takom prípade nová lehota </w:t>
      </w:r>
      <w:r w:rsidR="001F4137" w:rsidRPr="001F4137">
        <w:rPr>
          <w:rStyle w:val="CharStyle3"/>
          <w:color w:val="000000"/>
          <w:sz w:val="20"/>
          <w:szCs w:val="20"/>
        </w:rPr>
        <w:tab/>
      </w:r>
      <w:r w:rsidRPr="001F4137">
        <w:rPr>
          <w:rStyle w:val="CharStyle3"/>
          <w:color w:val="000000"/>
          <w:sz w:val="20"/>
          <w:szCs w:val="20"/>
        </w:rPr>
        <w:t>splatnosti začne plynúť doručením opravenej faktúry kupujúcemu.</w:t>
      </w:r>
      <w:r w:rsidRPr="001F4137">
        <w:rPr>
          <w:b w:val="0"/>
          <w:sz w:val="20"/>
          <w:szCs w:val="20"/>
        </w:rPr>
        <w:t xml:space="preserve"> </w:t>
      </w:r>
    </w:p>
    <w:p w14:paraId="7D23F66F" w14:textId="77777777" w:rsidR="001F4137" w:rsidRPr="001F4137" w:rsidRDefault="00903744" w:rsidP="001F4137">
      <w:pPr>
        <w:pStyle w:val="Style2"/>
        <w:numPr>
          <w:ilvl w:val="0"/>
          <w:numId w:val="13"/>
        </w:numPr>
        <w:shd w:val="clear" w:color="auto" w:fill="auto"/>
        <w:tabs>
          <w:tab w:val="left" w:pos="284"/>
        </w:tabs>
        <w:spacing w:after="0" w:line="240" w:lineRule="auto"/>
        <w:ind w:left="0" w:firstLine="0"/>
        <w:jc w:val="both"/>
        <w:rPr>
          <w:rStyle w:val="CharStyle3"/>
          <w:bCs/>
          <w:sz w:val="20"/>
          <w:szCs w:val="20"/>
        </w:rPr>
      </w:pPr>
      <w:r w:rsidRPr="001F4137">
        <w:rPr>
          <w:rStyle w:val="CharStyle3"/>
          <w:color w:val="000000"/>
          <w:sz w:val="20"/>
          <w:szCs w:val="20"/>
        </w:rPr>
        <w:t xml:space="preserve">Kupujúci nadobúda vlastnícke právo k dodanému tovaru výlučne až po úplnom zaplatení kúpnej </w:t>
      </w:r>
      <w:r w:rsidR="001F4137" w:rsidRPr="001F4137">
        <w:rPr>
          <w:rStyle w:val="CharStyle3"/>
          <w:color w:val="000000"/>
          <w:sz w:val="20"/>
          <w:szCs w:val="20"/>
        </w:rPr>
        <w:tab/>
      </w:r>
      <w:r w:rsidRPr="001F4137">
        <w:rPr>
          <w:rStyle w:val="CharStyle3"/>
          <w:color w:val="000000"/>
          <w:sz w:val="20"/>
          <w:szCs w:val="20"/>
        </w:rPr>
        <w:t>ceny predávajúcemu.</w:t>
      </w:r>
    </w:p>
    <w:p w14:paraId="67B208EB" w14:textId="77777777" w:rsidR="001F4137" w:rsidRPr="001F4137" w:rsidRDefault="001F4137" w:rsidP="001F4137">
      <w:pPr>
        <w:pStyle w:val="Style2"/>
        <w:numPr>
          <w:ilvl w:val="0"/>
          <w:numId w:val="13"/>
        </w:numPr>
        <w:shd w:val="clear" w:color="auto" w:fill="auto"/>
        <w:tabs>
          <w:tab w:val="left" w:pos="284"/>
        </w:tabs>
        <w:spacing w:after="0" w:line="240" w:lineRule="auto"/>
        <w:ind w:left="0" w:firstLine="0"/>
        <w:jc w:val="both"/>
        <w:rPr>
          <w:b w:val="0"/>
          <w:sz w:val="20"/>
          <w:szCs w:val="20"/>
          <w:shd w:val="clear" w:color="auto" w:fill="FFFFFF"/>
        </w:rPr>
      </w:pPr>
      <w:r w:rsidRPr="001F4137">
        <w:rPr>
          <w:b w:val="0"/>
          <w:sz w:val="20"/>
          <w:szCs w:val="20"/>
        </w:rPr>
        <w:t xml:space="preserve">Splatnosť faktúr je šesťdesiat (60) kalendárnych dní odo dňa jej doručenia </w:t>
      </w:r>
      <w:r>
        <w:rPr>
          <w:b w:val="0"/>
          <w:sz w:val="20"/>
          <w:szCs w:val="20"/>
        </w:rPr>
        <w:t>objednávateľovi</w:t>
      </w:r>
      <w:r w:rsidRPr="001F4137">
        <w:rPr>
          <w:b w:val="0"/>
          <w:sz w:val="20"/>
          <w:szCs w:val="20"/>
        </w:rPr>
        <w:t xml:space="preserve">. Úhradu </w:t>
      </w:r>
      <w:r>
        <w:rPr>
          <w:b w:val="0"/>
          <w:sz w:val="20"/>
          <w:szCs w:val="20"/>
        </w:rPr>
        <w:tab/>
      </w:r>
      <w:r w:rsidRPr="001F4137">
        <w:rPr>
          <w:b w:val="0"/>
          <w:sz w:val="20"/>
          <w:szCs w:val="20"/>
        </w:rPr>
        <w:t xml:space="preserve">faktúry vykoná kupujúci  bezhotovostným prevodom na účet </w:t>
      </w:r>
      <w:r>
        <w:rPr>
          <w:b w:val="0"/>
          <w:sz w:val="20"/>
          <w:szCs w:val="20"/>
        </w:rPr>
        <w:t>dodávateľa</w:t>
      </w:r>
      <w:r w:rsidRPr="001F4137">
        <w:rPr>
          <w:b w:val="0"/>
          <w:sz w:val="20"/>
          <w:szCs w:val="20"/>
        </w:rPr>
        <w:t xml:space="preserve">. Za deň splnenia </w:t>
      </w:r>
      <w:r>
        <w:rPr>
          <w:b w:val="0"/>
          <w:sz w:val="20"/>
          <w:szCs w:val="20"/>
        </w:rPr>
        <w:tab/>
      </w:r>
      <w:r w:rsidRPr="001F4137">
        <w:rPr>
          <w:b w:val="0"/>
          <w:sz w:val="20"/>
          <w:szCs w:val="20"/>
        </w:rPr>
        <w:t xml:space="preserve">peňažného záväzku sa považuje deň odpísania dlžnej sumy z účtu </w:t>
      </w:r>
      <w:r>
        <w:rPr>
          <w:b w:val="0"/>
          <w:sz w:val="20"/>
          <w:szCs w:val="20"/>
        </w:rPr>
        <w:t>objednávateľa</w:t>
      </w:r>
      <w:r w:rsidRPr="001F4137">
        <w:rPr>
          <w:b w:val="0"/>
          <w:sz w:val="20"/>
          <w:szCs w:val="20"/>
        </w:rPr>
        <w:t xml:space="preserve"> v prospech účtu </w:t>
      </w:r>
      <w:r>
        <w:rPr>
          <w:b w:val="0"/>
          <w:sz w:val="20"/>
          <w:szCs w:val="20"/>
        </w:rPr>
        <w:tab/>
        <w:t>dodávateľa</w:t>
      </w:r>
      <w:r w:rsidRPr="001F4137">
        <w:rPr>
          <w:b w:val="0"/>
          <w:sz w:val="20"/>
          <w:szCs w:val="20"/>
        </w:rPr>
        <w:t>.</w:t>
      </w:r>
    </w:p>
    <w:p w14:paraId="340CFE4E" w14:textId="77777777" w:rsidR="001F4137" w:rsidRPr="001F4137" w:rsidRDefault="001F4137" w:rsidP="001F4137">
      <w:pPr>
        <w:pStyle w:val="Style2"/>
        <w:numPr>
          <w:ilvl w:val="0"/>
          <w:numId w:val="13"/>
        </w:numPr>
        <w:shd w:val="clear" w:color="auto" w:fill="auto"/>
        <w:tabs>
          <w:tab w:val="left" w:pos="284"/>
        </w:tabs>
        <w:spacing w:after="0" w:line="240" w:lineRule="auto"/>
        <w:ind w:left="0" w:firstLine="0"/>
        <w:jc w:val="both"/>
        <w:rPr>
          <w:b w:val="0"/>
          <w:sz w:val="20"/>
          <w:szCs w:val="20"/>
          <w:shd w:val="clear" w:color="auto" w:fill="FFFFFF"/>
        </w:rPr>
      </w:pPr>
      <w:r w:rsidRPr="001F4137">
        <w:rPr>
          <w:rFonts w:eastAsia="Times New Roman"/>
          <w:b w:val="0"/>
          <w:sz w:val="20"/>
          <w:szCs w:val="20"/>
          <w:lang w:eastAsia="cs-CZ"/>
        </w:rPr>
        <w:t xml:space="preserve">Zmluvné strany sa dohodli, že pohľadávky, ktoré vzniknú </w:t>
      </w:r>
      <w:r>
        <w:rPr>
          <w:rFonts w:eastAsia="Times New Roman"/>
          <w:b w:val="0"/>
          <w:sz w:val="20"/>
          <w:szCs w:val="20"/>
          <w:lang w:eastAsia="cs-CZ"/>
        </w:rPr>
        <w:t>dodávateľovi</w:t>
      </w:r>
      <w:r w:rsidRPr="001F4137">
        <w:rPr>
          <w:rFonts w:eastAsia="Times New Roman"/>
          <w:b w:val="0"/>
          <w:sz w:val="20"/>
          <w:szCs w:val="20"/>
          <w:lang w:eastAsia="cs-CZ"/>
        </w:rPr>
        <w:t xml:space="preserve"> z tohto zmluvného </w:t>
      </w:r>
      <w:r>
        <w:rPr>
          <w:rFonts w:eastAsia="Times New Roman"/>
          <w:b w:val="0"/>
          <w:sz w:val="20"/>
          <w:szCs w:val="20"/>
          <w:lang w:eastAsia="cs-CZ"/>
        </w:rPr>
        <w:tab/>
      </w:r>
      <w:r w:rsidRPr="001F4137">
        <w:rPr>
          <w:rFonts w:eastAsia="Times New Roman"/>
          <w:b w:val="0"/>
          <w:sz w:val="20"/>
          <w:szCs w:val="20"/>
          <w:lang w:eastAsia="cs-CZ"/>
        </w:rPr>
        <w:t xml:space="preserve">vzťahu, </w:t>
      </w:r>
      <w:r>
        <w:rPr>
          <w:rFonts w:eastAsia="Times New Roman"/>
          <w:b w:val="0"/>
          <w:sz w:val="20"/>
          <w:szCs w:val="20"/>
          <w:lang w:eastAsia="cs-CZ"/>
        </w:rPr>
        <w:t>dodávateľ</w:t>
      </w:r>
      <w:r w:rsidRPr="001F4137">
        <w:rPr>
          <w:rFonts w:eastAsia="Times New Roman"/>
          <w:b w:val="0"/>
          <w:sz w:val="20"/>
          <w:szCs w:val="20"/>
          <w:lang w:eastAsia="cs-CZ"/>
        </w:rPr>
        <w:t xml:space="preserve"> nie je oprávnený postúpiť tretím osobám bez predchádzajúceho súhlasu </w:t>
      </w:r>
      <w:r>
        <w:rPr>
          <w:rFonts w:eastAsia="Times New Roman"/>
          <w:b w:val="0"/>
          <w:sz w:val="20"/>
          <w:szCs w:val="20"/>
          <w:lang w:eastAsia="cs-CZ"/>
        </w:rPr>
        <w:tab/>
        <w:t>objednávateľa</w:t>
      </w:r>
      <w:r w:rsidRPr="001F4137">
        <w:rPr>
          <w:rFonts w:eastAsia="Times New Roman"/>
          <w:b w:val="0"/>
          <w:sz w:val="20"/>
          <w:szCs w:val="20"/>
          <w:lang w:eastAsia="cs-CZ"/>
        </w:rPr>
        <w:t xml:space="preserve">.  Postúpenie pohľadávok bez predchádzajúceho súhlasu </w:t>
      </w:r>
      <w:r>
        <w:rPr>
          <w:rFonts w:eastAsia="Times New Roman"/>
          <w:b w:val="0"/>
          <w:sz w:val="20"/>
          <w:szCs w:val="20"/>
          <w:lang w:eastAsia="cs-CZ"/>
        </w:rPr>
        <w:t>objednávateľa</w:t>
      </w:r>
      <w:r w:rsidRPr="001F4137">
        <w:rPr>
          <w:rFonts w:eastAsia="Times New Roman"/>
          <w:b w:val="0"/>
          <w:sz w:val="20"/>
          <w:szCs w:val="20"/>
          <w:lang w:eastAsia="cs-CZ"/>
        </w:rPr>
        <w:t xml:space="preserve"> je neplatné. </w:t>
      </w:r>
      <w:r>
        <w:rPr>
          <w:rFonts w:eastAsia="Times New Roman"/>
          <w:b w:val="0"/>
          <w:sz w:val="20"/>
          <w:szCs w:val="20"/>
          <w:lang w:eastAsia="cs-CZ"/>
        </w:rPr>
        <w:tab/>
      </w:r>
      <w:r w:rsidRPr="001F4137">
        <w:rPr>
          <w:rFonts w:eastAsia="Times New Roman"/>
          <w:b w:val="0"/>
          <w:sz w:val="20"/>
          <w:szCs w:val="20"/>
          <w:lang w:eastAsia="cs-CZ"/>
        </w:rPr>
        <w:t xml:space="preserve">Súhlas </w:t>
      </w:r>
      <w:r>
        <w:rPr>
          <w:rFonts w:eastAsia="Times New Roman"/>
          <w:b w:val="0"/>
          <w:sz w:val="20"/>
          <w:szCs w:val="20"/>
          <w:lang w:eastAsia="cs-CZ"/>
        </w:rPr>
        <w:t>objednávateľa</w:t>
      </w:r>
      <w:r w:rsidRPr="001F4137">
        <w:rPr>
          <w:rFonts w:eastAsia="Times New Roman"/>
          <w:b w:val="0"/>
          <w:sz w:val="20"/>
          <w:szCs w:val="20"/>
          <w:lang w:eastAsia="cs-CZ"/>
        </w:rPr>
        <w:t xml:space="preserve"> je platný len za podmienky, že bol na takýto úkon udelený predchádzajúci </w:t>
      </w:r>
      <w:r>
        <w:rPr>
          <w:rFonts w:eastAsia="Times New Roman"/>
          <w:b w:val="0"/>
          <w:sz w:val="20"/>
          <w:szCs w:val="20"/>
          <w:lang w:eastAsia="cs-CZ"/>
        </w:rPr>
        <w:tab/>
      </w:r>
      <w:r w:rsidRPr="001F4137">
        <w:rPr>
          <w:rFonts w:eastAsia="Times New Roman"/>
          <w:b w:val="0"/>
          <w:sz w:val="20"/>
          <w:szCs w:val="20"/>
          <w:lang w:eastAsia="cs-CZ"/>
        </w:rPr>
        <w:t>písomný súhlas Ministerstva zdravotníctva SR.</w:t>
      </w:r>
    </w:p>
    <w:p w14:paraId="7184D57E" w14:textId="77777777" w:rsidR="00903744" w:rsidRPr="00B772BC" w:rsidRDefault="00903744" w:rsidP="00EA06A1">
      <w:pPr>
        <w:pStyle w:val="Style8"/>
        <w:shd w:val="clear" w:color="auto" w:fill="auto"/>
        <w:spacing w:line="240" w:lineRule="auto"/>
        <w:jc w:val="both"/>
        <w:rPr>
          <w:rStyle w:val="CharStyle9"/>
          <w:bCs/>
          <w:color w:val="000000"/>
          <w:sz w:val="20"/>
          <w:szCs w:val="20"/>
        </w:rPr>
      </w:pPr>
    </w:p>
    <w:p w14:paraId="0FFF36D7" w14:textId="77777777" w:rsidR="00903744" w:rsidRPr="004717D9" w:rsidRDefault="00903744" w:rsidP="00EA06A1">
      <w:pPr>
        <w:pStyle w:val="Style8"/>
        <w:shd w:val="clear" w:color="auto" w:fill="auto"/>
        <w:spacing w:line="240" w:lineRule="auto"/>
        <w:rPr>
          <w:rStyle w:val="CharStyle9"/>
          <w:b/>
          <w:bCs/>
          <w:iCs/>
          <w:color w:val="000000"/>
          <w:sz w:val="20"/>
          <w:szCs w:val="20"/>
        </w:rPr>
      </w:pPr>
      <w:r w:rsidRPr="004717D9">
        <w:rPr>
          <w:rStyle w:val="CharStyle9"/>
          <w:b/>
          <w:bCs/>
          <w:color w:val="000000"/>
          <w:sz w:val="20"/>
          <w:szCs w:val="20"/>
        </w:rPr>
        <w:t xml:space="preserve">Článok </w:t>
      </w:r>
      <w:r w:rsidR="00EA06A1" w:rsidRPr="004717D9">
        <w:rPr>
          <w:rStyle w:val="CharStyle9"/>
          <w:b/>
          <w:bCs/>
          <w:color w:val="000000"/>
          <w:sz w:val="20"/>
          <w:szCs w:val="20"/>
        </w:rPr>
        <w:t>6</w:t>
      </w:r>
    </w:p>
    <w:p w14:paraId="4CE79784" w14:textId="77777777" w:rsidR="00903744" w:rsidRPr="00B772BC" w:rsidRDefault="00903744" w:rsidP="00EA06A1">
      <w:pPr>
        <w:pStyle w:val="Style8"/>
        <w:shd w:val="clear" w:color="auto" w:fill="auto"/>
        <w:spacing w:line="240" w:lineRule="auto"/>
        <w:rPr>
          <w:rStyle w:val="CharStyle9"/>
          <w:b/>
          <w:bCs/>
          <w:color w:val="000000"/>
          <w:sz w:val="20"/>
          <w:szCs w:val="20"/>
        </w:rPr>
      </w:pPr>
      <w:r w:rsidRPr="004717D9">
        <w:rPr>
          <w:rStyle w:val="CharStyle9"/>
          <w:b/>
          <w:bCs/>
          <w:color w:val="000000"/>
          <w:sz w:val="20"/>
          <w:szCs w:val="20"/>
        </w:rPr>
        <w:t>Osobitné ustanovenia o prieskume trhu</w:t>
      </w:r>
    </w:p>
    <w:p w14:paraId="6BAC92BE" w14:textId="77777777" w:rsidR="00B772BC" w:rsidRPr="00B772BC" w:rsidRDefault="00B772BC" w:rsidP="00EA06A1">
      <w:pPr>
        <w:pStyle w:val="Style8"/>
        <w:shd w:val="clear" w:color="auto" w:fill="auto"/>
        <w:spacing w:line="240" w:lineRule="auto"/>
        <w:rPr>
          <w:rStyle w:val="CharStyle9"/>
          <w:b/>
          <w:bCs/>
          <w:color w:val="000000"/>
          <w:sz w:val="20"/>
          <w:szCs w:val="20"/>
        </w:rPr>
      </w:pPr>
    </w:p>
    <w:p w14:paraId="56868386" w14:textId="77777777" w:rsidR="00903744" w:rsidRPr="00B772BC" w:rsidRDefault="00903744" w:rsidP="00EA06A1">
      <w:pPr>
        <w:pStyle w:val="Style2"/>
        <w:numPr>
          <w:ilvl w:val="0"/>
          <w:numId w:val="14"/>
        </w:numPr>
        <w:shd w:val="clear" w:color="auto" w:fill="auto"/>
        <w:tabs>
          <w:tab w:val="left" w:pos="284"/>
        </w:tabs>
        <w:spacing w:after="0" w:line="240" w:lineRule="auto"/>
        <w:ind w:left="0" w:firstLine="0"/>
        <w:jc w:val="both"/>
        <w:rPr>
          <w:b w:val="0"/>
          <w:sz w:val="20"/>
          <w:szCs w:val="20"/>
        </w:rPr>
      </w:pPr>
      <w:r w:rsidRPr="00B772BC">
        <w:rPr>
          <w:b w:val="0"/>
          <w:sz w:val="20"/>
          <w:szCs w:val="20"/>
        </w:rPr>
        <w:t xml:space="preserve">Kupujúci je oprávnený kedykoľvek počas platnosti tejto dohody pred doručením čiastkovej </w:t>
      </w:r>
      <w:r w:rsidR="001F4137">
        <w:rPr>
          <w:b w:val="0"/>
          <w:sz w:val="20"/>
          <w:szCs w:val="20"/>
        </w:rPr>
        <w:tab/>
      </w:r>
      <w:r w:rsidRPr="00B772BC">
        <w:rPr>
          <w:b w:val="0"/>
          <w:sz w:val="20"/>
          <w:szCs w:val="20"/>
        </w:rPr>
        <w:t xml:space="preserve">objednávky predávajúcemu podľa ustanovení </w:t>
      </w:r>
      <w:r w:rsidR="00B772BC" w:rsidRPr="00B772BC">
        <w:rPr>
          <w:b w:val="0"/>
          <w:sz w:val="20"/>
          <w:szCs w:val="20"/>
        </w:rPr>
        <w:t>Článku</w:t>
      </w:r>
      <w:r w:rsidRPr="00B772BC">
        <w:rPr>
          <w:b w:val="0"/>
          <w:sz w:val="20"/>
          <w:szCs w:val="20"/>
        </w:rPr>
        <w:t xml:space="preserve"> </w:t>
      </w:r>
      <w:r w:rsidR="00B772BC" w:rsidRPr="00B772BC">
        <w:rPr>
          <w:b w:val="0"/>
          <w:sz w:val="20"/>
          <w:szCs w:val="20"/>
        </w:rPr>
        <w:t>4</w:t>
      </w:r>
      <w:r w:rsidRPr="00B772BC">
        <w:rPr>
          <w:b w:val="0"/>
          <w:sz w:val="20"/>
          <w:szCs w:val="20"/>
        </w:rPr>
        <w:t xml:space="preserve"> tejto dohody, vykonať prieskum trhu za </w:t>
      </w:r>
      <w:r w:rsidR="001F4137">
        <w:rPr>
          <w:b w:val="0"/>
          <w:sz w:val="20"/>
          <w:szCs w:val="20"/>
        </w:rPr>
        <w:tab/>
      </w:r>
      <w:r w:rsidRPr="00B772BC">
        <w:rPr>
          <w:b w:val="0"/>
          <w:sz w:val="20"/>
          <w:szCs w:val="20"/>
        </w:rPr>
        <w:t>účelom zistenia aktuálnej ceny tovaru, za ktorú je možné tovar aktuálne na trhu</w:t>
      </w:r>
      <w:r w:rsidRPr="00B772BC" w:rsidDel="00FF28E3">
        <w:rPr>
          <w:b w:val="0"/>
          <w:sz w:val="20"/>
          <w:szCs w:val="20"/>
        </w:rPr>
        <w:t xml:space="preserve"> </w:t>
      </w:r>
      <w:r w:rsidRPr="00B772BC">
        <w:rPr>
          <w:b w:val="0"/>
          <w:sz w:val="20"/>
          <w:szCs w:val="20"/>
        </w:rPr>
        <w:t>obstarať.</w:t>
      </w:r>
    </w:p>
    <w:p w14:paraId="0170994E" w14:textId="77777777" w:rsidR="00903744" w:rsidRPr="00B772BC" w:rsidRDefault="00903744" w:rsidP="00EA06A1">
      <w:pPr>
        <w:pStyle w:val="Style2"/>
        <w:numPr>
          <w:ilvl w:val="0"/>
          <w:numId w:val="14"/>
        </w:numPr>
        <w:shd w:val="clear" w:color="auto" w:fill="auto"/>
        <w:tabs>
          <w:tab w:val="left" w:pos="284"/>
        </w:tabs>
        <w:spacing w:after="0" w:line="240" w:lineRule="auto"/>
        <w:ind w:left="0" w:firstLine="0"/>
        <w:jc w:val="both"/>
        <w:rPr>
          <w:b w:val="0"/>
          <w:sz w:val="20"/>
          <w:szCs w:val="20"/>
        </w:rPr>
      </w:pPr>
      <w:r w:rsidRPr="00B772BC">
        <w:rPr>
          <w:b w:val="0"/>
          <w:sz w:val="20"/>
          <w:szCs w:val="20"/>
        </w:rPr>
        <w:t xml:space="preserve">Prieskum trhu podľa predchádzajúceho bodu musí byť realizovaný prostredníctvom minimálne </w:t>
      </w:r>
      <w:r w:rsidR="001F4137">
        <w:rPr>
          <w:b w:val="0"/>
          <w:sz w:val="20"/>
          <w:szCs w:val="20"/>
        </w:rPr>
        <w:tab/>
      </w:r>
      <w:r w:rsidRPr="00B772BC">
        <w:rPr>
          <w:b w:val="0"/>
          <w:sz w:val="20"/>
          <w:szCs w:val="20"/>
        </w:rPr>
        <w:t xml:space="preserve">troch nezávislých ponúk na tovar, resp. jeho jednotlivé položky, ktoré budú predmetom čiastkovej </w:t>
      </w:r>
      <w:r w:rsidR="001F4137">
        <w:rPr>
          <w:b w:val="0"/>
          <w:sz w:val="20"/>
          <w:szCs w:val="20"/>
        </w:rPr>
        <w:tab/>
      </w:r>
      <w:r w:rsidRPr="00B772BC">
        <w:rPr>
          <w:b w:val="0"/>
          <w:sz w:val="20"/>
          <w:szCs w:val="20"/>
        </w:rPr>
        <w:t xml:space="preserve">objednávky kupujúceho. Ponuky, ktoré je kupujúci oprávnený posudzovať v rámci prieskumu trhu, </w:t>
      </w:r>
      <w:r w:rsidR="001F4137">
        <w:rPr>
          <w:b w:val="0"/>
          <w:sz w:val="20"/>
          <w:szCs w:val="20"/>
        </w:rPr>
        <w:tab/>
      </w:r>
      <w:r w:rsidRPr="00B772BC">
        <w:rPr>
          <w:b w:val="0"/>
          <w:sz w:val="20"/>
          <w:szCs w:val="20"/>
        </w:rPr>
        <w:t xml:space="preserve">musia byť čo do kvality tovaru a podmienok jeho dodania zhodné s podmienkami dohodnutými </w:t>
      </w:r>
      <w:r w:rsidR="001F4137">
        <w:rPr>
          <w:b w:val="0"/>
          <w:sz w:val="20"/>
          <w:szCs w:val="20"/>
        </w:rPr>
        <w:tab/>
      </w:r>
      <w:r w:rsidRPr="00B772BC">
        <w:rPr>
          <w:b w:val="0"/>
          <w:sz w:val="20"/>
          <w:szCs w:val="20"/>
        </w:rPr>
        <w:t>v tejto rámcovej dohode. O prieskume trhu  je kupujúci povinný viesť písomnú dokumentáciu.</w:t>
      </w:r>
    </w:p>
    <w:p w14:paraId="57B5EED8" w14:textId="77777777" w:rsidR="00903744" w:rsidRPr="00B772BC" w:rsidRDefault="00903744" w:rsidP="00EA06A1">
      <w:pPr>
        <w:pStyle w:val="Style2"/>
        <w:numPr>
          <w:ilvl w:val="0"/>
          <w:numId w:val="14"/>
        </w:numPr>
        <w:shd w:val="clear" w:color="auto" w:fill="auto"/>
        <w:tabs>
          <w:tab w:val="left" w:pos="284"/>
        </w:tabs>
        <w:spacing w:after="0" w:line="240" w:lineRule="auto"/>
        <w:ind w:left="0" w:firstLine="0"/>
        <w:jc w:val="both"/>
        <w:rPr>
          <w:b w:val="0"/>
          <w:sz w:val="20"/>
          <w:szCs w:val="20"/>
        </w:rPr>
      </w:pPr>
      <w:r w:rsidRPr="00B772BC">
        <w:rPr>
          <w:b w:val="0"/>
          <w:sz w:val="20"/>
          <w:szCs w:val="20"/>
        </w:rPr>
        <w:t xml:space="preserve">V prípade, ak priemer celkovej ceny za tovar vypočítaný z troch najlacnejších ponúk získaných </w:t>
      </w:r>
      <w:r w:rsidR="001F4137">
        <w:rPr>
          <w:b w:val="0"/>
          <w:sz w:val="20"/>
          <w:szCs w:val="20"/>
        </w:rPr>
        <w:tab/>
      </w:r>
      <w:r w:rsidRPr="00B772BC">
        <w:rPr>
          <w:b w:val="0"/>
          <w:sz w:val="20"/>
          <w:szCs w:val="20"/>
        </w:rPr>
        <w:t xml:space="preserve">v rámci prieskumu trhu, je nižší ako cena tovaru </w:t>
      </w:r>
      <w:r w:rsidRPr="00327BBA">
        <w:rPr>
          <w:b w:val="0"/>
          <w:sz w:val="20"/>
          <w:szCs w:val="20"/>
        </w:rPr>
        <w:t xml:space="preserve">určená </w:t>
      </w:r>
      <w:r w:rsidRPr="004717D9">
        <w:rPr>
          <w:b w:val="0"/>
          <w:sz w:val="20"/>
          <w:szCs w:val="20"/>
        </w:rPr>
        <w:t>podľa Prílohy č. 2</w:t>
      </w:r>
      <w:r w:rsidRPr="00327BBA">
        <w:rPr>
          <w:b w:val="0"/>
          <w:sz w:val="20"/>
          <w:szCs w:val="20"/>
        </w:rPr>
        <w:t xml:space="preserve"> tejt</w:t>
      </w:r>
      <w:r w:rsidRPr="00B772BC">
        <w:rPr>
          <w:b w:val="0"/>
          <w:sz w:val="20"/>
          <w:szCs w:val="20"/>
        </w:rPr>
        <w:t xml:space="preserve">o dohody, je </w:t>
      </w:r>
      <w:r w:rsidR="001F4137">
        <w:rPr>
          <w:b w:val="0"/>
          <w:sz w:val="20"/>
          <w:szCs w:val="20"/>
        </w:rPr>
        <w:tab/>
      </w:r>
      <w:r w:rsidRPr="00B772BC">
        <w:rPr>
          <w:b w:val="0"/>
          <w:sz w:val="20"/>
          <w:szCs w:val="20"/>
        </w:rPr>
        <w:t xml:space="preserve">predávajúci povinný rokovať s kupujúcim o znížení ceny na základe písomnej výzvy kupujúceho, </w:t>
      </w:r>
      <w:r w:rsidR="001F4137">
        <w:rPr>
          <w:b w:val="0"/>
          <w:sz w:val="20"/>
          <w:szCs w:val="20"/>
        </w:rPr>
        <w:tab/>
      </w:r>
      <w:r w:rsidRPr="00B772BC">
        <w:rPr>
          <w:b w:val="0"/>
          <w:sz w:val="20"/>
          <w:szCs w:val="20"/>
        </w:rPr>
        <w:t xml:space="preserve">a to bezodkladne po doručení takejto výzvy, najneskôr však do 7 kalendárnych dní, ak sa zmluvné </w:t>
      </w:r>
      <w:r w:rsidR="001F4137">
        <w:rPr>
          <w:b w:val="0"/>
          <w:sz w:val="20"/>
          <w:szCs w:val="20"/>
        </w:rPr>
        <w:tab/>
      </w:r>
      <w:r w:rsidRPr="00B772BC">
        <w:rPr>
          <w:b w:val="0"/>
          <w:sz w:val="20"/>
          <w:szCs w:val="20"/>
        </w:rPr>
        <w:t xml:space="preserve">strany nedohodnú inak. </w:t>
      </w:r>
    </w:p>
    <w:p w14:paraId="7998C66F" w14:textId="77777777" w:rsidR="00903744" w:rsidRPr="00B772BC" w:rsidRDefault="00903744" w:rsidP="00EA06A1">
      <w:pPr>
        <w:pStyle w:val="Style2"/>
        <w:numPr>
          <w:ilvl w:val="0"/>
          <w:numId w:val="14"/>
        </w:numPr>
        <w:shd w:val="clear" w:color="auto" w:fill="auto"/>
        <w:tabs>
          <w:tab w:val="left" w:pos="284"/>
        </w:tabs>
        <w:spacing w:after="0" w:line="240" w:lineRule="auto"/>
        <w:ind w:left="0" w:firstLine="0"/>
        <w:jc w:val="both"/>
        <w:rPr>
          <w:b w:val="0"/>
          <w:sz w:val="20"/>
          <w:szCs w:val="20"/>
        </w:rPr>
      </w:pPr>
      <w:r w:rsidRPr="00B772BC">
        <w:rPr>
          <w:b w:val="0"/>
          <w:sz w:val="20"/>
          <w:szCs w:val="20"/>
        </w:rPr>
        <w:t xml:space="preserve">V prípade, ak sa zmluvné strany dohodnú na znížení ceny predmetu tejto dohody na hodnotu </w:t>
      </w:r>
      <w:r w:rsidR="001F4137">
        <w:rPr>
          <w:b w:val="0"/>
          <w:sz w:val="20"/>
          <w:szCs w:val="20"/>
        </w:rPr>
        <w:tab/>
      </w:r>
      <w:r w:rsidRPr="00B772BC">
        <w:rPr>
          <w:b w:val="0"/>
          <w:sz w:val="20"/>
          <w:szCs w:val="20"/>
        </w:rPr>
        <w:t xml:space="preserve">aktuálnej priemernej trhovej ceny určenej prieskumom trhu podľa ustanovení tohto článku, príp. na </w:t>
      </w:r>
      <w:r w:rsidR="001F4137">
        <w:rPr>
          <w:b w:val="0"/>
          <w:sz w:val="20"/>
          <w:szCs w:val="20"/>
        </w:rPr>
        <w:tab/>
      </w:r>
      <w:r w:rsidRPr="00B772BC">
        <w:rPr>
          <w:b w:val="0"/>
          <w:sz w:val="20"/>
          <w:szCs w:val="20"/>
        </w:rPr>
        <w:t xml:space="preserve">cene nižšej ako je aktuálna priemerná trhová cena, sú povinné uzavrieť bezodkladne, najneskôr </w:t>
      </w:r>
      <w:r w:rsidR="001F4137">
        <w:rPr>
          <w:b w:val="0"/>
          <w:sz w:val="20"/>
          <w:szCs w:val="20"/>
        </w:rPr>
        <w:tab/>
      </w:r>
      <w:r w:rsidRPr="00B772BC">
        <w:rPr>
          <w:b w:val="0"/>
          <w:sz w:val="20"/>
          <w:szCs w:val="20"/>
        </w:rPr>
        <w:t xml:space="preserve">v lehote 7 kalendárnych dní odo dňa uskutočnenia rokovania podľa bodu 3, písomný dodatok </w:t>
      </w:r>
      <w:r w:rsidR="001F4137">
        <w:rPr>
          <w:b w:val="0"/>
          <w:sz w:val="20"/>
          <w:szCs w:val="20"/>
        </w:rPr>
        <w:tab/>
      </w:r>
      <w:r w:rsidRPr="00B772BC">
        <w:rPr>
          <w:b w:val="0"/>
          <w:sz w:val="20"/>
          <w:szCs w:val="20"/>
        </w:rPr>
        <w:t xml:space="preserve">k tejto dohode, ktorým sa upraví Príloha č. 2 – </w:t>
      </w:r>
      <w:r w:rsidR="005F5634">
        <w:rPr>
          <w:b w:val="0"/>
          <w:sz w:val="20"/>
          <w:szCs w:val="20"/>
        </w:rPr>
        <w:t>Štruktúrovaný rozpočet</w:t>
      </w:r>
      <w:r w:rsidRPr="00B772BC">
        <w:rPr>
          <w:b w:val="0"/>
          <w:sz w:val="20"/>
          <w:szCs w:val="20"/>
        </w:rPr>
        <w:t xml:space="preserve"> v súlade s dohodou </w:t>
      </w:r>
      <w:r w:rsidR="001F4137">
        <w:rPr>
          <w:b w:val="0"/>
          <w:sz w:val="20"/>
          <w:szCs w:val="20"/>
        </w:rPr>
        <w:tab/>
      </w:r>
      <w:r w:rsidRPr="00B772BC">
        <w:rPr>
          <w:b w:val="0"/>
          <w:sz w:val="20"/>
          <w:szCs w:val="20"/>
        </w:rPr>
        <w:t xml:space="preserve">zmluvných strán.     </w:t>
      </w:r>
    </w:p>
    <w:p w14:paraId="75018030" w14:textId="77777777" w:rsidR="00903744" w:rsidRPr="00327BBA" w:rsidRDefault="00903744" w:rsidP="00EA06A1">
      <w:pPr>
        <w:pStyle w:val="Style2"/>
        <w:numPr>
          <w:ilvl w:val="0"/>
          <w:numId w:val="14"/>
        </w:numPr>
        <w:shd w:val="clear" w:color="auto" w:fill="auto"/>
        <w:tabs>
          <w:tab w:val="left" w:pos="284"/>
        </w:tabs>
        <w:spacing w:after="0" w:line="240" w:lineRule="auto"/>
        <w:ind w:left="0" w:firstLine="0"/>
        <w:jc w:val="both"/>
        <w:rPr>
          <w:b w:val="0"/>
          <w:sz w:val="20"/>
          <w:szCs w:val="20"/>
        </w:rPr>
      </w:pPr>
      <w:r w:rsidRPr="00B772BC">
        <w:rPr>
          <w:b w:val="0"/>
          <w:sz w:val="20"/>
          <w:szCs w:val="20"/>
        </w:rPr>
        <w:t xml:space="preserve">V prípade, ak sa zmluvné strany nedohodnú na znížení ceny predmetu tejto dohody na hodnotu </w:t>
      </w:r>
      <w:r w:rsidR="001F4137">
        <w:rPr>
          <w:b w:val="0"/>
          <w:sz w:val="20"/>
          <w:szCs w:val="20"/>
        </w:rPr>
        <w:lastRenderedPageBreak/>
        <w:tab/>
      </w:r>
      <w:r w:rsidRPr="00B772BC">
        <w:rPr>
          <w:b w:val="0"/>
          <w:sz w:val="20"/>
          <w:szCs w:val="20"/>
        </w:rPr>
        <w:t xml:space="preserve">aktuálnej priemernej trhovej ceny určenej prieskumom trhu podľa ustanovení tohto článku, príp. na </w:t>
      </w:r>
      <w:r w:rsidR="001F4137">
        <w:rPr>
          <w:b w:val="0"/>
          <w:sz w:val="20"/>
          <w:szCs w:val="20"/>
        </w:rPr>
        <w:tab/>
      </w:r>
      <w:r w:rsidRPr="00B772BC">
        <w:rPr>
          <w:b w:val="0"/>
          <w:sz w:val="20"/>
          <w:szCs w:val="20"/>
        </w:rPr>
        <w:t xml:space="preserve">cene nižšej ako je aktuálna priemerná trhová cena, alebo v prípade márneho uplynutia lehoty </w:t>
      </w:r>
      <w:r w:rsidR="001F4137">
        <w:rPr>
          <w:b w:val="0"/>
          <w:sz w:val="20"/>
          <w:szCs w:val="20"/>
        </w:rPr>
        <w:tab/>
      </w:r>
      <w:r w:rsidRPr="00B772BC">
        <w:rPr>
          <w:b w:val="0"/>
          <w:sz w:val="20"/>
          <w:szCs w:val="20"/>
        </w:rPr>
        <w:t xml:space="preserve">podľa bodu 3 tohto článku, je kupujúci oprávnený odstúpiť od tejto </w:t>
      </w:r>
      <w:r w:rsidRPr="00327BBA">
        <w:rPr>
          <w:b w:val="0"/>
          <w:sz w:val="20"/>
          <w:szCs w:val="20"/>
        </w:rPr>
        <w:t>dohody v </w:t>
      </w:r>
      <w:r w:rsidRPr="004717D9">
        <w:rPr>
          <w:b w:val="0"/>
          <w:sz w:val="20"/>
          <w:szCs w:val="20"/>
        </w:rPr>
        <w:t>súlade s </w:t>
      </w:r>
      <w:r w:rsidR="00B772BC" w:rsidRPr="004717D9">
        <w:rPr>
          <w:b w:val="0"/>
          <w:sz w:val="20"/>
          <w:szCs w:val="20"/>
        </w:rPr>
        <w:t>Č</w:t>
      </w:r>
      <w:r w:rsidRPr="004717D9">
        <w:rPr>
          <w:b w:val="0"/>
          <w:sz w:val="20"/>
          <w:szCs w:val="20"/>
        </w:rPr>
        <w:t xml:space="preserve">lánkom </w:t>
      </w:r>
      <w:r w:rsidR="00EE1346" w:rsidRPr="004717D9">
        <w:rPr>
          <w:b w:val="0"/>
          <w:sz w:val="20"/>
          <w:szCs w:val="20"/>
        </w:rPr>
        <w:t>8</w:t>
      </w:r>
      <w:r w:rsidRPr="004717D9">
        <w:rPr>
          <w:b w:val="0"/>
          <w:sz w:val="20"/>
          <w:szCs w:val="20"/>
        </w:rPr>
        <w:t xml:space="preserve"> </w:t>
      </w:r>
      <w:r w:rsidR="001F4137">
        <w:rPr>
          <w:b w:val="0"/>
          <w:sz w:val="20"/>
          <w:szCs w:val="20"/>
        </w:rPr>
        <w:tab/>
      </w:r>
      <w:r w:rsidRPr="004717D9">
        <w:rPr>
          <w:b w:val="0"/>
          <w:sz w:val="20"/>
          <w:szCs w:val="20"/>
        </w:rPr>
        <w:t>bod 5.</w:t>
      </w:r>
      <w:r w:rsidRPr="00327BBA">
        <w:rPr>
          <w:b w:val="0"/>
          <w:sz w:val="20"/>
          <w:szCs w:val="20"/>
        </w:rPr>
        <w:t xml:space="preserve">  </w:t>
      </w:r>
    </w:p>
    <w:p w14:paraId="559FB8FB" w14:textId="77777777" w:rsidR="00B772BC" w:rsidRPr="00B772BC" w:rsidRDefault="00B772BC" w:rsidP="00B772BC">
      <w:pPr>
        <w:pStyle w:val="Style2"/>
        <w:shd w:val="clear" w:color="auto" w:fill="auto"/>
        <w:tabs>
          <w:tab w:val="left" w:pos="284"/>
        </w:tabs>
        <w:spacing w:after="0" w:line="240" w:lineRule="auto"/>
        <w:jc w:val="both"/>
        <w:rPr>
          <w:b w:val="0"/>
          <w:sz w:val="20"/>
          <w:szCs w:val="20"/>
        </w:rPr>
      </w:pPr>
    </w:p>
    <w:p w14:paraId="6B8865A6" w14:textId="77777777" w:rsidR="00903744" w:rsidRPr="00B772BC" w:rsidRDefault="00903744" w:rsidP="00EA06A1">
      <w:pPr>
        <w:pStyle w:val="Style2"/>
        <w:shd w:val="clear" w:color="auto" w:fill="auto"/>
        <w:spacing w:after="0" w:line="240" w:lineRule="auto"/>
        <w:jc w:val="both"/>
        <w:rPr>
          <w:b w:val="0"/>
          <w:sz w:val="20"/>
          <w:szCs w:val="20"/>
        </w:rPr>
      </w:pPr>
    </w:p>
    <w:p w14:paraId="6AB083CB" w14:textId="77777777" w:rsidR="00EA06A1" w:rsidRPr="00B772BC" w:rsidRDefault="00EA06A1" w:rsidP="00EA06A1">
      <w:pPr>
        <w:pStyle w:val="Style8"/>
        <w:shd w:val="clear" w:color="auto" w:fill="auto"/>
        <w:spacing w:line="240" w:lineRule="auto"/>
        <w:rPr>
          <w:rStyle w:val="CharStyle3"/>
          <w:i w:val="0"/>
          <w:color w:val="000000"/>
          <w:sz w:val="20"/>
          <w:szCs w:val="20"/>
        </w:rPr>
      </w:pPr>
      <w:r w:rsidRPr="00B772BC">
        <w:rPr>
          <w:rStyle w:val="CharStyle9"/>
          <w:b/>
          <w:bCs/>
          <w:color w:val="000000"/>
          <w:sz w:val="20"/>
          <w:szCs w:val="20"/>
        </w:rPr>
        <w:t>Článok 7</w:t>
      </w:r>
    </w:p>
    <w:p w14:paraId="10BCF191" w14:textId="77777777" w:rsidR="00903744" w:rsidRDefault="00EA06A1" w:rsidP="001F4137">
      <w:pPr>
        <w:pStyle w:val="Style2"/>
        <w:shd w:val="clear" w:color="auto" w:fill="auto"/>
        <w:spacing w:after="0" w:line="240" w:lineRule="auto"/>
        <w:jc w:val="center"/>
        <w:rPr>
          <w:rStyle w:val="CharStyle3"/>
          <w:b/>
          <w:color w:val="000000"/>
          <w:sz w:val="20"/>
          <w:szCs w:val="20"/>
        </w:rPr>
      </w:pPr>
      <w:r w:rsidRPr="00B772BC">
        <w:rPr>
          <w:rStyle w:val="CharStyle3"/>
          <w:b/>
          <w:color w:val="000000"/>
          <w:sz w:val="20"/>
          <w:szCs w:val="20"/>
        </w:rPr>
        <w:t>Čas a miesto dodania tovaru</w:t>
      </w:r>
    </w:p>
    <w:p w14:paraId="3B8C13F4" w14:textId="77777777" w:rsidR="001F4137" w:rsidRPr="001F4137" w:rsidRDefault="001F4137" w:rsidP="001F4137">
      <w:pPr>
        <w:pStyle w:val="Style2"/>
        <w:shd w:val="clear" w:color="auto" w:fill="auto"/>
        <w:spacing w:after="0" w:line="240" w:lineRule="auto"/>
        <w:jc w:val="center"/>
        <w:rPr>
          <w:rStyle w:val="CharStyle9"/>
          <w:i w:val="0"/>
          <w:iCs w:val="0"/>
          <w:color w:val="000000"/>
          <w:spacing w:val="0"/>
          <w:sz w:val="20"/>
          <w:szCs w:val="20"/>
        </w:rPr>
      </w:pPr>
    </w:p>
    <w:p w14:paraId="07E64E09" w14:textId="77777777" w:rsidR="00903744" w:rsidRPr="00B772BC" w:rsidRDefault="00903744" w:rsidP="004717D9">
      <w:pPr>
        <w:pStyle w:val="Odsekzoznamu"/>
        <w:numPr>
          <w:ilvl w:val="0"/>
          <w:numId w:val="15"/>
        </w:numPr>
        <w:tabs>
          <w:tab w:val="left" w:pos="284"/>
        </w:tabs>
        <w:ind w:left="0" w:hanging="11"/>
        <w:contextualSpacing w:val="0"/>
        <w:jc w:val="both"/>
        <w:rPr>
          <w:rFonts w:cs="Arial"/>
          <w:bCs/>
          <w:sz w:val="20"/>
          <w:szCs w:val="20"/>
        </w:rPr>
      </w:pPr>
      <w:r w:rsidRPr="00B772BC">
        <w:rPr>
          <w:rFonts w:cs="Arial"/>
          <w:bCs/>
          <w:sz w:val="20"/>
          <w:szCs w:val="20"/>
        </w:rPr>
        <w:t xml:space="preserve">Predávajúci je povinný dodať predmet rámcovej dohody v množstve, sortimente a kvalite v súlade </w:t>
      </w:r>
      <w:r w:rsidR="001F4137">
        <w:rPr>
          <w:rFonts w:cs="Arial"/>
          <w:bCs/>
          <w:sz w:val="20"/>
          <w:szCs w:val="20"/>
        </w:rPr>
        <w:tab/>
      </w:r>
      <w:r w:rsidRPr="00B772BC">
        <w:rPr>
          <w:rFonts w:cs="Arial"/>
          <w:bCs/>
          <w:sz w:val="20"/>
          <w:szCs w:val="20"/>
        </w:rPr>
        <w:t>s touto dohodou.</w:t>
      </w:r>
    </w:p>
    <w:p w14:paraId="294C734E" w14:textId="77777777" w:rsidR="00903744" w:rsidRPr="00B772BC" w:rsidRDefault="00903744" w:rsidP="004717D9">
      <w:pPr>
        <w:pStyle w:val="Odsekzoznamu"/>
        <w:numPr>
          <w:ilvl w:val="0"/>
          <w:numId w:val="15"/>
        </w:numPr>
        <w:tabs>
          <w:tab w:val="left" w:pos="284"/>
        </w:tabs>
        <w:ind w:left="0" w:hanging="11"/>
        <w:contextualSpacing w:val="0"/>
        <w:jc w:val="both"/>
        <w:rPr>
          <w:rFonts w:cs="Arial"/>
          <w:bCs/>
          <w:sz w:val="20"/>
          <w:szCs w:val="20"/>
        </w:rPr>
      </w:pPr>
      <w:r w:rsidRPr="00B772BC">
        <w:rPr>
          <w:rFonts w:cs="Arial"/>
          <w:bCs/>
          <w:sz w:val="20"/>
          <w:szCs w:val="20"/>
        </w:rPr>
        <w:t xml:space="preserve">Zodpovednosť za vady sa bude riešiť v zmysle príslušných ustanovení § 422 až § 442 </w:t>
      </w:r>
      <w:r w:rsidR="001F4137">
        <w:rPr>
          <w:rFonts w:cs="Arial"/>
          <w:bCs/>
          <w:sz w:val="20"/>
          <w:szCs w:val="20"/>
        </w:rPr>
        <w:tab/>
      </w:r>
      <w:r w:rsidRPr="00B772BC">
        <w:rPr>
          <w:rFonts w:cs="Arial"/>
          <w:bCs/>
          <w:sz w:val="20"/>
          <w:szCs w:val="20"/>
        </w:rPr>
        <w:t>Obchodného zákonníka.</w:t>
      </w:r>
    </w:p>
    <w:p w14:paraId="74F04E7A" w14:textId="77777777" w:rsidR="00903744" w:rsidRPr="00B772BC" w:rsidRDefault="00903744" w:rsidP="004717D9">
      <w:pPr>
        <w:pStyle w:val="Odsekzoznamu"/>
        <w:numPr>
          <w:ilvl w:val="0"/>
          <w:numId w:val="15"/>
        </w:numPr>
        <w:tabs>
          <w:tab w:val="left" w:pos="284"/>
        </w:tabs>
        <w:ind w:left="0" w:hanging="11"/>
        <w:contextualSpacing w:val="0"/>
        <w:jc w:val="both"/>
        <w:rPr>
          <w:rFonts w:cs="Arial"/>
          <w:bCs/>
          <w:sz w:val="20"/>
          <w:szCs w:val="20"/>
        </w:rPr>
      </w:pPr>
      <w:r w:rsidRPr="00B772BC">
        <w:rPr>
          <w:rFonts w:cs="Arial"/>
          <w:bCs/>
          <w:sz w:val="20"/>
          <w:szCs w:val="20"/>
        </w:rPr>
        <w:t xml:space="preserve">Predávajúci sa zaväzuje poskytnúť na predmet dodávky záruku v dĺžke min. 24 mesiacov odo dňa </w:t>
      </w:r>
      <w:r w:rsidR="001F4137">
        <w:rPr>
          <w:rFonts w:cs="Arial"/>
          <w:bCs/>
          <w:sz w:val="20"/>
          <w:szCs w:val="20"/>
        </w:rPr>
        <w:tab/>
      </w:r>
      <w:r w:rsidRPr="00B772BC">
        <w:rPr>
          <w:rFonts w:cs="Arial"/>
          <w:bCs/>
          <w:sz w:val="20"/>
          <w:szCs w:val="20"/>
        </w:rPr>
        <w:t xml:space="preserve">prevzatia tovaru kupujúcim. Záruka sa nevzťahuje na vady, ktoré vznikli nesprávnou manipuláciou </w:t>
      </w:r>
      <w:r w:rsidR="001F4137">
        <w:rPr>
          <w:rFonts w:cs="Arial"/>
          <w:bCs/>
          <w:sz w:val="20"/>
          <w:szCs w:val="20"/>
        </w:rPr>
        <w:tab/>
      </w:r>
      <w:r w:rsidRPr="00B772BC">
        <w:rPr>
          <w:rFonts w:cs="Arial"/>
          <w:bCs/>
          <w:sz w:val="20"/>
          <w:szCs w:val="20"/>
        </w:rPr>
        <w:t xml:space="preserve">s predmetom dodávky. </w:t>
      </w:r>
    </w:p>
    <w:p w14:paraId="41FF81AD" w14:textId="77777777" w:rsidR="004717D9" w:rsidRPr="004717D9" w:rsidRDefault="00903744" w:rsidP="001D5EE6">
      <w:pPr>
        <w:pStyle w:val="Odsekzoznamu"/>
        <w:numPr>
          <w:ilvl w:val="0"/>
          <w:numId w:val="15"/>
        </w:numPr>
        <w:tabs>
          <w:tab w:val="left" w:pos="284"/>
        </w:tabs>
        <w:ind w:left="0" w:hanging="11"/>
        <w:contextualSpacing w:val="0"/>
        <w:jc w:val="both"/>
        <w:rPr>
          <w:rFonts w:cs="Arial"/>
          <w:b/>
          <w:iCs/>
          <w:spacing w:val="-10"/>
          <w:sz w:val="20"/>
          <w:szCs w:val="20"/>
          <w:shd w:val="clear" w:color="auto" w:fill="FFFFFF"/>
        </w:rPr>
      </w:pPr>
      <w:r w:rsidRPr="004717D9">
        <w:rPr>
          <w:rFonts w:cs="Arial"/>
          <w:bCs/>
          <w:sz w:val="20"/>
          <w:szCs w:val="20"/>
        </w:rPr>
        <w:t xml:space="preserve">Kupujúci oznámi vadu predmetu rámcovej dohody na tomto tel. č.: </w:t>
      </w:r>
      <w:r w:rsidR="00327BBA" w:rsidRPr="004717D9">
        <w:rPr>
          <w:rFonts w:cs="Arial"/>
          <w:bCs/>
          <w:sz w:val="20"/>
          <w:szCs w:val="20"/>
        </w:rPr>
        <w:t>......................................</w:t>
      </w:r>
      <w:r w:rsidRPr="004717D9">
        <w:rPr>
          <w:rFonts w:cs="Arial"/>
          <w:bCs/>
          <w:sz w:val="20"/>
          <w:szCs w:val="20"/>
        </w:rPr>
        <w:t xml:space="preserve">, resp. </w:t>
      </w:r>
      <w:r w:rsidR="001F4137">
        <w:rPr>
          <w:rFonts w:cs="Arial"/>
          <w:bCs/>
          <w:sz w:val="20"/>
          <w:szCs w:val="20"/>
        </w:rPr>
        <w:tab/>
      </w:r>
      <w:r w:rsidRPr="004717D9">
        <w:rPr>
          <w:rFonts w:cs="Arial"/>
          <w:bCs/>
          <w:sz w:val="20"/>
          <w:szCs w:val="20"/>
        </w:rPr>
        <w:t>na e-mailovej adrese</w:t>
      </w:r>
      <w:r w:rsidR="004717D9" w:rsidRPr="004717D9">
        <w:rPr>
          <w:rFonts w:cs="Arial"/>
          <w:bCs/>
          <w:sz w:val="20"/>
          <w:szCs w:val="20"/>
        </w:rPr>
        <w:t>: ...........................................</w:t>
      </w:r>
      <w:r w:rsidR="004717D9">
        <w:rPr>
          <w:rFonts w:cs="Arial"/>
          <w:bCs/>
          <w:sz w:val="20"/>
          <w:szCs w:val="20"/>
        </w:rPr>
        <w:t xml:space="preserve"> .</w:t>
      </w:r>
    </w:p>
    <w:p w14:paraId="021E9E4C" w14:textId="77777777" w:rsidR="00903744" w:rsidRPr="004717D9" w:rsidRDefault="00903744" w:rsidP="001D5EE6">
      <w:pPr>
        <w:pStyle w:val="Odsekzoznamu"/>
        <w:numPr>
          <w:ilvl w:val="0"/>
          <w:numId w:val="15"/>
        </w:numPr>
        <w:tabs>
          <w:tab w:val="left" w:pos="284"/>
        </w:tabs>
        <w:ind w:left="0" w:hanging="11"/>
        <w:contextualSpacing w:val="0"/>
        <w:jc w:val="both"/>
        <w:rPr>
          <w:rStyle w:val="CharStyle9"/>
          <w:b/>
          <w:i w:val="0"/>
          <w:sz w:val="20"/>
          <w:szCs w:val="20"/>
        </w:rPr>
      </w:pPr>
      <w:r w:rsidRPr="004717D9">
        <w:rPr>
          <w:rFonts w:cs="Arial"/>
          <w:bCs/>
          <w:sz w:val="20"/>
          <w:szCs w:val="20"/>
        </w:rPr>
        <w:t xml:space="preserve">Zmluvné strany sa dohodli, že počas záručnej doby má kupujúci právo požadovať a predávajúci </w:t>
      </w:r>
      <w:r w:rsidR="001F4137">
        <w:rPr>
          <w:rFonts w:cs="Arial"/>
          <w:bCs/>
          <w:sz w:val="20"/>
          <w:szCs w:val="20"/>
        </w:rPr>
        <w:tab/>
      </w:r>
      <w:r w:rsidRPr="004717D9">
        <w:rPr>
          <w:rFonts w:cs="Arial"/>
          <w:bCs/>
          <w:sz w:val="20"/>
          <w:szCs w:val="20"/>
        </w:rPr>
        <w:t>má povinnosť v lehote 48 hodín od nah</w:t>
      </w:r>
      <w:r w:rsidR="001F4137">
        <w:rPr>
          <w:rFonts w:cs="Arial"/>
          <w:bCs/>
          <w:sz w:val="20"/>
          <w:szCs w:val="20"/>
        </w:rPr>
        <w:t>lásenia vady tovaru podľa bodu 4</w:t>
      </w:r>
      <w:r w:rsidRPr="004717D9">
        <w:rPr>
          <w:rFonts w:cs="Arial"/>
          <w:bCs/>
          <w:sz w:val="20"/>
          <w:szCs w:val="20"/>
        </w:rPr>
        <w:t xml:space="preserve"> tohto článku dodať </w:t>
      </w:r>
      <w:r w:rsidR="001F4137">
        <w:rPr>
          <w:rFonts w:cs="Arial"/>
          <w:bCs/>
          <w:sz w:val="20"/>
          <w:szCs w:val="20"/>
        </w:rPr>
        <w:tab/>
      </w:r>
      <w:r w:rsidRPr="004717D9">
        <w:rPr>
          <w:rFonts w:cs="Arial"/>
          <w:bCs/>
          <w:sz w:val="20"/>
          <w:szCs w:val="20"/>
        </w:rPr>
        <w:t>kupujúcemu nový tovar v rovnakej kvalite a počte ako náhradu.</w:t>
      </w:r>
    </w:p>
    <w:p w14:paraId="6BAB71EB" w14:textId="77777777" w:rsidR="00627CFE" w:rsidRPr="00627CFE" w:rsidRDefault="00627CFE" w:rsidP="004717D9">
      <w:pPr>
        <w:tabs>
          <w:tab w:val="left" w:pos="284"/>
        </w:tabs>
        <w:jc w:val="both"/>
        <w:rPr>
          <w:rStyle w:val="CharStyle9"/>
          <w:b/>
          <w:i w:val="0"/>
          <w:sz w:val="20"/>
          <w:szCs w:val="20"/>
        </w:rPr>
      </w:pPr>
    </w:p>
    <w:p w14:paraId="2B3E39F0" w14:textId="77777777" w:rsidR="00903744" w:rsidRPr="00B772BC" w:rsidRDefault="00903744" w:rsidP="00903744">
      <w:pPr>
        <w:pStyle w:val="Odsekzoznamu"/>
        <w:ind w:left="0"/>
        <w:jc w:val="center"/>
        <w:rPr>
          <w:rStyle w:val="CharStyle9"/>
          <w:b/>
          <w:i w:val="0"/>
          <w:iCs w:val="0"/>
          <w:sz w:val="20"/>
          <w:szCs w:val="20"/>
        </w:rPr>
      </w:pPr>
      <w:r w:rsidRPr="00B772BC">
        <w:rPr>
          <w:rStyle w:val="CharStyle9"/>
          <w:b/>
          <w:i w:val="0"/>
          <w:sz w:val="20"/>
          <w:szCs w:val="20"/>
        </w:rPr>
        <w:t xml:space="preserve">Článok </w:t>
      </w:r>
      <w:r w:rsidR="00B772BC" w:rsidRPr="00B772BC">
        <w:rPr>
          <w:rStyle w:val="CharStyle9"/>
          <w:b/>
          <w:i w:val="0"/>
          <w:sz w:val="20"/>
          <w:szCs w:val="20"/>
        </w:rPr>
        <w:t>8</w:t>
      </w:r>
    </w:p>
    <w:p w14:paraId="0D417672" w14:textId="77777777" w:rsidR="00903744" w:rsidRPr="00B772BC" w:rsidRDefault="00903744" w:rsidP="00903744">
      <w:pPr>
        <w:pStyle w:val="Odsekzoznamu"/>
        <w:spacing w:before="120"/>
        <w:ind w:left="0"/>
        <w:jc w:val="center"/>
        <w:rPr>
          <w:rStyle w:val="CharStyle9"/>
          <w:b/>
          <w:i w:val="0"/>
          <w:sz w:val="20"/>
          <w:szCs w:val="20"/>
        </w:rPr>
      </w:pPr>
      <w:r w:rsidRPr="00B772BC">
        <w:rPr>
          <w:rStyle w:val="CharStyle9"/>
          <w:b/>
          <w:i w:val="0"/>
          <w:sz w:val="20"/>
          <w:szCs w:val="20"/>
        </w:rPr>
        <w:t>Trvanie a záväznosť rámcovej dohody</w:t>
      </w:r>
    </w:p>
    <w:p w14:paraId="2369A71E" w14:textId="77777777" w:rsidR="00903744" w:rsidRPr="00B772BC" w:rsidRDefault="00903744" w:rsidP="00903744">
      <w:pPr>
        <w:pStyle w:val="Odsekzoznamu"/>
        <w:spacing w:before="120"/>
        <w:ind w:left="0"/>
        <w:jc w:val="center"/>
        <w:rPr>
          <w:rStyle w:val="CharStyle9"/>
          <w:b/>
          <w:i w:val="0"/>
          <w:sz w:val="20"/>
          <w:szCs w:val="20"/>
        </w:rPr>
      </w:pPr>
    </w:p>
    <w:p w14:paraId="273CEA1D" w14:textId="4E0B5DEC" w:rsidR="0008348D" w:rsidRDefault="001F4137" w:rsidP="0008348D">
      <w:pPr>
        <w:pStyle w:val="Odsekzoznamu"/>
        <w:numPr>
          <w:ilvl w:val="0"/>
          <w:numId w:val="23"/>
        </w:numPr>
        <w:tabs>
          <w:tab w:val="left" w:pos="284"/>
        </w:tabs>
        <w:spacing w:before="60" w:after="60"/>
        <w:ind w:left="0" w:firstLine="0"/>
        <w:jc w:val="both"/>
        <w:rPr>
          <w:rFonts w:cs="Arial"/>
          <w:bCs/>
          <w:sz w:val="20"/>
          <w:szCs w:val="20"/>
        </w:rPr>
      </w:pPr>
      <w:r w:rsidRPr="00300C66">
        <w:rPr>
          <w:rFonts w:cs="Arial"/>
          <w:bCs/>
          <w:iCs/>
          <w:sz w:val="20"/>
          <w:szCs w:val="20"/>
        </w:rPr>
        <w:t xml:space="preserve">RD sa uzatvára na obdobie </w:t>
      </w:r>
      <w:r w:rsidR="0008348D">
        <w:rPr>
          <w:rFonts w:cs="Arial"/>
          <w:bCs/>
          <w:iCs/>
          <w:sz w:val="20"/>
          <w:szCs w:val="20"/>
        </w:rPr>
        <w:t>štyridsaťosem</w:t>
      </w:r>
      <w:r w:rsidRPr="00300C66">
        <w:rPr>
          <w:rFonts w:cs="Arial"/>
          <w:bCs/>
          <w:iCs/>
          <w:sz w:val="20"/>
          <w:szCs w:val="20"/>
        </w:rPr>
        <w:t xml:space="preserve"> </w:t>
      </w:r>
      <w:r w:rsidR="0008348D">
        <w:rPr>
          <w:rFonts w:cs="Arial"/>
          <w:bCs/>
          <w:iCs/>
          <w:sz w:val="20"/>
          <w:szCs w:val="20"/>
        </w:rPr>
        <w:t>48</w:t>
      </w:r>
      <w:r w:rsidRPr="00300C66">
        <w:rPr>
          <w:rFonts w:cs="Arial"/>
          <w:bCs/>
          <w:iCs/>
          <w:sz w:val="20"/>
          <w:szCs w:val="20"/>
        </w:rPr>
        <w:t xml:space="preserve"> mesiacov odo dňa nadobudnutia jej účinnosti </w:t>
      </w:r>
      <w:r w:rsidR="0008348D">
        <w:rPr>
          <w:rFonts w:cs="Arial"/>
          <w:bCs/>
          <w:iCs/>
          <w:sz w:val="20"/>
          <w:szCs w:val="20"/>
        </w:rPr>
        <w:tab/>
      </w:r>
      <w:r w:rsidRPr="00300C66">
        <w:rPr>
          <w:rFonts w:cs="Arial"/>
          <w:bCs/>
          <w:iCs/>
          <w:sz w:val="20"/>
          <w:szCs w:val="20"/>
        </w:rPr>
        <w:t>a zároveň do doby naplnenia  dohodnutého maximálneho finančného rozsahu</w:t>
      </w:r>
      <w:r w:rsidR="00D37C47">
        <w:rPr>
          <w:rFonts w:cs="Arial"/>
          <w:bCs/>
          <w:iCs/>
          <w:sz w:val="20"/>
          <w:szCs w:val="20"/>
        </w:rPr>
        <w:t xml:space="preserve"> </w:t>
      </w:r>
      <w:r w:rsidR="00D37C47" w:rsidRPr="00D37C47">
        <w:rPr>
          <w:rFonts w:cs="Arial"/>
          <w:b/>
          <w:bCs/>
          <w:iCs/>
          <w:sz w:val="20"/>
          <w:szCs w:val="20"/>
        </w:rPr>
        <w:t>7 479,14</w:t>
      </w:r>
      <w:r w:rsidR="00D37C47">
        <w:rPr>
          <w:rFonts w:cs="Arial"/>
          <w:b/>
          <w:bCs/>
          <w:iCs/>
          <w:sz w:val="20"/>
          <w:szCs w:val="20"/>
        </w:rPr>
        <w:t xml:space="preserve"> EUR bez </w:t>
      </w:r>
      <w:r w:rsidR="008C2FDD">
        <w:rPr>
          <w:rFonts w:cs="Arial"/>
          <w:b/>
          <w:bCs/>
          <w:iCs/>
          <w:sz w:val="20"/>
          <w:szCs w:val="20"/>
        </w:rPr>
        <w:br/>
      </w:r>
      <w:r w:rsidR="008C2FDD">
        <w:rPr>
          <w:rFonts w:cs="Arial"/>
          <w:b/>
          <w:bCs/>
          <w:iCs/>
          <w:sz w:val="20"/>
          <w:szCs w:val="20"/>
        </w:rPr>
        <w:tab/>
      </w:r>
      <w:r w:rsidR="00D37C47">
        <w:rPr>
          <w:rFonts w:cs="Arial"/>
          <w:b/>
          <w:bCs/>
          <w:iCs/>
          <w:sz w:val="20"/>
          <w:szCs w:val="20"/>
        </w:rPr>
        <w:t xml:space="preserve">DPH (slovom: sedemtisícštyristosedemdesiatdeväť eur a štrnásť centov)  </w:t>
      </w:r>
      <w:r w:rsidR="00D37C47" w:rsidRPr="008C2FDD">
        <w:rPr>
          <w:rFonts w:cs="Arial"/>
          <w:bCs/>
          <w:iCs/>
          <w:sz w:val="20"/>
          <w:szCs w:val="20"/>
        </w:rPr>
        <w:t>a</w:t>
      </w:r>
      <w:r w:rsidR="008C2FDD">
        <w:rPr>
          <w:rFonts w:cs="Arial"/>
          <w:b/>
          <w:bCs/>
          <w:iCs/>
          <w:sz w:val="20"/>
          <w:szCs w:val="20"/>
        </w:rPr>
        <w:t xml:space="preserve">  8 974,97 EUR </w:t>
      </w:r>
      <w:r w:rsidR="008C2FDD">
        <w:rPr>
          <w:rFonts w:cs="Arial"/>
          <w:b/>
          <w:bCs/>
          <w:iCs/>
          <w:sz w:val="20"/>
          <w:szCs w:val="20"/>
        </w:rPr>
        <w:br/>
      </w:r>
      <w:r w:rsidR="008C2FDD">
        <w:rPr>
          <w:rFonts w:cs="Arial"/>
          <w:b/>
          <w:bCs/>
          <w:iCs/>
          <w:sz w:val="20"/>
          <w:szCs w:val="20"/>
        </w:rPr>
        <w:tab/>
        <w:t>s DPH (slovom: osemtisícdeväťstosedemdesiatštyri eur a deväťdesiatsedem centov)</w:t>
      </w:r>
      <w:r w:rsidRPr="00300C66">
        <w:rPr>
          <w:rFonts w:cs="Arial"/>
          <w:bCs/>
          <w:iCs/>
          <w:sz w:val="20"/>
          <w:szCs w:val="20"/>
        </w:rPr>
        <w:t xml:space="preserve"> </w:t>
      </w:r>
      <w:r w:rsidR="0008348D">
        <w:rPr>
          <w:rFonts w:cs="Arial"/>
          <w:bCs/>
          <w:iCs/>
          <w:sz w:val="20"/>
          <w:szCs w:val="20"/>
        </w:rPr>
        <w:tab/>
      </w:r>
      <w:r w:rsidRPr="00300C66">
        <w:rPr>
          <w:rFonts w:cs="Arial"/>
          <w:bCs/>
          <w:iCs/>
          <w:sz w:val="20"/>
          <w:szCs w:val="20"/>
        </w:rPr>
        <w:t>v závislosti od  toho, ktorá z uvedených skutočností nastane skôr.</w:t>
      </w:r>
    </w:p>
    <w:p w14:paraId="66EE278F" w14:textId="77777777" w:rsidR="00903744" w:rsidRPr="0008348D" w:rsidRDefault="00903744" w:rsidP="0008348D">
      <w:pPr>
        <w:pStyle w:val="Odsekzoznamu"/>
        <w:numPr>
          <w:ilvl w:val="0"/>
          <w:numId w:val="23"/>
        </w:numPr>
        <w:tabs>
          <w:tab w:val="left" w:pos="284"/>
        </w:tabs>
        <w:spacing w:before="60" w:after="60"/>
        <w:ind w:left="0" w:firstLine="0"/>
        <w:jc w:val="both"/>
        <w:rPr>
          <w:rStyle w:val="CharStyle9"/>
          <w:bCs/>
          <w:i w:val="0"/>
          <w:iCs w:val="0"/>
          <w:spacing w:val="0"/>
          <w:sz w:val="20"/>
          <w:szCs w:val="20"/>
          <w:shd w:val="clear" w:color="auto" w:fill="auto"/>
        </w:rPr>
      </w:pPr>
      <w:r w:rsidRPr="0008348D">
        <w:rPr>
          <w:rStyle w:val="CharStyle9"/>
          <w:i w:val="0"/>
          <w:sz w:val="20"/>
          <w:szCs w:val="20"/>
        </w:rPr>
        <w:t>Okrem</w:t>
      </w:r>
      <w:r w:rsidRPr="0008348D">
        <w:rPr>
          <w:rFonts w:cs="Arial"/>
          <w:bCs/>
          <w:i/>
          <w:sz w:val="20"/>
          <w:szCs w:val="20"/>
        </w:rPr>
        <w:t xml:space="preserve"> </w:t>
      </w:r>
      <w:r w:rsidRPr="0008348D">
        <w:rPr>
          <w:rFonts w:cs="Arial"/>
          <w:bCs/>
          <w:sz w:val="20"/>
          <w:szCs w:val="20"/>
        </w:rPr>
        <w:t>prípadov uvedených v bode 1., je  možné ukončiť rámcovú dohodu aj:</w:t>
      </w:r>
    </w:p>
    <w:p w14:paraId="59708EA9" w14:textId="77777777" w:rsidR="00903744" w:rsidRPr="00B772BC" w:rsidRDefault="00903744" w:rsidP="00B772BC">
      <w:pPr>
        <w:numPr>
          <w:ilvl w:val="0"/>
          <w:numId w:val="10"/>
        </w:numPr>
        <w:tabs>
          <w:tab w:val="clear" w:pos="717"/>
          <w:tab w:val="left" w:pos="567"/>
        </w:tabs>
        <w:ind w:left="284" w:firstLine="0"/>
        <w:jc w:val="both"/>
        <w:rPr>
          <w:rFonts w:cs="Arial"/>
          <w:bCs/>
          <w:sz w:val="20"/>
          <w:szCs w:val="20"/>
        </w:rPr>
      </w:pPr>
      <w:r w:rsidRPr="00B772BC">
        <w:rPr>
          <w:rFonts w:cs="Arial"/>
          <w:bCs/>
          <w:sz w:val="20"/>
          <w:szCs w:val="20"/>
        </w:rPr>
        <w:t>písomnou dohodou zmluvných strán,</w:t>
      </w:r>
    </w:p>
    <w:p w14:paraId="4E1DD0F2" w14:textId="77777777" w:rsidR="00903744" w:rsidRPr="00B772BC" w:rsidRDefault="00903744" w:rsidP="00B772BC">
      <w:pPr>
        <w:numPr>
          <w:ilvl w:val="0"/>
          <w:numId w:val="10"/>
        </w:numPr>
        <w:tabs>
          <w:tab w:val="clear" w:pos="717"/>
          <w:tab w:val="left" w:pos="567"/>
        </w:tabs>
        <w:ind w:left="284" w:firstLine="0"/>
        <w:jc w:val="both"/>
        <w:rPr>
          <w:rFonts w:cs="Arial"/>
          <w:bCs/>
          <w:sz w:val="20"/>
          <w:szCs w:val="20"/>
        </w:rPr>
      </w:pPr>
      <w:r w:rsidRPr="00B772BC">
        <w:rPr>
          <w:rFonts w:cs="Arial"/>
          <w:bCs/>
          <w:sz w:val="20"/>
          <w:szCs w:val="20"/>
        </w:rPr>
        <w:t>písomnou výpoveďou v 1-mesačnej výpovednej lehote bez udania dôvodu,</w:t>
      </w:r>
    </w:p>
    <w:p w14:paraId="68E5AECD" w14:textId="77777777" w:rsidR="001F4137" w:rsidRDefault="00903744" w:rsidP="001F4137">
      <w:pPr>
        <w:numPr>
          <w:ilvl w:val="0"/>
          <w:numId w:val="10"/>
        </w:numPr>
        <w:tabs>
          <w:tab w:val="clear" w:pos="717"/>
          <w:tab w:val="left" w:pos="567"/>
        </w:tabs>
        <w:ind w:left="284" w:firstLine="0"/>
        <w:jc w:val="both"/>
        <w:rPr>
          <w:rFonts w:cs="Arial"/>
          <w:bCs/>
          <w:sz w:val="20"/>
          <w:szCs w:val="20"/>
        </w:rPr>
      </w:pPr>
      <w:r w:rsidRPr="00B772BC">
        <w:rPr>
          <w:rFonts w:cs="Arial"/>
          <w:bCs/>
          <w:sz w:val="20"/>
          <w:szCs w:val="20"/>
        </w:rPr>
        <w:t>písomnou výpoveďou v 15-dňovej výpovednej lehote z dôvodu podstatného porušenia ustanovení tejto dohody ktoroukoľvek zo zmluvných strán.</w:t>
      </w:r>
    </w:p>
    <w:p w14:paraId="4E6FD4F9" w14:textId="77777777" w:rsidR="0008348D" w:rsidRPr="0008348D" w:rsidRDefault="0008348D" w:rsidP="0008348D">
      <w:pPr>
        <w:tabs>
          <w:tab w:val="left" w:pos="567"/>
        </w:tabs>
        <w:ind w:left="284"/>
        <w:jc w:val="both"/>
        <w:rPr>
          <w:rStyle w:val="CharStyle3"/>
          <w:b w:val="0"/>
          <w:sz w:val="20"/>
          <w:szCs w:val="20"/>
          <w:shd w:val="clear" w:color="auto" w:fill="auto"/>
        </w:rPr>
      </w:pPr>
    </w:p>
    <w:p w14:paraId="334A40E1" w14:textId="77777777" w:rsidR="001F4137" w:rsidRPr="0008348D" w:rsidRDefault="0008348D" w:rsidP="0008348D">
      <w:pPr>
        <w:pStyle w:val="Odsekzoznamu"/>
        <w:numPr>
          <w:ilvl w:val="0"/>
          <w:numId w:val="26"/>
        </w:numPr>
        <w:tabs>
          <w:tab w:val="left" w:pos="284"/>
        </w:tabs>
        <w:ind w:left="0" w:firstLine="0"/>
        <w:jc w:val="both"/>
        <w:rPr>
          <w:rFonts w:cs="Arial"/>
          <w:bCs/>
          <w:sz w:val="20"/>
          <w:szCs w:val="20"/>
        </w:rPr>
      </w:pPr>
      <w:r w:rsidRPr="0008348D">
        <w:rPr>
          <w:rStyle w:val="CharStyle3"/>
          <w:b w:val="0"/>
          <w:color w:val="000000"/>
          <w:sz w:val="20"/>
          <w:szCs w:val="20"/>
        </w:rPr>
        <w:t xml:space="preserve">Za podstatné porušenie tejto dohody zo strany kupujúceho sa považuje neuhradenie faktúry do 30 </w:t>
      </w:r>
      <w:r>
        <w:rPr>
          <w:rStyle w:val="CharStyle3"/>
          <w:b w:val="0"/>
          <w:color w:val="000000"/>
          <w:sz w:val="20"/>
          <w:szCs w:val="20"/>
        </w:rPr>
        <w:tab/>
      </w:r>
      <w:r w:rsidRPr="0008348D">
        <w:rPr>
          <w:rStyle w:val="CharStyle3"/>
          <w:b w:val="0"/>
          <w:color w:val="000000"/>
          <w:sz w:val="20"/>
          <w:szCs w:val="20"/>
        </w:rPr>
        <w:t xml:space="preserve">dní po lehote splatnosti a/alebo porušenie povinností kupujúceho vyplývajúcich z Článku 3 tejto </w:t>
      </w:r>
      <w:r>
        <w:rPr>
          <w:rStyle w:val="CharStyle3"/>
          <w:b w:val="0"/>
          <w:color w:val="000000"/>
          <w:sz w:val="20"/>
          <w:szCs w:val="20"/>
        </w:rPr>
        <w:tab/>
      </w:r>
      <w:r w:rsidRPr="0008348D">
        <w:rPr>
          <w:rStyle w:val="CharStyle3"/>
          <w:b w:val="0"/>
          <w:color w:val="000000"/>
          <w:sz w:val="20"/>
          <w:szCs w:val="20"/>
        </w:rPr>
        <w:t xml:space="preserve">dohody. </w:t>
      </w:r>
    </w:p>
    <w:p w14:paraId="42A7CB35" w14:textId="77777777" w:rsidR="00903744" w:rsidRPr="00B772BC" w:rsidRDefault="00903744" w:rsidP="0008348D">
      <w:pPr>
        <w:pStyle w:val="Odsekzoznamu"/>
        <w:numPr>
          <w:ilvl w:val="0"/>
          <w:numId w:val="26"/>
        </w:numPr>
        <w:tabs>
          <w:tab w:val="left" w:pos="0"/>
          <w:tab w:val="left" w:pos="284"/>
        </w:tabs>
        <w:ind w:left="0" w:firstLine="0"/>
        <w:contextualSpacing w:val="0"/>
        <w:jc w:val="both"/>
        <w:rPr>
          <w:b/>
          <w:sz w:val="20"/>
          <w:szCs w:val="20"/>
        </w:rPr>
      </w:pPr>
      <w:r w:rsidRPr="00B772BC">
        <w:rPr>
          <w:rFonts w:cs="Arial"/>
          <w:bCs/>
          <w:sz w:val="20"/>
          <w:szCs w:val="20"/>
        </w:rPr>
        <w:t xml:space="preserve">Za podstatné porušenie tejto dohody zo strany predávajúceho sa považuje nedodržanie termínu </w:t>
      </w:r>
      <w:r w:rsidR="0008348D">
        <w:rPr>
          <w:rFonts w:cs="Arial"/>
          <w:bCs/>
          <w:sz w:val="20"/>
          <w:szCs w:val="20"/>
        </w:rPr>
        <w:tab/>
      </w:r>
      <w:r w:rsidRPr="00B772BC">
        <w:rPr>
          <w:rFonts w:cs="Arial"/>
          <w:bCs/>
          <w:sz w:val="20"/>
          <w:szCs w:val="20"/>
        </w:rPr>
        <w:t xml:space="preserve">dodávok predmetu dohody aj po písomnom napomenutí predávajúceho kupujúcim počas platnosti </w:t>
      </w:r>
      <w:r w:rsidR="0008348D">
        <w:rPr>
          <w:rFonts w:cs="Arial"/>
          <w:bCs/>
          <w:sz w:val="20"/>
          <w:szCs w:val="20"/>
        </w:rPr>
        <w:tab/>
      </w:r>
      <w:r w:rsidRPr="00B772BC">
        <w:rPr>
          <w:rFonts w:cs="Arial"/>
          <w:bCs/>
          <w:sz w:val="20"/>
          <w:szCs w:val="20"/>
        </w:rPr>
        <w:t>tejto dohody</w:t>
      </w:r>
      <w:r w:rsidR="00B772BC" w:rsidRPr="00B772BC">
        <w:rPr>
          <w:rFonts w:cs="Arial"/>
          <w:bCs/>
          <w:sz w:val="20"/>
          <w:szCs w:val="20"/>
        </w:rPr>
        <w:t xml:space="preserve"> a/alebo porušenie povinností predávajúceho vyplývajúcich </w:t>
      </w:r>
      <w:r w:rsidR="00B772BC" w:rsidRPr="00B772BC">
        <w:rPr>
          <w:rStyle w:val="CharStyle3"/>
          <w:b w:val="0"/>
          <w:color w:val="000000"/>
          <w:sz w:val="20"/>
          <w:szCs w:val="20"/>
        </w:rPr>
        <w:t>z Článku 3 tejto dohody.</w:t>
      </w:r>
    </w:p>
    <w:p w14:paraId="3A2B976E" w14:textId="77777777" w:rsidR="00903744" w:rsidRPr="004717D9" w:rsidRDefault="00903744" w:rsidP="0008348D">
      <w:pPr>
        <w:pStyle w:val="Odsekzoznamu"/>
        <w:numPr>
          <w:ilvl w:val="0"/>
          <w:numId w:val="26"/>
        </w:numPr>
        <w:tabs>
          <w:tab w:val="left" w:pos="284"/>
        </w:tabs>
        <w:ind w:left="0" w:firstLine="0"/>
        <w:contextualSpacing w:val="0"/>
        <w:jc w:val="both"/>
        <w:rPr>
          <w:rFonts w:cs="Arial"/>
          <w:bCs/>
          <w:sz w:val="20"/>
          <w:szCs w:val="20"/>
        </w:rPr>
      </w:pPr>
      <w:r w:rsidRPr="004717D9">
        <w:rPr>
          <w:rFonts w:cs="Arial"/>
          <w:bCs/>
          <w:sz w:val="20"/>
          <w:szCs w:val="20"/>
        </w:rPr>
        <w:t>Kupujúci je oprávnený odstúpiť od tejto d</w:t>
      </w:r>
      <w:r w:rsidR="00B772BC" w:rsidRPr="004717D9">
        <w:rPr>
          <w:rFonts w:cs="Arial"/>
          <w:bCs/>
          <w:sz w:val="20"/>
          <w:szCs w:val="20"/>
        </w:rPr>
        <w:t>ohody v prípade, ak v súlade s Č</w:t>
      </w:r>
      <w:r w:rsidRPr="004717D9">
        <w:rPr>
          <w:rFonts w:cs="Arial"/>
          <w:bCs/>
          <w:sz w:val="20"/>
          <w:szCs w:val="20"/>
        </w:rPr>
        <w:t xml:space="preserve">lánkom </w:t>
      </w:r>
      <w:r w:rsidR="00B772BC" w:rsidRPr="004717D9">
        <w:rPr>
          <w:rFonts w:cs="Arial"/>
          <w:bCs/>
          <w:sz w:val="20"/>
          <w:szCs w:val="20"/>
        </w:rPr>
        <w:t>6</w:t>
      </w:r>
      <w:r w:rsidRPr="004717D9">
        <w:rPr>
          <w:rFonts w:cs="Arial"/>
          <w:bCs/>
          <w:sz w:val="20"/>
          <w:szCs w:val="20"/>
        </w:rPr>
        <w:t xml:space="preserve"> nedôjde </w:t>
      </w:r>
      <w:r w:rsidR="0008348D">
        <w:rPr>
          <w:rFonts w:cs="Arial"/>
          <w:bCs/>
          <w:sz w:val="20"/>
          <w:szCs w:val="20"/>
        </w:rPr>
        <w:tab/>
      </w:r>
      <w:r w:rsidRPr="004717D9">
        <w:rPr>
          <w:rFonts w:cs="Arial"/>
          <w:bCs/>
          <w:sz w:val="20"/>
          <w:szCs w:val="20"/>
        </w:rPr>
        <w:t>k dohode zmluvných strán o znížení ceny predmetu dohody alebo márnym uplynutím lehoty</w:t>
      </w:r>
      <w:r w:rsidR="00B772BC" w:rsidRPr="004717D9">
        <w:rPr>
          <w:rFonts w:cs="Arial"/>
          <w:bCs/>
          <w:sz w:val="20"/>
          <w:szCs w:val="20"/>
        </w:rPr>
        <w:t xml:space="preserve"> podľa </w:t>
      </w:r>
      <w:r w:rsidR="0008348D">
        <w:rPr>
          <w:rFonts w:cs="Arial"/>
          <w:bCs/>
          <w:sz w:val="20"/>
          <w:szCs w:val="20"/>
        </w:rPr>
        <w:tab/>
      </w:r>
      <w:r w:rsidR="00B772BC" w:rsidRPr="004717D9">
        <w:rPr>
          <w:rFonts w:cs="Arial"/>
          <w:bCs/>
          <w:sz w:val="20"/>
          <w:szCs w:val="20"/>
        </w:rPr>
        <w:t>Č</w:t>
      </w:r>
      <w:r w:rsidRPr="004717D9">
        <w:rPr>
          <w:rFonts w:cs="Arial"/>
          <w:bCs/>
          <w:sz w:val="20"/>
          <w:szCs w:val="20"/>
        </w:rPr>
        <w:t xml:space="preserve">lánku </w:t>
      </w:r>
      <w:r w:rsidR="00B772BC" w:rsidRPr="004717D9">
        <w:rPr>
          <w:rFonts w:cs="Arial"/>
          <w:bCs/>
          <w:sz w:val="20"/>
          <w:szCs w:val="20"/>
        </w:rPr>
        <w:t>6</w:t>
      </w:r>
      <w:r w:rsidRPr="004717D9">
        <w:rPr>
          <w:rFonts w:cs="Arial"/>
          <w:bCs/>
          <w:sz w:val="20"/>
          <w:szCs w:val="20"/>
        </w:rPr>
        <w:t xml:space="preserve"> bod 3. Účinky odstúpenia od dohody nastávajú dňom doručenia písomného odstúpenia </w:t>
      </w:r>
      <w:r w:rsidR="0008348D">
        <w:rPr>
          <w:rFonts w:cs="Arial"/>
          <w:bCs/>
          <w:sz w:val="20"/>
          <w:szCs w:val="20"/>
        </w:rPr>
        <w:tab/>
      </w:r>
      <w:r w:rsidRPr="004717D9">
        <w:rPr>
          <w:rFonts w:cs="Arial"/>
          <w:bCs/>
          <w:sz w:val="20"/>
          <w:szCs w:val="20"/>
        </w:rPr>
        <w:t xml:space="preserve">od </w:t>
      </w:r>
      <w:r w:rsidR="0008348D">
        <w:rPr>
          <w:rFonts w:cs="Arial"/>
          <w:bCs/>
          <w:sz w:val="20"/>
          <w:szCs w:val="20"/>
        </w:rPr>
        <w:tab/>
      </w:r>
      <w:r w:rsidRPr="004717D9">
        <w:rPr>
          <w:rFonts w:cs="Arial"/>
          <w:bCs/>
          <w:sz w:val="20"/>
          <w:szCs w:val="20"/>
        </w:rPr>
        <w:t>dohody predávajúcemu.</w:t>
      </w:r>
    </w:p>
    <w:p w14:paraId="355D355F" w14:textId="77777777" w:rsidR="00903744" w:rsidRPr="00B772BC" w:rsidRDefault="00903744" w:rsidP="0008348D">
      <w:pPr>
        <w:pStyle w:val="Odsekzoznamu"/>
        <w:numPr>
          <w:ilvl w:val="0"/>
          <w:numId w:val="26"/>
        </w:numPr>
        <w:tabs>
          <w:tab w:val="left" w:pos="284"/>
        </w:tabs>
        <w:ind w:left="0" w:firstLine="0"/>
        <w:contextualSpacing w:val="0"/>
        <w:jc w:val="both"/>
        <w:rPr>
          <w:rFonts w:cs="Arial"/>
          <w:bCs/>
          <w:sz w:val="20"/>
          <w:szCs w:val="20"/>
        </w:rPr>
      </w:pPr>
      <w:r w:rsidRPr="00B772BC">
        <w:rPr>
          <w:rFonts w:cs="Arial"/>
          <w:bCs/>
          <w:sz w:val="20"/>
          <w:szCs w:val="20"/>
        </w:rPr>
        <w:t xml:space="preserve">Výpovedná lehota podľa bodu 2. písm. b) tohto článku začína plynúť prvým dňom nasledujúceho </w:t>
      </w:r>
      <w:r w:rsidR="0008348D">
        <w:rPr>
          <w:rFonts w:cs="Arial"/>
          <w:bCs/>
          <w:sz w:val="20"/>
          <w:szCs w:val="20"/>
        </w:rPr>
        <w:tab/>
      </w:r>
      <w:r w:rsidRPr="00B772BC">
        <w:rPr>
          <w:rFonts w:cs="Arial"/>
          <w:bCs/>
          <w:sz w:val="20"/>
          <w:szCs w:val="20"/>
        </w:rPr>
        <w:t xml:space="preserve">mesiaca po doručení výpovede druhej zmluvnej strane. Výpovedná lehota podľa bodu 2. písm. c) </w:t>
      </w:r>
      <w:r w:rsidR="0008348D">
        <w:rPr>
          <w:rFonts w:cs="Arial"/>
          <w:bCs/>
          <w:sz w:val="20"/>
          <w:szCs w:val="20"/>
        </w:rPr>
        <w:tab/>
      </w:r>
      <w:r w:rsidRPr="00B772BC">
        <w:rPr>
          <w:rFonts w:cs="Arial"/>
          <w:bCs/>
          <w:sz w:val="20"/>
          <w:szCs w:val="20"/>
        </w:rPr>
        <w:t>tohto článku začína plynúť dňom nasledujúcim po dni doručenia výpovede druhej zmluvnej strane.</w:t>
      </w:r>
    </w:p>
    <w:p w14:paraId="53D55241" w14:textId="77777777" w:rsidR="00903744" w:rsidRPr="00B772BC" w:rsidRDefault="00903744" w:rsidP="0008348D">
      <w:pPr>
        <w:pStyle w:val="Odsekzoznamu"/>
        <w:numPr>
          <w:ilvl w:val="0"/>
          <w:numId w:val="26"/>
        </w:numPr>
        <w:tabs>
          <w:tab w:val="left" w:pos="284"/>
        </w:tabs>
        <w:ind w:left="0" w:firstLine="0"/>
        <w:contextualSpacing w:val="0"/>
        <w:jc w:val="both"/>
        <w:rPr>
          <w:rFonts w:cs="Arial"/>
          <w:bCs/>
          <w:sz w:val="20"/>
          <w:szCs w:val="20"/>
        </w:rPr>
      </w:pPr>
      <w:r w:rsidRPr="00B772BC">
        <w:rPr>
          <w:rFonts w:cs="Arial"/>
          <w:bCs/>
          <w:sz w:val="20"/>
          <w:szCs w:val="20"/>
        </w:rPr>
        <w:t xml:space="preserve">Počas platnosti dohody predávajúci nie je oprávnený (resp. nesmie) svoje dodávateľské práva na </w:t>
      </w:r>
      <w:r w:rsidR="0008348D">
        <w:rPr>
          <w:rFonts w:cs="Arial"/>
          <w:bCs/>
          <w:sz w:val="20"/>
          <w:szCs w:val="20"/>
        </w:rPr>
        <w:tab/>
      </w:r>
      <w:r w:rsidRPr="00B772BC">
        <w:rPr>
          <w:rFonts w:cs="Arial"/>
          <w:bCs/>
          <w:sz w:val="20"/>
          <w:szCs w:val="20"/>
        </w:rPr>
        <w:t xml:space="preserve">predmet dohody, ktoré mu vyplývajú zo zmluvného vzťahu uzavretého na základe výsledku </w:t>
      </w:r>
      <w:r w:rsidR="0008348D">
        <w:rPr>
          <w:rFonts w:cs="Arial"/>
          <w:bCs/>
          <w:sz w:val="20"/>
          <w:szCs w:val="20"/>
        </w:rPr>
        <w:tab/>
      </w:r>
      <w:r w:rsidRPr="00B772BC">
        <w:rPr>
          <w:rFonts w:cs="Arial"/>
          <w:bCs/>
          <w:sz w:val="20"/>
          <w:szCs w:val="20"/>
        </w:rPr>
        <w:t>verejného obstarávania s kupujúcim, preniesť alebo odstúpiť na iného dodávateľa.</w:t>
      </w:r>
    </w:p>
    <w:p w14:paraId="39C17229" w14:textId="77777777" w:rsidR="00B772BC" w:rsidRPr="00327BBA" w:rsidRDefault="00B772BC" w:rsidP="004717D9">
      <w:pPr>
        <w:rPr>
          <w:rStyle w:val="CharStyle3"/>
          <w:b w:val="0"/>
          <w:bCs w:val="0"/>
          <w:sz w:val="20"/>
          <w:szCs w:val="20"/>
        </w:rPr>
      </w:pPr>
    </w:p>
    <w:p w14:paraId="4D4573F9" w14:textId="77777777" w:rsidR="00903744" w:rsidRPr="00B772BC" w:rsidRDefault="00B772BC" w:rsidP="00903744">
      <w:pPr>
        <w:pStyle w:val="Style2"/>
        <w:shd w:val="clear" w:color="auto" w:fill="auto"/>
        <w:spacing w:after="0" w:line="240" w:lineRule="auto"/>
        <w:jc w:val="center"/>
        <w:rPr>
          <w:rStyle w:val="CharStyle3"/>
          <w:b/>
          <w:bCs/>
          <w:color w:val="000000"/>
          <w:sz w:val="20"/>
          <w:szCs w:val="20"/>
        </w:rPr>
      </w:pPr>
      <w:r w:rsidRPr="00B772BC">
        <w:rPr>
          <w:rStyle w:val="CharStyle3"/>
          <w:b/>
          <w:color w:val="000000"/>
          <w:sz w:val="20"/>
          <w:szCs w:val="20"/>
        </w:rPr>
        <w:t>Článok 9</w:t>
      </w:r>
    </w:p>
    <w:p w14:paraId="7C7EF291" w14:textId="77777777" w:rsidR="00903744" w:rsidRPr="00B772BC" w:rsidRDefault="00903744" w:rsidP="00903744">
      <w:pPr>
        <w:pStyle w:val="Style2"/>
        <w:shd w:val="clear" w:color="auto" w:fill="auto"/>
        <w:spacing w:after="0" w:line="240" w:lineRule="auto"/>
        <w:jc w:val="center"/>
        <w:rPr>
          <w:rStyle w:val="CharStyle3"/>
          <w:b/>
          <w:color w:val="000000"/>
          <w:sz w:val="20"/>
          <w:szCs w:val="20"/>
        </w:rPr>
      </w:pPr>
      <w:r w:rsidRPr="00B772BC">
        <w:rPr>
          <w:rStyle w:val="CharStyle3"/>
          <w:b/>
          <w:color w:val="000000"/>
          <w:sz w:val="20"/>
          <w:szCs w:val="20"/>
        </w:rPr>
        <w:t xml:space="preserve"> Úroky z omeškania a zmluvné pokuty</w:t>
      </w:r>
    </w:p>
    <w:p w14:paraId="2D2CA016" w14:textId="77777777" w:rsidR="00B772BC" w:rsidRPr="00B772BC" w:rsidRDefault="00B772BC" w:rsidP="00903744">
      <w:pPr>
        <w:pStyle w:val="Style2"/>
        <w:shd w:val="clear" w:color="auto" w:fill="auto"/>
        <w:spacing w:after="0" w:line="240" w:lineRule="auto"/>
        <w:jc w:val="center"/>
        <w:rPr>
          <w:rStyle w:val="CharStyle3"/>
          <w:b/>
          <w:bCs/>
          <w:color w:val="000000"/>
          <w:sz w:val="20"/>
          <w:szCs w:val="20"/>
        </w:rPr>
      </w:pPr>
    </w:p>
    <w:p w14:paraId="240625C4" w14:textId="77777777" w:rsidR="0008348D" w:rsidRDefault="00903744" w:rsidP="0008348D">
      <w:pPr>
        <w:pStyle w:val="Style4"/>
        <w:numPr>
          <w:ilvl w:val="0"/>
          <w:numId w:val="28"/>
        </w:numPr>
        <w:shd w:val="clear" w:color="auto" w:fill="auto"/>
        <w:tabs>
          <w:tab w:val="left" w:pos="284"/>
        </w:tabs>
        <w:spacing w:before="0" w:after="0" w:line="240" w:lineRule="auto"/>
        <w:ind w:left="0" w:right="23" w:firstLine="0"/>
        <w:rPr>
          <w:sz w:val="20"/>
          <w:szCs w:val="20"/>
        </w:rPr>
      </w:pPr>
      <w:r w:rsidRPr="00B772BC">
        <w:rPr>
          <w:rStyle w:val="CharStyle5"/>
          <w:color w:val="000000"/>
          <w:sz w:val="20"/>
          <w:szCs w:val="20"/>
        </w:rPr>
        <w:t xml:space="preserve">V prípade nedodržania dohodnutého termínu dodania tovarov podľa tejto dohody, je kupujúci </w:t>
      </w:r>
      <w:r w:rsidR="0008348D">
        <w:rPr>
          <w:rStyle w:val="CharStyle5"/>
          <w:color w:val="000000"/>
          <w:sz w:val="20"/>
          <w:szCs w:val="20"/>
        </w:rPr>
        <w:tab/>
      </w:r>
      <w:r w:rsidRPr="00B772BC">
        <w:rPr>
          <w:rStyle w:val="CharStyle5"/>
          <w:color w:val="000000"/>
          <w:sz w:val="20"/>
          <w:szCs w:val="20"/>
        </w:rPr>
        <w:t xml:space="preserve">oprávnený účtovať predávajúcemu zmluvnú pokutu vo výške 0,04 % za každý deň omeškania z </w:t>
      </w:r>
      <w:r w:rsidR="004C0585">
        <w:rPr>
          <w:rStyle w:val="CharStyle5"/>
          <w:color w:val="000000"/>
          <w:sz w:val="20"/>
          <w:szCs w:val="20"/>
        </w:rPr>
        <w:tab/>
      </w:r>
      <w:r w:rsidRPr="00B772BC">
        <w:rPr>
          <w:rStyle w:val="CharStyle5"/>
          <w:color w:val="000000"/>
          <w:sz w:val="20"/>
          <w:szCs w:val="20"/>
        </w:rPr>
        <w:t>ceny objednaného tovaru.</w:t>
      </w:r>
    </w:p>
    <w:p w14:paraId="1AE38568" w14:textId="77777777" w:rsidR="0008348D" w:rsidRDefault="00903744" w:rsidP="004C0585">
      <w:pPr>
        <w:pStyle w:val="Style4"/>
        <w:numPr>
          <w:ilvl w:val="0"/>
          <w:numId w:val="28"/>
        </w:numPr>
        <w:shd w:val="clear" w:color="auto" w:fill="auto"/>
        <w:tabs>
          <w:tab w:val="left" w:pos="284"/>
        </w:tabs>
        <w:spacing w:before="0" w:after="0" w:line="240" w:lineRule="auto"/>
        <w:ind w:left="0" w:right="23" w:firstLine="0"/>
        <w:rPr>
          <w:sz w:val="20"/>
          <w:szCs w:val="20"/>
        </w:rPr>
      </w:pPr>
      <w:r w:rsidRPr="0008348D">
        <w:rPr>
          <w:rStyle w:val="CharStyle5"/>
          <w:color w:val="000000"/>
          <w:sz w:val="20"/>
          <w:szCs w:val="20"/>
        </w:rPr>
        <w:t xml:space="preserve">Ak je kupujúci v omeškaní so splnením peňažného záväzku podľa tejto dohody, je predávajúci </w:t>
      </w:r>
      <w:r w:rsidR="004C0585">
        <w:rPr>
          <w:rStyle w:val="CharStyle5"/>
          <w:color w:val="000000"/>
          <w:sz w:val="20"/>
          <w:szCs w:val="20"/>
        </w:rPr>
        <w:lastRenderedPageBreak/>
        <w:tab/>
      </w:r>
      <w:r w:rsidRPr="0008348D">
        <w:rPr>
          <w:rStyle w:val="CharStyle5"/>
          <w:color w:val="000000"/>
          <w:sz w:val="20"/>
          <w:szCs w:val="20"/>
        </w:rPr>
        <w:t xml:space="preserve">oprávnený účtovať kupujúcemu úrok z omeškania vo výške 0,04 % z nezaplatenej sumy za </w:t>
      </w:r>
      <w:r w:rsidR="004C0585">
        <w:rPr>
          <w:rStyle w:val="CharStyle5"/>
          <w:color w:val="000000"/>
          <w:sz w:val="20"/>
          <w:szCs w:val="20"/>
        </w:rPr>
        <w:tab/>
      </w:r>
      <w:r w:rsidRPr="0008348D">
        <w:rPr>
          <w:rStyle w:val="CharStyle5"/>
          <w:color w:val="000000"/>
          <w:sz w:val="20"/>
          <w:szCs w:val="20"/>
        </w:rPr>
        <w:t xml:space="preserve">každý </w:t>
      </w:r>
      <w:r w:rsidR="004C0585">
        <w:rPr>
          <w:rStyle w:val="CharStyle5"/>
          <w:color w:val="000000"/>
          <w:sz w:val="20"/>
          <w:szCs w:val="20"/>
        </w:rPr>
        <w:tab/>
      </w:r>
      <w:r w:rsidRPr="0008348D">
        <w:rPr>
          <w:rStyle w:val="CharStyle5"/>
          <w:color w:val="000000"/>
          <w:sz w:val="20"/>
          <w:szCs w:val="20"/>
        </w:rPr>
        <w:t>deň omeškania.</w:t>
      </w:r>
    </w:p>
    <w:p w14:paraId="258198E9" w14:textId="77777777" w:rsidR="00BC0CAE" w:rsidRPr="004C0585" w:rsidRDefault="00903744" w:rsidP="004C0585">
      <w:pPr>
        <w:pStyle w:val="Style4"/>
        <w:numPr>
          <w:ilvl w:val="0"/>
          <w:numId w:val="28"/>
        </w:numPr>
        <w:shd w:val="clear" w:color="auto" w:fill="auto"/>
        <w:tabs>
          <w:tab w:val="left" w:pos="284"/>
        </w:tabs>
        <w:spacing w:before="0" w:after="0" w:line="240" w:lineRule="auto"/>
        <w:ind w:left="0" w:right="23" w:firstLine="0"/>
        <w:rPr>
          <w:rStyle w:val="CharStyle5"/>
          <w:sz w:val="20"/>
          <w:szCs w:val="20"/>
          <w:shd w:val="clear" w:color="auto" w:fill="auto"/>
        </w:rPr>
      </w:pPr>
      <w:r w:rsidRPr="0008348D">
        <w:rPr>
          <w:rStyle w:val="CharStyle5"/>
          <w:color w:val="000000"/>
          <w:sz w:val="20"/>
          <w:szCs w:val="20"/>
        </w:rPr>
        <w:t xml:space="preserve">Ak predávajúci mešká so splnením termínov vybavenia oprávnených reklamácií, je kupujúci </w:t>
      </w:r>
      <w:r w:rsidR="004C0585">
        <w:rPr>
          <w:rStyle w:val="CharStyle5"/>
          <w:color w:val="000000"/>
          <w:sz w:val="20"/>
          <w:szCs w:val="20"/>
        </w:rPr>
        <w:tab/>
      </w:r>
      <w:r w:rsidRPr="0008348D">
        <w:rPr>
          <w:rStyle w:val="CharStyle5"/>
          <w:color w:val="000000"/>
          <w:sz w:val="20"/>
          <w:szCs w:val="20"/>
        </w:rPr>
        <w:t xml:space="preserve">oprávnený účtovať predávajúcemu zmluvnú pokutu vo výške 0,04 % za každý deň omeškania </w:t>
      </w:r>
      <w:r w:rsidR="004C0585">
        <w:rPr>
          <w:rStyle w:val="CharStyle5"/>
          <w:color w:val="000000"/>
          <w:sz w:val="20"/>
          <w:szCs w:val="20"/>
        </w:rPr>
        <w:tab/>
      </w:r>
      <w:r w:rsidRPr="0008348D">
        <w:rPr>
          <w:rStyle w:val="CharStyle5"/>
          <w:color w:val="000000"/>
          <w:sz w:val="20"/>
          <w:szCs w:val="20"/>
        </w:rPr>
        <w:t xml:space="preserve">z celkovej ceny </w:t>
      </w:r>
      <w:r w:rsidRPr="0008348D">
        <w:rPr>
          <w:rStyle w:val="CharStyle5"/>
          <w:color w:val="000000"/>
          <w:sz w:val="20"/>
          <w:szCs w:val="20"/>
          <w:lang w:val="cs-CZ" w:eastAsia="cs-CZ"/>
        </w:rPr>
        <w:t xml:space="preserve">vadného </w:t>
      </w:r>
      <w:r w:rsidRPr="0008348D">
        <w:rPr>
          <w:rStyle w:val="CharStyle5"/>
          <w:color w:val="000000"/>
          <w:sz w:val="20"/>
          <w:szCs w:val="20"/>
        </w:rPr>
        <w:t>tovaru</w:t>
      </w:r>
    </w:p>
    <w:p w14:paraId="77D3E9F9" w14:textId="77777777" w:rsidR="004C0585" w:rsidRDefault="004C0585" w:rsidP="004C0585">
      <w:pPr>
        <w:widowControl w:val="0"/>
        <w:spacing w:before="240"/>
        <w:jc w:val="center"/>
        <w:rPr>
          <w:rFonts w:cs="Arial"/>
          <w:b/>
          <w:sz w:val="20"/>
          <w:szCs w:val="20"/>
          <w:shd w:val="clear" w:color="auto" w:fill="FFFFFF"/>
        </w:rPr>
      </w:pPr>
    </w:p>
    <w:p w14:paraId="17C3F2AA" w14:textId="77777777" w:rsidR="004C0585" w:rsidRPr="00300C66" w:rsidRDefault="004C0585" w:rsidP="004C0585">
      <w:pPr>
        <w:widowControl w:val="0"/>
        <w:jc w:val="center"/>
        <w:rPr>
          <w:rFonts w:cs="Arial"/>
          <w:b/>
          <w:sz w:val="20"/>
          <w:szCs w:val="20"/>
          <w:shd w:val="clear" w:color="auto" w:fill="FFFFFF"/>
        </w:rPr>
      </w:pPr>
      <w:r>
        <w:rPr>
          <w:rFonts w:cs="Arial"/>
          <w:b/>
          <w:sz w:val="20"/>
          <w:szCs w:val="20"/>
          <w:shd w:val="clear" w:color="auto" w:fill="FFFFFF"/>
        </w:rPr>
        <w:t>Článok 10</w:t>
      </w:r>
    </w:p>
    <w:p w14:paraId="53412B50" w14:textId="77777777" w:rsidR="004C0585" w:rsidRPr="00300C66" w:rsidRDefault="004C0585" w:rsidP="004C0585">
      <w:pPr>
        <w:widowControl w:val="0"/>
        <w:spacing w:after="120"/>
        <w:jc w:val="center"/>
        <w:rPr>
          <w:rFonts w:cs="Arial"/>
          <w:b/>
          <w:sz w:val="20"/>
          <w:szCs w:val="20"/>
          <w:shd w:val="clear" w:color="auto" w:fill="FFFFFF"/>
        </w:rPr>
      </w:pPr>
      <w:r w:rsidRPr="00300C66">
        <w:rPr>
          <w:rFonts w:cs="Arial"/>
          <w:b/>
          <w:sz w:val="20"/>
          <w:szCs w:val="20"/>
          <w:shd w:val="clear" w:color="auto" w:fill="FFFFFF"/>
        </w:rPr>
        <w:t>Subdodávky</w:t>
      </w:r>
    </w:p>
    <w:p w14:paraId="062787D0" w14:textId="77777777" w:rsidR="004C0585" w:rsidRPr="00300C66" w:rsidRDefault="004C0585" w:rsidP="004C0585">
      <w:pPr>
        <w:numPr>
          <w:ilvl w:val="0"/>
          <w:numId w:val="29"/>
        </w:numPr>
        <w:spacing w:before="120" w:after="120"/>
        <w:ind w:left="425" w:hanging="425"/>
        <w:jc w:val="both"/>
        <w:rPr>
          <w:rFonts w:cs="Arial"/>
          <w:bCs/>
          <w:iCs/>
          <w:sz w:val="20"/>
          <w:szCs w:val="20"/>
        </w:rPr>
      </w:pPr>
      <w:r w:rsidRPr="00300C66">
        <w:rPr>
          <w:rFonts w:cs="Arial"/>
          <w:bCs/>
          <w:iCs/>
          <w:sz w:val="20"/>
          <w:szCs w:val="20"/>
        </w:rPr>
        <w:t>V prípade, ak predávajúci zabezpečuje časť plnenia predmetu RD prostredníctvom svojich subdodávateľov, zodpovedá za riadne plnenie predmetu RD tak, akoby ho zabezpečil v celom rozsahu sám.</w:t>
      </w:r>
    </w:p>
    <w:p w14:paraId="3591F1AF" w14:textId="77777777" w:rsidR="004C0585" w:rsidRPr="00300C66" w:rsidRDefault="004C0585" w:rsidP="004C0585">
      <w:pPr>
        <w:numPr>
          <w:ilvl w:val="0"/>
          <w:numId w:val="29"/>
        </w:numPr>
        <w:spacing w:before="120" w:after="120"/>
        <w:ind w:left="425" w:hanging="425"/>
        <w:jc w:val="both"/>
        <w:rPr>
          <w:rFonts w:cs="Arial"/>
          <w:sz w:val="20"/>
          <w:szCs w:val="20"/>
        </w:rPr>
      </w:pPr>
      <w:r w:rsidRPr="00300C66">
        <w:rPr>
          <w:rFonts w:cs="Arial"/>
          <w:bCs/>
          <w:iCs/>
          <w:sz w:val="20"/>
          <w:szCs w:val="20"/>
        </w:rPr>
        <w:t>Predávajúci</w:t>
      </w:r>
      <w:r w:rsidRPr="00300C66">
        <w:rPr>
          <w:rFonts w:cs="Arial"/>
          <w:sz w:val="20"/>
          <w:szCs w:val="20"/>
        </w:rPr>
        <w:t xml:space="preserve"> garantuje spôsobilosť subdodávateľov pre plnenie predmetu RD.</w:t>
      </w:r>
    </w:p>
    <w:p w14:paraId="3AF1861D" w14:textId="77777777" w:rsidR="004C0585" w:rsidRPr="00300C66" w:rsidRDefault="004C0585" w:rsidP="004C0585">
      <w:pPr>
        <w:numPr>
          <w:ilvl w:val="0"/>
          <w:numId w:val="29"/>
        </w:numPr>
        <w:spacing w:before="120" w:after="120"/>
        <w:ind w:left="425" w:hanging="425"/>
        <w:jc w:val="both"/>
        <w:rPr>
          <w:rFonts w:cs="Arial"/>
          <w:bCs/>
          <w:iCs/>
          <w:sz w:val="20"/>
          <w:szCs w:val="20"/>
        </w:rPr>
      </w:pPr>
      <w:r w:rsidRPr="00300C66">
        <w:rPr>
          <w:rFonts w:cs="Arial"/>
          <w:sz w:val="20"/>
          <w:szCs w:val="20"/>
        </w:rPr>
        <w:t xml:space="preserve">Predávajúci má právo na zmenu resp. na doplnenie nového subdodávateľa vo vzťahu k plneniu predmetu RD, ktorého sa táto </w:t>
      </w:r>
      <w:r w:rsidRPr="00300C66">
        <w:rPr>
          <w:rFonts w:cs="Arial"/>
          <w:bCs/>
          <w:iCs/>
          <w:sz w:val="20"/>
          <w:szCs w:val="20"/>
        </w:rPr>
        <w:t>RD týka.</w:t>
      </w:r>
    </w:p>
    <w:p w14:paraId="5EB2E192" w14:textId="77777777" w:rsidR="004C0585" w:rsidRPr="00300C66" w:rsidRDefault="004C0585" w:rsidP="004C0585">
      <w:pPr>
        <w:numPr>
          <w:ilvl w:val="0"/>
          <w:numId w:val="29"/>
        </w:numPr>
        <w:spacing w:before="120" w:after="120"/>
        <w:ind w:left="425" w:hanging="425"/>
        <w:jc w:val="both"/>
        <w:rPr>
          <w:rFonts w:cs="Arial"/>
          <w:bCs/>
          <w:iCs/>
          <w:sz w:val="20"/>
          <w:szCs w:val="20"/>
        </w:rPr>
      </w:pPr>
      <w:r w:rsidRPr="00300C66">
        <w:rPr>
          <w:rFonts w:cs="Arial"/>
          <w:sz w:val="20"/>
          <w:szCs w:val="20"/>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14:paraId="0F84927B" w14:textId="77777777" w:rsidR="004C0585" w:rsidRPr="00300C66" w:rsidRDefault="004C0585" w:rsidP="004C0585">
      <w:pPr>
        <w:numPr>
          <w:ilvl w:val="0"/>
          <w:numId w:val="29"/>
        </w:numPr>
        <w:spacing w:before="120" w:after="120"/>
        <w:ind w:left="425" w:hanging="425"/>
        <w:jc w:val="both"/>
        <w:rPr>
          <w:rFonts w:cs="Arial"/>
          <w:bCs/>
          <w:iCs/>
          <w:sz w:val="20"/>
          <w:szCs w:val="20"/>
        </w:rPr>
      </w:pPr>
      <w:r w:rsidRPr="00300C66">
        <w:rPr>
          <w:rFonts w:cs="Arial"/>
          <w:sz w:val="20"/>
          <w:szCs w:val="20"/>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6BF4367F" w14:textId="77777777" w:rsidR="004C0585" w:rsidRPr="00300C66" w:rsidRDefault="004C0585" w:rsidP="004C0585">
      <w:pPr>
        <w:numPr>
          <w:ilvl w:val="0"/>
          <w:numId w:val="29"/>
        </w:numPr>
        <w:spacing w:before="120" w:after="120"/>
        <w:ind w:left="425" w:hanging="425"/>
        <w:jc w:val="both"/>
        <w:rPr>
          <w:rFonts w:cs="Arial"/>
          <w:bCs/>
          <w:iCs/>
          <w:sz w:val="20"/>
          <w:szCs w:val="20"/>
        </w:rPr>
      </w:pPr>
      <w:r w:rsidRPr="00300C66">
        <w:rPr>
          <w:rFonts w:cs="Arial"/>
          <w:sz w:val="20"/>
          <w:szCs w:val="20"/>
        </w:rPr>
        <w:t xml:space="preserve">Predávajúci je povinný na požiadanie kupujúceho predložiť kupujúcemu všetky zmluvy uzavreté v súvislosti s plnením podľa tejto RD so subdodávateľmi. </w:t>
      </w:r>
    </w:p>
    <w:p w14:paraId="12DBA0B9" w14:textId="77777777" w:rsidR="004C0585" w:rsidRPr="0008348D" w:rsidRDefault="004C0585" w:rsidP="004C0585">
      <w:pPr>
        <w:pStyle w:val="Style4"/>
        <w:shd w:val="clear" w:color="auto" w:fill="auto"/>
        <w:tabs>
          <w:tab w:val="left" w:pos="284"/>
        </w:tabs>
        <w:spacing w:before="0" w:after="0" w:line="240" w:lineRule="auto"/>
        <w:ind w:right="23" w:firstLine="0"/>
        <w:rPr>
          <w:sz w:val="20"/>
          <w:szCs w:val="20"/>
        </w:rPr>
      </w:pPr>
    </w:p>
    <w:p w14:paraId="0EB192FB" w14:textId="77777777" w:rsidR="00B772BC" w:rsidRPr="00B772BC" w:rsidRDefault="00B772BC" w:rsidP="00B772BC">
      <w:pPr>
        <w:pStyle w:val="Style4"/>
        <w:shd w:val="clear" w:color="auto" w:fill="auto"/>
        <w:spacing w:before="0" w:after="0" w:line="240" w:lineRule="auto"/>
        <w:ind w:left="380" w:right="20" w:firstLine="0"/>
        <w:rPr>
          <w:sz w:val="20"/>
          <w:szCs w:val="20"/>
        </w:rPr>
      </w:pPr>
    </w:p>
    <w:p w14:paraId="4D605C62" w14:textId="77777777" w:rsidR="00903744" w:rsidRPr="00B772BC" w:rsidRDefault="004C0585" w:rsidP="00903744">
      <w:pPr>
        <w:pStyle w:val="Style2"/>
        <w:shd w:val="clear" w:color="auto" w:fill="auto"/>
        <w:spacing w:after="0" w:line="240" w:lineRule="auto"/>
        <w:jc w:val="center"/>
        <w:rPr>
          <w:rStyle w:val="CharStyle3"/>
          <w:b/>
          <w:bCs/>
          <w:color w:val="000000"/>
          <w:sz w:val="20"/>
          <w:szCs w:val="20"/>
        </w:rPr>
      </w:pPr>
      <w:r>
        <w:rPr>
          <w:rStyle w:val="CharStyle3"/>
          <w:b/>
          <w:color w:val="000000"/>
          <w:sz w:val="20"/>
          <w:szCs w:val="20"/>
        </w:rPr>
        <w:t>Článok 11</w:t>
      </w:r>
    </w:p>
    <w:p w14:paraId="04C4F419" w14:textId="77777777" w:rsidR="00903744" w:rsidRPr="00B772BC" w:rsidRDefault="00903744" w:rsidP="00903744">
      <w:pPr>
        <w:pStyle w:val="Style2"/>
        <w:shd w:val="clear" w:color="auto" w:fill="auto"/>
        <w:spacing w:after="0" w:line="240" w:lineRule="auto"/>
        <w:jc w:val="center"/>
        <w:rPr>
          <w:rStyle w:val="CharStyle3"/>
          <w:b/>
          <w:color w:val="000000"/>
          <w:sz w:val="20"/>
          <w:szCs w:val="20"/>
        </w:rPr>
      </w:pPr>
      <w:r w:rsidRPr="00B772BC">
        <w:rPr>
          <w:rStyle w:val="CharStyle3"/>
          <w:b/>
          <w:color w:val="000000"/>
          <w:sz w:val="20"/>
          <w:szCs w:val="20"/>
        </w:rPr>
        <w:t xml:space="preserve"> Záverečné ustanovenia</w:t>
      </w:r>
    </w:p>
    <w:p w14:paraId="12D5040E" w14:textId="77777777" w:rsidR="00B772BC" w:rsidRPr="00B772BC" w:rsidRDefault="00B772BC" w:rsidP="00903744">
      <w:pPr>
        <w:pStyle w:val="Style2"/>
        <w:shd w:val="clear" w:color="auto" w:fill="auto"/>
        <w:spacing w:after="0" w:line="240" w:lineRule="auto"/>
        <w:jc w:val="center"/>
        <w:rPr>
          <w:rStyle w:val="CharStyle3"/>
          <w:b/>
          <w:bCs/>
          <w:color w:val="000000"/>
          <w:sz w:val="20"/>
          <w:szCs w:val="20"/>
        </w:rPr>
      </w:pPr>
    </w:p>
    <w:p w14:paraId="11093D91" w14:textId="77777777" w:rsidR="00903744" w:rsidRPr="00B772BC" w:rsidRDefault="00903744" w:rsidP="00B772BC">
      <w:pPr>
        <w:pStyle w:val="Style4"/>
        <w:numPr>
          <w:ilvl w:val="0"/>
          <w:numId w:val="18"/>
        </w:numPr>
        <w:shd w:val="clear" w:color="auto" w:fill="auto"/>
        <w:tabs>
          <w:tab w:val="left" w:pos="284"/>
        </w:tabs>
        <w:spacing w:before="0" w:after="0" w:line="240" w:lineRule="auto"/>
        <w:ind w:left="0" w:right="20" w:hanging="11"/>
        <w:rPr>
          <w:sz w:val="20"/>
          <w:szCs w:val="20"/>
        </w:rPr>
      </w:pPr>
      <w:r w:rsidRPr="00B772BC">
        <w:rPr>
          <w:rStyle w:val="CharStyle5"/>
          <w:color w:val="000000"/>
          <w:sz w:val="20"/>
          <w:szCs w:val="20"/>
        </w:rPr>
        <w:t xml:space="preserve">Zmluvné strany prehlasujú, že v čase uzavretia tejto dohody im nie sú známe žiadne okolnosti, </w:t>
      </w:r>
      <w:r w:rsidR="004C0585">
        <w:rPr>
          <w:rStyle w:val="CharStyle5"/>
          <w:color w:val="000000"/>
          <w:sz w:val="20"/>
          <w:szCs w:val="20"/>
        </w:rPr>
        <w:tab/>
      </w:r>
      <w:r w:rsidRPr="00B772BC">
        <w:rPr>
          <w:rStyle w:val="CharStyle5"/>
          <w:color w:val="000000"/>
          <w:sz w:val="20"/>
          <w:szCs w:val="20"/>
        </w:rPr>
        <w:t xml:space="preserve">ktoré by bránili alebo vylučovali uzavretie takejto dohody, resp. ktoré by mohli byť vážnou </w:t>
      </w:r>
      <w:r w:rsidR="004C0585">
        <w:rPr>
          <w:rStyle w:val="CharStyle5"/>
          <w:color w:val="000000"/>
          <w:sz w:val="20"/>
          <w:szCs w:val="20"/>
        </w:rPr>
        <w:tab/>
      </w:r>
      <w:r w:rsidRPr="00B772BC">
        <w:rPr>
          <w:rStyle w:val="CharStyle5"/>
          <w:color w:val="000000"/>
          <w:sz w:val="20"/>
          <w:szCs w:val="20"/>
        </w:rPr>
        <w:t>prekážkou jej plnenia.</w:t>
      </w:r>
    </w:p>
    <w:p w14:paraId="2A8BAB29" w14:textId="77777777" w:rsidR="00903744" w:rsidRPr="00B772BC" w:rsidRDefault="00903744" w:rsidP="00B772BC">
      <w:pPr>
        <w:pStyle w:val="Style4"/>
        <w:numPr>
          <w:ilvl w:val="0"/>
          <w:numId w:val="18"/>
        </w:numPr>
        <w:shd w:val="clear" w:color="auto" w:fill="auto"/>
        <w:tabs>
          <w:tab w:val="left" w:pos="284"/>
        </w:tabs>
        <w:spacing w:before="0" w:after="0" w:line="240" w:lineRule="auto"/>
        <w:ind w:left="0" w:right="20" w:hanging="11"/>
        <w:rPr>
          <w:sz w:val="20"/>
          <w:szCs w:val="20"/>
        </w:rPr>
      </w:pPr>
      <w:r w:rsidRPr="00B772BC">
        <w:rPr>
          <w:rStyle w:val="CharStyle5"/>
          <w:color w:val="000000"/>
          <w:sz w:val="20"/>
          <w:szCs w:val="20"/>
        </w:rPr>
        <w:t xml:space="preserve">Akékoľvek zmeny a doplnky tejto dohody sa môžu robiť výlučne formou písomných dodatkov, ktoré </w:t>
      </w:r>
      <w:r w:rsidR="004C0585">
        <w:rPr>
          <w:rStyle w:val="CharStyle5"/>
          <w:color w:val="000000"/>
          <w:sz w:val="20"/>
          <w:szCs w:val="20"/>
        </w:rPr>
        <w:tab/>
      </w:r>
      <w:r w:rsidRPr="00B772BC">
        <w:rPr>
          <w:rStyle w:val="CharStyle5"/>
          <w:color w:val="000000"/>
          <w:sz w:val="20"/>
          <w:szCs w:val="20"/>
        </w:rPr>
        <w:t xml:space="preserve">musia byť odsúhlasené a potvrdené podpismi oboch zmluvných strán a stanú sa jej neoddeliteľnou </w:t>
      </w:r>
      <w:r w:rsidR="004C0585">
        <w:rPr>
          <w:rStyle w:val="CharStyle5"/>
          <w:color w:val="000000"/>
          <w:sz w:val="20"/>
          <w:szCs w:val="20"/>
        </w:rPr>
        <w:tab/>
      </w:r>
      <w:r w:rsidRPr="00B772BC">
        <w:rPr>
          <w:rStyle w:val="CharStyle5"/>
          <w:color w:val="000000"/>
          <w:sz w:val="20"/>
          <w:szCs w:val="20"/>
        </w:rPr>
        <w:t>súčasťou.</w:t>
      </w:r>
    </w:p>
    <w:p w14:paraId="4B32024F" w14:textId="77777777" w:rsidR="00903744" w:rsidRPr="00B772BC" w:rsidRDefault="00903744" w:rsidP="00B772BC">
      <w:pPr>
        <w:pStyle w:val="Style4"/>
        <w:numPr>
          <w:ilvl w:val="0"/>
          <w:numId w:val="18"/>
        </w:numPr>
        <w:shd w:val="clear" w:color="auto" w:fill="auto"/>
        <w:tabs>
          <w:tab w:val="left" w:pos="284"/>
        </w:tabs>
        <w:spacing w:before="0" w:after="0" w:line="240" w:lineRule="auto"/>
        <w:ind w:left="0" w:right="20" w:hanging="11"/>
        <w:rPr>
          <w:sz w:val="20"/>
          <w:szCs w:val="20"/>
        </w:rPr>
      </w:pPr>
      <w:r w:rsidRPr="00B772BC">
        <w:rPr>
          <w:rStyle w:val="CharStyle5"/>
          <w:color w:val="000000"/>
          <w:sz w:val="20"/>
          <w:szCs w:val="20"/>
        </w:rPr>
        <w:t xml:space="preserve">V prípadoch, ktoré nie sú v dohode uvedené, riadi sa vzťah zmluvných strán príslušnými </w:t>
      </w:r>
      <w:r w:rsidR="004C0585">
        <w:rPr>
          <w:rStyle w:val="CharStyle5"/>
          <w:color w:val="000000"/>
          <w:sz w:val="20"/>
          <w:szCs w:val="20"/>
        </w:rPr>
        <w:tab/>
      </w:r>
      <w:r w:rsidRPr="00B772BC">
        <w:rPr>
          <w:rStyle w:val="CharStyle5"/>
          <w:color w:val="000000"/>
          <w:sz w:val="20"/>
          <w:szCs w:val="20"/>
        </w:rPr>
        <w:t xml:space="preserve">ustanoveniami Obchodného zákonníka SR a príslušných právnych predpisov platných </w:t>
      </w:r>
      <w:r w:rsidR="004C0585">
        <w:rPr>
          <w:rStyle w:val="CharStyle5"/>
          <w:color w:val="000000"/>
          <w:sz w:val="20"/>
          <w:szCs w:val="20"/>
        </w:rPr>
        <w:tab/>
      </w:r>
      <w:r w:rsidRPr="00B772BC">
        <w:rPr>
          <w:rStyle w:val="CharStyle5"/>
          <w:color w:val="000000"/>
          <w:sz w:val="20"/>
          <w:szCs w:val="20"/>
        </w:rPr>
        <w:t>v Slovenskej republike.</w:t>
      </w:r>
    </w:p>
    <w:p w14:paraId="588F764D" w14:textId="77777777" w:rsidR="00903744" w:rsidRPr="00B772BC" w:rsidRDefault="00903744" w:rsidP="00B772BC">
      <w:pPr>
        <w:pStyle w:val="Style4"/>
        <w:numPr>
          <w:ilvl w:val="0"/>
          <w:numId w:val="18"/>
        </w:numPr>
        <w:shd w:val="clear" w:color="auto" w:fill="auto"/>
        <w:tabs>
          <w:tab w:val="left" w:pos="284"/>
        </w:tabs>
        <w:spacing w:before="0" w:after="0" w:line="240" w:lineRule="auto"/>
        <w:ind w:left="0" w:right="20" w:hanging="11"/>
        <w:rPr>
          <w:sz w:val="20"/>
          <w:szCs w:val="20"/>
        </w:rPr>
      </w:pPr>
      <w:r w:rsidRPr="00B772BC">
        <w:rPr>
          <w:rStyle w:val="CharStyle5"/>
          <w:color w:val="000000"/>
          <w:sz w:val="20"/>
          <w:szCs w:val="20"/>
        </w:rPr>
        <w:t xml:space="preserve">Obidve zmluvné strany sa zaväzujú </w:t>
      </w:r>
      <w:r w:rsidR="00FC5336">
        <w:rPr>
          <w:rStyle w:val="CharStyle5"/>
          <w:color w:val="000000"/>
          <w:sz w:val="20"/>
          <w:szCs w:val="20"/>
        </w:rPr>
        <w:t xml:space="preserve">písomne </w:t>
      </w:r>
      <w:r w:rsidRPr="00B772BC">
        <w:rPr>
          <w:rStyle w:val="CharStyle5"/>
          <w:color w:val="000000"/>
          <w:sz w:val="20"/>
          <w:szCs w:val="20"/>
        </w:rPr>
        <w:t xml:space="preserve">ohlásiť všetky zmeny údajov dôležitých pre </w:t>
      </w:r>
      <w:r w:rsidR="004C0585">
        <w:rPr>
          <w:rStyle w:val="CharStyle5"/>
          <w:color w:val="000000"/>
          <w:sz w:val="20"/>
          <w:szCs w:val="20"/>
        </w:rPr>
        <w:tab/>
      </w:r>
      <w:r w:rsidRPr="00B772BC">
        <w:rPr>
          <w:rStyle w:val="CharStyle5"/>
          <w:color w:val="000000"/>
          <w:sz w:val="20"/>
          <w:szCs w:val="20"/>
        </w:rPr>
        <w:t xml:space="preserve">bezproblémové plnenie dohody druhej zmluvnej strane </w:t>
      </w:r>
      <w:r w:rsidRPr="00B772BC">
        <w:rPr>
          <w:sz w:val="20"/>
          <w:szCs w:val="20"/>
        </w:rPr>
        <w:t xml:space="preserve">(napr. zmena sídla, obchodného mena, </w:t>
      </w:r>
      <w:r w:rsidR="004C0585">
        <w:rPr>
          <w:sz w:val="20"/>
          <w:szCs w:val="20"/>
        </w:rPr>
        <w:tab/>
      </w:r>
      <w:r w:rsidRPr="00B772BC">
        <w:rPr>
          <w:sz w:val="20"/>
          <w:szCs w:val="20"/>
        </w:rPr>
        <w:t>bankového spojenia a pod.)</w:t>
      </w:r>
      <w:r w:rsidRPr="00B772BC">
        <w:rPr>
          <w:rStyle w:val="CharStyle5"/>
          <w:color w:val="000000"/>
          <w:sz w:val="20"/>
          <w:szCs w:val="20"/>
        </w:rPr>
        <w:t>.</w:t>
      </w:r>
    </w:p>
    <w:p w14:paraId="12BA4D81" w14:textId="77777777" w:rsidR="00903744" w:rsidRPr="00327BBA" w:rsidRDefault="00903744" w:rsidP="00B772BC">
      <w:pPr>
        <w:pStyle w:val="Style4"/>
        <w:numPr>
          <w:ilvl w:val="0"/>
          <w:numId w:val="18"/>
        </w:numPr>
        <w:shd w:val="clear" w:color="auto" w:fill="auto"/>
        <w:tabs>
          <w:tab w:val="left" w:pos="284"/>
        </w:tabs>
        <w:spacing w:before="0" w:after="0" w:line="240" w:lineRule="auto"/>
        <w:ind w:left="0" w:right="20" w:hanging="11"/>
        <w:rPr>
          <w:sz w:val="20"/>
          <w:szCs w:val="20"/>
        </w:rPr>
      </w:pPr>
      <w:r w:rsidRPr="00327BBA">
        <w:rPr>
          <w:rStyle w:val="CharStyle5"/>
          <w:color w:val="000000"/>
          <w:sz w:val="20"/>
          <w:szCs w:val="20"/>
        </w:rPr>
        <w:t>Neoddeliteľnou súčasťou tejto dohody je:</w:t>
      </w:r>
    </w:p>
    <w:p w14:paraId="103C0610" w14:textId="77777777" w:rsidR="00903744" w:rsidRPr="004717D9" w:rsidRDefault="00903744" w:rsidP="00B772BC">
      <w:pPr>
        <w:pStyle w:val="Odsekzoznamu"/>
        <w:numPr>
          <w:ilvl w:val="0"/>
          <w:numId w:val="11"/>
        </w:numPr>
        <w:tabs>
          <w:tab w:val="num" w:pos="567"/>
        </w:tabs>
        <w:ind w:left="284" w:firstLine="0"/>
        <w:jc w:val="both"/>
        <w:rPr>
          <w:rFonts w:cs="Arial"/>
          <w:sz w:val="20"/>
          <w:szCs w:val="20"/>
        </w:rPr>
      </w:pPr>
      <w:r w:rsidRPr="004717D9">
        <w:rPr>
          <w:rFonts w:cs="Arial"/>
          <w:sz w:val="20"/>
          <w:szCs w:val="20"/>
        </w:rPr>
        <w:t>Príloha č. 1 – Špecifikácia predmetu zákazky,</w:t>
      </w:r>
    </w:p>
    <w:p w14:paraId="69C15021" w14:textId="77777777" w:rsidR="00903744" w:rsidRDefault="00903744" w:rsidP="00B772BC">
      <w:pPr>
        <w:numPr>
          <w:ilvl w:val="0"/>
          <w:numId w:val="11"/>
        </w:numPr>
        <w:tabs>
          <w:tab w:val="num" w:pos="567"/>
        </w:tabs>
        <w:ind w:left="284" w:firstLine="0"/>
        <w:rPr>
          <w:rFonts w:cs="Arial"/>
          <w:sz w:val="20"/>
          <w:szCs w:val="20"/>
        </w:rPr>
      </w:pPr>
      <w:r w:rsidRPr="004717D9">
        <w:rPr>
          <w:rFonts w:cs="Arial"/>
          <w:sz w:val="20"/>
          <w:szCs w:val="20"/>
        </w:rPr>
        <w:t>Príloha č. 2 –</w:t>
      </w:r>
      <w:r w:rsidRPr="00B772BC">
        <w:rPr>
          <w:rFonts w:cs="Arial"/>
          <w:sz w:val="20"/>
          <w:szCs w:val="20"/>
        </w:rPr>
        <w:t xml:space="preserve"> </w:t>
      </w:r>
      <w:r w:rsidR="000B4C52">
        <w:rPr>
          <w:rFonts w:cs="Arial"/>
          <w:sz w:val="20"/>
          <w:szCs w:val="20"/>
        </w:rPr>
        <w:t>Štruktúrovaný rozpočet</w:t>
      </w:r>
      <w:r w:rsidRPr="00B772BC">
        <w:rPr>
          <w:rFonts w:cs="Arial"/>
          <w:sz w:val="20"/>
          <w:szCs w:val="20"/>
        </w:rPr>
        <w:t xml:space="preserve"> predmetu zákazky.</w:t>
      </w:r>
    </w:p>
    <w:p w14:paraId="382BE44C" w14:textId="77777777" w:rsidR="004C0585" w:rsidRPr="00B772BC" w:rsidRDefault="004C0585" w:rsidP="00B772BC">
      <w:pPr>
        <w:numPr>
          <w:ilvl w:val="0"/>
          <w:numId w:val="11"/>
        </w:numPr>
        <w:tabs>
          <w:tab w:val="num" w:pos="567"/>
        </w:tabs>
        <w:ind w:left="284" w:firstLine="0"/>
        <w:rPr>
          <w:rFonts w:cs="Arial"/>
          <w:sz w:val="20"/>
          <w:szCs w:val="20"/>
        </w:rPr>
      </w:pPr>
      <w:r>
        <w:rPr>
          <w:rFonts w:cs="Arial"/>
          <w:sz w:val="20"/>
          <w:szCs w:val="20"/>
        </w:rPr>
        <w:t>Príloha</w:t>
      </w:r>
      <w:r w:rsidRPr="004C0585">
        <w:rPr>
          <w:rFonts w:cs="Arial"/>
          <w:sz w:val="20"/>
          <w:szCs w:val="20"/>
        </w:rPr>
        <w:t xml:space="preserve"> č. 3</w:t>
      </w:r>
      <w:r>
        <w:rPr>
          <w:rFonts w:cs="Arial"/>
          <w:sz w:val="20"/>
          <w:szCs w:val="20"/>
        </w:rPr>
        <w:t xml:space="preserve"> </w:t>
      </w:r>
      <w:r w:rsidRPr="004C0585">
        <w:rPr>
          <w:rFonts w:cs="Arial"/>
          <w:sz w:val="20"/>
          <w:szCs w:val="20"/>
        </w:rPr>
        <w:t>– Zoznam subdodávateľov a podiel subdodávok</w:t>
      </w:r>
    </w:p>
    <w:p w14:paraId="06E1F714" w14:textId="77777777" w:rsidR="00903744" w:rsidRPr="004717D9" w:rsidRDefault="00903744" w:rsidP="00B772BC">
      <w:pPr>
        <w:pStyle w:val="Style4"/>
        <w:numPr>
          <w:ilvl w:val="0"/>
          <w:numId w:val="18"/>
        </w:numPr>
        <w:shd w:val="clear" w:color="auto" w:fill="auto"/>
        <w:tabs>
          <w:tab w:val="left" w:pos="284"/>
        </w:tabs>
        <w:spacing w:before="0" w:after="0" w:line="240" w:lineRule="auto"/>
        <w:ind w:left="0" w:right="20" w:hanging="11"/>
        <w:rPr>
          <w:rStyle w:val="CharStyle3"/>
          <w:b w:val="0"/>
          <w:bCs w:val="0"/>
          <w:sz w:val="20"/>
          <w:szCs w:val="20"/>
          <w:shd w:val="clear" w:color="auto" w:fill="auto"/>
        </w:rPr>
      </w:pPr>
      <w:r w:rsidRPr="00B772BC">
        <w:rPr>
          <w:rStyle w:val="CharStyle3"/>
          <w:b w:val="0"/>
          <w:color w:val="000000"/>
          <w:sz w:val="20"/>
          <w:szCs w:val="20"/>
        </w:rPr>
        <w:t xml:space="preserve">Dohoda nadobúda platnosť dňom jej podpisu obidvoma zmluvnými stranami a účinnosť dňom </w:t>
      </w:r>
      <w:r w:rsidR="004C0585">
        <w:rPr>
          <w:rStyle w:val="CharStyle3"/>
          <w:b w:val="0"/>
          <w:color w:val="000000"/>
          <w:sz w:val="20"/>
          <w:szCs w:val="20"/>
        </w:rPr>
        <w:tab/>
      </w:r>
      <w:r w:rsidRPr="00B772BC">
        <w:rPr>
          <w:rStyle w:val="CharStyle3"/>
          <w:b w:val="0"/>
          <w:color w:val="000000"/>
          <w:sz w:val="20"/>
          <w:szCs w:val="20"/>
        </w:rPr>
        <w:t xml:space="preserve">nasledujúcim po dni zverejnenia v Centrálnom registri zmlúv. </w:t>
      </w:r>
    </w:p>
    <w:p w14:paraId="25D067F9" w14:textId="77777777" w:rsidR="004717D9" w:rsidRPr="004C0585" w:rsidRDefault="00903744" w:rsidP="004717D9">
      <w:pPr>
        <w:pStyle w:val="Style4"/>
        <w:numPr>
          <w:ilvl w:val="0"/>
          <w:numId w:val="18"/>
        </w:numPr>
        <w:shd w:val="clear" w:color="auto" w:fill="auto"/>
        <w:tabs>
          <w:tab w:val="left" w:pos="284"/>
        </w:tabs>
        <w:spacing w:before="0" w:after="0" w:line="240" w:lineRule="auto"/>
        <w:ind w:left="0" w:right="20" w:hanging="11"/>
        <w:rPr>
          <w:rStyle w:val="CharStyle3"/>
          <w:b w:val="0"/>
          <w:bCs w:val="0"/>
          <w:sz w:val="20"/>
          <w:szCs w:val="20"/>
          <w:shd w:val="clear" w:color="auto" w:fill="auto"/>
        </w:rPr>
      </w:pPr>
      <w:r w:rsidRPr="004717D9">
        <w:rPr>
          <w:rStyle w:val="CharStyle3"/>
          <w:b w:val="0"/>
          <w:color w:val="000000"/>
          <w:sz w:val="20"/>
          <w:szCs w:val="20"/>
        </w:rPr>
        <w:t>Táto dohoda bola vyhotovená v</w:t>
      </w:r>
      <w:r w:rsidR="004717D9" w:rsidRPr="004717D9">
        <w:rPr>
          <w:rStyle w:val="CharStyle3"/>
          <w:b w:val="0"/>
          <w:color w:val="000000"/>
          <w:sz w:val="20"/>
          <w:szCs w:val="20"/>
        </w:rPr>
        <w:t> piatich (5)</w:t>
      </w:r>
      <w:r w:rsidRPr="004717D9">
        <w:rPr>
          <w:rStyle w:val="CharStyle3"/>
          <w:b w:val="0"/>
          <w:color w:val="000000"/>
          <w:sz w:val="20"/>
          <w:szCs w:val="20"/>
        </w:rPr>
        <w:t xml:space="preserve"> exemplároch, </w:t>
      </w:r>
      <w:r w:rsidR="004717D9" w:rsidRPr="004717D9">
        <w:rPr>
          <w:rStyle w:val="CharStyle3"/>
          <w:b w:val="0"/>
          <w:color w:val="000000"/>
          <w:sz w:val="20"/>
          <w:szCs w:val="20"/>
        </w:rPr>
        <w:t xml:space="preserve">pričom dve (2) vyhotovenia sú určené pre </w:t>
      </w:r>
      <w:r w:rsidR="004C0585">
        <w:rPr>
          <w:rStyle w:val="CharStyle3"/>
          <w:b w:val="0"/>
          <w:color w:val="000000"/>
          <w:sz w:val="20"/>
          <w:szCs w:val="20"/>
        </w:rPr>
        <w:tab/>
      </w:r>
      <w:r w:rsidR="004717D9" w:rsidRPr="004717D9">
        <w:rPr>
          <w:rStyle w:val="CharStyle3"/>
          <w:b w:val="0"/>
          <w:color w:val="000000"/>
          <w:sz w:val="20"/>
          <w:szCs w:val="20"/>
        </w:rPr>
        <w:t xml:space="preserve">predávajúceho a tri (3) vyhotovenia pre kupujúceho. </w:t>
      </w:r>
    </w:p>
    <w:p w14:paraId="47318DA7" w14:textId="77777777" w:rsidR="004C0585" w:rsidRPr="00300C66" w:rsidRDefault="004C0585" w:rsidP="004C0585">
      <w:pPr>
        <w:pStyle w:val="Odsekzoznamu"/>
        <w:numPr>
          <w:ilvl w:val="0"/>
          <w:numId w:val="18"/>
        </w:numPr>
        <w:spacing w:after="200"/>
        <w:jc w:val="both"/>
        <w:rPr>
          <w:rFonts w:cs="Arial"/>
          <w:iCs/>
          <w:sz w:val="20"/>
          <w:szCs w:val="20"/>
        </w:rPr>
      </w:pPr>
      <w:r w:rsidRPr="00300C66">
        <w:rPr>
          <w:rFonts w:cs="Arial"/>
          <w:iCs/>
          <w:sz w:val="20"/>
          <w:szCs w:val="20"/>
        </w:rPr>
        <w:t xml:space="preserve">Osobné údaje dotknutých osôb, ktoré sú súčasťou tejto kúpnej zmluvy sú spracúvané kupujúcim na vopred  vymedzený účel v súlade s Nariadením Európskeho parlamentu a Rady (EÚ) 2016/679 </w:t>
      </w:r>
      <w:r w:rsidRPr="00300C66">
        <w:rPr>
          <w:rFonts w:cs="Arial"/>
          <w:iCs/>
          <w:sz w:val="20"/>
          <w:szCs w:val="20"/>
        </w:rPr>
        <w:lastRenderedPageBreak/>
        <w:t xml:space="preserve">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53142379" w14:textId="77777777" w:rsidR="004C0585" w:rsidRPr="004717D9" w:rsidRDefault="004C0585" w:rsidP="004C0585">
      <w:pPr>
        <w:pStyle w:val="Style4"/>
        <w:shd w:val="clear" w:color="auto" w:fill="auto"/>
        <w:tabs>
          <w:tab w:val="left" w:pos="284"/>
        </w:tabs>
        <w:spacing w:before="0" w:after="0" w:line="240" w:lineRule="auto"/>
        <w:ind w:right="20" w:firstLine="0"/>
        <w:rPr>
          <w:rStyle w:val="CharStyle3"/>
          <w:b w:val="0"/>
          <w:bCs w:val="0"/>
          <w:sz w:val="20"/>
          <w:szCs w:val="20"/>
          <w:shd w:val="clear" w:color="auto" w:fill="auto"/>
        </w:rPr>
      </w:pPr>
    </w:p>
    <w:p w14:paraId="46A1B0B3" w14:textId="77777777" w:rsidR="004717D9" w:rsidRDefault="004717D9" w:rsidP="00903744">
      <w:pPr>
        <w:keepLines/>
        <w:autoSpaceDE w:val="0"/>
        <w:autoSpaceDN w:val="0"/>
        <w:adjustRightInd w:val="0"/>
        <w:spacing w:before="240" w:after="60"/>
        <w:ind w:right="180"/>
        <w:rPr>
          <w:rStyle w:val="CharStyle3"/>
          <w:b w:val="0"/>
          <w:color w:val="000000"/>
          <w:sz w:val="20"/>
          <w:szCs w:val="20"/>
        </w:rPr>
      </w:pPr>
    </w:p>
    <w:p w14:paraId="44049167" w14:textId="77777777" w:rsidR="00903744" w:rsidRPr="00B772BC" w:rsidRDefault="00903744" w:rsidP="00903744">
      <w:pPr>
        <w:keepLines/>
        <w:autoSpaceDE w:val="0"/>
        <w:autoSpaceDN w:val="0"/>
        <w:adjustRightInd w:val="0"/>
        <w:spacing w:before="240" w:after="60"/>
        <w:ind w:right="180"/>
        <w:rPr>
          <w:rFonts w:cs="Arial"/>
          <w:color w:val="000000"/>
          <w:sz w:val="20"/>
          <w:szCs w:val="20"/>
        </w:rPr>
      </w:pPr>
      <w:r w:rsidRPr="00B772BC">
        <w:rPr>
          <w:rFonts w:cs="Arial"/>
          <w:color w:val="000000"/>
          <w:sz w:val="20"/>
          <w:szCs w:val="20"/>
        </w:rPr>
        <w:t xml:space="preserve">V </w:t>
      </w:r>
      <w:r w:rsidR="00B772BC" w:rsidRPr="00B772BC">
        <w:rPr>
          <w:rFonts w:cs="Arial"/>
          <w:color w:val="000000"/>
          <w:sz w:val="20"/>
          <w:szCs w:val="20"/>
        </w:rPr>
        <w:t>........................</w:t>
      </w:r>
      <w:r w:rsidRPr="00B772BC">
        <w:rPr>
          <w:rFonts w:cs="Arial"/>
          <w:color w:val="000000"/>
          <w:sz w:val="20"/>
          <w:szCs w:val="20"/>
        </w:rPr>
        <w:t xml:space="preserve">dňa </w:t>
      </w:r>
      <w:r w:rsidR="00B772BC" w:rsidRPr="00B772BC">
        <w:rPr>
          <w:rFonts w:cs="Arial"/>
          <w:color w:val="000000"/>
          <w:sz w:val="20"/>
          <w:szCs w:val="20"/>
        </w:rPr>
        <w:t>...................</w:t>
      </w:r>
      <w:r w:rsidRPr="00B772BC">
        <w:rPr>
          <w:rFonts w:cs="Arial"/>
          <w:color w:val="000000"/>
          <w:sz w:val="20"/>
          <w:szCs w:val="20"/>
        </w:rPr>
        <w:t xml:space="preserve">               </w:t>
      </w:r>
      <w:r w:rsidRPr="00B772BC">
        <w:rPr>
          <w:rFonts w:cs="Arial"/>
          <w:color w:val="000000"/>
          <w:sz w:val="20"/>
          <w:szCs w:val="20"/>
        </w:rPr>
        <w:tab/>
      </w:r>
      <w:r w:rsidRPr="00B772BC">
        <w:rPr>
          <w:rFonts w:cs="Arial"/>
          <w:color w:val="000000"/>
          <w:sz w:val="20"/>
          <w:szCs w:val="20"/>
        </w:rPr>
        <w:tab/>
      </w:r>
      <w:r w:rsidRPr="00B772BC">
        <w:rPr>
          <w:rFonts w:cs="Arial"/>
          <w:color w:val="000000"/>
          <w:sz w:val="20"/>
          <w:szCs w:val="20"/>
        </w:rPr>
        <w:tab/>
        <w:t>V Košiciach dňa .....................</w:t>
      </w:r>
    </w:p>
    <w:p w14:paraId="7E4AF61B" w14:textId="77777777" w:rsidR="00903744" w:rsidRPr="00B772BC" w:rsidRDefault="00903744" w:rsidP="00903744">
      <w:pPr>
        <w:keepLines/>
        <w:tabs>
          <w:tab w:val="left" w:pos="360"/>
          <w:tab w:val="left" w:pos="4860"/>
        </w:tabs>
        <w:autoSpaceDE w:val="0"/>
        <w:autoSpaceDN w:val="0"/>
        <w:adjustRightInd w:val="0"/>
        <w:ind w:left="105" w:right="180"/>
        <w:rPr>
          <w:rFonts w:cs="Arial"/>
          <w:color w:val="000000"/>
          <w:sz w:val="20"/>
          <w:szCs w:val="20"/>
        </w:rPr>
      </w:pPr>
    </w:p>
    <w:p w14:paraId="1CD053E9" w14:textId="77777777" w:rsidR="00903744" w:rsidRPr="00B772BC" w:rsidRDefault="00903744" w:rsidP="00B772BC">
      <w:pPr>
        <w:keepLines/>
        <w:autoSpaceDE w:val="0"/>
        <w:autoSpaceDN w:val="0"/>
        <w:adjustRightInd w:val="0"/>
        <w:ind w:right="180"/>
        <w:rPr>
          <w:rFonts w:cs="Arial"/>
          <w:color w:val="000000"/>
          <w:sz w:val="20"/>
          <w:szCs w:val="20"/>
        </w:rPr>
      </w:pPr>
      <w:r w:rsidRPr="00B772BC">
        <w:rPr>
          <w:rFonts w:cs="Arial"/>
          <w:color w:val="000000"/>
          <w:sz w:val="20"/>
          <w:szCs w:val="20"/>
        </w:rPr>
        <w:t>Predávajúci:</w:t>
      </w:r>
      <w:r w:rsidRPr="00B772BC">
        <w:rPr>
          <w:rFonts w:cs="Arial"/>
          <w:color w:val="000000"/>
          <w:sz w:val="20"/>
          <w:szCs w:val="20"/>
        </w:rPr>
        <w:tab/>
      </w:r>
      <w:r w:rsidRPr="00B772BC">
        <w:rPr>
          <w:rFonts w:cs="Arial"/>
          <w:color w:val="000000"/>
          <w:sz w:val="20"/>
          <w:szCs w:val="20"/>
        </w:rPr>
        <w:tab/>
      </w:r>
      <w:r w:rsidRPr="00B772BC">
        <w:rPr>
          <w:rFonts w:cs="Arial"/>
          <w:color w:val="000000"/>
          <w:sz w:val="20"/>
          <w:szCs w:val="20"/>
        </w:rPr>
        <w:tab/>
      </w:r>
      <w:r w:rsidRPr="00B772BC">
        <w:rPr>
          <w:rFonts w:cs="Arial"/>
          <w:color w:val="000000"/>
          <w:sz w:val="20"/>
          <w:szCs w:val="20"/>
        </w:rPr>
        <w:tab/>
      </w:r>
      <w:r w:rsidRPr="00B772BC">
        <w:rPr>
          <w:rFonts w:cs="Arial"/>
          <w:color w:val="000000"/>
          <w:sz w:val="20"/>
          <w:szCs w:val="20"/>
        </w:rPr>
        <w:tab/>
      </w:r>
      <w:r w:rsidRPr="00B772BC">
        <w:rPr>
          <w:rFonts w:cs="Arial"/>
          <w:color w:val="000000"/>
          <w:sz w:val="20"/>
          <w:szCs w:val="20"/>
        </w:rPr>
        <w:tab/>
      </w:r>
      <w:r w:rsidRPr="00B772BC">
        <w:rPr>
          <w:rFonts w:cs="Arial"/>
          <w:color w:val="000000"/>
          <w:sz w:val="20"/>
          <w:szCs w:val="20"/>
        </w:rPr>
        <w:tab/>
        <w:t>Kupujúci:</w:t>
      </w:r>
    </w:p>
    <w:p w14:paraId="7F2FCCE9" w14:textId="77777777" w:rsidR="00903744" w:rsidRDefault="00903744" w:rsidP="00903744">
      <w:pPr>
        <w:tabs>
          <w:tab w:val="num" w:pos="709"/>
        </w:tabs>
        <w:jc w:val="both"/>
        <w:outlineLvl w:val="1"/>
        <w:rPr>
          <w:rFonts w:cs="Arial"/>
          <w:sz w:val="20"/>
          <w:szCs w:val="20"/>
          <w:lang w:eastAsia="cs-CZ"/>
        </w:rPr>
      </w:pPr>
    </w:p>
    <w:p w14:paraId="67D4FA7B" w14:textId="77777777" w:rsidR="00BC23EB" w:rsidRDefault="00BC23EB" w:rsidP="00903744">
      <w:pPr>
        <w:tabs>
          <w:tab w:val="num" w:pos="709"/>
        </w:tabs>
        <w:jc w:val="both"/>
        <w:outlineLvl w:val="1"/>
        <w:rPr>
          <w:rFonts w:cs="Arial"/>
          <w:sz w:val="20"/>
          <w:szCs w:val="20"/>
          <w:lang w:eastAsia="cs-CZ"/>
        </w:rPr>
      </w:pPr>
    </w:p>
    <w:p w14:paraId="709A39FD" w14:textId="77777777" w:rsidR="00BC23EB" w:rsidRPr="00B772BC" w:rsidRDefault="00BC23EB" w:rsidP="00903744">
      <w:pPr>
        <w:tabs>
          <w:tab w:val="num" w:pos="709"/>
        </w:tabs>
        <w:jc w:val="both"/>
        <w:outlineLvl w:val="1"/>
        <w:rPr>
          <w:rFonts w:cs="Arial"/>
          <w:sz w:val="20"/>
          <w:szCs w:val="20"/>
          <w:lang w:eastAsia="cs-CZ"/>
        </w:rPr>
      </w:pPr>
    </w:p>
    <w:p w14:paraId="67AFA208" w14:textId="77777777" w:rsidR="00903744" w:rsidRPr="00B772BC" w:rsidRDefault="00903744" w:rsidP="00903744">
      <w:pPr>
        <w:tabs>
          <w:tab w:val="num" w:pos="709"/>
        </w:tabs>
        <w:jc w:val="both"/>
        <w:outlineLvl w:val="1"/>
        <w:rPr>
          <w:rFonts w:cs="Arial"/>
          <w:sz w:val="20"/>
          <w:szCs w:val="20"/>
          <w:lang w:eastAsia="cs-CZ"/>
        </w:rPr>
      </w:pPr>
    </w:p>
    <w:p w14:paraId="57E80850" w14:textId="77777777" w:rsidR="00903744" w:rsidRPr="00B772BC" w:rsidRDefault="00B772BC" w:rsidP="00903744">
      <w:pPr>
        <w:tabs>
          <w:tab w:val="num" w:pos="709"/>
        </w:tabs>
        <w:jc w:val="both"/>
        <w:outlineLvl w:val="1"/>
        <w:rPr>
          <w:rFonts w:cs="Arial"/>
          <w:sz w:val="20"/>
          <w:szCs w:val="20"/>
          <w:lang w:eastAsia="cs-CZ"/>
        </w:rPr>
      </w:pPr>
      <w:r w:rsidRPr="00B772BC">
        <w:rPr>
          <w:rFonts w:cs="Arial"/>
          <w:sz w:val="20"/>
          <w:szCs w:val="20"/>
          <w:lang w:eastAsia="cs-CZ"/>
        </w:rPr>
        <w:t>..........................</w:t>
      </w:r>
      <w:r w:rsidR="00903744" w:rsidRPr="00B772BC">
        <w:rPr>
          <w:rFonts w:cs="Arial"/>
          <w:sz w:val="20"/>
          <w:szCs w:val="20"/>
          <w:lang w:eastAsia="cs-CZ"/>
        </w:rPr>
        <w:t>.......</w:t>
      </w:r>
      <w:r w:rsidR="004C0585">
        <w:rPr>
          <w:rFonts w:cs="Arial"/>
          <w:sz w:val="20"/>
          <w:szCs w:val="20"/>
          <w:lang w:eastAsia="cs-CZ"/>
        </w:rPr>
        <w:t>....................</w:t>
      </w:r>
      <w:r w:rsidR="004C0585">
        <w:rPr>
          <w:rFonts w:cs="Arial"/>
          <w:sz w:val="20"/>
          <w:szCs w:val="20"/>
          <w:lang w:eastAsia="cs-CZ"/>
        </w:rPr>
        <w:tab/>
      </w:r>
      <w:r w:rsidR="004C0585">
        <w:rPr>
          <w:rFonts w:cs="Arial"/>
          <w:sz w:val="20"/>
          <w:szCs w:val="20"/>
          <w:lang w:eastAsia="cs-CZ"/>
        </w:rPr>
        <w:tab/>
      </w:r>
      <w:r w:rsidR="004C0585">
        <w:rPr>
          <w:rFonts w:cs="Arial"/>
          <w:sz w:val="20"/>
          <w:szCs w:val="20"/>
          <w:lang w:eastAsia="cs-CZ"/>
        </w:rPr>
        <w:tab/>
        <w:t xml:space="preserve"> .................</w:t>
      </w:r>
      <w:r w:rsidR="00903744" w:rsidRPr="00B772BC">
        <w:rPr>
          <w:rFonts w:cs="Arial"/>
          <w:sz w:val="20"/>
          <w:szCs w:val="20"/>
          <w:lang w:eastAsia="cs-CZ"/>
        </w:rPr>
        <w:t>......................................................</w:t>
      </w:r>
    </w:p>
    <w:p w14:paraId="7B93C51E" w14:textId="77777777" w:rsidR="00903744" w:rsidRPr="00B772BC" w:rsidRDefault="00903744" w:rsidP="00903744">
      <w:pPr>
        <w:tabs>
          <w:tab w:val="num" w:pos="709"/>
          <w:tab w:val="left" w:pos="5954"/>
        </w:tabs>
        <w:jc w:val="both"/>
        <w:outlineLvl w:val="1"/>
        <w:rPr>
          <w:rFonts w:cs="Arial"/>
          <w:b/>
          <w:bCs/>
          <w:sz w:val="20"/>
          <w:szCs w:val="20"/>
          <w:lang w:eastAsia="cs-CZ"/>
        </w:rPr>
      </w:pPr>
      <w:r w:rsidRPr="00B772BC">
        <w:rPr>
          <w:rFonts w:cs="Arial"/>
          <w:sz w:val="20"/>
          <w:szCs w:val="20"/>
          <w:lang w:eastAsia="cs-CZ"/>
        </w:rPr>
        <w:t>M</w:t>
      </w:r>
      <w:r w:rsidR="00B772BC" w:rsidRPr="00B772BC">
        <w:rPr>
          <w:rFonts w:cs="Arial"/>
          <w:sz w:val="20"/>
          <w:szCs w:val="20"/>
          <w:lang w:eastAsia="cs-CZ"/>
        </w:rPr>
        <w:t xml:space="preserve">eno, podpis štatutárneho orgánu                                </w:t>
      </w:r>
      <w:r w:rsidR="00BC23EB">
        <w:rPr>
          <w:rFonts w:cs="Arial"/>
          <w:sz w:val="20"/>
          <w:szCs w:val="20"/>
          <w:lang w:eastAsia="cs-CZ"/>
        </w:rPr>
        <w:t xml:space="preserve">  </w:t>
      </w:r>
      <w:r w:rsidR="00B772BC" w:rsidRPr="00B772BC">
        <w:rPr>
          <w:rFonts w:cs="Arial"/>
          <w:sz w:val="20"/>
          <w:szCs w:val="20"/>
          <w:lang w:eastAsia="cs-CZ"/>
        </w:rPr>
        <w:t xml:space="preserve">doc. </w:t>
      </w:r>
      <w:r w:rsidRPr="00B772BC">
        <w:rPr>
          <w:rFonts w:cs="Arial"/>
          <w:sz w:val="20"/>
          <w:szCs w:val="20"/>
          <w:lang w:eastAsia="cs-CZ"/>
        </w:rPr>
        <w:t>MUDr. František Sabol, PhD.</w:t>
      </w:r>
      <w:r w:rsidR="00B772BC" w:rsidRPr="00B772BC">
        <w:rPr>
          <w:rFonts w:cs="Arial"/>
          <w:sz w:val="20"/>
          <w:szCs w:val="20"/>
          <w:lang w:eastAsia="cs-CZ"/>
        </w:rPr>
        <w:t>, MPH</w:t>
      </w:r>
      <w:r w:rsidR="004C0585">
        <w:rPr>
          <w:rFonts w:cs="Arial"/>
          <w:sz w:val="20"/>
          <w:szCs w:val="20"/>
          <w:lang w:eastAsia="cs-CZ"/>
        </w:rPr>
        <w:t>,MBA</w:t>
      </w:r>
    </w:p>
    <w:p w14:paraId="6EFE0ADA" w14:textId="77777777" w:rsidR="00903744" w:rsidRPr="00B772BC" w:rsidRDefault="00903744" w:rsidP="00903744">
      <w:pPr>
        <w:tabs>
          <w:tab w:val="num" w:pos="1134"/>
          <w:tab w:val="left" w:pos="6096"/>
        </w:tabs>
        <w:ind w:left="709" w:hanging="709"/>
        <w:jc w:val="both"/>
        <w:outlineLvl w:val="1"/>
        <w:rPr>
          <w:rFonts w:cs="Arial"/>
          <w:sz w:val="20"/>
          <w:szCs w:val="20"/>
          <w:lang w:eastAsia="cs-CZ"/>
        </w:rPr>
      </w:pPr>
      <w:r w:rsidRPr="00B772BC">
        <w:rPr>
          <w:rFonts w:cs="Arial"/>
          <w:sz w:val="20"/>
          <w:szCs w:val="20"/>
          <w:lang w:eastAsia="cs-CZ"/>
        </w:rPr>
        <w:t xml:space="preserve">             </w:t>
      </w:r>
      <w:r w:rsidRPr="00B772BC">
        <w:rPr>
          <w:rFonts w:cs="Arial"/>
          <w:sz w:val="20"/>
          <w:szCs w:val="20"/>
          <w:lang w:eastAsia="cs-CZ"/>
        </w:rPr>
        <w:tab/>
        <w:t>pečiatka</w:t>
      </w:r>
      <w:r w:rsidRPr="00B772BC">
        <w:rPr>
          <w:rFonts w:cs="Arial"/>
          <w:sz w:val="20"/>
          <w:szCs w:val="20"/>
          <w:lang w:eastAsia="cs-CZ"/>
        </w:rPr>
        <w:tab/>
        <w:t xml:space="preserve">predseda predstavenstva </w:t>
      </w:r>
    </w:p>
    <w:p w14:paraId="22F3503F" w14:textId="77777777" w:rsidR="00903744" w:rsidRPr="00B772BC" w:rsidRDefault="00903744" w:rsidP="00903744">
      <w:pPr>
        <w:tabs>
          <w:tab w:val="num" w:pos="709"/>
        </w:tabs>
        <w:ind w:left="4254"/>
        <w:jc w:val="both"/>
        <w:outlineLvl w:val="1"/>
        <w:rPr>
          <w:rFonts w:cs="Arial"/>
          <w:sz w:val="20"/>
          <w:szCs w:val="20"/>
          <w:lang w:eastAsia="cs-CZ"/>
        </w:rPr>
      </w:pPr>
      <w:r w:rsidRPr="00B772BC">
        <w:rPr>
          <w:rFonts w:cs="Arial"/>
          <w:sz w:val="20"/>
          <w:szCs w:val="20"/>
          <w:lang w:eastAsia="cs-CZ"/>
        </w:rPr>
        <w:t xml:space="preserve">      </w:t>
      </w:r>
      <w:r w:rsidRPr="00B772BC">
        <w:rPr>
          <w:rFonts w:cs="Arial"/>
          <w:sz w:val="20"/>
          <w:szCs w:val="20"/>
          <w:lang w:eastAsia="cs-CZ"/>
        </w:rPr>
        <w:tab/>
        <w:t xml:space="preserve">         Východoslovenský ústav srdcových </w:t>
      </w:r>
    </w:p>
    <w:p w14:paraId="6B5A4EE2" w14:textId="77777777" w:rsidR="00903744" w:rsidRPr="00B772BC" w:rsidRDefault="00903744" w:rsidP="00903744">
      <w:pPr>
        <w:tabs>
          <w:tab w:val="num" w:pos="709"/>
        </w:tabs>
        <w:jc w:val="both"/>
        <w:outlineLvl w:val="1"/>
        <w:rPr>
          <w:rFonts w:cs="Arial"/>
          <w:sz w:val="20"/>
          <w:szCs w:val="20"/>
          <w:lang w:eastAsia="cs-CZ"/>
        </w:rPr>
      </w:pP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t xml:space="preserve">                     a cievnych chorôb, a.s. </w:t>
      </w:r>
    </w:p>
    <w:p w14:paraId="029137AE" w14:textId="77777777" w:rsidR="00903744" w:rsidRPr="00B772BC" w:rsidRDefault="00903744" w:rsidP="00903744">
      <w:pPr>
        <w:tabs>
          <w:tab w:val="num" w:pos="709"/>
        </w:tabs>
        <w:jc w:val="both"/>
        <w:outlineLvl w:val="1"/>
        <w:rPr>
          <w:rFonts w:cs="Arial"/>
          <w:sz w:val="20"/>
          <w:szCs w:val="20"/>
          <w:lang w:eastAsia="cs-CZ"/>
        </w:rPr>
      </w:pPr>
    </w:p>
    <w:p w14:paraId="1811C031" w14:textId="77777777" w:rsidR="00903744" w:rsidRDefault="00903744" w:rsidP="00903744">
      <w:pPr>
        <w:tabs>
          <w:tab w:val="num" w:pos="709"/>
        </w:tabs>
        <w:jc w:val="both"/>
        <w:outlineLvl w:val="1"/>
        <w:rPr>
          <w:rFonts w:cs="Arial"/>
          <w:sz w:val="20"/>
          <w:szCs w:val="20"/>
          <w:lang w:eastAsia="cs-CZ"/>
        </w:rPr>
      </w:pPr>
    </w:p>
    <w:p w14:paraId="7C06D132" w14:textId="77777777" w:rsidR="004717D9" w:rsidRDefault="004717D9" w:rsidP="00903744">
      <w:pPr>
        <w:tabs>
          <w:tab w:val="num" w:pos="709"/>
        </w:tabs>
        <w:jc w:val="both"/>
        <w:outlineLvl w:val="1"/>
        <w:rPr>
          <w:rFonts w:cs="Arial"/>
          <w:sz w:val="20"/>
          <w:szCs w:val="20"/>
          <w:lang w:eastAsia="cs-CZ"/>
        </w:rPr>
      </w:pPr>
    </w:p>
    <w:p w14:paraId="2C946141" w14:textId="77777777" w:rsidR="004717D9" w:rsidRPr="00B772BC" w:rsidRDefault="004717D9" w:rsidP="00903744">
      <w:pPr>
        <w:tabs>
          <w:tab w:val="num" w:pos="709"/>
        </w:tabs>
        <w:jc w:val="both"/>
        <w:outlineLvl w:val="1"/>
        <w:rPr>
          <w:rFonts w:cs="Arial"/>
          <w:sz w:val="20"/>
          <w:szCs w:val="20"/>
          <w:lang w:eastAsia="cs-CZ"/>
        </w:rPr>
      </w:pPr>
    </w:p>
    <w:p w14:paraId="5363B847" w14:textId="77777777" w:rsidR="00903744" w:rsidRPr="00B772BC" w:rsidRDefault="00903744" w:rsidP="00903744">
      <w:pPr>
        <w:tabs>
          <w:tab w:val="num" w:pos="709"/>
        </w:tabs>
        <w:jc w:val="both"/>
        <w:outlineLvl w:val="1"/>
        <w:rPr>
          <w:rFonts w:cs="Arial"/>
          <w:sz w:val="20"/>
          <w:szCs w:val="20"/>
          <w:lang w:eastAsia="cs-CZ"/>
        </w:rPr>
      </w:pPr>
    </w:p>
    <w:p w14:paraId="33A16871" w14:textId="77777777" w:rsidR="00903744" w:rsidRPr="00B772BC" w:rsidRDefault="00903744" w:rsidP="00903744">
      <w:pPr>
        <w:tabs>
          <w:tab w:val="num" w:pos="709"/>
        </w:tabs>
        <w:ind w:left="709"/>
        <w:jc w:val="both"/>
        <w:outlineLvl w:val="1"/>
        <w:rPr>
          <w:rFonts w:cs="Arial"/>
          <w:b/>
          <w:bCs/>
          <w:sz w:val="20"/>
          <w:szCs w:val="20"/>
          <w:highlight w:val="yellow"/>
          <w:lang w:eastAsia="cs-CZ"/>
        </w:rPr>
      </w:pP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t xml:space="preserve">......................................................        </w:t>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t xml:space="preserve">       Ing. Marián Albert, MBA</w:t>
      </w:r>
      <w:r w:rsidRPr="00B772BC">
        <w:rPr>
          <w:rFonts w:cs="Arial"/>
          <w:b/>
          <w:bCs/>
          <w:sz w:val="20"/>
          <w:szCs w:val="20"/>
          <w:highlight w:val="yellow"/>
          <w:lang w:eastAsia="cs-CZ"/>
        </w:rPr>
        <w:t xml:space="preserve"> </w:t>
      </w:r>
    </w:p>
    <w:p w14:paraId="52307910" w14:textId="77777777" w:rsidR="00903744" w:rsidRPr="00B772BC" w:rsidRDefault="00903744" w:rsidP="00903744">
      <w:pPr>
        <w:tabs>
          <w:tab w:val="num" w:pos="709"/>
          <w:tab w:val="left" w:pos="5812"/>
        </w:tabs>
        <w:ind w:left="4254" w:firstLine="709"/>
        <w:outlineLvl w:val="1"/>
        <w:rPr>
          <w:rFonts w:cs="Arial"/>
          <w:sz w:val="20"/>
          <w:szCs w:val="20"/>
          <w:lang w:eastAsia="cs-CZ"/>
        </w:rPr>
      </w:pPr>
      <w:r w:rsidRPr="00B772BC">
        <w:rPr>
          <w:rFonts w:cs="Arial"/>
          <w:sz w:val="20"/>
          <w:szCs w:val="20"/>
          <w:lang w:eastAsia="cs-CZ"/>
        </w:rPr>
        <w:tab/>
        <w:t xml:space="preserve">podpredseda predstavenstva  </w:t>
      </w:r>
    </w:p>
    <w:p w14:paraId="28A135A1" w14:textId="77777777" w:rsidR="00903744" w:rsidRPr="00B772BC" w:rsidRDefault="00903744" w:rsidP="00903744">
      <w:pPr>
        <w:tabs>
          <w:tab w:val="num" w:pos="709"/>
          <w:tab w:val="left" w:pos="5670"/>
        </w:tabs>
        <w:ind w:left="4254" w:firstLine="709"/>
        <w:outlineLvl w:val="1"/>
        <w:rPr>
          <w:rFonts w:cs="Arial"/>
          <w:sz w:val="20"/>
          <w:szCs w:val="20"/>
          <w:lang w:eastAsia="cs-CZ"/>
        </w:rPr>
      </w:pPr>
      <w:r w:rsidRPr="00B772BC">
        <w:rPr>
          <w:rFonts w:cs="Arial"/>
          <w:sz w:val="20"/>
          <w:szCs w:val="20"/>
          <w:lang w:eastAsia="cs-CZ"/>
        </w:rPr>
        <w:t xml:space="preserve">        Východoslovenský ústav srdcových </w:t>
      </w:r>
    </w:p>
    <w:p w14:paraId="4B931AA8" w14:textId="77777777" w:rsidR="005504D7" w:rsidRPr="00B772BC" w:rsidRDefault="00903744" w:rsidP="00B772BC">
      <w:pPr>
        <w:tabs>
          <w:tab w:val="num" w:pos="709"/>
        </w:tabs>
        <w:jc w:val="both"/>
        <w:outlineLvl w:val="1"/>
        <w:rPr>
          <w:rFonts w:cs="Arial"/>
          <w:sz w:val="20"/>
          <w:szCs w:val="20"/>
          <w:lang w:eastAsia="cs-CZ"/>
        </w:rPr>
      </w:pPr>
      <w:r w:rsidRPr="00B772BC">
        <w:rPr>
          <w:rFonts w:cs="Arial"/>
          <w:sz w:val="20"/>
          <w:szCs w:val="20"/>
          <w:lang w:eastAsia="cs-CZ"/>
        </w:rPr>
        <w:tab/>
        <w:t xml:space="preserve">   </w:t>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Pr="00B772BC">
        <w:rPr>
          <w:rFonts w:cs="Arial"/>
          <w:sz w:val="20"/>
          <w:szCs w:val="20"/>
          <w:lang w:eastAsia="cs-CZ"/>
        </w:rPr>
        <w:tab/>
      </w:r>
      <w:r w:rsidR="00B772BC" w:rsidRPr="00B772BC">
        <w:rPr>
          <w:rFonts w:cs="Arial"/>
          <w:sz w:val="20"/>
          <w:szCs w:val="20"/>
          <w:lang w:eastAsia="cs-CZ"/>
        </w:rPr>
        <w:t xml:space="preserve">         a cievnych chorôb, a.s</w:t>
      </w:r>
    </w:p>
    <w:p w14:paraId="65728F92" w14:textId="77777777" w:rsidR="00B772BC" w:rsidRDefault="00B772BC" w:rsidP="00B772BC">
      <w:pPr>
        <w:tabs>
          <w:tab w:val="num" w:pos="709"/>
        </w:tabs>
        <w:jc w:val="both"/>
        <w:outlineLvl w:val="1"/>
        <w:rPr>
          <w:rFonts w:cs="Arial"/>
          <w:sz w:val="20"/>
          <w:szCs w:val="20"/>
          <w:lang w:eastAsia="cs-CZ"/>
        </w:rPr>
      </w:pPr>
    </w:p>
    <w:p w14:paraId="76FACD7F" w14:textId="77777777" w:rsidR="00B772BC" w:rsidRDefault="00B772BC" w:rsidP="00B772BC">
      <w:pPr>
        <w:tabs>
          <w:tab w:val="num" w:pos="709"/>
        </w:tabs>
        <w:jc w:val="both"/>
        <w:outlineLvl w:val="1"/>
        <w:rPr>
          <w:rFonts w:cs="Arial"/>
          <w:sz w:val="20"/>
          <w:szCs w:val="20"/>
          <w:lang w:eastAsia="cs-CZ"/>
        </w:rPr>
      </w:pPr>
    </w:p>
    <w:p w14:paraId="0EAA6BD7" w14:textId="77777777" w:rsidR="00B772BC" w:rsidRDefault="00B772BC" w:rsidP="00B772BC">
      <w:pPr>
        <w:tabs>
          <w:tab w:val="num" w:pos="709"/>
        </w:tabs>
        <w:jc w:val="both"/>
        <w:outlineLvl w:val="1"/>
        <w:rPr>
          <w:rFonts w:cs="Arial"/>
          <w:sz w:val="20"/>
          <w:szCs w:val="20"/>
          <w:lang w:eastAsia="cs-CZ"/>
        </w:rPr>
      </w:pPr>
    </w:p>
    <w:p w14:paraId="3AF7BD65" w14:textId="77777777" w:rsidR="00B772BC" w:rsidRPr="00B772BC" w:rsidRDefault="00B772BC" w:rsidP="00B772BC">
      <w:pPr>
        <w:tabs>
          <w:tab w:val="num" w:pos="709"/>
        </w:tabs>
        <w:jc w:val="both"/>
        <w:outlineLvl w:val="1"/>
        <w:rPr>
          <w:rFonts w:cs="Arial"/>
          <w:sz w:val="20"/>
          <w:szCs w:val="20"/>
          <w:lang w:eastAsia="cs-CZ"/>
        </w:rPr>
      </w:pPr>
    </w:p>
    <w:sectPr w:rsidR="00B772BC" w:rsidRPr="00B772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4E9C" w14:textId="77777777" w:rsidR="0008348D" w:rsidRDefault="0008348D" w:rsidP="00903744">
      <w:r>
        <w:separator/>
      </w:r>
    </w:p>
  </w:endnote>
  <w:endnote w:type="continuationSeparator" w:id="0">
    <w:p w14:paraId="25AC0DD0" w14:textId="77777777" w:rsidR="0008348D" w:rsidRDefault="0008348D" w:rsidP="0090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C5C4" w14:textId="77777777" w:rsidR="0008348D" w:rsidRDefault="0008348D" w:rsidP="00903744">
      <w:r>
        <w:separator/>
      </w:r>
    </w:p>
  </w:footnote>
  <w:footnote w:type="continuationSeparator" w:id="0">
    <w:p w14:paraId="2C4ABB7F" w14:textId="77777777" w:rsidR="0008348D" w:rsidRDefault="0008348D" w:rsidP="009037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4EC3E6"/>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3D81247"/>
    <w:multiLevelType w:val="hybridMultilevel"/>
    <w:tmpl w:val="F8AC8E36"/>
    <w:lvl w:ilvl="0" w:tplc="A404C660">
      <w:start w:val="3"/>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A5D3AA0"/>
    <w:multiLevelType w:val="multilevel"/>
    <w:tmpl w:val="227A2D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ABB5D13"/>
    <w:multiLevelType w:val="hybridMultilevel"/>
    <w:tmpl w:val="58DAF840"/>
    <w:lvl w:ilvl="0" w:tplc="366EA35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EF451B"/>
    <w:multiLevelType w:val="hybridMultilevel"/>
    <w:tmpl w:val="84588D56"/>
    <w:lvl w:ilvl="0" w:tplc="9EC0A096">
      <w:start w:val="1"/>
      <w:numFmt w:val="lowerLetter"/>
      <w:lvlText w:val="%1)"/>
      <w:lvlJc w:val="left"/>
      <w:pPr>
        <w:tabs>
          <w:tab w:val="num" w:pos="717"/>
        </w:tabs>
        <w:ind w:left="717" w:hanging="360"/>
      </w:pPr>
    </w:lvl>
    <w:lvl w:ilvl="1" w:tplc="041B0019">
      <w:start w:val="1"/>
      <w:numFmt w:val="lowerLetter"/>
      <w:lvlText w:val="%2."/>
      <w:lvlJc w:val="left"/>
      <w:pPr>
        <w:tabs>
          <w:tab w:val="num" w:pos="1437"/>
        </w:tabs>
        <w:ind w:left="1437" w:hanging="360"/>
      </w:pPr>
    </w:lvl>
    <w:lvl w:ilvl="2" w:tplc="041B001B">
      <w:start w:val="1"/>
      <w:numFmt w:val="lowerRoman"/>
      <w:lvlText w:val="%3."/>
      <w:lvlJc w:val="right"/>
      <w:pPr>
        <w:tabs>
          <w:tab w:val="num" w:pos="2157"/>
        </w:tabs>
        <w:ind w:left="2157" w:hanging="180"/>
      </w:pPr>
    </w:lvl>
    <w:lvl w:ilvl="3" w:tplc="041B000F">
      <w:start w:val="1"/>
      <w:numFmt w:val="decimal"/>
      <w:lvlText w:val="%4."/>
      <w:lvlJc w:val="left"/>
      <w:pPr>
        <w:tabs>
          <w:tab w:val="num" w:pos="2877"/>
        </w:tabs>
        <w:ind w:left="2877" w:hanging="360"/>
      </w:pPr>
    </w:lvl>
    <w:lvl w:ilvl="4" w:tplc="041B0019">
      <w:start w:val="1"/>
      <w:numFmt w:val="lowerLetter"/>
      <w:lvlText w:val="%5."/>
      <w:lvlJc w:val="left"/>
      <w:pPr>
        <w:tabs>
          <w:tab w:val="num" w:pos="3597"/>
        </w:tabs>
        <w:ind w:left="3597" w:hanging="360"/>
      </w:pPr>
    </w:lvl>
    <w:lvl w:ilvl="5" w:tplc="041B001B">
      <w:start w:val="1"/>
      <w:numFmt w:val="lowerRoman"/>
      <w:lvlText w:val="%6."/>
      <w:lvlJc w:val="right"/>
      <w:pPr>
        <w:tabs>
          <w:tab w:val="num" w:pos="4317"/>
        </w:tabs>
        <w:ind w:left="4317" w:hanging="180"/>
      </w:pPr>
    </w:lvl>
    <w:lvl w:ilvl="6" w:tplc="041B000F">
      <w:start w:val="1"/>
      <w:numFmt w:val="decimal"/>
      <w:lvlText w:val="%7."/>
      <w:lvlJc w:val="left"/>
      <w:pPr>
        <w:tabs>
          <w:tab w:val="num" w:pos="5037"/>
        </w:tabs>
        <w:ind w:left="5037" w:hanging="360"/>
      </w:pPr>
    </w:lvl>
    <w:lvl w:ilvl="7" w:tplc="041B0019">
      <w:start w:val="1"/>
      <w:numFmt w:val="lowerLetter"/>
      <w:lvlText w:val="%8."/>
      <w:lvlJc w:val="left"/>
      <w:pPr>
        <w:tabs>
          <w:tab w:val="num" w:pos="5757"/>
        </w:tabs>
        <w:ind w:left="5757" w:hanging="360"/>
      </w:pPr>
    </w:lvl>
    <w:lvl w:ilvl="8" w:tplc="041B001B">
      <w:start w:val="1"/>
      <w:numFmt w:val="lowerRoman"/>
      <w:lvlText w:val="%9."/>
      <w:lvlJc w:val="right"/>
      <w:pPr>
        <w:tabs>
          <w:tab w:val="num" w:pos="6477"/>
        </w:tabs>
        <w:ind w:left="6477" w:hanging="180"/>
      </w:pPr>
    </w:lvl>
  </w:abstractNum>
  <w:abstractNum w:abstractNumId="5" w15:restartNumberingAfterBreak="0">
    <w:nsid w:val="11ED6F3E"/>
    <w:multiLevelType w:val="multilevel"/>
    <w:tmpl w:val="18DE3B8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90"/>
        </w:tabs>
        <w:ind w:left="390" w:hanging="39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E22321"/>
    <w:multiLevelType w:val="hybridMultilevel"/>
    <w:tmpl w:val="B83A42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7467A2"/>
    <w:multiLevelType w:val="hybridMultilevel"/>
    <w:tmpl w:val="F8AC8E36"/>
    <w:lvl w:ilvl="0" w:tplc="A404C660">
      <w:start w:val="3"/>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28E611B"/>
    <w:multiLevelType w:val="multilevel"/>
    <w:tmpl w:val="308A833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64251"/>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3B35213"/>
    <w:multiLevelType w:val="hybridMultilevel"/>
    <w:tmpl w:val="95EA9708"/>
    <w:lvl w:ilvl="0" w:tplc="9DE4DDFE">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A85B46"/>
    <w:multiLevelType w:val="multilevel"/>
    <w:tmpl w:val="1BF2710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F226D34"/>
    <w:multiLevelType w:val="hybridMultilevel"/>
    <w:tmpl w:val="7DDE2A8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4821134"/>
    <w:multiLevelType w:val="singleLevel"/>
    <w:tmpl w:val="0405000F"/>
    <w:lvl w:ilvl="0">
      <w:start w:val="1"/>
      <w:numFmt w:val="decimal"/>
      <w:lvlText w:val="%1."/>
      <w:lvlJc w:val="left"/>
      <w:pPr>
        <w:tabs>
          <w:tab w:val="num" w:pos="360"/>
        </w:tabs>
        <w:ind w:left="360" w:hanging="360"/>
      </w:pPr>
      <w:rPr>
        <w:rFonts w:hint="default"/>
      </w:rPr>
    </w:lvl>
  </w:abstractNum>
  <w:abstractNum w:abstractNumId="16" w15:restartNumberingAfterBreak="0">
    <w:nsid w:val="375459F2"/>
    <w:multiLevelType w:val="hybridMultilevel"/>
    <w:tmpl w:val="9CBC5F4A"/>
    <w:lvl w:ilvl="0" w:tplc="478E7FE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DE0644"/>
    <w:multiLevelType w:val="hybridMultilevel"/>
    <w:tmpl w:val="BD668D88"/>
    <w:lvl w:ilvl="0" w:tplc="F7A87BC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B909D9"/>
    <w:multiLevelType w:val="hybridMultilevel"/>
    <w:tmpl w:val="FBA80A38"/>
    <w:lvl w:ilvl="0" w:tplc="72F0C654">
      <w:start w:val="1"/>
      <w:numFmt w:val="lowerLetter"/>
      <w:lvlText w:val="%1)"/>
      <w:lvlJc w:val="left"/>
      <w:pPr>
        <w:tabs>
          <w:tab w:val="num" w:pos="397"/>
        </w:tabs>
        <w:ind w:left="397" w:hanging="397"/>
      </w:pPr>
      <w:rPr>
        <w:rFonts w:ascii="Arial" w:eastAsiaTheme="minorHAnsi" w:hAnsi="Arial" w:cs="Arial"/>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5A9E3BA1"/>
    <w:multiLevelType w:val="hybridMultilevel"/>
    <w:tmpl w:val="747643B4"/>
    <w:lvl w:ilvl="0" w:tplc="041B000F">
      <w:start w:val="1"/>
      <w:numFmt w:val="decimal"/>
      <w:lvlText w:val="%1."/>
      <w:lvlJc w:val="left"/>
      <w:pPr>
        <w:tabs>
          <w:tab w:val="num" w:pos="717"/>
        </w:tabs>
        <w:ind w:left="717" w:hanging="360"/>
      </w:pPr>
    </w:lvl>
    <w:lvl w:ilvl="1" w:tplc="041B0019">
      <w:start w:val="1"/>
      <w:numFmt w:val="lowerLetter"/>
      <w:lvlText w:val="%2."/>
      <w:lvlJc w:val="left"/>
      <w:pPr>
        <w:tabs>
          <w:tab w:val="num" w:pos="1437"/>
        </w:tabs>
        <w:ind w:left="1437" w:hanging="360"/>
      </w:pPr>
    </w:lvl>
    <w:lvl w:ilvl="2" w:tplc="041B001B">
      <w:start w:val="1"/>
      <w:numFmt w:val="lowerRoman"/>
      <w:lvlText w:val="%3."/>
      <w:lvlJc w:val="right"/>
      <w:pPr>
        <w:tabs>
          <w:tab w:val="num" w:pos="2157"/>
        </w:tabs>
        <w:ind w:left="2157" w:hanging="180"/>
      </w:pPr>
    </w:lvl>
    <w:lvl w:ilvl="3" w:tplc="041B000F">
      <w:start w:val="1"/>
      <w:numFmt w:val="decimal"/>
      <w:lvlText w:val="%4."/>
      <w:lvlJc w:val="left"/>
      <w:pPr>
        <w:tabs>
          <w:tab w:val="num" w:pos="2877"/>
        </w:tabs>
        <w:ind w:left="2877" w:hanging="360"/>
      </w:pPr>
    </w:lvl>
    <w:lvl w:ilvl="4" w:tplc="041B0019">
      <w:start w:val="1"/>
      <w:numFmt w:val="lowerLetter"/>
      <w:lvlText w:val="%5."/>
      <w:lvlJc w:val="left"/>
      <w:pPr>
        <w:tabs>
          <w:tab w:val="num" w:pos="3597"/>
        </w:tabs>
        <w:ind w:left="3597" w:hanging="360"/>
      </w:pPr>
    </w:lvl>
    <w:lvl w:ilvl="5" w:tplc="041B001B">
      <w:start w:val="1"/>
      <w:numFmt w:val="lowerRoman"/>
      <w:lvlText w:val="%6."/>
      <w:lvlJc w:val="right"/>
      <w:pPr>
        <w:tabs>
          <w:tab w:val="num" w:pos="4317"/>
        </w:tabs>
        <w:ind w:left="4317" w:hanging="180"/>
      </w:pPr>
    </w:lvl>
    <w:lvl w:ilvl="6" w:tplc="041B000F">
      <w:start w:val="1"/>
      <w:numFmt w:val="decimal"/>
      <w:lvlText w:val="%7."/>
      <w:lvlJc w:val="left"/>
      <w:pPr>
        <w:tabs>
          <w:tab w:val="num" w:pos="5037"/>
        </w:tabs>
        <w:ind w:left="5037" w:hanging="360"/>
      </w:pPr>
    </w:lvl>
    <w:lvl w:ilvl="7" w:tplc="041B0019">
      <w:start w:val="1"/>
      <w:numFmt w:val="lowerLetter"/>
      <w:lvlText w:val="%8."/>
      <w:lvlJc w:val="left"/>
      <w:pPr>
        <w:tabs>
          <w:tab w:val="num" w:pos="5757"/>
        </w:tabs>
        <w:ind w:left="5757" w:hanging="360"/>
      </w:pPr>
    </w:lvl>
    <w:lvl w:ilvl="8" w:tplc="041B001B">
      <w:start w:val="1"/>
      <w:numFmt w:val="lowerRoman"/>
      <w:lvlText w:val="%9."/>
      <w:lvlJc w:val="right"/>
      <w:pPr>
        <w:tabs>
          <w:tab w:val="num" w:pos="6477"/>
        </w:tabs>
        <w:ind w:left="6477" w:hanging="180"/>
      </w:pPr>
    </w:lvl>
  </w:abstractNum>
  <w:abstractNum w:abstractNumId="20" w15:restartNumberingAfterBreak="0">
    <w:nsid w:val="60AC7133"/>
    <w:multiLevelType w:val="multilevel"/>
    <w:tmpl w:val="7304F3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485C03"/>
    <w:multiLevelType w:val="hybridMultilevel"/>
    <w:tmpl w:val="2F506176"/>
    <w:lvl w:ilvl="0" w:tplc="7F62561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CB2138"/>
    <w:multiLevelType w:val="hybridMultilevel"/>
    <w:tmpl w:val="A4328D80"/>
    <w:lvl w:ilvl="0" w:tplc="4808D9F8">
      <w:start w:val="1"/>
      <w:numFmt w:val="decimal"/>
      <w:lvlText w:val="%1."/>
      <w:lvlJc w:val="left"/>
      <w:pPr>
        <w:ind w:left="76" w:hanging="360"/>
      </w:pPr>
      <w:rPr>
        <w:rFonts w:hint="default"/>
        <w:color w:val="000000"/>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3"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0E37888"/>
    <w:multiLevelType w:val="hybridMultilevel"/>
    <w:tmpl w:val="8B14F0BC"/>
    <w:lvl w:ilvl="0" w:tplc="EE6099E4">
      <w:start w:val="1"/>
      <w:numFmt w:val="upperLetter"/>
      <w:pStyle w:val="Nadpis1"/>
      <w:lvlText w:val="%1."/>
      <w:lvlJc w:val="left"/>
      <w:pPr>
        <w:tabs>
          <w:tab w:val="num" w:pos="720"/>
        </w:tabs>
        <w:ind w:left="720" w:hanging="360"/>
      </w:pPr>
    </w:lvl>
    <w:lvl w:ilvl="1" w:tplc="30A6AC5C">
      <w:start w:val="1"/>
      <w:numFmt w:val="lowerLetter"/>
      <w:lvlText w:val="%2."/>
      <w:lvlJc w:val="left"/>
      <w:pPr>
        <w:tabs>
          <w:tab w:val="num" w:pos="1440"/>
        </w:tabs>
        <w:ind w:left="1440" w:hanging="360"/>
      </w:pPr>
    </w:lvl>
    <w:lvl w:ilvl="2" w:tplc="D5E8C098">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start w:val="1"/>
      <w:numFmt w:val="lowerLetter"/>
      <w:lvlText w:val="%5."/>
      <w:lvlJc w:val="left"/>
      <w:pPr>
        <w:tabs>
          <w:tab w:val="num" w:pos="3600"/>
        </w:tabs>
        <w:ind w:left="3600" w:hanging="360"/>
      </w:pPr>
    </w:lvl>
    <w:lvl w:ilvl="5" w:tplc="17186AAE">
      <w:start w:val="1"/>
      <w:numFmt w:val="lowerRoman"/>
      <w:lvlText w:val="%6."/>
      <w:lvlJc w:val="right"/>
      <w:pPr>
        <w:tabs>
          <w:tab w:val="num" w:pos="4320"/>
        </w:tabs>
        <w:ind w:left="4320" w:hanging="180"/>
      </w:pPr>
    </w:lvl>
    <w:lvl w:ilvl="6" w:tplc="FBC69BD8">
      <w:start w:val="1"/>
      <w:numFmt w:val="decimal"/>
      <w:lvlText w:val="%7."/>
      <w:lvlJc w:val="left"/>
      <w:pPr>
        <w:tabs>
          <w:tab w:val="num" w:pos="5040"/>
        </w:tabs>
        <w:ind w:left="5040" w:hanging="360"/>
      </w:pPr>
    </w:lvl>
    <w:lvl w:ilvl="7" w:tplc="44B43F08">
      <w:start w:val="1"/>
      <w:numFmt w:val="lowerLetter"/>
      <w:lvlText w:val="%8."/>
      <w:lvlJc w:val="left"/>
      <w:pPr>
        <w:tabs>
          <w:tab w:val="num" w:pos="5760"/>
        </w:tabs>
        <w:ind w:left="5760" w:hanging="360"/>
      </w:pPr>
    </w:lvl>
    <w:lvl w:ilvl="8" w:tplc="99049F80">
      <w:start w:val="1"/>
      <w:numFmt w:val="lowerRoman"/>
      <w:lvlText w:val="%9."/>
      <w:lvlJc w:val="right"/>
      <w:pPr>
        <w:tabs>
          <w:tab w:val="num" w:pos="6480"/>
        </w:tabs>
        <w:ind w:left="6480" w:hanging="180"/>
      </w:pPr>
    </w:lvl>
  </w:abstractNum>
  <w:abstractNum w:abstractNumId="25" w15:restartNumberingAfterBreak="0">
    <w:nsid w:val="71761683"/>
    <w:multiLevelType w:val="hybridMultilevel"/>
    <w:tmpl w:val="07F833D0"/>
    <w:lvl w:ilvl="0" w:tplc="4808D9F8">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87C0D03"/>
    <w:multiLevelType w:val="multilevel"/>
    <w:tmpl w:val="3F74C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90"/>
        </w:tabs>
        <w:ind w:left="390" w:hanging="39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E457AC6"/>
    <w:multiLevelType w:val="hybridMultilevel"/>
    <w:tmpl w:val="B83A42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7"/>
  </w:num>
  <w:num w:numId="3">
    <w:abstractNumId w:val="15"/>
  </w:num>
  <w:num w:numId="4">
    <w:abstractNumId w:val="3"/>
  </w:num>
  <w:num w:numId="5">
    <w:abstractNumId w:val="5"/>
  </w:num>
  <w:num w:numId="6">
    <w:abstractNumId w:val="2"/>
  </w:num>
  <w:num w:numId="7">
    <w:abstractNumId w:val="20"/>
  </w:num>
  <w:num w:numId="8">
    <w:abstractNumId w:val="12"/>
  </w:num>
  <w:num w:numId="9">
    <w:abstractNumId w:val="0"/>
  </w:num>
  <w:num w:numId="10">
    <w:abstractNumId w:val="4"/>
  </w:num>
  <w:num w:numId="11">
    <w:abstractNumId w:val="18"/>
  </w:num>
  <w:num w:numId="12">
    <w:abstractNumId w:val="22"/>
  </w:num>
  <w:num w:numId="13">
    <w:abstractNumId w:val="25"/>
  </w:num>
  <w:num w:numId="14">
    <w:abstractNumId w:val="7"/>
  </w:num>
  <w:num w:numId="15">
    <w:abstractNumId w:val="21"/>
  </w:num>
  <w:num w:numId="16">
    <w:abstractNumId w:val="16"/>
  </w:num>
  <w:num w:numId="17">
    <w:abstractNumId w:val="17"/>
  </w:num>
  <w:num w:numId="18">
    <w:abstractNumId w:val="11"/>
  </w:num>
  <w:num w:numId="19">
    <w:abstractNumId w:val="9"/>
  </w:num>
  <w:num w:numId="20">
    <w:abstractNumId w:val="4"/>
  </w:num>
  <w:num w:numId="21">
    <w:abstractNumId w:val="10"/>
  </w:num>
  <w:num w:numId="22">
    <w:abstractNumId w:val="26"/>
  </w:num>
  <w:num w:numId="23">
    <w:abstractNumId w:val="23"/>
  </w:num>
  <w:num w:numId="24">
    <w:abstractNumId w:val="19"/>
  </w:num>
  <w:num w:numId="25">
    <w:abstractNumId w:val="28"/>
  </w:num>
  <w:num w:numId="26">
    <w:abstractNumId w:val="8"/>
  </w:num>
  <w:num w:numId="27">
    <w:abstractNumId w:val="1"/>
  </w:num>
  <w:num w:numId="28">
    <w:abstractNumId w:val="14"/>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79"/>
    <w:rsid w:val="000214E3"/>
    <w:rsid w:val="00036A79"/>
    <w:rsid w:val="00056618"/>
    <w:rsid w:val="00060F28"/>
    <w:rsid w:val="00070165"/>
    <w:rsid w:val="0008348D"/>
    <w:rsid w:val="00094AD9"/>
    <w:rsid w:val="000A087F"/>
    <w:rsid w:val="000B4AD3"/>
    <w:rsid w:val="000B4C52"/>
    <w:rsid w:val="000E0943"/>
    <w:rsid w:val="000E3ADE"/>
    <w:rsid w:val="001413F9"/>
    <w:rsid w:val="001D5EE6"/>
    <w:rsid w:val="001F4137"/>
    <w:rsid w:val="00200571"/>
    <w:rsid w:val="00205BFB"/>
    <w:rsid w:val="002222F2"/>
    <w:rsid w:val="002300FF"/>
    <w:rsid w:val="00244126"/>
    <w:rsid w:val="00254AEC"/>
    <w:rsid w:val="00297E93"/>
    <w:rsid w:val="002C22C6"/>
    <w:rsid w:val="00327BBA"/>
    <w:rsid w:val="00340A74"/>
    <w:rsid w:val="00417F53"/>
    <w:rsid w:val="0042246D"/>
    <w:rsid w:val="0045502F"/>
    <w:rsid w:val="004577D1"/>
    <w:rsid w:val="004706DE"/>
    <w:rsid w:val="004717D9"/>
    <w:rsid w:val="00492F63"/>
    <w:rsid w:val="004C0585"/>
    <w:rsid w:val="004D22A7"/>
    <w:rsid w:val="004E24CA"/>
    <w:rsid w:val="004E70D3"/>
    <w:rsid w:val="005108C4"/>
    <w:rsid w:val="005504D7"/>
    <w:rsid w:val="005B2780"/>
    <w:rsid w:val="005C5A7A"/>
    <w:rsid w:val="005D2012"/>
    <w:rsid w:val="005F5634"/>
    <w:rsid w:val="00602220"/>
    <w:rsid w:val="00607AE4"/>
    <w:rsid w:val="00627CFE"/>
    <w:rsid w:val="006330EF"/>
    <w:rsid w:val="00644B7C"/>
    <w:rsid w:val="00665F46"/>
    <w:rsid w:val="00666CCE"/>
    <w:rsid w:val="00667700"/>
    <w:rsid w:val="006A3AA2"/>
    <w:rsid w:val="006E6138"/>
    <w:rsid w:val="00706F93"/>
    <w:rsid w:val="00726538"/>
    <w:rsid w:val="00764BB6"/>
    <w:rsid w:val="007A0AA2"/>
    <w:rsid w:val="007D2DD2"/>
    <w:rsid w:val="007E3384"/>
    <w:rsid w:val="0080678C"/>
    <w:rsid w:val="00841502"/>
    <w:rsid w:val="008468FD"/>
    <w:rsid w:val="0086284A"/>
    <w:rsid w:val="008C2FDD"/>
    <w:rsid w:val="008D7C90"/>
    <w:rsid w:val="008E2044"/>
    <w:rsid w:val="008E43C4"/>
    <w:rsid w:val="009027D5"/>
    <w:rsid w:val="00903744"/>
    <w:rsid w:val="00906619"/>
    <w:rsid w:val="00917858"/>
    <w:rsid w:val="009A161A"/>
    <w:rsid w:val="009B4349"/>
    <w:rsid w:val="009F6D47"/>
    <w:rsid w:val="00A33F8D"/>
    <w:rsid w:val="00A3780E"/>
    <w:rsid w:val="00A61112"/>
    <w:rsid w:val="00AA3738"/>
    <w:rsid w:val="00AD40C8"/>
    <w:rsid w:val="00B428FD"/>
    <w:rsid w:val="00B70A51"/>
    <w:rsid w:val="00B772BC"/>
    <w:rsid w:val="00BC0CAE"/>
    <w:rsid w:val="00BC23EB"/>
    <w:rsid w:val="00BF1239"/>
    <w:rsid w:val="00BF317C"/>
    <w:rsid w:val="00C04DD6"/>
    <w:rsid w:val="00C12F22"/>
    <w:rsid w:val="00C61209"/>
    <w:rsid w:val="00C62D91"/>
    <w:rsid w:val="00C9745A"/>
    <w:rsid w:val="00CC3892"/>
    <w:rsid w:val="00CD03FB"/>
    <w:rsid w:val="00CE73EC"/>
    <w:rsid w:val="00D37C47"/>
    <w:rsid w:val="00D855F3"/>
    <w:rsid w:val="00DF1CF9"/>
    <w:rsid w:val="00E22ABC"/>
    <w:rsid w:val="00E42DA4"/>
    <w:rsid w:val="00E6038F"/>
    <w:rsid w:val="00E86F0D"/>
    <w:rsid w:val="00EA06A1"/>
    <w:rsid w:val="00EA0A7C"/>
    <w:rsid w:val="00ED2F12"/>
    <w:rsid w:val="00EE1346"/>
    <w:rsid w:val="00EF1AA5"/>
    <w:rsid w:val="00F11D1E"/>
    <w:rsid w:val="00F32CCF"/>
    <w:rsid w:val="00F65BE4"/>
    <w:rsid w:val="00FA13E5"/>
    <w:rsid w:val="00FC53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868C"/>
  <w15:docId w15:val="{B56E78DD-2868-4F0C-A855-15E4F0A1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2DD2"/>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qFormat/>
    <w:rsid w:val="007D2DD2"/>
    <w:pPr>
      <w:keepNext/>
      <w:numPr>
        <w:numId w:val="1"/>
      </w:numPr>
      <w:outlineLvl w:val="0"/>
    </w:pPr>
    <w:rPr>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D2DD2"/>
    <w:rPr>
      <w:rFonts w:ascii="Arial" w:eastAsia="Times New Roman" w:hAnsi="Arial" w:cs="Times New Roman"/>
      <w:sz w:val="28"/>
      <w:szCs w:val="28"/>
      <w:lang w:val="x-none" w:eastAsia="x-none"/>
    </w:rPr>
  </w:style>
  <w:style w:type="paragraph" w:styleId="Zkladntext">
    <w:name w:val="Body Text"/>
    <w:basedOn w:val="Normlny"/>
    <w:link w:val="ZkladntextChar"/>
    <w:rsid w:val="007D2DD2"/>
    <w:pPr>
      <w:jc w:val="both"/>
    </w:pPr>
    <w:rPr>
      <w:bCs/>
      <w:szCs w:val="22"/>
      <w:lang w:val="x-none" w:eastAsia="x-none"/>
    </w:rPr>
  </w:style>
  <w:style w:type="character" w:customStyle="1" w:styleId="ZkladntextChar">
    <w:name w:val="Základný text Char"/>
    <w:basedOn w:val="Predvolenpsmoodseku"/>
    <w:link w:val="Zkladntext"/>
    <w:rsid w:val="007D2DD2"/>
    <w:rPr>
      <w:rFonts w:ascii="Arial" w:eastAsia="Times New Roman" w:hAnsi="Arial" w:cs="Times New Roman"/>
      <w:bCs/>
      <w:lang w:val="x-none" w:eastAsia="x-none"/>
    </w:rPr>
  </w:style>
  <w:style w:type="character" w:customStyle="1" w:styleId="CharStyle5">
    <w:name w:val="Char Style 5"/>
    <w:basedOn w:val="Predvolenpsmoodseku"/>
    <w:link w:val="Style4"/>
    <w:uiPriority w:val="99"/>
    <w:rsid w:val="00903744"/>
    <w:rPr>
      <w:rFonts w:ascii="Arial" w:hAnsi="Arial" w:cs="Arial"/>
      <w:shd w:val="clear" w:color="auto" w:fill="FFFFFF"/>
    </w:rPr>
  </w:style>
  <w:style w:type="paragraph" w:customStyle="1" w:styleId="Style4">
    <w:name w:val="Style 4"/>
    <w:basedOn w:val="Normlny"/>
    <w:link w:val="CharStyle5"/>
    <w:uiPriority w:val="99"/>
    <w:rsid w:val="00903744"/>
    <w:pPr>
      <w:widowControl w:val="0"/>
      <w:shd w:val="clear" w:color="auto" w:fill="FFFFFF"/>
      <w:spacing w:before="60" w:after="60" w:line="264" w:lineRule="exact"/>
      <w:ind w:hanging="360"/>
      <w:jc w:val="both"/>
    </w:pPr>
    <w:rPr>
      <w:rFonts w:eastAsiaTheme="minorHAnsi" w:cs="Arial"/>
      <w:szCs w:val="22"/>
      <w:lang w:eastAsia="en-US"/>
    </w:rPr>
  </w:style>
  <w:style w:type="paragraph" w:styleId="Odsekzoznamu">
    <w:name w:val="List Paragraph"/>
    <w:basedOn w:val="Normlny"/>
    <w:uiPriority w:val="34"/>
    <w:qFormat/>
    <w:rsid w:val="00903744"/>
    <w:pPr>
      <w:ind w:left="720"/>
      <w:contextualSpacing/>
    </w:pPr>
  </w:style>
  <w:style w:type="character" w:customStyle="1" w:styleId="CharStyle9">
    <w:name w:val="Char Style 9"/>
    <w:basedOn w:val="Predvolenpsmoodseku"/>
    <w:link w:val="Style8"/>
    <w:uiPriority w:val="99"/>
    <w:rsid w:val="00903744"/>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903744"/>
    <w:pPr>
      <w:widowControl w:val="0"/>
      <w:shd w:val="clear" w:color="auto" w:fill="FFFFFF"/>
      <w:spacing w:line="149" w:lineRule="exact"/>
      <w:jc w:val="center"/>
    </w:pPr>
    <w:rPr>
      <w:rFonts w:eastAsiaTheme="minorHAnsi" w:cs="Arial"/>
      <w:i/>
      <w:iCs/>
      <w:spacing w:val="-10"/>
      <w:sz w:val="21"/>
      <w:szCs w:val="21"/>
      <w:lang w:eastAsia="en-US"/>
    </w:rPr>
  </w:style>
  <w:style w:type="character" w:customStyle="1" w:styleId="CharStyle3">
    <w:name w:val="Char Style 3"/>
    <w:basedOn w:val="Predvolenpsmoodseku"/>
    <w:link w:val="Style2"/>
    <w:uiPriority w:val="99"/>
    <w:rsid w:val="00903744"/>
    <w:rPr>
      <w:rFonts w:ascii="Arial" w:hAnsi="Arial" w:cs="Arial"/>
      <w:b/>
      <w:bCs/>
      <w:shd w:val="clear" w:color="auto" w:fill="FFFFFF"/>
    </w:rPr>
  </w:style>
  <w:style w:type="paragraph" w:customStyle="1" w:styleId="Style2">
    <w:name w:val="Style 2"/>
    <w:basedOn w:val="Normlny"/>
    <w:link w:val="CharStyle3"/>
    <w:uiPriority w:val="99"/>
    <w:rsid w:val="00903744"/>
    <w:pPr>
      <w:widowControl w:val="0"/>
      <w:shd w:val="clear" w:color="auto" w:fill="FFFFFF"/>
      <w:spacing w:after="60" w:line="240" w:lineRule="atLeast"/>
    </w:pPr>
    <w:rPr>
      <w:rFonts w:eastAsiaTheme="minorHAnsi" w:cs="Arial"/>
      <w:b/>
      <w:bCs/>
      <w:szCs w:val="22"/>
      <w:lang w:eastAsia="en-US"/>
    </w:rPr>
  </w:style>
  <w:style w:type="character" w:styleId="Hypertextovprepojenie">
    <w:name w:val="Hyperlink"/>
    <w:uiPriority w:val="99"/>
    <w:rsid w:val="00903744"/>
    <w:rPr>
      <w:color w:val="0000FF"/>
      <w:u w:val="single"/>
    </w:rPr>
  </w:style>
  <w:style w:type="paragraph" w:styleId="Hlavika">
    <w:name w:val="header"/>
    <w:basedOn w:val="Normlny"/>
    <w:link w:val="HlavikaChar"/>
    <w:uiPriority w:val="99"/>
    <w:unhideWhenUsed/>
    <w:rsid w:val="00903744"/>
    <w:pPr>
      <w:tabs>
        <w:tab w:val="center" w:pos="4536"/>
        <w:tab w:val="right" w:pos="9072"/>
      </w:tabs>
    </w:pPr>
  </w:style>
  <w:style w:type="character" w:customStyle="1" w:styleId="HlavikaChar">
    <w:name w:val="Hlavička Char"/>
    <w:basedOn w:val="Predvolenpsmoodseku"/>
    <w:link w:val="Hlavika"/>
    <w:uiPriority w:val="99"/>
    <w:rsid w:val="00903744"/>
    <w:rPr>
      <w:rFonts w:ascii="Arial" w:eastAsia="Times New Roman" w:hAnsi="Arial" w:cs="Times New Roman"/>
      <w:szCs w:val="24"/>
      <w:lang w:eastAsia="sk-SK"/>
    </w:rPr>
  </w:style>
  <w:style w:type="paragraph" w:styleId="Pta">
    <w:name w:val="footer"/>
    <w:basedOn w:val="Normlny"/>
    <w:link w:val="PtaChar"/>
    <w:uiPriority w:val="99"/>
    <w:unhideWhenUsed/>
    <w:rsid w:val="00903744"/>
    <w:pPr>
      <w:tabs>
        <w:tab w:val="center" w:pos="4536"/>
        <w:tab w:val="right" w:pos="9072"/>
      </w:tabs>
    </w:pPr>
  </w:style>
  <w:style w:type="character" w:customStyle="1" w:styleId="PtaChar">
    <w:name w:val="Päta Char"/>
    <w:basedOn w:val="Predvolenpsmoodseku"/>
    <w:link w:val="Pta"/>
    <w:uiPriority w:val="99"/>
    <w:rsid w:val="00903744"/>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C5336"/>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5336"/>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706DE"/>
    <w:rPr>
      <w:sz w:val="16"/>
      <w:szCs w:val="16"/>
    </w:rPr>
  </w:style>
  <w:style w:type="paragraph" w:styleId="Textkomentra">
    <w:name w:val="annotation text"/>
    <w:basedOn w:val="Normlny"/>
    <w:link w:val="TextkomentraChar"/>
    <w:uiPriority w:val="99"/>
    <w:semiHidden/>
    <w:unhideWhenUsed/>
    <w:rsid w:val="004706DE"/>
    <w:rPr>
      <w:sz w:val="20"/>
      <w:szCs w:val="20"/>
    </w:rPr>
  </w:style>
  <w:style w:type="character" w:customStyle="1" w:styleId="TextkomentraChar">
    <w:name w:val="Text komentára Char"/>
    <w:basedOn w:val="Predvolenpsmoodseku"/>
    <w:link w:val="Textkomentra"/>
    <w:uiPriority w:val="99"/>
    <w:semiHidden/>
    <w:rsid w:val="004706DE"/>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706DE"/>
    <w:rPr>
      <w:b/>
      <w:bCs/>
    </w:rPr>
  </w:style>
  <w:style w:type="character" w:customStyle="1" w:styleId="PredmetkomentraChar">
    <w:name w:val="Predmet komentára Char"/>
    <w:basedOn w:val="TextkomentraChar"/>
    <w:link w:val="Predmetkomentra"/>
    <w:uiPriority w:val="99"/>
    <w:semiHidden/>
    <w:rsid w:val="004706DE"/>
    <w:rPr>
      <w:rFonts w:ascii="Arial" w:eastAsia="Times New Roman" w:hAnsi="Arial"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ivak@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3640</Words>
  <Characters>20752</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Beáta Janočková</cp:lastModifiedBy>
  <cp:revision>16</cp:revision>
  <cp:lastPrinted>2016-06-29T07:12:00Z</cp:lastPrinted>
  <dcterms:created xsi:type="dcterms:W3CDTF">2019-03-08T13:20:00Z</dcterms:created>
  <dcterms:modified xsi:type="dcterms:W3CDTF">2019-03-11T08:56:00Z</dcterms:modified>
</cp:coreProperties>
</file>