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79C80F9F" w14:textId="77777777" w:rsidR="00EF0FA1" w:rsidRPr="00151A01" w:rsidRDefault="00EF0FA1" w:rsidP="00D055C9">
            <w:pPr>
              <w:spacing w:after="0" w:line="240" w:lineRule="auto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Lamačská cesta 8, 833 04 Bratislava 37</w:t>
            </w:r>
          </w:p>
          <w:p w14:paraId="211F1A54" w14:textId="52110243" w:rsidR="00C62CF6" w:rsidRPr="00151A01" w:rsidRDefault="00C62CF6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DA42F6F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4A6276" w:rsidRPr="00151A01">
              <w:rPr>
                <w:rFonts w:ascii="Arial Narrow" w:hAnsi="Arial Narrow" w:cstheme="majorHAnsi"/>
                <w:b/>
              </w:rPr>
              <w:t>Bajkalská 19B,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0B1A5129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(2) </w:t>
            </w:r>
            <w:r w:rsidR="00200877" w:rsidRPr="00151A01">
              <w:rPr>
                <w:rFonts w:ascii="Arial Narrow" w:hAnsi="Arial Narrow" w:cstheme="majorHAnsi"/>
              </w:rPr>
              <w:t>2102 5897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6148C035" w:rsidR="00E16883" w:rsidRPr="00EC4FF8" w:rsidRDefault="00CD0BFC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D0BFC">
              <w:rPr>
                <w:rFonts w:ascii="Arial Narrow" w:hAnsi="Arial Narrow" w:cs="Arial"/>
                <w:sz w:val="22"/>
                <w:szCs w:val="22"/>
              </w:rPr>
              <w:t>Nákup mediálneho priestoru - online</w:t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</w:t>
            </w:r>
            <w:r w:rsidR="00EC4FF8" w:rsidRPr="00CD0BFC">
              <w:rPr>
                <w:rFonts w:ascii="Arial Narrow" w:hAnsi="Arial Narrow" w:cs="Arial"/>
                <w:sz w:val="22"/>
                <w:szCs w:val="22"/>
              </w:rPr>
              <w:t>(kateg.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EC4FF8" w:rsidRPr="00CD0BFC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77AED4" w14:textId="77777777" w:rsidR="009C0B9C" w:rsidRPr="00151A01" w:rsidRDefault="0031604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</w:t>
            </w:r>
            <w:r w:rsidR="005C64D1" w:rsidRPr="00151A01">
              <w:rPr>
                <w:rFonts w:ascii="Arial Narrow" w:hAnsi="Arial Narrow" w:cstheme="majorHAnsi"/>
              </w:rPr>
              <w:t>ríloha č. 1 - N</w:t>
            </w:r>
            <w:r w:rsidR="00E578F8" w:rsidRPr="00151A01">
              <w:rPr>
                <w:rFonts w:ascii="Arial Narrow" w:hAnsi="Arial Narrow" w:cstheme="majorHAnsi"/>
              </w:rPr>
              <w:t>ávrh na plnenie kritérií</w:t>
            </w:r>
            <w:r w:rsidR="00F31E65" w:rsidRPr="00151A01">
              <w:rPr>
                <w:rFonts w:ascii="Arial Narrow" w:hAnsi="Arial Narrow" w:cstheme="majorHAnsi"/>
              </w:rPr>
              <w:t xml:space="preserve"> </w:t>
            </w:r>
          </w:p>
          <w:p w14:paraId="0A987C2D" w14:textId="213E0A80" w:rsidR="009001EA" w:rsidRPr="00151A01" w:rsidRDefault="00CD031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2 </w:t>
            </w:r>
            <w:r w:rsidR="00F705BF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A24458" w:rsidRPr="00151A01">
              <w:rPr>
                <w:rFonts w:ascii="Arial Narrow" w:hAnsi="Arial Narrow" w:cstheme="majorHAnsi"/>
              </w:rPr>
              <w:t>Čestné vyhlásenie</w:t>
            </w:r>
            <w:r w:rsidR="000556EF" w:rsidRPr="00151A01">
              <w:rPr>
                <w:rFonts w:ascii="Arial Narrow" w:hAnsi="Arial Narrow" w:cstheme="majorHAnsi"/>
              </w:rPr>
              <w:t xml:space="preserve"> uchádzača</w:t>
            </w:r>
          </w:p>
          <w:p w14:paraId="0705E171" w14:textId="4E2EA44B" w:rsidR="00A24458" w:rsidRPr="00151A01" w:rsidRDefault="00A24458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3 </w:t>
            </w:r>
            <w:r w:rsidR="00E23C5B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E23C5B" w:rsidRPr="00151A01">
              <w:rPr>
                <w:rFonts w:ascii="Arial Narrow" w:hAnsi="Arial Narrow" w:cstheme="majorHAnsi"/>
              </w:rPr>
              <w:t>Opis predmetu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35811EF7" w:rsidR="000A317F" w:rsidRPr="00A53368" w:rsidRDefault="006B7E10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E730D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Nákup mediálneho priestoru -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online reklamných formátov v Poľsku </w:t>
            </w:r>
            <w:r w:rsidRPr="00E730DF">
              <w:rPr>
                <w:rFonts w:ascii="Arial Narrow" w:hAnsi="Arial Narrow"/>
                <w:b/>
                <w:bCs/>
                <w:sz w:val="24"/>
                <w:szCs w:val="24"/>
              </w:rPr>
              <w:t>0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  <w:r w:rsidRPr="00E730DF">
              <w:rPr>
                <w:rFonts w:ascii="Arial Narrow" w:hAnsi="Arial Narrow"/>
                <w:b/>
                <w:bCs/>
                <w:sz w:val="24"/>
                <w:szCs w:val="24"/>
              </w:rPr>
              <w:t>_2022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4006DDD0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6F2E30"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DA10E6">
              <w:rPr>
                <w:rFonts w:ascii="Arial Narrow" w:hAnsi="Arial Narrow" w:cstheme="majorHAnsi"/>
                <w:b/>
              </w:rPr>
              <w:t>29968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49F43945" w:rsidR="000A317F" w:rsidRPr="00151A01" w:rsidRDefault="00645212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>25.</w:t>
            </w:r>
            <w:r w:rsidR="00D9246A">
              <w:rPr>
                <w:rFonts w:ascii="Arial Narrow" w:hAnsi="Arial Narrow" w:cstheme="majorHAnsi"/>
                <w:b/>
              </w:rPr>
              <w:t>08.2022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 do </w:t>
            </w:r>
            <w:r w:rsidR="00F236DE">
              <w:rPr>
                <w:rFonts w:ascii="Arial Narrow" w:hAnsi="Arial Narrow" w:cstheme="majorHAnsi"/>
                <w:b/>
              </w:rPr>
              <w:t>0</w:t>
            </w:r>
            <w:r w:rsidR="00F15096">
              <w:rPr>
                <w:rFonts w:ascii="Arial Narrow" w:hAnsi="Arial Narrow" w:cstheme="majorHAnsi"/>
                <w:b/>
              </w:rPr>
              <w:t>9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lastRenderedPageBreak/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18E69567" w:rsidR="006159BE" w:rsidRPr="00151A01" w:rsidRDefault="001B5543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 ponuke uvedie podiel zákazky, ktorý má v úmysle zadať subdodávateľom, ak sa službami podieľajú na zákazke. V tomto prípade subdodávateľom nie je  vydavateľ. Subdodávateľ musí spĺňať podmienky účasti v zmysle § 32 ZVO.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6DCA5E58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4FCBBEB8" w14:textId="7797D2A9" w:rsidR="00610DAE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2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16799D60" w14:textId="29611DA0" w:rsidR="0017339E" w:rsidRPr="00151A01" w:rsidRDefault="0017339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 uvedený v prílohe č. 4</w:t>
            </w:r>
          </w:p>
          <w:p w14:paraId="4DD46CF8" w14:textId="77777777" w:rsidR="00610DAE" w:rsidRPr="00151A01" w:rsidRDefault="00610DAE" w:rsidP="00B73981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71D88FC7" w14:textId="77777777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09F05314" w14:textId="4DA1A81B" w:rsidR="00B73981" w:rsidRPr="00151A01" w:rsidRDefault="00B73981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Príloha č. 1 - Návrh na plnenie kritérií</w:t>
      </w:r>
      <w:r w:rsidRPr="00151A01">
        <w:rPr>
          <w:rFonts w:ascii="Arial Narrow" w:hAnsi="Arial Narrow" w:cstheme="majorHAnsi"/>
        </w:rPr>
        <w:tab/>
      </w:r>
    </w:p>
    <w:p w14:paraId="63AFDD1C" w14:textId="2C5F4213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 xml:space="preserve">Príloha č. 2 </w:t>
      </w:r>
      <w:r w:rsidR="00D703BB" w:rsidRPr="00151A01">
        <w:rPr>
          <w:rFonts w:ascii="Arial Narrow" w:hAnsi="Arial Narrow" w:cstheme="majorHAnsi"/>
          <w:color w:val="000000"/>
        </w:rPr>
        <w:t xml:space="preserve">- </w:t>
      </w:r>
      <w:r w:rsidR="00107848" w:rsidRPr="00151A01">
        <w:rPr>
          <w:rFonts w:ascii="Arial Narrow" w:hAnsi="Arial Narrow" w:cstheme="majorHAnsi"/>
          <w:color w:val="000000"/>
        </w:rPr>
        <w:t>Č</w:t>
      </w:r>
      <w:r w:rsidRPr="00151A01">
        <w:rPr>
          <w:rFonts w:ascii="Arial Narrow" w:hAnsi="Arial Narrow" w:cstheme="majorHAnsi"/>
          <w:color w:val="000000"/>
        </w:rPr>
        <w:t>estné vyhlásenie o nezávislom stanovení ponuky</w:t>
      </w:r>
    </w:p>
    <w:p w14:paraId="36973A23" w14:textId="616B42F5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>Príloha č. 3 – Opis predmetu</w:t>
      </w:r>
      <w:r w:rsidR="00C06A79">
        <w:rPr>
          <w:rFonts w:ascii="Arial Narrow" w:hAnsi="Arial Narrow" w:cstheme="majorHAnsi"/>
          <w:color w:val="000000"/>
        </w:rPr>
        <w:t xml:space="preserve"> (tvorí samostatnú časť Výzvy)</w:t>
      </w:r>
    </w:p>
    <w:p w14:paraId="732F79D2" w14:textId="17D5328C" w:rsidR="0017339E" w:rsidRPr="00151A01" w:rsidRDefault="0017339E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  <w:color w:val="000000"/>
        </w:rPr>
        <w:t>Príloha č. 4 – Návrh Zmluvy</w:t>
      </w:r>
      <w:r w:rsidR="001D2D25" w:rsidRPr="00151A01">
        <w:rPr>
          <w:rFonts w:ascii="Arial Narrow" w:hAnsi="Arial Narrow" w:cstheme="majorHAnsi"/>
          <w:color w:val="000000"/>
        </w:rPr>
        <w:t xml:space="preserve"> (tvorí samostatnú </w:t>
      </w:r>
      <w:r w:rsidR="00ED7012" w:rsidRPr="00151A01">
        <w:rPr>
          <w:rFonts w:ascii="Arial Narrow" w:hAnsi="Arial Narrow" w:cstheme="majorHAnsi"/>
          <w:color w:val="000000"/>
        </w:rPr>
        <w:t>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5C002D1B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3E095D14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6B7E10" w:rsidRPr="00E730D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Nákup mediálneho priestoru - </w:t>
            </w:r>
            <w:r w:rsidR="006B7E1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online reklamných formátov v Poľsku </w:t>
            </w:r>
            <w:r w:rsidR="006B7E10" w:rsidRPr="00E730DF">
              <w:rPr>
                <w:rFonts w:ascii="Arial Narrow" w:hAnsi="Arial Narrow"/>
                <w:b/>
                <w:bCs/>
                <w:sz w:val="24"/>
                <w:szCs w:val="24"/>
              </w:rPr>
              <w:t>0</w:t>
            </w:r>
            <w:r w:rsidR="006B7E10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  <w:r w:rsidR="006B7E10" w:rsidRPr="00E730DF">
              <w:rPr>
                <w:rFonts w:ascii="Arial Narrow" w:hAnsi="Arial Narrow"/>
                <w:b/>
                <w:bCs/>
                <w:sz w:val="24"/>
                <w:szCs w:val="24"/>
              </w:rPr>
              <w:t>_2022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07AFD7B3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6B7E10" w:rsidRPr="00E730DF">
        <w:rPr>
          <w:rFonts w:ascii="Arial Narrow" w:hAnsi="Arial Narrow"/>
          <w:b/>
          <w:bCs/>
          <w:sz w:val="24"/>
          <w:szCs w:val="24"/>
        </w:rPr>
        <w:t xml:space="preserve">Nákup mediálneho priestoru - </w:t>
      </w:r>
      <w:r w:rsidR="006B7E10">
        <w:rPr>
          <w:rFonts w:ascii="Arial Narrow" w:hAnsi="Arial Narrow"/>
          <w:b/>
          <w:bCs/>
          <w:sz w:val="24"/>
          <w:szCs w:val="24"/>
        </w:rPr>
        <w:t xml:space="preserve">online reklamných formátov v Poľsku </w:t>
      </w:r>
      <w:r w:rsidR="006B7E10" w:rsidRPr="00E730DF">
        <w:rPr>
          <w:rFonts w:ascii="Arial Narrow" w:hAnsi="Arial Narrow"/>
          <w:b/>
          <w:bCs/>
          <w:sz w:val="24"/>
          <w:szCs w:val="24"/>
        </w:rPr>
        <w:t>0</w:t>
      </w:r>
      <w:r w:rsidR="006B7E10">
        <w:rPr>
          <w:rFonts w:ascii="Arial Narrow" w:hAnsi="Arial Narrow"/>
          <w:b/>
          <w:bCs/>
          <w:sz w:val="24"/>
          <w:szCs w:val="24"/>
        </w:rPr>
        <w:t>4</w:t>
      </w:r>
      <w:r w:rsidR="006B7E10" w:rsidRPr="00E730DF">
        <w:rPr>
          <w:rFonts w:ascii="Arial Narrow" w:hAnsi="Arial Narrow"/>
          <w:b/>
          <w:bCs/>
          <w:sz w:val="24"/>
          <w:szCs w:val="24"/>
        </w:rPr>
        <w:t>_2022</w:t>
      </w:r>
      <w:r w:rsidR="00F8103C" w:rsidRPr="00151A01">
        <w:rPr>
          <w:rFonts w:ascii="Arial Narrow" w:hAnsi="Arial Narrow"/>
          <w:b/>
          <w:bCs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2E905E7" w14:textId="60942AEF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F3FFF9F" w14:textId="453E46B6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012B86B1" w14:textId="7DDAEE38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52F1C3D8" w14:textId="7777777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7D0A8047" w14:textId="77777777" w:rsidR="00D84056" w:rsidRPr="00151A01" w:rsidRDefault="00D84056" w:rsidP="007416FA">
      <w:pPr>
        <w:contextualSpacing/>
        <w:rPr>
          <w:rFonts w:ascii="Arial Narrow" w:hAnsi="Arial Narrow" w:cstheme="majorHAnsi"/>
          <w:b/>
          <w:bCs/>
        </w:rPr>
      </w:pPr>
    </w:p>
    <w:p w14:paraId="20768E7D" w14:textId="4645ECD8" w:rsidR="00D84056" w:rsidRPr="00151A01" w:rsidRDefault="00D84056" w:rsidP="00D84056">
      <w:pPr>
        <w:contextualSpacing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Príloha č. 3 - Opis predmetu</w:t>
      </w:r>
    </w:p>
    <w:p w14:paraId="039C01F3" w14:textId="130374D6" w:rsidR="004B2294" w:rsidRPr="00151A01" w:rsidRDefault="004B2294" w:rsidP="004B2294">
      <w:pPr>
        <w:rPr>
          <w:rFonts w:ascii="Arial Narrow" w:hAnsi="Arial Narrow" w:cstheme="majorHAnsi"/>
        </w:rPr>
      </w:pPr>
    </w:p>
    <w:p w14:paraId="06A5FA01" w14:textId="58EBC5FA" w:rsidR="004B2294" w:rsidRPr="00151A01" w:rsidRDefault="00FF4A65" w:rsidP="004B2294">
      <w:pPr>
        <w:rPr>
          <w:rFonts w:ascii="Arial Narrow" w:hAnsi="Arial Narrow" w:cstheme="majorHAnsi"/>
        </w:rPr>
      </w:pPr>
      <w:r w:rsidRPr="00151A01">
        <w:rPr>
          <w:rFonts w:ascii="Arial Narrow" w:hAnsi="Arial Narrow" w:cs="Calibri"/>
          <w:color w:val="000000"/>
        </w:rPr>
        <w:t>Opis predmetu tvorí samostatnú časť tejto Výzvy</w:t>
      </w:r>
    </w:p>
    <w:p w14:paraId="21ABA95A" w14:textId="518CB71D" w:rsidR="004B2294" w:rsidRPr="00151A01" w:rsidRDefault="004B2294" w:rsidP="004B2294">
      <w:pPr>
        <w:rPr>
          <w:rFonts w:ascii="Arial Narrow" w:hAnsi="Arial Narrow" w:cstheme="majorHAnsi"/>
        </w:rPr>
      </w:pPr>
    </w:p>
    <w:p w14:paraId="1E59B013" w14:textId="71C488E3" w:rsidR="004B2294" w:rsidRPr="00151A01" w:rsidRDefault="004B2294" w:rsidP="004B2294">
      <w:pPr>
        <w:rPr>
          <w:rFonts w:ascii="Arial Narrow" w:hAnsi="Arial Narrow" w:cstheme="majorHAnsi"/>
        </w:rPr>
      </w:pPr>
    </w:p>
    <w:p w14:paraId="1BC47151" w14:textId="5A3BE5D9" w:rsidR="004B2294" w:rsidRPr="00151A01" w:rsidRDefault="004B2294" w:rsidP="004B2294">
      <w:pPr>
        <w:rPr>
          <w:rFonts w:ascii="Arial Narrow" w:hAnsi="Arial Narrow" w:cstheme="majorHAnsi"/>
        </w:rPr>
      </w:pPr>
    </w:p>
    <w:p w14:paraId="46EDA33A" w14:textId="259BC967" w:rsidR="004B2294" w:rsidRPr="00151A01" w:rsidRDefault="004B2294" w:rsidP="004B2294">
      <w:pPr>
        <w:rPr>
          <w:rFonts w:ascii="Arial Narrow" w:hAnsi="Arial Narrow" w:cstheme="majorHAnsi"/>
        </w:rPr>
      </w:pPr>
    </w:p>
    <w:p w14:paraId="648A4C62" w14:textId="28A12EE2" w:rsidR="004B2294" w:rsidRPr="00151A01" w:rsidRDefault="004B2294" w:rsidP="004B2294">
      <w:pPr>
        <w:rPr>
          <w:rFonts w:ascii="Arial Narrow" w:hAnsi="Arial Narrow" w:cstheme="majorHAnsi"/>
        </w:rPr>
      </w:pPr>
    </w:p>
    <w:p w14:paraId="4A90616D" w14:textId="1FF67DD3" w:rsidR="004B2294" w:rsidRPr="00151A01" w:rsidRDefault="004B2294" w:rsidP="004B2294">
      <w:pPr>
        <w:rPr>
          <w:rFonts w:ascii="Arial Narrow" w:hAnsi="Arial Narrow" w:cstheme="majorHAnsi"/>
        </w:rPr>
      </w:pPr>
    </w:p>
    <w:p w14:paraId="4E45B85B" w14:textId="63BE5771" w:rsidR="004B2294" w:rsidRPr="00151A01" w:rsidRDefault="004B2294" w:rsidP="004B2294">
      <w:pPr>
        <w:rPr>
          <w:rFonts w:ascii="Arial Narrow" w:hAnsi="Arial Narrow" w:cstheme="majorHAnsi"/>
        </w:rPr>
      </w:pPr>
    </w:p>
    <w:p w14:paraId="43E676AE" w14:textId="2B19885D" w:rsidR="004B2294" w:rsidRPr="00151A01" w:rsidRDefault="004B2294" w:rsidP="00373A7E">
      <w:pPr>
        <w:rPr>
          <w:rFonts w:ascii="Arial Narrow" w:hAnsi="Arial Narrow" w:cstheme="majorHAnsi"/>
        </w:rPr>
      </w:pPr>
    </w:p>
    <w:p w14:paraId="0D9110BC" w14:textId="6816EC26" w:rsidR="00B35081" w:rsidRPr="00151A01" w:rsidRDefault="00B35081" w:rsidP="00373A7E">
      <w:pPr>
        <w:rPr>
          <w:rFonts w:ascii="Arial Narrow" w:hAnsi="Arial Narrow" w:cstheme="majorHAnsi"/>
        </w:rPr>
      </w:pPr>
    </w:p>
    <w:p w14:paraId="526E4FF6" w14:textId="6CFE6841" w:rsidR="00FF4A65" w:rsidRPr="00151A01" w:rsidRDefault="00FF4A65" w:rsidP="00373A7E">
      <w:pPr>
        <w:rPr>
          <w:rFonts w:ascii="Arial Narrow" w:hAnsi="Arial Narrow" w:cstheme="majorHAnsi"/>
        </w:rPr>
      </w:pPr>
    </w:p>
    <w:p w14:paraId="76F28849" w14:textId="51635054" w:rsidR="00FF4A65" w:rsidRPr="00151A01" w:rsidRDefault="00FF4A65" w:rsidP="00373A7E">
      <w:pPr>
        <w:rPr>
          <w:rFonts w:ascii="Arial Narrow" w:hAnsi="Arial Narrow" w:cstheme="majorHAnsi"/>
        </w:rPr>
      </w:pPr>
    </w:p>
    <w:p w14:paraId="6A0D9170" w14:textId="2591573F" w:rsidR="00FF4A65" w:rsidRPr="00151A01" w:rsidRDefault="00FF4A65" w:rsidP="00373A7E">
      <w:pPr>
        <w:rPr>
          <w:rFonts w:ascii="Arial Narrow" w:hAnsi="Arial Narrow" w:cstheme="majorHAnsi"/>
        </w:rPr>
      </w:pPr>
    </w:p>
    <w:p w14:paraId="53CCD265" w14:textId="73B0439B" w:rsidR="00FF4A65" w:rsidRPr="00151A01" w:rsidRDefault="00FF4A65" w:rsidP="00373A7E">
      <w:pPr>
        <w:rPr>
          <w:rFonts w:ascii="Arial Narrow" w:hAnsi="Arial Narrow" w:cstheme="majorHAnsi"/>
        </w:rPr>
      </w:pPr>
    </w:p>
    <w:p w14:paraId="4C1E861F" w14:textId="4A0C33FE" w:rsidR="00FF4A65" w:rsidRPr="00151A01" w:rsidRDefault="00FF4A65" w:rsidP="00373A7E">
      <w:pPr>
        <w:rPr>
          <w:rFonts w:ascii="Arial Narrow" w:hAnsi="Arial Narrow" w:cstheme="majorHAnsi"/>
        </w:rPr>
      </w:pPr>
    </w:p>
    <w:p w14:paraId="51338438" w14:textId="4064363B" w:rsidR="00FF4A65" w:rsidRPr="00151A01" w:rsidRDefault="00FF4A65" w:rsidP="00373A7E">
      <w:pPr>
        <w:rPr>
          <w:rFonts w:ascii="Arial Narrow" w:hAnsi="Arial Narrow" w:cstheme="majorHAnsi"/>
        </w:rPr>
      </w:pPr>
    </w:p>
    <w:p w14:paraId="5F813FC3" w14:textId="7C77FCDE" w:rsidR="00FF4A65" w:rsidRPr="00151A01" w:rsidRDefault="00FF4A65" w:rsidP="00373A7E">
      <w:pPr>
        <w:rPr>
          <w:rFonts w:ascii="Arial Narrow" w:hAnsi="Arial Narrow" w:cstheme="majorHAnsi"/>
        </w:rPr>
      </w:pPr>
    </w:p>
    <w:p w14:paraId="222CD978" w14:textId="2D9F9E25" w:rsidR="00FF4A65" w:rsidRPr="00151A01" w:rsidRDefault="00FF4A65" w:rsidP="00373A7E">
      <w:pPr>
        <w:rPr>
          <w:rFonts w:ascii="Arial Narrow" w:hAnsi="Arial Narrow" w:cstheme="majorHAnsi"/>
        </w:rPr>
      </w:pPr>
    </w:p>
    <w:p w14:paraId="5F82CB34" w14:textId="37BA7AF5" w:rsidR="00FF4A65" w:rsidRPr="00151A01" w:rsidRDefault="00FF4A65" w:rsidP="00373A7E">
      <w:pPr>
        <w:rPr>
          <w:rFonts w:ascii="Arial Narrow" w:hAnsi="Arial Narrow" w:cstheme="majorHAnsi"/>
        </w:rPr>
      </w:pPr>
    </w:p>
    <w:p w14:paraId="080BE685" w14:textId="4B9723CE" w:rsidR="00FF4A65" w:rsidRPr="00151A01" w:rsidRDefault="00FF4A65" w:rsidP="00373A7E">
      <w:pPr>
        <w:rPr>
          <w:rFonts w:ascii="Arial Narrow" w:hAnsi="Arial Narrow" w:cstheme="majorHAnsi"/>
        </w:rPr>
      </w:pPr>
    </w:p>
    <w:p w14:paraId="0045651D" w14:textId="0144C3C2" w:rsidR="00FF4A65" w:rsidRPr="00151A01" w:rsidRDefault="00FF4A65" w:rsidP="00373A7E">
      <w:pPr>
        <w:rPr>
          <w:rFonts w:ascii="Arial Narrow" w:hAnsi="Arial Narrow" w:cstheme="majorHAnsi"/>
        </w:rPr>
      </w:pPr>
    </w:p>
    <w:p w14:paraId="4616A220" w14:textId="6D5673C3" w:rsidR="00FF4A65" w:rsidRPr="00151A01" w:rsidRDefault="00FF4A65" w:rsidP="00373A7E">
      <w:pPr>
        <w:rPr>
          <w:rFonts w:ascii="Arial Narrow" w:hAnsi="Arial Narrow" w:cstheme="majorHAnsi"/>
        </w:rPr>
      </w:pPr>
    </w:p>
    <w:p w14:paraId="28A3DF9A" w14:textId="31C5CFD1" w:rsidR="00FF4A65" w:rsidRPr="00151A01" w:rsidRDefault="00FF4A65" w:rsidP="00373A7E">
      <w:pPr>
        <w:rPr>
          <w:rFonts w:ascii="Arial Narrow" w:hAnsi="Arial Narrow" w:cstheme="majorHAnsi"/>
        </w:rPr>
      </w:pPr>
    </w:p>
    <w:p w14:paraId="0CC25999" w14:textId="16F3FFCD" w:rsidR="00FF4A65" w:rsidRPr="00151A01" w:rsidRDefault="00FF4A65" w:rsidP="00373A7E">
      <w:pPr>
        <w:rPr>
          <w:rFonts w:ascii="Arial Narrow" w:hAnsi="Arial Narrow" w:cstheme="majorHAnsi"/>
        </w:rPr>
      </w:pPr>
    </w:p>
    <w:p w14:paraId="29A91E4F" w14:textId="57FC9770" w:rsidR="00FF4A65" w:rsidRPr="00151A01" w:rsidRDefault="00FF4A65" w:rsidP="00373A7E">
      <w:pPr>
        <w:rPr>
          <w:rFonts w:ascii="Arial Narrow" w:hAnsi="Arial Narrow" w:cstheme="majorHAnsi"/>
        </w:rPr>
      </w:pPr>
    </w:p>
    <w:p w14:paraId="104A7C42" w14:textId="148D97EB" w:rsidR="00FF4A65" w:rsidRPr="00151A01" w:rsidRDefault="00FF4A65" w:rsidP="00373A7E">
      <w:pPr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3C499C3A" w14:textId="2A9C57DE" w:rsidR="004B2294" w:rsidRPr="00151A01" w:rsidRDefault="004B2294" w:rsidP="00CD281F">
      <w:pPr>
        <w:ind w:firstLine="720"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Príloha č. 4 _ Návrh Zmluvy</w:t>
      </w: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67BBD0E5" w:rsidR="00CD281F" w:rsidRPr="00151A01" w:rsidRDefault="00CD281F" w:rsidP="00CD281F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Zmluva tvorí samostatnú časť tejto Výzvy.</w:t>
      </w: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65D7F" w14:textId="77777777" w:rsidR="001047DC" w:rsidRDefault="001047DC">
      <w:pPr>
        <w:spacing w:after="0" w:line="240" w:lineRule="auto"/>
      </w:pPr>
      <w:r>
        <w:separator/>
      </w:r>
    </w:p>
  </w:endnote>
  <w:endnote w:type="continuationSeparator" w:id="0">
    <w:p w14:paraId="7B46C7FE" w14:textId="77777777" w:rsidR="001047DC" w:rsidRDefault="0010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Calibr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02DD" w14:textId="77777777" w:rsidR="001047DC" w:rsidRDefault="001047DC">
      <w:pPr>
        <w:spacing w:after="0" w:line="240" w:lineRule="auto"/>
      </w:pPr>
      <w:r>
        <w:separator/>
      </w:r>
    </w:p>
  </w:footnote>
  <w:footnote w:type="continuationSeparator" w:id="0">
    <w:p w14:paraId="3CB250D1" w14:textId="77777777" w:rsidR="001047DC" w:rsidRDefault="00104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A55"/>
    <w:rsid w:val="000233CF"/>
    <w:rsid w:val="0003437A"/>
    <w:rsid w:val="000352BE"/>
    <w:rsid w:val="00041590"/>
    <w:rsid w:val="000556EF"/>
    <w:rsid w:val="00057CCE"/>
    <w:rsid w:val="0007050E"/>
    <w:rsid w:val="00074BA2"/>
    <w:rsid w:val="00083692"/>
    <w:rsid w:val="000A206A"/>
    <w:rsid w:val="000A317F"/>
    <w:rsid w:val="000B2E54"/>
    <w:rsid w:val="000B54A6"/>
    <w:rsid w:val="000B7C68"/>
    <w:rsid w:val="000C01F0"/>
    <w:rsid w:val="000C634C"/>
    <w:rsid w:val="000C67AB"/>
    <w:rsid w:val="000D23E1"/>
    <w:rsid w:val="000D376F"/>
    <w:rsid w:val="000F1932"/>
    <w:rsid w:val="000F73FF"/>
    <w:rsid w:val="000F7B57"/>
    <w:rsid w:val="00102CDE"/>
    <w:rsid w:val="001047DC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E36"/>
    <w:rsid w:val="00117F9D"/>
    <w:rsid w:val="0012028B"/>
    <w:rsid w:val="00122755"/>
    <w:rsid w:val="00126720"/>
    <w:rsid w:val="00133606"/>
    <w:rsid w:val="0013384C"/>
    <w:rsid w:val="00134781"/>
    <w:rsid w:val="00144AFB"/>
    <w:rsid w:val="00151A01"/>
    <w:rsid w:val="00162773"/>
    <w:rsid w:val="00163C16"/>
    <w:rsid w:val="00170258"/>
    <w:rsid w:val="00170E90"/>
    <w:rsid w:val="00171E14"/>
    <w:rsid w:val="001724EE"/>
    <w:rsid w:val="0017339E"/>
    <w:rsid w:val="00175B32"/>
    <w:rsid w:val="00183C40"/>
    <w:rsid w:val="00192EDA"/>
    <w:rsid w:val="00197823"/>
    <w:rsid w:val="001A2402"/>
    <w:rsid w:val="001B538A"/>
    <w:rsid w:val="001B5543"/>
    <w:rsid w:val="001C6CF6"/>
    <w:rsid w:val="001C7003"/>
    <w:rsid w:val="001D2D25"/>
    <w:rsid w:val="001D46A2"/>
    <w:rsid w:val="001E63B2"/>
    <w:rsid w:val="001F5333"/>
    <w:rsid w:val="001F7FFA"/>
    <w:rsid w:val="00200877"/>
    <w:rsid w:val="00212D1D"/>
    <w:rsid w:val="0021300C"/>
    <w:rsid w:val="002162C3"/>
    <w:rsid w:val="00221F6A"/>
    <w:rsid w:val="0022315B"/>
    <w:rsid w:val="002267D9"/>
    <w:rsid w:val="0024302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B69AA"/>
    <w:rsid w:val="002C4003"/>
    <w:rsid w:val="002C56DD"/>
    <w:rsid w:val="002D1219"/>
    <w:rsid w:val="002D6AA6"/>
    <w:rsid w:val="002E243C"/>
    <w:rsid w:val="002E6210"/>
    <w:rsid w:val="002F2F2D"/>
    <w:rsid w:val="002F61B1"/>
    <w:rsid w:val="002F7412"/>
    <w:rsid w:val="00316046"/>
    <w:rsid w:val="00316585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507C"/>
    <w:rsid w:val="0038686F"/>
    <w:rsid w:val="003917B4"/>
    <w:rsid w:val="003B72E5"/>
    <w:rsid w:val="003C1991"/>
    <w:rsid w:val="003E1F35"/>
    <w:rsid w:val="003F16CA"/>
    <w:rsid w:val="003F5F1F"/>
    <w:rsid w:val="004046B1"/>
    <w:rsid w:val="00414338"/>
    <w:rsid w:val="00414CDF"/>
    <w:rsid w:val="00421505"/>
    <w:rsid w:val="0043037A"/>
    <w:rsid w:val="00433EF7"/>
    <w:rsid w:val="0043696B"/>
    <w:rsid w:val="00437646"/>
    <w:rsid w:val="004402FD"/>
    <w:rsid w:val="00441909"/>
    <w:rsid w:val="00442F5F"/>
    <w:rsid w:val="004433C0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276"/>
    <w:rsid w:val="004A695E"/>
    <w:rsid w:val="004A7803"/>
    <w:rsid w:val="004B2294"/>
    <w:rsid w:val="004B2A03"/>
    <w:rsid w:val="004C16E4"/>
    <w:rsid w:val="004C582D"/>
    <w:rsid w:val="004D1044"/>
    <w:rsid w:val="004D1082"/>
    <w:rsid w:val="004D7C3D"/>
    <w:rsid w:val="004E2DD2"/>
    <w:rsid w:val="00502D46"/>
    <w:rsid w:val="005106E5"/>
    <w:rsid w:val="00510D36"/>
    <w:rsid w:val="0051192C"/>
    <w:rsid w:val="00512BD2"/>
    <w:rsid w:val="0052424B"/>
    <w:rsid w:val="00527F6F"/>
    <w:rsid w:val="00530718"/>
    <w:rsid w:val="00532B14"/>
    <w:rsid w:val="0053420F"/>
    <w:rsid w:val="0054028D"/>
    <w:rsid w:val="00540F38"/>
    <w:rsid w:val="0054163D"/>
    <w:rsid w:val="00553AF7"/>
    <w:rsid w:val="005617C7"/>
    <w:rsid w:val="00564698"/>
    <w:rsid w:val="00575007"/>
    <w:rsid w:val="005810E3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E1B8B"/>
    <w:rsid w:val="005E5038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45212"/>
    <w:rsid w:val="006562B8"/>
    <w:rsid w:val="00657C86"/>
    <w:rsid w:val="00660899"/>
    <w:rsid w:val="00663DE4"/>
    <w:rsid w:val="006723CB"/>
    <w:rsid w:val="00674754"/>
    <w:rsid w:val="00676DDC"/>
    <w:rsid w:val="006A27F9"/>
    <w:rsid w:val="006A2BE9"/>
    <w:rsid w:val="006A4F0B"/>
    <w:rsid w:val="006A7343"/>
    <w:rsid w:val="006B2964"/>
    <w:rsid w:val="006B2CA3"/>
    <w:rsid w:val="006B7E10"/>
    <w:rsid w:val="006D64E0"/>
    <w:rsid w:val="006D6B02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33A8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79F8"/>
    <w:rsid w:val="007B21D9"/>
    <w:rsid w:val="007B5F9B"/>
    <w:rsid w:val="007B79E9"/>
    <w:rsid w:val="007C0922"/>
    <w:rsid w:val="007D0D68"/>
    <w:rsid w:val="007E3545"/>
    <w:rsid w:val="007E376B"/>
    <w:rsid w:val="007E75A3"/>
    <w:rsid w:val="007F392B"/>
    <w:rsid w:val="007F6F1F"/>
    <w:rsid w:val="00816E3B"/>
    <w:rsid w:val="008219CE"/>
    <w:rsid w:val="0082280F"/>
    <w:rsid w:val="00831649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4020"/>
    <w:rsid w:val="008A6B80"/>
    <w:rsid w:val="008B1639"/>
    <w:rsid w:val="008B240A"/>
    <w:rsid w:val="008B2DD3"/>
    <w:rsid w:val="008C0164"/>
    <w:rsid w:val="008C3FF4"/>
    <w:rsid w:val="008D7527"/>
    <w:rsid w:val="008E3557"/>
    <w:rsid w:val="008F09F2"/>
    <w:rsid w:val="008F7F03"/>
    <w:rsid w:val="009001EA"/>
    <w:rsid w:val="009068DF"/>
    <w:rsid w:val="009111A0"/>
    <w:rsid w:val="00914779"/>
    <w:rsid w:val="00915139"/>
    <w:rsid w:val="00915C06"/>
    <w:rsid w:val="00924609"/>
    <w:rsid w:val="00935CCC"/>
    <w:rsid w:val="00940953"/>
    <w:rsid w:val="00944AE0"/>
    <w:rsid w:val="00944AE1"/>
    <w:rsid w:val="0094751C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D787B"/>
    <w:rsid w:val="009E69D8"/>
    <w:rsid w:val="009F18B3"/>
    <w:rsid w:val="00A003AF"/>
    <w:rsid w:val="00A00E69"/>
    <w:rsid w:val="00A01BB4"/>
    <w:rsid w:val="00A14D75"/>
    <w:rsid w:val="00A24458"/>
    <w:rsid w:val="00A4527C"/>
    <w:rsid w:val="00A508F4"/>
    <w:rsid w:val="00A50FDC"/>
    <w:rsid w:val="00A526D4"/>
    <w:rsid w:val="00A53368"/>
    <w:rsid w:val="00A7075D"/>
    <w:rsid w:val="00A73E39"/>
    <w:rsid w:val="00A7739F"/>
    <w:rsid w:val="00A77C59"/>
    <w:rsid w:val="00A77FD6"/>
    <w:rsid w:val="00AA45B3"/>
    <w:rsid w:val="00AA71EC"/>
    <w:rsid w:val="00AB2B94"/>
    <w:rsid w:val="00AC065F"/>
    <w:rsid w:val="00AC63C3"/>
    <w:rsid w:val="00AC7259"/>
    <w:rsid w:val="00AC77E6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5081"/>
    <w:rsid w:val="00B36EA9"/>
    <w:rsid w:val="00B44061"/>
    <w:rsid w:val="00B549AF"/>
    <w:rsid w:val="00B56891"/>
    <w:rsid w:val="00B70D81"/>
    <w:rsid w:val="00B72556"/>
    <w:rsid w:val="00B73981"/>
    <w:rsid w:val="00B74B32"/>
    <w:rsid w:val="00B84533"/>
    <w:rsid w:val="00B84724"/>
    <w:rsid w:val="00B85A34"/>
    <w:rsid w:val="00B877E2"/>
    <w:rsid w:val="00B90676"/>
    <w:rsid w:val="00BA79ED"/>
    <w:rsid w:val="00BB6399"/>
    <w:rsid w:val="00BC19A3"/>
    <w:rsid w:val="00BC2382"/>
    <w:rsid w:val="00BD3BAA"/>
    <w:rsid w:val="00BD4ACF"/>
    <w:rsid w:val="00BD678C"/>
    <w:rsid w:val="00BE12D0"/>
    <w:rsid w:val="00BF0CAB"/>
    <w:rsid w:val="00C01D35"/>
    <w:rsid w:val="00C02821"/>
    <w:rsid w:val="00C06A79"/>
    <w:rsid w:val="00C07BB2"/>
    <w:rsid w:val="00C14613"/>
    <w:rsid w:val="00C157EA"/>
    <w:rsid w:val="00C17BDD"/>
    <w:rsid w:val="00C23F27"/>
    <w:rsid w:val="00C33D3C"/>
    <w:rsid w:val="00C40FC8"/>
    <w:rsid w:val="00C47F8B"/>
    <w:rsid w:val="00C62CF6"/>
    <w:rsid w:val="00C65EBD"/>
    <w:rsid w:val="00C72C80"/>
    <w:rsid w:val="00C800AC"/>
    <w:rsid w:val="00C81B16"/>
    <w:rsid w:val="00C8480A"/>
    <w:rsid w:val="00C87C74"/>
    <w:rsid w:val="00C92D63"/>
    <w:rsid w:val="00C92EC7"/>
    <w:rsid w:val="00C9348E"/>
    <w:rsid w:val="00C96724"/>
    <w:rsid w:val="00CA6C24"/>
    <w:rsid w:val="00CB2C13"/>
    <w:rsid w:val="00CC2B19"/>
    <w:rsid w:val="00CD0316"/>
    <w:rsid w:val="00CD06BE"/>
    <w:rsid w:val="00CD0BFC"/>
    <w:rsid w:val="00CD281F"/>
    <w:rsid w:val="00CD3DAE"/>
    <w:rsid w:val="00CD3DFE"/>
    <w:rsid w:val="00CD4709"/>
    <w:rsid w:val="00CD4D58"/>
    <w:rsid w:val="00CD560B"/>
    <w:rsid w:val="00CD770E"/>
    <w:rsid w:val="00CD79C4"/>
    <w:rsid w:val="00CE0BA7"/>
    <w:rsid w:val="00CF5FA2"/>
    <w:rsid w:val="00D021F0"/>
    <w:rsid w:val="00D02298"/>
    <w:rsid w:val="00D03F99"/>
    <w:rsid w:val="00D055C9"/>
    <w:rsid w:val="00D16300"/>
    <w:rsid w:val="00D217F4"/>
    <w:rsid w:val="00D220D1"/>
    <w:rsid w:val="00D23CF9"/>
    <w:rsid w:val="00D241A4"/>
    <w:rsid w:val="00D24CED"/>
    <w:rsid w:val="00D27F77"/>
    <w:rsid w:val="00D37A66"/>
    <w:rsid w:val="00D504F4"/>
    <w:rsid w:val="00D51FCE"/>
    <w:rsid w:val="00D61CA3"/>
    <w:rsid w:val="00D631D2"/>
    <w:rsid w:val="00D703BB"/>
    <w:rsid w:val="00D7579B"/>
    <w:rsid w:val="00D77E69"/>
    <w:rsid w:val="00D8180D"/>
    <w:rsid w:val="00D84056"/>
    <w:rsid w:val="00D879DA"/>
    <w:rsid w:val="00D9246A"/>
    <w:rsid w:val="00D92909"/>
    <w:rsid w:val="00D950D2"/>
    <w:rsid w:val="00D95FBC"/>
    <w:rsid w:val="00D9724C"/>
    <w:rsid w:val="00DA10E6"/>
    <w:rsid w:val="00DA4CCF"/>
    <w:rsid w:val="00DB66C2"/>
    <w:rsid w:val="00DC3523"/>
    <w:rsid w:val="00DD6AC7"/>
    <w:rsid w:val="00DE3D85"/>
    <w:rsid w:val="00DF29CE"/>
    <w:rsid w:val="00DF4547"/>
    <w:rsid w:val="00DF7178"/>
    <w:rsid w:val="00E050D4"/>
    <w:rsid w:val="00E05935"/>
    <w:rsid w:val="00E1354E"/>
    <w:rsid w:val="00E1473D"/>
    <w:rsid w:val="00E16883"/>
    <w:rsid w:val="00E17CD8"/>
    <w:rsid w:val="00E23C5B"/>
    <w:rsid w:val="00E26CA3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6AE"/>
    <w:rsid w:val="00EA3B5C"/>
    <w:rsid w:val="00EB75A1"/>
    <w:rsid w:val="00EB79FA"/>
    <w:rsid w:val="00EC4FF8"/>
    <w:rsid w:val="00ED43A7"/>
    <w:rsid w:val="00ED4CC2"/>
    <w:rsid w:val="00ED7012"/>
    <w:rsid w:val="00EE0166"/>
    <w:rsid w:val="00EE062B"/>
    <w:rsid w:val="00EF02B4"/>
    <w:rsid w:val="00EF0FA1"/>
    <w:rsid w:val="00F00460"/>
    <w:rsid w:val="00F10E91"/>
    <w:rsid w:val="00F12280"/>
    <w:rsid w:val="00F15096"/>
    <w:rsid w:val="00F15387"/>
    <w:rsid w:val="00F20249"/>
    <w:rsid w:val="00F236DE"/>
    <w:rsid w:val="00F31E65"/>
    <w:rsid w:val="00F32DE9"/>
    <w:rsid w:val="00F370D4"/>
    <w:rsid w:val="00F42516"/>
    <w:rsid w:val="00F67E4F"/>
    <w:rsid w:val="00F705BF"/>
    <w:rsid w:val="00F7276B"/>
    <w:rsid w:val="00F77EC6"/>
    <w:rsid w:val="00F80725"/>
    <w:rsid w:val="00F8103C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2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Tibor Petrík</cp:lastModifiedBy>
  <cp:revision>35</cp:revision>
  <cp:lastPrinted>2022-06-07T09:28:00Z</cp:lastPrinted>
  <dcterms:created xsi:type="dcterms:W3CDTF">2022-06-13T16:23:00Z</dcterms:created>
  <dcterms:modified xsi:type="dcterms:W3CDTF">2022-08-15T07:51:00Z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