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4035" w:rsidRDefault="00E74035" w:rsidP="00E74035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Příloha č. 1</w:t>
      </w:r>
    </w:p>
    <w:p w:rsidR="00E74035" w:rsidRDefault="00E74035" w:rsidP="00E0722F">
      <w:pPr>
        <w:jc w:val="center"/>
        <w:rPr>
          <w:b/>
          <w:bCs/>
          <w:sz w:val="24"/>
          <w:szCs w:val="24"/>
          <w:u w:val="single"/>
        </w:rPr>
      </w:pPr>
    </w:p>
    <w:p w:rsidR="00E0722F" w:rsidRDefault="00E711C4" w:rsidP="00E0722F">
      <w:pPr>
        <w:jc w:val="center"/>
        <w:rPr>
          <w:b/>
          <w:bCs/>
          <w:sz w:val="24"/>
          <w:szCs w:val="24"/>
          <w:u w:val="single"/>
        </w:rPr>
      </w:pPr>
      <w:r w:rsidRPr="00E0722F">
        <w:rPr>
          <w:b/>
          <w:bCs/>
          <w:sz w:val="24"/>
          <w:szCs w:val="24"/>
          <w:u w:val="single"/>
        </w:rPr>
        <w:t>Technické zadání</w:t>
      </w:r>
    </w:p>
    <w:p w:rsidR="00BB3219" w:rsidRPr="00E0722F" w:rsidRDefault="00BB3219" w:rsidP="00E0722F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E711C4" w:rsidRPr="00E0722F" w:rsidRDefault="00E711C4">
      <w:pPr>
        <w:rPr>
          <w:b/>
          <w:bCs/>
        </w:rPr>
      </w:pPr>
      <w:r w:rsidRPr="00E0722F">
        <w:rPr>
          <w:rFonts w:ascii="Arial" w:hAnsi="Arial" w:cs="Arial"/>
          <w:b/>
          <w:bCs/>
          <w:color w:val="000000"/>
          <w:sz w:val="20"/>
          <w:szCs w:val="20"/>
        </w:rPr>
        <w:t xml:space="preserve">náhradní díly pro mycí linku </w:t>
      </w:r>
      <w:proofErr w:type="spellStart"/>
      <w:r w:rsidRPr="00E0722F">
        <w:rPr>
          <w:rFonts w:ascii="Arial" w:hAnsi="Arial" w:cs="Arial"/>
          <w:b/>
          <w:bCs/>
          <w:color w:val="000000"/>
          <w:sz w:val="20"/>
          <w:szCs w:val="20"/>
        </w:rPr>
        <w:t>Tammermatic</w:t>
      </w:r>
      <w:proofErr w:type="spellEnd"/>
      <w:r w:rsidRPr="00E0722F">
        <w:rPr>
          <w:rFonts w:ascii="Arial" w:hAnsi="Arial" w:cs="Arial"/>
          <w:b/>
          <w:bCs/>
          <w:color w:val="000000"/>
          <w:sz w:val="20"/>
          <w:szCs w:val="20"/>
        </w:rPr>
        <w:t xml:space="preserve"> XJ404:</w:t>
      </w:r>
    </w:p>
    <w:p w:rsidR="00E711C4" w:rsidRPr="00E0722F" w:rsidRDefault="00E0722F" w:rsidP="00E0722F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 xml:space="preserve">Cena za kompletní sadu kartáčových segmentů </w:t>
      </w:r>
      <w:r>
        <w:rPr>
          <w:rFonts w:ascii="Arial" w:hAnsi="Arial" w:cs="Arial"/>
          <w:sz w:val="20"/>
          <w:szCs w:val="20"/>
          <w:lang w:val="fi-FI"/>
        </w:rPr>
        <w:t>5633588-05</w:t>
      </w:r>
      <w:r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pro mycí linku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Tammermatic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XJ 404</w:t>
      </w:r>
      <w:r>
        <w:rPr>
          <w:rFonts w:ascii="Arial" w:hAnsi="Arial" w:cs="Arial"/>
          <w:color w:val="000000"/>
          <w:sz w:val="20"/>
          <w:szCs w:val="20"/>
        </w:rPr>
        <w:t xml:space="preserve"> vč. dopravy a bez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montáže:  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…………Kč</w:t>
      </w:r>
    </w:p>
    <w:p w:rsidR="00E0722F" w:rsidRPr="00E0722F" w:rsidRDefault="00E0722F" w:rsidP="00E0722F">
      <w:pPr>
        <w:pStyle w:val="Odstavecseseznamem"/>
      </w:pPr>
    </w:p>
    <w:p w:rsidR="00E0722F" w:rsidRPr="00E0722F" w:rsidRDefault="00E0722F" w:rsidP="00E0722F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>Cena za výměnu dodaných kartáčových segmentů na mycí lince</w:t>
      </w:r>
      <w:r>
        <w:rPr>
          <w:rFonts w:ascii="Arial" w:hAnsi="Arial" w:cs="Arial"/>
          <w:color w:val="000000"/>
          <w:sz w:val="20"/>
          <w:szCs w:val="20"/>
        </w:rPr>
        <w:t>: 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Kč</w:t>
      </w:r>
    </w:p>
    <w:p w:rsidR="00E0722F" w:rsidRDefault="00E0722F" w:rsidP="00E0722F">
      <w:pPr>
        <w:pStyle w:val="Odstavecseseznamem"/>
      </w:pPr>
    </w:p>
    <w:p w:rsidR="00E0722F" w:rsidRPr="00E0722F" w:rsidRDefault="00E0722F" w:rsidP="00E0722F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>Dodatečná montáž 2 ks dávkovacích čerpadel (vosk a šampón včetně montáže):</w:t>
      </w:r>
    </w:p>
    <w:p w:rsidR="00E0722F" w:rsidRDefault="00E0722F" w:rsidP="00E0722F">
      <w:pPr>
        <w:pStyle w:val="Odstavecseseznamem"/>
      </w:pPr>
    </w:p>
    <w:p w:rsidR="00E0722F" w:rsidRPr="00E0722F" w:rsidRDefault="00E0722F" w:rsidP="00E0722F">
      <w:pPr>
        <w:pStyle w:val="Odstavecseseznamem"/>
        <w:numPr>
          <w:ilvl w:val="1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 xml:space="preserve">2 ks dávkovacích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čerpadel</w:t>
      </w:r>
      <w:r>
        <w:rPr>
          <w:rFonts w:ascii="Arial" w:hAnsi="Arial" w:cs="Arial"/>
          <w:color w:val="000000"/>
          <w:sz w:val="20"/>
          <w:szCs w:val="20"/>
        </w:rPr>
        <w:t>:  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……………. Kč</w:t>
      </w:r>
    </w:p>
    <w:p w:rsidR="00E0722F" w:rsidRPr="00E0722F" w:rsidRDefault="00E0722F" w:rsidP="00E0722F">
      <w:pPr>
        <w:pStyle w:val="Odstavecseseznamem"/>
        <w:ind w:left="1440"/>
      </w:pPr>
    </w:p>
    <w:p w:rsidR="00E0722F" w:rsidRPr="00E0722F" w:rsidRDefault="00E0722F" w:rsidP="00E0722F">
      <w:pPr>
        <w:pStyle w:val="Odstavecseseznamem"/>
        <w:numPr>
          <w:ilvl w:val="1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>Montážní materiál a rozvody   ………………. Kč</w:t>
      </w:r>
    </w:p>
    <w:p w:rsidR="00E0722F" w:rsidRPr="00E0722F" w:rsidRDefault="00E0722F" w:rsidP="00E0722F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E0722F" w:rsidRPr="00E0722F" w:rsidRDefault="00E0722F" w:rsidP="00E0722F">
      <w:pPr>
        <w:pStyle w:val="Odstavecseseznamem"/>
        <w:numPr>
          <w:ilvl w:val="1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 xml:space="preserve">Doprava a montáž                  ………………. </w:t>
      </w:r>
      <w:r>
        <w:rPr>
          <w:rFonts w:ascii="Arial" w:hAnsi="Arial" w:cs="Arial"/>
          <w:color w:val="000000"/>
          <w:sz w:val="20"/>
          <w:szCs w:val="20"/>
        </w:rPr>
        <w:t>Kč</w:t>
      </w:r>
      <w:r>
        <w:rPr>
          <w:rFonts w:ascii="Arial" w:hAnsi="Arial" w:cs="Arial"/>
          <w:color w:val="000000"/>
          <w:sz w:val="20"/>
          <w:szCs w:val="20"/>
        </w:rPr>
        <w:t>   </w:t>
      </w:r>
    </w:p>
    <w:p w:rsidR="00E0722F" w:rsidRDefault="00E0722F" w:rsidP="00E0722F">
      <w:pPr>
        <w:pStyle w:val="Odstavecseseznamem"/>
      </w:pPr>
    </w:p>
    <w:p w:rsidR="00E0722F" w:rsidRPr="00E0722F" w:rsidRDefault="00E0722F" w:rsidP="00E0722F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>Dodávka bočních krytů proti stříkání vody ve výšce cca 3,08 m a délce cca 11,3 m je (jedna strana). Ocelové rámy jsou žárově zinkované a výplně jsou z komůrkového polykarbonátu 10 mm.</w:t>
      </w:r>
    </w:p>
    <w:p w:rsidR="00E0722F" w:rsidRPr="00E0722F" w:rsidRDefault="00E0722F" w:rsidP="00E0722F">
      <w:pPr>
        <w:pStyle w:val="Odstavecseseznamem"/>
        <w:numPr>
          <w:ilvl w:val="1"/>
          <w:numId w:val="1"/>
        </w:numPr>
        <w:ind w:right="-284"/>
      </w:pPr>
      <w:r w:rsidRPr="00E0722F">
        <w:rPr>
          <w:rFonts w:ascii="Arial" w:hAnsi="Arial" w:cs="Arial"/>
          <w:color w:val="000000"/>
          <w:sz w:val="20"/>
          <w:szCs w:val="20"/>
        </w:rPr>
        <w:t>Celková cena za boční kryty proti stříkání vody v</w:t>
      </w:r>
      <w:r>
        <w:rPr>
          <w:rFonts w:ascii="Arial" w:hAnsi="Arial" w:cs="Arial"/>
          <w:color w:val="000000"/>
          <w:sz w:val="20"/>
          <w:szCs w:val="20"/>
        </w:rPr>
        <w:t>č</w:t>
      </w:r>
      <w:r w:rsidRPr="00E0722F">
        <w:rPr>
          <w:rFonts w:ascii="Arial" w:hAnsi="Arial" w:cs="Arial"/>
          <w:color w:val="000000"/>
          <w:sz w:val="20"/>
          <w:szCs w:val="20"/>
        </w:rPr>
        <w:t>etně dopravy a montáže</w:t>
      </w:r>
      <w:r w:rsidRPr="00E0722F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…………. Kč</w:t>
      </w:r>
    </w:p>
    <w:p w:rsidR="00E0722F" w:rsidRDefault="00E0722F" w:rsidP="00E0722F">
      <w:pPr>
        <w:ind w:right="-284"/>
      </w:pPr>
    </w:p>
    <w:p w:rsidR="00E0722F" w:rsidRDefault="00E0722F" w:rsidP="00E0722F">
      <w:pPr>
        <w:ind w:right="-284"/>
      </w:pPr>
    </w:p>
    <w:p w:rsidR="00E0722F" w:rsidRPr="00E0722F" w:rsidRDefault="00E0722F" w:rsidP="00E0722F">
      <w:pPr>
        <w:ind w:right="-284"/>
        <w:rPr>
          <w:b/>
          <w:bCs/>
          <w:sz w:val="28"/>
          <w:szCs w:val="28"/>
        </w:rPr>
      </w:pPr>
      <w:r w:rsidRPr="00E0722F">
        <w:rPr>
          <w:b/>
          <w:bCs/>
          <w:sz w:val="28"/>
          <w:szCs w:val="28"/>
        </w:rPr>
        <w:t>CENA CELKEM: ………………. Kč bez DPH</w:t>
      </w:r>
    </w:p>
    <w:p w:rsidR="00E0722F" w:rsidRPr="00E0722F" w:rsidRDefault="00E0722F" w:rsidP="00E0722F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E0722F" w:rsidRDefault="00E0722F" w:rsidP="00E0722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Doba dodání a realizace do 15 týdnů podpisu smlouvy.</w:t>
      </w:r>
    </w:p>
    <w:p w:rsidR="00E0722F" w:rsidRPr="00E0722F" w:rsidRDefault="00E0722F" w:rsidP="00E0722F">
      <w:r w:rsidRPr="00E0722F">
        <w:rPr>
          <w:rFonts w:ascii="Arial" w:hAnsi="Arial" w:cs="Arial"/>
          <w:color w:val="000000"/>
          <w:sz w:val="20"/>
          <w:szCs w:val="20"/>
        </w:rPr>
        <w:t>                                                           </w:t>
      </w:r>
    </w:p>
    <w:p w:rsidR="00E0722F" w:rsidRDefault="00E0722F" w:rsidP="00E0722F">
      <w:r w:rsidRPr="00E0722F">
        <w:rPr>
          <w:rFonts w:ascii="Arial" w:hAnsi="Arial" w:cs="Arial"/>
          <w:color w:val="000000"/>
          <w:sz w:val="20"/>
          <w:szCs w:val="20"/>
        </w:rPr>
        <w:t>                 </w:t>
      </w:r>
    </w:p>
    <w:sectPr w:rsidR="00E0722F" w:rsidSect="00E740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2B86"/>
    <w:multiLevelType w:val="hybridMultilevel"/>
    <w:tmpl w:val="F62E0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C4"/>
    <w:rsid w:val="002C69EA"/>
    <w:rsid w:val="00A13C3C"/>
    <w:rsid w:val="00BB3219"/>
    <w:rsid w:val="00E0722F"/>
    <w:rsid w:val="00E711C4"/>
    <w:rsid w:val="00E7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A579"/>
  <w15:chartTrackingRefBased/>
  <w15:docId w15:val="{429B29C3-540B-48D6-822B-2763C5DE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Martin</dc:creator>
  <cp:keywords/>
  <dc:description/>
  <cp:lastModifiedBy>Horák Martin</cp:lastModifiedBy>
  <cp:revision>4</cp:revision>
  <dcterms:created xsi:type="dcterms:W3CDTF">2022-05-19T05:57:00Z</dcterms:created>
  <dcterms:modified xsi:type="dcterms:W3CDTF">2022-05-19T07:10:00Z</dcterms:modified>
</cp:coreProperties>
</file>