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3BC79" w14:textId="77777777" w:rsidR="00FC5B7D" w:rsidRPr="006D1F1E" w:rsidRDefault="006D1F1E" w:rsidP="006D1F1E">
      <w:pPr>
        <w:spacing w:after="0" w:line="240" w:lineRule="auto"/>
        <w:jc w:val="right"/>
        <w:rPr>
          <w:rFonts w:ascii="Arial" w:hAnsi="Arial" w:cs="Arial"/>
          <w:sz w:val="18"/>
          <w:szCs w:val="18"/>
        </w:rPr>
      </w:pPr>
      <w:bookmarkStart w:id="0" w:name="_Hlk85529184"/>
      <w:r w:rsidRPr="006D1F1E">
        <w:rPr>
          <w:rFonts w:ascii="Arial" w:hAnsi="Arial" w:cs="Arial"/>
          <w:sz w:val="18"/>
          <w:szCs w:val="18"/>
        </w:rPr>
        <w:t>č.j.</w:t>
      </w:r>
    </w:p>
    <w:p w14:paraId="3D8251FD" w14:textId="77777777" w:rsidR="00FC5B7D" w:rsidRDefault="00FC5B7D" w:rsidP="00760C9D">
      <w:pPr>
        <w:spacing w:after="0" w:line="240" w:lineRule="auto"/>
        <w:jc w:val="center"/>
        <w:rPr>
          <w:rFonts w:ascii="Arial" w:hAnsi="Arial" w:cs="Arial"/>
          <w:b/>
          <w:caps/>
        </w:rPr>
      </w:pPr>
    </w:p>
    <w:p w14:paraId="4B901D44" w14:textId="77777777" w:rsidR="00760C9D" w:rsidRPr="00EB1D25" w:rsidRDefault="00760C9D" w:rsidP="00760C9D">
      <w:pPr>
        <w:spacing w:after="0" w:line="240" w:lineRule="auto"/>
        <w:jc w:val="center"/>
        <w:rPr>
          <w:rFonts w:ascii="Arial" w:hAnsi="Arial" w:cs="Arial"/>
          <w:b/>
          <w:caps/>
        </w:rPr>
      </w:pPr>
      <w:r w:rsidRPr="00EB1D25">
        <w:rPr>
          <w:rFonts w:ascii="Arial" w:hAnsi="Arial" w:cs="Arial"/>
          <w:b/>
          <w:caps/>
        </w:rPr>
        <w:t>Zmluva o dielo č. ................</w:t>
      </w:r>
    </w:p>
    <w:p w14:paraId="72BFA90B"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uzavretá podľa § 536 a nasl. zákona č. 513/1991 Zb. Obchodný zákonník</w:t>
      </w:r>
    </w:p>
    <w:p w14:paraId="3DC5080D"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 xml:space="preserve">v znení neskorších predpisov </w:t>
      </w:r>
    </w:p>
    <w:p w14:paraId="4AD2BAB5" w14:textId="77777777" w:rsidR="00760C9D" w:rsidRPr="00EB1D25" w:rsidRDefault="00760C9D" w:rsidP="00760C9D">
      <w:pPr>
        <w:spacing w:after="0" w:line="240" w:lineRule="auto"/>
        <w:jc w:val="center"/>
        <w:rPr>
          <w:rFonts w:ascii="Arial" w:hAnsi="Arial" w:cs="Arial"/>
          <w:sz w:val="18"/>
          <w:szCs w:val="18"/>
        </w:rPr>
      </w:pPr>
      <w:r w:rsidRPr="00EB1D25">
        <w:rPr>
          <w:rFonts w:ascii="Arial" w:hAnsi="Arial" w:cs="Arial"/>
          <w:sz w:val="18"/>
          <w:szCs w:val="18"/>
        </w:rPr>
        <w:t>(ďalej len „zmluva“)</w:t>
      </w:r>
    </w:p>
    <w:p w14:paraId="11517F62" w14:textId="77777777" w:rsidR="00760C9D" w:rsidRPr="00EB1D25" w:rsidRDefault="00760C9D" w:rsidP="00760C9D">
      <w:pPr>
        <w:spacing w:after="0" w:line="240" w:lineRule="auto"/>
        <w:rPr>
          <w:rFonts w:ascii="Arial" w:hAnsi="Arial" w:cs="Arial"/>
          <w:sz w:val="18"/>
          <w:szCs w:val="18"/>
        </w:rPr>
      </w:pPr>
    </w:p>
    <w:p w14:paraId="7E908CF8" w14:textId="77777777" w:rsidR="00760C9D" w:rsidRPr="00EB1D25" w:rsidRDefault="00760C9D" w:rsidP="00760C9D">
      <w:pPr>
        <w:spacing w:after="0" w:line="240" w:lineRule="auto"/>
        <w:jc w:val="both"/>
        <w:rPr>
          <w:rFonts w:ascii="Arial" w:hAnsi="Arial" w:cs="Arial"/>
          <w:sz w:val="18"/>
          <w:szCs w:val="18"/>
        </w:rPr>
      </w:pPr>
    </w:p>
    <w:p w14:paraId="0A7CF30B" w14:textId="3E5C397F"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b/>
          <w:sz w:val="18"/>
          <w:szCs w:val="18"/>
        </w:rPr>
        <w:t>Dodávateľ</w:t>
      </w:r>
    </w:p>
    <w:p w14:paraId="7684A4AA" w14:textId="77777777" w:rsidR="00760C9D" w:rsidRPr="00EB1D25" w:rsidRDefault="00760C9D" w:rsidP="00B2389E">
      <w:pPr>
        <w:tabs>
          <w:tab w:val="left" w:pos="2835"/>
        </w:tabs>
        <w:spacing w:after="0"/>
        <w:jc w:val="both"/>
        <w:rPr>
          <w:rFonts w:ascii="Arial" w:hAnsi="Arial" w:cs="Arial"/>
          <w:b/>
          <w:sz w:val="18"/>
          <w:szCs w:val="18"/>
        </w:rPr>
      </w:pPr>
      <w:r w:rsidRPr="00EB1D25">
        <w:rPr>
          <w:rFonts w:ascii="Arial" w:hAnsi="Arial" w:cs="Arial"/>
          <w:sz w:val="18"/>
          <w:szCs w:val="18"/>
        </w:rPr>
        <w:t>Obchodné meno:</w:t>
      </w:r>
      <w:r w:rsidRPr="00EB1D25">
        <w:rPr>
          <w:rFonts w:ascii="Arial" w:hAnsi="Arial" w:cs="Arial"/>
          <w:sz w:val="18"/>
          <w:szCs w:val="18"/>
        </w:rPr>
        <w:tab/>
      </w:r>
    </w:p>
    <w:p w14:paraId="59AE0C63" w14:textId="42F2FA47"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So sídlom:</w:t>
      </w:r>
      <w:r w:rsidRPr="00EB1D25">
        <w:rPr>
          <w:rFonts w:ascii="Arial" w:hAnsi="Arial" w:cs="Arial"/>
          <w:sz w:val="18"/>
          <w:szCs w:val="18"/>
        </w:rPr>
        <w:tab/>
      </w:r>
    </w:p>
    <w:p w14:paraId="051E0AE9" w14:textId="7E785FF6" w:rsidR="00760C9D" w:rsidRPr="00B2389E"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Zastúpený:</w:t>
      </w:r>
      <w:r w:rsidRPr="00EB1D25">
        <w:rPr>
          <w:rFonts w:ascii="Arial" w:hAnsi="Arial" w:cs="Arial"/>
          <w:sz w:val="18"/>
          <w:szCs w:val="18"/>
        </w:rPr>
        <w:tab/>
      </w:r>
    </w:p>
    <w:p w14:paraId="6C95310F" w14:textId="70E9D93B"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IČO:</w:t>
      </w:r>
      <w:r w:rsidRPr="00EB1D25">
        <w:rPr>
          <w:rFonts w:ascii="Arial" w:hAnsi="Arial" w:cs="Arial"/>
          <w:sz w:val="18"/>
          <w:szCs w:val="18"/>
        </w:rPr>
        <w:tab/>
      </w:r>
    </w:p>
    <w:p w14:paraId="3287F0EE" w14:textId="62D1C657"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IČ DPH:</w:t>
      </w:r>
      <w:r w:rsidRPr="00EB1D25">
        <w:rPr>
          <w:rFonts w:ascii="Arial" w:hAnsi="Arial" w:cs="Arial"/>
          <w:sz w:val="18"/>
          <w:szCs w:val="18"/>
        </w:rPr>
        <w:tab/>
      </w:r>
    </w:p>
    <w:p w14:paraId="2432A444" w14:textId="24B2E959"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DIČ:</w:t>
      </w:r>
      <w:r w:rsidRPr="00EB1D25">
        <w:rPr>
          <w:rFonts w:ascii="Arial" w:hAnsi="Arial" w:cs="Arial"/>
          <w:sz w:val="18"/>
          <w:szCs w:val="18"/>
        </w:rPr>
        <w:tab/>
      </w:r>
    </w:p>
    <w:p w14:paraId="45D49B52" w14:textId="7EAECAD4"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Bankové spojenie:</w:t>
      </w:r>
      <w:r w:rsidRPr="00EB1D25">
        <w:rPr>
          <w:rFonts w:ascii="Arial" w:hAnsi="Arial" w:cs="Arial"/>
          <w:sz w:val="18"/>
          <w:szCs w:val="18"/>
        </w:rPr>
        <w:tab/>
      </w:r>
    </w:p>
    <w:p w14:paraId="085771BC" w14:textId="12A81C82"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IBAN:</w:t>
      </w:r>
      <w:r w:rsidRPr="00EB1D25">
        <w:rPr>
          <w:rFonts w:ascii="Arial" w:hAnsi="Arial" w:cs="Arial"/>
          <w:sz w:val="18"/>
          <w:szCs w:val="18"/>
        </w:rPr>
        <w:tab/>
      </w:r>
    </w:p>
    <w:p w14:paraId="1DB2DDB7" w14:textId="565A5382" w:rsidR="00760C9D" w:rsidRPr="00EB1D25" w:rsidRDefault="00760C9D" w:rsidP="00B2389E">
      <w:pPr>
        <w:tabs>
          <w:tab w:val="left" w:pos="2835"/>
        </w:tabs>
        <w:spacing w:after="0" w:line="240" w:lineRule="auto"/>
        <w:jc w:val="both"/>
        <w:rPr>
          <w:rFonts w:ascii="Arial" w:hAnsi="Arial" w:cs="Arial"/>
          <w:sz w:val="18"/>
          <w:szCs w:val="18"/>
        </w:rPr>
      </w:pPr>
      <w:r w:rsidRPr="00EB1D25">
        <w:rPr>
          <w:rFonts w:ascii="Arial" w:hAnsi="Arial" w:cs="Arial"/>
          <w:sz w:val="18"/>
          <w:szCs w:val="18"/>
        </w:rPr>
        <w:t>Zapísaný:</w:t>
      </w:r>
      <w:r w:rsidR="00B2389E">
        <w:rPr>
          <w:rFonts w:ascii="Arial" w:hAnsi="Arial" w:cs="Arial"/>
          <w:sz w:val="18"/>
          <w:szCs w:val="18"/>
        </w:rPr>
        <w:tab/>
      </w:r>
    </w:p>
    <w:p w14:paraId="71F07398" w14:textId="77777777" w:rsidR="00760C9D" w:rsidRPr="00EB1D25" w:rsidRDefault="00760C9D" w:rsidP="00760C9D">
      <w:pPr>
        <w:spacing w:after="0" w:line="240" w:lineRule="auto"/>
        <w:jc w:val="both"/>
        <w:rPr>
          <w:rFonts w:ascii="Arial" w:hAnsi="Arial" w:cs="Arial"/>
          <w:sz w:val="18"/>
          <w:szCs w:val="18"/>
        </w:rPr>
      </w:pPr>
    </w:p>
    <w:p w14:paraId="308F7E50"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w:t>
      </w:r>
      <w:r w:rsidRPr="00EB1D25">
        <w:rPr>
          <w:rFonts w:ascii="Arial" w:hAnsi="Arial" w:cs="Arial"/>
          <w:sz w:val="18"/>
          <w:szCs w:val="18"/>
        </w:rPr>
        <w:t xml:space="preserve"> „</w:t>
      </w:r>
      <w:r w:rsidRPr="00EB1D25">
        <w:rPr>
          <w:rFonts w:ascii="Arial" w:hAnsi="Arial" w:cs="Arial"/>
          <w:i/>
          <w:sz w:val="18"/>
          <w:szCs w:val="18"/>
        </w:rPr>
        <w:t>dodávateľ</w:t>
      </w:r>
      <w:r w:rsidRPr="00EB1D25">
        <w:rPr>
          <w:rFonts w:ascii="Arial" w:hAnsi="Arial" w:cs="Arial"/>
          <w:sz w:val="18"/>
          <w:szCs w:val="18"/>
        </w:rPr>
        <w:t>“)</w:t>
      </w:r>
    </w:p>
    <w:p w14:paraId="278130AA" w14:textId="77777777" w:rsidR="00B04BFF" w:rsidRDefault="00B04BFF" w:rsidP="00760C9D">
      <w:pPr>
        <w:tabs>
          <w:tab w:val="left" w:pos="1440"/>
        </w:tabs>
        <w:spacing w:after="0" w:line="240" w:lineRule="auto"/>
        <w:jc w:val="both"/>
        <w:rPr>
          <w:rFonts w:ascii="Arial" w:hAnsi="Arial" w:cs="Arial"/>
          <w:b/>
          <w:sz w:val="18"/>
          <w:szCs w:val="18"/>
        </w:rPr>
      </w:pPr>
    </w:p>
    <w:p w14:paraId="0BED92B7" w14:textId="6242897A" w:rsidR="00760C9D" w:rsidRPr="00EB1D25" w:rsidRDefault="00B04BFF" w:rsidP="00760C9D">
      <w:pPr>
        <w:tabs>
          <w:tab w:val="left" w:pos="1440"/>
        </w:tabs>
        <w:spacing w:after="0" w:line="240" w:lineRule="auto"/>
        <w:jc w:val="both"/>
        <w:rPr>
          <w:rFonts w:ascii="Arial" w:hAnsi="Arial" w:cs="Arial"/>
          <w:b/>
          <w:sz w:val="18"/>
          <w:szCs w:val="18"/>
        </w:rPr>
      </w:pPr>
      <w:r>
        <w:rPr>
          <w:rFonts w:ascii="Arial" w:hAnsi="Arial" w:cs="Arial"/>
          <w:b/>
          <w:sz w:val="18"/>
          <w:szCs w:val="18"/>
        </w:rPr>
        <w:t>a</w:t>
      </w:r>
    </w:p>
    <w:p w14:paraId="34222D2E" w14:textId="77777777" w:rsidR="00760C9D" w:rsidRPr="00EB1D25" w:rsidRDefault="00760C9D" w:rsidP="00760C9D">
      <w:pPr>
        <w:tabs>
          <w:tab w:val="left" w:pos="1440"/>
        </w:tabs>
        <w:spacing w:after="0" w:line="240" w:lineRule="auto"/>
        <w:jc w:val="both"/>
        <w:rPr>
          <w:rFonts w:ascii="Arial" w:hAnsi="Arial" w:cs="Arial"/>
          <w:b/>
          <w:sz w:val="18"/>
          <w:szCs w:val="18"/>
        </w:rPr>
      </w:pPr>
    </w:p>
    <w:p w14:paraId="1E2C081E" w14:textId="2DA0F2B3" w:rsidR="00EE7EA0" w:rsidRPr="00EB1D25" w:rsidRDefault="00EE7EA0" w:rsidP="00B2389E">
      <w:pPr>
        <w:tabs>
          <w:tab w:val="left" w:pos="2835"/>
        </w:tabs>
        <w:spacing w:after="0"/>
        <w:jc w:val="both"/>
        <w:rPr>
          <w:rFonts w:ascii="Arial" w:hAnsi="Arial" w:cs="Arial"/>
          <w:b/>
          <w:sz w:val="18"/>
          <w:szCs w:val="18"/>
        </w:rPr>
      </w:pPr>
      <w:r w:rsidRPr="00EB1D25">
        <w:rPr>
          <w:rFonts w:ascii="Arial" w:hAnsi="Arial" w:cs="Arial"/>
          <w:b/>
          <w:sz w:val="18"/>
          <w:szCs w:val="18"/>
        </w:rPr>
        <w:t>Objednávateľ</w:t>
      </w:r>
      <w:r w:rsidRPr="00EB1D25">
        <w:rPr>
          <w:rFonts w:ascii="Arial" w:hAnsi="Arial"/>
          <w:b/>
          <w:sz w:val="18"/>
          <w:szCs w:val="18"/>
        </w:rPr>
        <w:t>:</w:t>
      </w:r>
      <w:r w:rsidRPr="00EB1D25">
        <w:rPr>
          <w:rFonts w:ascii="Arial" w:hAnsi="Arial"/>
          <w:b/>
          <w:sz w:val="18"/>
          <w:szCs w:val="18"/>
        </w:rPr>
        <w:tab/>
        <w:t>Mesto Nitra</w:t>
      </w:r>
    </w:p>
    <w:p w14:paraId="1A40288A" w14:textId="128B8DA7" w:rsidR="00EE7EA0" w:rsidRPr="00B2389E" w:rsidRDefault="00EE7EA0" w:rsidP="00B2389E">
      <w:pPr>
        <w:tabs>
          <w:tab w:val="left" w:pos="2835"/>
        </w:tabs>
        <w:spacing w:after="0" w:line="240" w:lineRule="auto"/>
        <w:jc w:val="both"/>
        <w:rPr>
          <w:rFonts w:ascii="Arial" w:hAnsi="Arial" w:cs="Arial"/>
          <w:sz w:val="18"/>
          <w:szCs w:val="18"/>
        </w:rPr>
      </w:pPr>
      <w:r w:rsidRPr="00EB1D25">
        <w:rPr>
          <w:rFonts w:ascii="Arial" w:hAnsi="Arial"/>
          <w:sz w:val="18"/>
          <w:szCs w:val="18"/>
        </w:rPr>
        <w:t xml:space="preserve">so </w:t>
      </w:r>
      <w:r w:rsidRPr="00B2389E">
        <w:rPr>
          <w:rFonts w:ascii="Arial" w:hAnsi="Arial" w:cs="Arial"/>
          <w:sz w:val="18"/>
          <w:szCs w:val="18"/>
        </w:rPr>
        <w:t>sídlom:</w:t>
      </w:r>
      <w:r w:rsidRPr="00B2389E">
        <w:rPr>
          <w:rFonts w:ascii="Arial" w:hAnsi="Arial" w:cs="Arial"/>
          <w:sz w:val="18"/>
          <w:szCs w:val="18"/>
        </w:rPr>
        <w:tab/>
        <w:t>Štefánikova trieda 60, 950 06 Nitra</w:t>
      </w:r>
    </w:p>
    <w:p w14:paraId="2A5FEE1B" w14:textId="0EC6043B" w:rsidR="00EE7EA0" w:rsidRDefault="00EE7EA0" w:rsidP="00B2389E">
      <w:pPr>
        <w:tabs>
          <w:tab w:val="left" w:pos="2835"/>
        </w:tabs>
        <w:spacing w:after="0" w:line="240" w:lineRule="auto"/>
        <w:jc w:val="both"/>
        <w:rPr>
          <w:rFonts w:ascii="Arial" w:hAnsi="Arial"/>
          <w:sz w:val="18"/>
          <w:szCs w:val="18"/>
        </w:rPr>
      </w:pPr>
      <w:r w:rsidRPr="00B2389E">
        <w:rPr>
          <w:rFonts w:ascii="Arial" w:hAnsi="Arial" w:cs="Arial"/>
          <w:sz w:val="18"/>
          <w:szCs w:val="18"/>
        </w:rPr>
        <w:t>zastú</w:t>
      </w:r>
      <w:r w:rsidRPr="00EB1D25">
        <w:rPr>
          <w:rFonts w:ascii="Arial" w:hAnsi="Arial"/>
          <w:sz w:val="18"/>
          <w:szCs w:val="18"/>
        </w:rPr>
        <w:t>pená:</w:t>
      </w:r>
      <w:r w:rsidRPr="00EB1D25">
        <w:rPr>
          <w:rFonts w:ascii="Arial" w:hAnsi="Arial"/>
          <w:sz w:val="18"/>
          <w:szCs w:val="18"/>
        </w:rPr>
        <w:tab/>
        <w:t>Marek Hattas, primátor mesta</w:t>
      </w:r>
    </w:p>
    <w:p w14:paraId="48D1A4CD" w14:textId="20DD2054" w:rsidR="00E852ED" w:rsidRDefault="00E852ED" w:rsidP="00E852ED">
      <w:pPr>
        <w:tabs>
          <w:tab w:val="num" w:pos="1080"/>
        </w:tabs>
        <w:spacing w:after="0"/>
        <w:jc w:val="both"/>
        <w:rPr>
          <w:rFonts w:ascii="Arial" w:hAnsi="Arial"/>
          <w:sz w:val="18"/>
          <w:szCs w:val="18"/>
        </w:rPr>
      </w:pPr>
      <w:r w:rsidRPr="00E852ED">
        <w:rPr>
          <w:rFonts w:ascii="Arial" w:hAnsi="Arial"/>
          <w:sz w:val="18"/>
          <w:szCs w:val="18"/>
        </w:rPr>
        <w:t>osoby oprávnené rokovať</w:t>
      </w:r>
    </w:p>
    <w:p w14:paraId="36478808" w14:textId="4DB4E4F5"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technických</w:t>
      </w:r>
      <w:r>
        <w:rPr>
          <w:rFonts w:ascii="Arial" w:hAnsi="Arial"/>
          <w:sz w:val="18"/>
          <w:szCs w:val="18"/>
        </w:rPr>
        <w:t>:</w:t>
      </w:r>
      <w:r w:rsidR="00B2389E">
        <w:rPr>
          <w:rFonts w:ascii="Arial" w:hAnsi="Arial"/>
          <w:sz w:val="18"/>
          <w:szCs w:val="18"/>
        </w:rPr>
        <w:tab/>
      </w:r>
    </w:p>
    <w:p w14:paraId="713A71BF" w14:textId="12364820"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právnych</w:t>
      </w:r>
      <w:r>
        <w:rPr>
          <w:rFonts w:ascii="Arial" w:hAnsi="Arial"/>
          <w:sz w:val="18"/>
          <w:szCs w:val="18"/>
        </w:rPr>
        <w:t>:</w:t>
      </w:r>
      <w:r w:rsidR="00B2389E">
        <w:rPr>
          <w:rFonts w:ascii="Arial" w:hAnsi="Arial"/>
          <w:sz w:val="18"/>
          <w:szCs w:val="18"/>
        </w:rPr>
        <w:tab/>
        <w:t>Mgr. Juraj Bíro</w:t>
      </w:r>
    </w:p>
    <w:p w14:paraId="6A2A9A3B" w14:textId="399A0B63" w:rsidR="00E852ED" w:rsidRPr="00E852ED" w:rsidRDefault="00E852ED" w:rsidP="00B2389E">
      <w:pPr>
        <w:tabs>
          <w:tab w:val="left" w:pos="2835"/>
        </w:tabs>
        <w:spacing w:after="0" w:line="240" w:lineRule="auto"/>
        <w:jc w:val="both"/>
        <w:rPr>
          <w:rFonts w:ascii="Arial" w:hAnsi="Arial"/>
          <w:sz w:val="18"/>
          <w:szCs w:val="18"/>
        </w:rPr>
      </w:pPr>
      <w:r w:rsidRPr="00E852ED">
        <w:rPr>
          <w:rFonts w:ascii="Arial" w:hAnsi="Arial"/>
          <w:sz w:val="18"/>
          <w:szCs w:val="18"/>
        </w:rPr>
        <w:t>vo veciach finančných</w:t>
      </w:r>
      <w:r>
        <w:rPr>
          <w:rFonts w:ascii="Arial" w:hAnsi="Arial"/>
          <w:sz w:val="18"/>
          <w:szCs w:val="18"/>
        </w:rPr>
        <w:t>:</w:t>
      </w:r>
      <w:r>
        <w:rPr>
          <w:rFonts w:ascii="Arial" w:hAnsi="Arial"/>
          <w:sz w:val="18"/>
          <w:szCs w:val="18"/>
        </w:rPr>
        <w:tab/>
      </w:r>
    </w:p>
    <w:p w14:paraId="3D3E4F96" w14:textId="5D9D06A0"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IČO:</w:t>
      </w:r>
      <w:r w:rsidRPr="00EB1D25">
        <w:rPr>
          <w:rFonts w:ascii="Arial" w:hAnsi="Arial"/>
          <w:sz w:val="18"/>
          <w:szCs w:val="18"/>
        </w:rPr>
        <w:tab/>
        <w:t>00 308 307</w:t>
      </w:r>
    </w:p>
    <w:p w14:paraId="1A7FF5CD" w14:textId="6C1414FE" w:rsidR="00EE7EA0" w:rsidRPr="00EB1D25" w:rsidRDefault="00EE7EA0" w:rsidP="00B2389E">
      <w:pPr>
        <w:tabs>
          <w:tab w:val="left" w:pos="2835"/>
        </w:tabs>
        <w:spacing w:after="0" w:line="240" w:lineRule="auto"/>
        <w:jc w:val="both"/>
        <w:rPr>
          <w:rFonts w:ascii="Arial" w:hAnsi="Arial"/>
          <w:sz w:val="18"/>
          <w:szCs w:val="18"/>
        </w:rPr>
      </w:pPr>
      <w:r w:rsidRPr="00EB1D25">
        <w:rPr>
          <w:rFonts w:ascii="Arial" w:hAnsi="Arial"/>
          <w:sz w:val="18"/>
          <w:szCs w:val="18"/>
        </w:rPr>
        <w:t>DIČ:</w:t>
      </w:r>
      <w:r w:rsidRPr="00EB1D25">
        <w:rPr>
          <w:rFonts w:ascii="Arial" w:hAnsi="Arial"/>
          <w:sz w:val="18"/>
          <w:szCs w:val="18"/>
        </w:rPr>
        <w:tab/>
        <w:t>2021102853</w:t>
      </w:r>
    </w:p>
    <w:p w14:paraId="3A0577D0" w14:textId="5976518D" w:rsidR="00EE7EA0" w:rsidRPr="00EB1D25"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IČ DPH:</w:t>
      </w:r>
      <w:r w:rsidRPr="00EB1D25">
        <w:rPr>
          <w:rFonts w:ascii="Arial" w:hAnsi="Arial"/>
          <w:sz w:val="18"/>
          <w:szCs w:val="18"/>
        </w:rPr>
        <w:tab/>
        <w:t>SK2021102853</w:t>
      </w:r>
    </w:p>
    <w:p w14:paraId="7ED24532" w14:textId="0C66D0EE" w:rsidR="00EE7EA0" w:rsidRPr="00B2389E" w:rsidRDefault="00EE7EA0" w:rsidP="00B2389E">
      <w:pPr>
        <w:tabs>
          <w:tab w:val="left" w:pos="2835"/>
        </w:tabs>
        <w:spacing w:after="0" w:line="240" w:lineRule="auto"/>
        <w:jc w:val="both"/>
        <w:rPr>
          <w:rFonts w:ascii="Arial" w:hAnsi="Arial"/>
          <w:sz w:val="18"/>
          <w:szCs w:val="18"/>
        </w:rPr>
      </w:pPr>
      <w:r w:rsidRPr="00B2389E">
        <w:rPr>
          <w:rFonts w:ascii="Arial" w:hAnsi="Arial"/>
          <w:sz w:val="18"/>
          <w:szCs w:val="18"/>
        </w:rPr>
        <w:t>Bankové spojenie:</w:t>
      </w:r>
      <w:r w:rsidRPr="00B2389E">
        <w:rPr>
          <w:rFonts w:ascii="Arial" w:hAnsi="Arial"/>
          <w:sz w:val="18"/>
          <w:szCs w:val="18"/>
        </w:rPr>
        <w:tab/>
      </w:r>
      <w:r w:rsidRPr="00EB1D25">
        <w:rPr>
          <w:rFonts w:ascii="Arial" w:hAnsi="Arial"/>
          <w:sz w:val="18"/>
          <w:szCs w:val="18"/>
        </w:rPr>
        <w:t>Slovenská sporiteľňa</w:t>
      </w:r>
      <w:r w:rsidRPr="00B2389E">
        <w:rPr>
          <w:rFonts w:ascii="Arial" w:hAnsi="Arial"/>
          <w:sz w:val="18"/>
          <w:szCs w:val="18"/>
        </w:rPr>
        <w:t>, a.s.</w:t>
      </w:r>
    </w:p>
    <w:p w14:paraId="43E8A1E6" w14:textId="683D2235" w:rsidR="00EE7EA0" w:rsidRPr="00EB1D25" w:rsidRDefault="00EE7EA0" w:rsidP="003759E5">
      <w:pPr>
        <w:spacing w:after="0"/>
        <w:ind w:left="2832" w:hanging="2832"/>
        <w:rPr>
          <w:rFonts w:ascii="Arial" w:hAnsi="Arial" w:cs="Arial"/>
          <w:sz w:val="18"/>
          <w:szCs w:val="18"/>
        </w:rPr>
      </w:pPr>
      <w:r w:rsidRPr="00EB1D25">
        <w:rPr>
          <w:rFonts w:ascii="Arial" w:hAnsi="Arial"/>
          <w:sz w:val="18"/>
          <w:szCs w:val="18"/>
        </w:rPr>
        <w:t xml:space="preserve">Číslo účtu </w:t>
      </w:r>
      <w:r w:rsidRPr="00B2389E">
        <w:rPr>
          <w:rFonts w:ascii="Arial" w:hAnsi="Arial"/>
          <w:sz w:val="18"/>
          <w:szCs w:val="18"/>
        </w:rPr>
        <w:t>IBAN:</w:t>
      </w:r>
      <w:r w:rsidRPr="00B2389E">
        <w:rPr>
          <w:rFonts w:ascii="Arial" w:hAnsi="Arial"/>
          <w:sz w:val="18"/>
          <w:szCs w:val="18"/>
        </w:rPr>
        <w:tab/>
      </w:r>
      <w:r w:rsidR="00622A4C" w:rsidRPr="00B2389E">
        <w:rPr>
          <w:rFonts w:ascii="Arial" w:hAnsi="Arial"/>
          <w:sz w:val="18"/>
          <w:szCs w:val="18"/>
        </w:rPr>
        <w:t>SK04</w:t>
      </w:r>
      <w:r w:rsidR="00622A4C" w:rsidRPr="00622A4C">
        <w:rPr>
          <w:rFonts w:ascii="Arial" w:hAnsi="Arial" w:cs="Arial"/>
          <w:sz w:val="18"/>
          <w:szCs w:val="18"/>
        </w:rPr>
        <w:t xml:space="preserve"> 0900 0000 0050 2800 1139</w:t>
      </w:r>
      <w:r w:rsidR="001A5737" w:rsidRPr="00EB1D25">
        <w:rPr>
          <w:rFonts w:ascii="Arial" w:hAnsi="Arial" w:cs="Arial"/>
          <w:sz w:val="18"/>
          <w:szCs w:val="18"/>
        </w:rPr>
        <w:t xml:space="preserve"> </w:t>
      </w:r>
    </w:p>
    <w:p w14:paraId="4E97C254" w14:textId="77777777" w:rsidR="00760C9D" w:rsidRPr="00EB1D25" w:rsidRDefault="00760C9D" w:rsidP="00760C9D">
      <w:pPr>
        <w:spacing w:after="0" w:line="240" w:lineRule="auto"/>
        <w:jc w:val="both"/>
        <w:rPr>
          <w:rFonts w:ascii="Arial" w:hAnsi="Arial" w:cs="Arial"/>
          <w:sz w:val="18"/>
          <w:szCs w:val="18"/>
        </w:rPr>
      </w:pPr>
    </w:p>
    <w:p w14:paraId="2F06FF30" w14:textId="77777777" w:rsidR="00760C9D" w:rsidRPr="00EB1D25" w:rsidRDefault="00760C9D" w:rsidP="00760C9D">
      <w:pPr>
        <w:spacing w:after="0" w:line="240" w:lineRule="auto"/>
        <w:jc w:val="both"/>
        <w:rPr>
          <w:rFonts w:ascii="Arial" w:hAnsi="Arial" w:cs="Arial"/>
          <w:sz w:val="18"/>
          <w:szCs w:val="18"/>
        </w:rPr>
      </w:pPr>
      <w:r w:rsidRPr="00EB1D25">
        <w:rPr>
          <w:rFonts w:ascii="Arial" w:hAnsi="Arial" w:cs="Arial"/>
          <w:i/>
          <w:sz w:val="18"/>
          <w:szCs w:val="18"/>
        </w:rPr>
        <w:t>(ďalej ako „objednávateľ“)</w:t>
      </w:r>
    </w:p>
    <w:p w14:paraId="3A7892C7" w14:textId="77777777" w:rsidR="00760C9D" w:rsidRPr="00EB1D25" w:rsidRDefault="00760C9D" w:rsidP="00760C9D">
      <w:pPr>
        <w:spacing w:after="0" w:line="240" w:lineRule="auto"/>
        <w:jc w:val="both"/>
        <w:rPr>
          <w:rFonts w:ascii="Arial" w:hAnsi="Arial" w:cs="Arial"/>
          <w:i/>
          <w:sz w:val="18"/>
          <w:szCs w:val="18"/>
        </w:rPr>
      </w:pPr>
    </w:p>
    <w:p w14:paraId="2A46FFC0" w14:textId="77777777" w:rsidR="00760C9D" w:rsidRPr="00EB1D25" w:rsidRDefault="00760C9D" w:rsidP="00760C9D">
      <w:pPr>
        <w:spacing w:after="0" w:line="240" w:lineRule="auto"/>
        <w:jc w:val="both"/>
        <w:rPr>
          <w:rFonts w:ascii="Arial" w:hAnsi="Arial" w:cs="Arial"/>
          <w:i/>
          <w:sz w:val="18"/>
          <w:szCs w:val="18"/>
        </w:rPr>
      </w:pPr>
    </w:p>
    <w:p w14:paraId="00CE2093" w14:textId="77777777" w:rsidR="00760C9D" w:rsidRPr="00EB1D25" w:rsidRDefault="00760C9D" w:rsidP="00760C9D">
      <w:pPr>
        <w:spacing w:after="0" w:line="240" w:lineRule="auto"/>
        <w:jc w:val="both"/>
        <w:rPr>
          <w:rFonts w:ascii="Arial" w:hAnsi="Arial" w:cs="Arial"/>
          <w:i/>
          <w:sz w:val="18"/>
          <w:szCs w:val="18"/>
        </w:rPr>
      </w:pPr>
      <w:r w:rsidRPr="00EB1D25">
        <w:rPr>
          <w:rFonts w:ascii="Arial" w:hAnsi="Arial" w:cs="Arial"/>
          <w:i/>
          <w:sz w:val="18"/>
          <w:szCs w:val="18"/>
        </w:rPr>
        <w:t>Dodávateľ a objednávateľ ďalej označení jednotlivo aj ako „zmluvná strana“ a spoločne aj ako „zmluvné strany“.</w:t>
      </w:r>
    </w:p>
    <w:p w14:paraId="7EC4673D" w14:textId="77777777" w:rsidR="00760C9D" w:rsidRPr="00B04BFF" w:rsidRDefault="00760C9D" w:rsidP="00B04BFF">
      <w:pPr>
        <w:tabs>
          <w:tab w:val="left" w:pos="3600"/>
        </w:tabs>
        <w:spacing w:after="0" w:line="240" w:lineRule="auto"/>
        <w:rPr>
          <w:rFonts w:ascii="Arial" w:hAnsi="Arial" w:cs="Arial"/>
          <w:bCs/>
          <w:sz w:val="18"/>
          <w:szCs w:val="18"/>
        </w:rPr>
      </w:pPr>
    </w:p>
    <w:p w14:paraId="013C75F7" w14:textId="77777777" w:rsidR="00B04BFF" w:rsidRPr="00B04BFF" w:rsidRDefault="00B04BFF" w:rsidP="00B04BFF">
      <w:pPr>
        <w:tabs>
          <w:tab w:val="left" w:pos="3600"/>
        </w:tabs>
        <w:spacing w:after="0" w:line="240" w:lineRule="auto"/>
        <w:rPr>
          <w:rFonts w:ascii="Arial" w:hAnsi="Arial" w:cs="Arial"/>
          <w:bCs/>
          <w:sz w:val="18"/>
          <w:szCs w:val="18"/>
        </w:rPr>
      </w:pPr>
    </w:p>
    <w:p w14:paraId="4FB98612" w14:textId="77777777" w:rsidR="00760C9D" w:rsidRPr="00EB1D25" w:rsidRDefault="00760C9D" w:rsidP="00B04BFF">
      <w:pPr>
        <w:tabs>
          <w:tab w:val="left" w:pos="3600"/>
        </w:tabs>
        <w:spacing w:after="0" w:line="240" w:lineRule="auto"/>
        <w:jc w:val="center"/>
        <w:rPr>
          <w:rFonts w:ascii="Arial" w:hAnsi="Arial" w:cs="Arial"/>
          <w:b/>
          <w:bCs/>
          <w:sz w:val="18"/>
          <w:szCs w:val="18"/>
        </w:rPr>
      </w:pPr>
      <w:r w:rsidRPr="00EB1D25">
        <w:rPr>
          <w:rFonts w:ascii="Arial" w:hAnsi="Arial" w:cs="Arial"/>
          <w:b/>
          <w:bCs/>
          <w:sz w:val="18"/>
          <w:szCs w:val="18"/>
        </w:rPr>
        <w:t>Článok 1</w:t>
      </w:r>
    </w:p>
    <w:p w14:paraId="1B59501C" w14:textId="77777777" w:rsidR="00760C9D" w:rsidRPr="00EB1D25" w:rsidRDefault="00760C9D" w:rsidP="00760C9D">
      <w:pPr>
        <w:tabs>
          <w:tab w:val="left" w:pos="3600"/>
        </w:tabs>
        <w:spacing w:after="120" w:line="240" w:lineRule="auto"/>
        <w:jc w:val="center"/>
        <w:rPr>
          <w:rFonts w:ascii="Arial" w:hAnsi="Arial" w:cs="Arial"/>
          <w:b/>
          <w:bCs/>
          <w:sz w:val="18"/>
          <w:szCs w:val="18"/>
        </w:rPr>
      </w:pPr>
      <w:r w:rsidRPr="00EB1D25">
        <w:rPr>
          <w:rFonts w:ascii="Arial" w:hAnsi="Arial" w:cs="Arial"/>
          <w:b/>
          <w:bCs/>
          <w:sz w:val="18"/>
          <w:szCs w:val="18"/>
        </w:rPr>
        <w:t>Preambula</w:t>
      </w:r>
    </w:p>
    <w:p w14:paraId="4C630768" w14:textId="43B4DEEB" w:rsidR="00760C9D" w:rsidRPr="00C560F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EB1D25">
        <w:rPr>
          <w:rFonts w:ascii="Arial" w:hAnsi="Arial" w:cs="Arial"/>
          <w:sz w:val="18"/>
          <w:szCs w:val="18"/>
        </w:rPr>
        <w:t xml:space="preserve">v znení neskorších predpisov </w:t>
      </w:r>
      <w:r w:rsidRPr="00EB1D25">
        <w:rPr>
          <w:rFonts w:ascii="Arial" w:hAnsi="Arial" w:cs="Arial"/>
          <w:i/>
          <w:sz w:val="18"/>
          <w:szCs w:val="18"/>
        </w:rPr>
        <w:t>(ďalej len „Zákon o verejnom obstarávaní“)</w:t>
      </w:r>
      <w:r w:rsidRPr="00EB1D25">
        <w:rPr>
          <w:rFonts w:ascii="Arial" w:hAnsi="Arial" w:cs="Arial"/>
          <w:sz w:val="18"/>
          <w:szCs w:val="18"/>
        </w:rPr>
        <w:t xml:space="preserve"> </w:t>
      </w:r>
      <w:r w:rsidR="00EE7EA0" w:rsidRPr="00EB1D25">
        <w:rPr>
          <w:rFonts w:ascii="Arial" w:hAnsi="Arial" w:cs="Arial"/>
          <w:sz w:val="18"/>
          <w:szCs w:val="18"/>
        </w:rPr>
        <w:t>vyhláseného oznámením o v</w:t>
      </w:r>
      <w:r w:rsidR="00574BC4">
        <w:rPr>
          <w:rFonts w:ascii="Arial" w:hAnsi="Arial" w:cs="Arial"/>
          <w:sz w:val="18"/>
          <w:szCs w:val="18"/>
        </w:rPr>
        <w:t>yhlásení verejného obstarávania vo</w:t>
      </w:r>
      <w:r w:rsidR="00BA35C4" w:rsidRPr="00EB1D25">
        <w:rPr>
          <w:rFonts w:ascii="Arial" w:hAnsi="Arial" w:cs="Arial"/>
          <w:sz w:val="18"/>
          <w:szCs w:val="18"/>
        </w:rPr>
        <w:t xml:space="preserve"> Vestní</w:t>
      </w:r>
      <w:r w:rsidR="00574BC4">
        <w:rPr>
          <w:rFonts w:ascii="Arial" w:hAnsi="Arial" w:cs="Arial"/>
          <w:sz w:val="18"/>
          <w:szCs w:val="18"/>
        </w:rPr>
        <w:t xml:space="preserve">ku verejného obstarávania č. </w:t>
      </w:r>
      <w:r w:rsidR="00C560FE">
        <w:rPr>
          <w:rFonts w:ascii="Arial" w:hAnsi="Arial" w:cs="Arial"/>
          <w:sz w:val="18"/>
          <w:szCs w:val="18"/>
          <w:shd w:val="clear" w:color="auto" w:fill="FFFFFF"/>
        </w:rPr>
        <w:t>164/2022</w:t>
      </w:r>
      <w:r w:rsidR="003429A8">
        <w:rPr>
          <w:rFonts w:ascii="Arial" w:hAnsi="Arial" w:cs="Arial"/>
          <w:sz w:val="18"/>
          <w:szCs w:val="18"/>
        </w:rPr>
        <w:t xml:space="preserve"> </w:t>
      </w:r>
      <w:r w:rsidR="00574BC4">
        <w:rPr>
          <w:rFonts w:ascii="Arial" w:hAnsi="Arial" w:cs="Arial"/>
          <w:sz w:val="18"/>
          <w:szCs w:val="18"/>
        </w:rPr>
        <w:t xml:space="preserve">zo dňa </w:t>
      </w:r>
      <w:r w:rsidR="00C560FE" w:rsidRPr="00C560FE">
        <w:rPr>
          <w:rFonts w:ascii="Arial" w:hAnsi="Arial" w:cs="Arial"/>
          <w:sz w:val="18"/>
          <w:szCs w:val="18"/>
          <w:shd w:val="clear" w:color="auto" w:fill="FFFFFF"/>
        </w:rPr>
        <w:t>22.7.2022</w:t>
      </w:r>
      <w:r w:rsidR="003429A8" w:rsidRPr="00C560FE">
        <w:rPr>
          <w:rFonts w:ascii="Arial" w:hAnsi="Arial" w:cs="Arial"/>
          <w:sz w:val="18"/>
          <w:szCs w:val="18"/>
        </w:rPr>
        <w:t xml:space="preserve"> </w:t>
      </w:r>
      <w:r w:rsidR="00BA35C4" w:rsidRPr="00C560FE">
        <w:rPr>
          <w:rFonts w:ascii="Arial" w:hAnsi="Arial" w:cs="Arial"/>
          <w:sz w:val="18"/>
          <w:szCs w:val="18"/>
        </w:rPr>
        <w:t>oznámením o vyhlásení</w:t>
      </w:r>
      <w:r w:rsidR="00C560FE" w:rsidRPr="00C560FE">
        <w:rPr>
          <w:rFonts w:ascii="Arial" w:hAnsi="Arial" w:cs="Arial"/>
          <w:sz w:val="18"/>
          <w:szCs w:val="18"/>
        </w:rPr>
        <w:t xml:space="preserve"> verejného obstarávania č. 33617 - WYP</w:t>
      </w:r>
      <w:r w:rsidRPr="00C560FE">
        <w:rPr>
          <w:rFonts w:ascii="Arial" w:hAnsi="Arial" w:cs="Arial"/>
          <w:sz w:val="18"/>
          <w:szCs w:val="18"/>
        </w:rPr>
        <w:t xml:space="preserve">, </w:t>
      </w:r>
      <w:r w:rsidR="00EE7EA0" w:rsidRPr="00C560FE">
        <w:rPr>
          <w:rFonts w:ascii="Arial" w:hAnsi="Arial" w:cs="Arial"/>
          <w:sz w:val="18"/>
          <w:szCs w:val="18"/>
        </w:rPr>
        <w:t xml:space="preserve">ktorého </w:t>
      </w:r>
      <w:r w:rsidRPr="00C560FE">
        <w:rPr>
          <w:rFonts w:ascii="Arial" w:hAnsi="Arial" w:cs="Arial"/>
          <w:sz w:val="18"/>
          <w:szCs w:val="18"/>
        </w:rPr>
        <w:t xml:space="preserve">predmetom je </w:t>
      </w:r>
      <w:r w:rsidR="007600E4" w:rsidRPr="00C560FE">
        <w:rPr>
          <w:rFonts w:ascii="Arial" w:hAnsi="Arial" w:cs="Arial"/>
          <w:sz w:val="18"/>
          <w:szCs w:val="18"/>
        </w:rPr>
        <w:t xml:space="preserve">zákazka: </w:t>
      </w:r>
      <w:r w:rsidRPr="00C560FE">
        <w:rPr>
          <w:rFonts w:ascii="Arial" w:hAnsi="Arial" w:cs="Arial"/>
          <w:sz w:val="18"/>
          <w:szCs w:val="18"/>
        </w:rPr>
        <w:t>„</w:t>
      </w:r>
      <w:r w:rsidR="00B74EB2" w:rsidRPr="00C560FE">
        <w:rPr>
          <w:rFonts w:ascii="Arial" w:hAnsi="Arial" w:cs="Arial"/>
          <w:sz w:val="18"/>
          <w:szCs w:val="18"/>
          <w:shd w:val="clear" w:color="auto" w:fill="FFFFFF"/>
        </w:rPr>
        <w:t>Rekonštrukcia objektu Biovetská 36, Nitra</w:t>
      </w:r>
      <w:r w:rsidRPr="00C560FE">
        <w:rPr>
          <w:rFonts w:ascii="Arial" w:hAnsi="Arial" w:cs="Arial"/>
          <w:sz w:val="18"/>
          <w:szCs w:val="18"/>
        </w:rPr>
        <w:t>“.</w:t>
      </w:r>
    </w:p>
    <w:p w14:paraId="0E1FF454" w14:textId="77777777" w:rsidR="00F6637A" w:rsidRPr="00EB1D25" w:rsidRDefault="00F6637A" w:rsidP="00760C9D">
      <w:pPr>
        <w:tabs>
          <w:tab w:val="left" w:pos="3600"/>
        </w:tabs>
        <w:ind w:left="567"/>
        <w:contextualSpacing/>
        <w:jc w:val="both"/>
        <w:rPr>
          <w:rFonts w:ascii="Arial" w:hAnsi="Arial" w:cs="Arial"/>
          <w:b/>
          <w:sz w:val="18"/>
          <w:szCs w:val="18"/>
        </w:rPr>
      </w:pPr>
    </w:p>
    <w:p w14:paraId="7AED024B" w14:textId="5A5F5246" w:rsidR="001F317A" w:rsidRPr="00EB1D25" w:rsidRDefault="008A126E" w:rsidP="005A2FDD">
      <w:pPr>
        <w:numPr>
          <w:ilvl w:val="1"/>
          <w:numId w:val="41"/>
        </w:numPr>
        <w:spacing w:after="0" w:line="240" w:lineRule="auto"/>
        <w:ind w:left="567" w:hanging="567"/>
        <w:contextualSpacing/>
        <w:jc w:val="both"/>
        <w:rPr>
          <w:rFonts w:ascii="Arial" w:eastAsia="Times New Roman" w:hAnsi="Arial" w:cs="Arial"/>
          <w:iCs/>
          <w:sz w:val="18"/>
          <w:szCs w:val="18"/>
        </w:rPr>
      </w:pPr>
      <w:r w:rsidRPr="00EB1D25">
        <w:rPr>
          <w:rFonts w:ascii="Arial" w:hAnsi="Arial" w:cs="Arial"/>
          <w:sz w:val="18"/>
          <w:szCs w:val="18"/>
        </w:rPr>
        <w:t xml:space="preserve">Nevyhnutným predpokladom k čerpaniu podľa tejto zmluvy </w:t>
      </w:r>
      <w:r w:rsidR="00B96669" w:rsidRPr="00EB1D25">
        <w:rPr>
          <w:rFonts w:ascii="Arial" w:hAnsi="Arial" w:cs="Arial"/>
          <w:sz w:val="18"/>
          <w:szCs w:val="18"/>
        </w:rPr>
        <w:t>bude</w:t>
      </w:r>
      <w:r w:rsidRPr="00EB1D25">
        <w:rPr>
          <w:rFonts w:ascii="Arial" w:hAnsi="Arial" w:cs="Arial"/>
          <w:sz w:val="18"/>
          <w:szCs w:val="18"/>
        </w:rPr>
        <w:t xml:space="preserve"> platná a účinná </w:t>
      </w:r>
      <w:r w:rsidR="005273B2">
        <w:rPr>
          <w:rFonts w:ascii="Arial" w:hAnsi="Arial" w:cs="Arial"/>
          <w:sz w:val="18"/>
          <w:szCs w:val="18"/>
        </w:rPr>
        <w:t>Projektová zmluva</w:t>
      </w:r>
      <w:r w:rsidR="00B04BFF">
        <w:rPr>
          <w:rFonts w:ascii="Arial" w:hAnsi="Arial" w:cs="Arial"/>
          <w:sz w:val="18"/>
          <w:szCs w:val="18"/>
        </w:rPr>
        <w:t xml:space="preserve">, ID zmluvy: </w:t>
      </w:r>
      <w:r w:rsidR="00B04BFF" w:rsidRPr="00B04BFF">
        <w:rPr>
          <w:rFonts w:ascii="Arial" w:hAnsi="Arial" w:cs="Arial"/>
          <w:sz w:val="18"/>
          <w:szCs w:val="18"/>
        </w:rPr>
        <w:t>6496392</w:t>
      </w:r>
      <w:r w:rsidR="00B04BFF">
        <w:rPr>
          <w:rFonts w:ascii="Arial" w:hAnsi="Arial" w:cs="Arial"/>
          <w:sz w:val="18"/>
          <w:szCs w:val="18"/>
        </w:rPr>
        <w:t>,</w:t>
      </w:r>
      <w:r w:rsidR="005273B2">
        <w:rPr>
          <w:rFonts w:ascii="Arial" w:hAnsi="Arial" w:cs="Arial"/>
          <w:sz w:val="18"/>
          <w:szCs w:val="18"/>
        </w:rPr>
        <w:t xml:space="preserve"> uzavretá medzi správcom programu, ktorým je Ministerstvo investícií, regionálneho rozvoja a informatizácie SR</w:t>
      </w:r>
      <w:r w:rsidR="00674F8F">
        <w:rPr>
          <w:rFonts w:ascii="Arial" w:hAnsi="Arial" w:cs="Arial"/>
          <w:sz w:val="18"/>
          <w:szCs w:val="18"/>
        </w:rPr>
        <w:t xml:space="preserve"> a prijímateľom Centrum Slniečko, n.o.</w:t>
      </w:r>
      <w:r w:rsidR="00B2389E">
        <w:rPr>
          <w:rFonts w:ascii="Arial" w:hAnsi="Arial" w:cs="Arial"/>
          <w:sz w:val="18"/>
          <w:szCs w:val="18"/>
        </w:rPr>
        <w:t xml:space="preserve"> </w:t>
      </w:r>
      <w:r w:rsidR="00B2389E" w:rsidRPr="00B2389E">
        <w:rPr>
          <w:rFonts w:ascii="Arial" w:hAnsi="Arial" w:cs="Arial"/>
          <w:sz w:val="18"/>
          <w:szCs w:val="18"/>
        </w:rPr>
        <w:t>(v anglickom jazyku The Sun Center)</w:t>
      </w:r>
      <w:r w:rsidR="00B2389E">
        <w:rPr>
          <w:rFonts w:ascii="Arial" w:hAnsi="Arial" w:cs="Arial"/>
          <w:sz w:val="18"/>
          <w:szCs w:val="18"/>
        </w:rPr>
        <w:t xml:space="preserve">, so sídlom </w:t>
      </w:r>
      <w:r w:rsidR="00B2389E" w:rsidRPr="00B2389E">
        <w:rPr>
          <w:rFonts w:ascii="Arial" w:hAnsi="Arial" w:cs="Arial"/>
          <w:sz w:val="18"/>
          <w:szCs w:val="18"/>
        </w:rPr>
        <w:t>Bottova 32/A, 949 01 Nitra, IČO: 36096555</w:t>
      </w:r>
      <w:r w:rsidR="00B2389E">
        <w:rPr>
          <w:rFonts w:ascii="Arial" w:hAnsi="Arial" w:cs="Arial"/>
          <w:sz w:val="18"/>
          <w:szCs w:val="18"/>
        </w:rPr>
        <w:t xml:space="preserve"> (ďalej len ako „Centrum Slniečko“)</w:t>
      </w:r>
      <w:r w:rsidR="00674F8F">
        <w:rPr>
          <w:rFonts w:ascii="Arial" w:hAnsi="Arial" w:cs="Arial"/>
          <w:sz w:val="18"/>
          <w:szCs w:val="18"/>
        </w:rPr>
        <w:t xml:space="preserve"> a ňu nadväzujúca</w:t>
      </w:r>
      <w:r w:rsidR="005273B2">
        <w:rPr>
          <w:rFonts w:ascii="Arial" w:hAnsi="Arial" w:cs="Arial"/>
          <w:sz w:val="18"/>
          <w:szCs w:val="18"/>
        </w:rPr>
        <w:t xml:space="preserve"> Partnerská dohoda</w:t>
      </w:r>
      <w:r w:rsidR="00B04BFF">
        <w:rPr>
          <w:rFonts w:ascii="Arial" w:hAnsi="Arial" w:cs="Arial"/>
          <w:sz w:val="18"/>
          <w:szCs w:val="18"/>
        </w:rPr>
        <w:t xml:space="preserve">, ID zmluvy: </w:t>
      </w:r>
      <w:r w:rsidR="00B04BFF" w:rsidRPr="00B04BFF">
        <w:rPr>
          <w:rFonts w:ascii="Arial" w:hAnsi="Arial" w:cs="Arial"/>
          <w:sz w:val="18"/>
          <w:szCs w:val="18"/>
        </w:rPr>
        <w:t>6472486</w:t>
      </w:r>
      <w:r w:rsidR="00B04BFF">
        <w:rPr>
          <w:rFonts w:ascii="Arial" w:hAnsi="Arial" w:cs="Arial"/>
          <w:sz w:val="18"/>
          <w:szCs w:val="18"/>
        </w:rPr>
        <w:t>,</w:t>
      </w:r>
      <w:r w:rsidRPr="00EB1D25" w:rsidDel="008A126E">
        <w:rPr>
          <w:rFonts w:ascii="Arial" w:eastAsia="Times New Roman" w:hAnsi="Arial" w:cs="Arial"/>
          <w:iCs/>
          <w:sz w:val="18"/>
          <w:szCs w:val="18"/>
        </w:rPr>
        <w:t xml:space="preserve"> </w:t>
      </w:r>
      <w:r w:rsidR="00F6637A" w:rsidRPr="00EB1D25">
        <w:rPr>
          <w:rFonts w:ascii="Arial" w:eastAsia="Times New Roman" w:hAnsi="Arial" w:cs="Arial"/>
          <w:iCs/>
          <w:sz w:val="18"/>
          <w:szCs w:val="18"/>
        </w:rPr>
        <w:t xml:space="preserve">uzavretá medzi </w:t>
      </w:r>
      <w:r w:rsidR="005273B2">
        <w:rPr>
          <w:rFonts w:ascii="Arial" w:eastAsia="Times New Roman" w:hAnsi="Arial" w:cs="Arial"/>
          <w:iCs/>
          <w:sz w:val="18"/>
          <w:szCs w:val="18"/>
        </w:rPr>
        <w:t xml:space="preserve">prijímateľom Centrum Slniečko </w:t>
      </w:r>
      <w:r w:rsidR="00674F8F">
        <w:rPr>
          <w:rFonts w:ascii="Arial" w:eastAsia="Times New Roman" w:hAnsi="Arial" w:cs="Arial"/>
          <w:iCs/>
          <w:sz w:val="18"/>
          <w:szCs w:val="18"/>
        </w:rPr>
        <w:t>a partnerom Mestom Nitra</w:t>
      </w:r>
      <w:r w:rsidR="00F6637A" w:rsidRPr="00EB1D25">
        <w:rPr>
          <w:rFonts w:ascii="Arial" w:eastAsia="Times New Roman" w:hAnsi="Arial" w:cs="Arial"/>
          <w:iCs/>
          <w:sz w:val="18"/>
          <w:szCs w:val="18"/>
        </w:rPr>
        <w:t xml:space="preserve">, a to na základe </w:t>
      </w:r>
      <w:r w:rsidR="001A5BFA" w:rsidRPr="00EB1D25">
        <w:rPr>
          <w:rFonts w:ascii="Arial" w:eastAsia="Times New Roman" w:hAnsi="Arial" w:cs="Arial"/>
          <w:iCs/>
          <w:sz w:val="18"/>
          <w:szCs w:val="18"/>
        </w:rPr>
        <w:t>schvále</w:t>
      </w:r>
      <w:r w:rsidR="00822C43" w:rsidRPr="00EB1D25">
        <w:rPr>
          <w:rFonts w:ascii="Arial" w:eastAsia="Times New Roman" w:hAnsi="Arial" w:cs="Arial"/>
          <w:iCs/>
          <w:sz w:val="18"/>
          <w:szCs w:val="18"/>
        </w:rPr>
        <w:t>nia</w:t>
      </w:r>
      <w:r w:rsidR="00E852ED">
        <w:rPr>
          <w:rFonts w:ascii="Arial" w:eastAsia="Times New Roman" w:hAnsi="Arial" w:cs="Arial"/>
          <w:iCs/>
          <w:sz w:val="18"/>
          <w:szCs w:val="18"/>
        </w:rPr>
        <w:t xml:space="preserve"> </w:t>
      </w:r>
      <w:r w:rsidR="00EB454E">
        <w:rPr>
          <w:rFonts w:ascii="Arial" w:eastAsia="Times New Roman" w:hAnsi="Arial" w:cs="Arial"/>
          <w:iCs/>
          <w:sz w:val="18"/>
          <w:szCs w:val="18"/>
        </w:rPr>
        <w:t>žiadosti o projekt registrovanej pod číslom 013094/2021/oSP predloženej prijímateľom Centrum Slniečko</w:t>
      </w:r>
      <w:r w:rsidR="001F317A" w:rsidRPr="00EB1D25">
        <w:rPr>
          <w:rFonts w:ascii="Arial" w:eastAsia="Times New Roman" w:hAnsi="Arial" w:cs="Arial"/>
          <w:iCs/>
          <w:sz w:val="18"/>
          <w:szCs w:val="18"/>
        </w:rPr>
        <w:t>.</w:t>
      </w:r>
    </w:p>
    <w:p w14:paraId="717DF7E5" w14:textId="77777777" w:rsidR="00F6637A" w:rsidRPr="00EB1D25" w:rsidRDefault="00F6637A" w:rsidP="001F317A">
      <w:pPr>
        <w:spacing w:after="0" w:line="240" w:lineRule="auto"/>
        <w:ind w:left="567"/>
        <w:contextualSpacing/>
        <w:jc w:val="both"/>
        <w:rPr>
          <w:rFonts w:ascii="Arial" w:eastAsia="Times New Roman" w:hAnsi="Arial" w:cs="Arial"/>
          <w:iCs/>
          <w:sz w:val="18"/>
          <w:szCs w:val="18"/>
        </w:rPr>
      </w:pPr>
    </w:p>
    <w:p w14:paraId="26002803" w14:textId="5917299A" w:rsidR="00687AA5" w:rsidRPr="00687AA5" w:rsidRDefault="00D60664"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EB454E">
        <w:rPr>
          <w:rFonts w:ascii="Arial" w:hAnsi="Arial" w:cs="Arial"/>
          <w:sz w:val="18"/>
          <w:szCs w:val="18"/>
        </w:rPr>
        <w:t xml:space="preserve">Táto zmluva sa uzatvára v rámci projektu </w:t>
      </w:r>
      <w:r w:rsidR="0041064F" w:rsidRPr="00EB454E">
        <w:rPr>
          <w:rFonts w:ascii="Arial" w:hAnsi="Arial" w:cs="Arial"/>
          <w:i/>
          <w:sz w:val="18"/>
          <w:szCs w:val="18"/>
        </w:rPr>
        <w:t>Bezpečný ženský dom - krok k životu bez násilia, financovaného z Nórskych grantov a štátneho rozpočtu Slovenskej republiky</w:t>
      </w:r>
      <w:r w:rsidR="004D4959" w:rsidRPr="00EB1D25">
        <w:rPr>
          <w:rFonts w:ascii="Arial" w:hAnsi="Arial" w:cs="Arial"/>
          <w:sz w:val="18"/>
          <w:szCs w:val="18"/>
        </w:rPr>
        <w:t>.</w:t>
      </w:r>
      <w:r w:rsidR="00687AA5">
        <w:rPr>
          <w:rFonts w:ascii="Arial" w:hAnsi="Arial" w:cs="Arial"/>
          <w:sz w:val="18"/>
          <w:szCs w:val="18"/>
        </w:rPr>
        <w:t xml:space="preserve"> </w:t>
      </w:r>
      <w:r w:rsidR="00687AA5" w:rsidRPr="00EB1D25">
        <w:rPr>
          <w:rFonts w:ascii="Arial" w:hAnsi="Arial" w:cs="Arial"/>
          <w:sz w:val="18"/>
          <w:szCs w:val="18"/>
        </w:rPr>
        <w:t xml:space="preserve">Realizácia diela, definovaného v Čl. 3 tejto zmluvy </w:t>
      </w:r>
      <w:r w:rsidR="00687AA5" w:rsidRPr="00EB1D25">
        <w:rPr>
          <w:rFonts w:ascii="Arial" w:eastAsia="Times New Roman" w:hAnsi="Arial" w:cs="Arial"/>
          <w:sz w:val="18"/>
          <w:szCs w:val="18"/>
        </w:rPr>
        <w:t>bude spolufinancovaná z </w:t>
      </w:r>
      <w:r w:rsidR="00687AA5">
        <w:rPr>
          <w:rFonts w:ascii="Arial" w:eastAsia="Times New Roman" w:hAnsi="Arial" w:cs="Arial"/>
          <w:sz w:val="18"/>
          <w:szCs w:val="18"/>
        </w:rPr>
        <w:t>grantu</w:t>
      </w:r>
      <w:r w:rsidR="00687AA5" w:rsidRPr="00EB1D25">
        <w:rPr>
          <w:rFonts w:ascii="Arial" w:eastAsia="Times New Roman" w:hAnsi="Arial" w:cs="Arial"/>
          <w:sz w:val="18"/>
          <w:szCs w:val="18"/>
        </w:rPr>
        <w:t>,</w:t>
      </w:r>
      <w:r w:rsidR="00687AA5" w:rsidRPr="00EB1D25">
        <w:rPr>
          <w:rFonts w:ascii="Arial" w:hAnsi="Arial" w:cs="Arial"/>
          <w:sz w:val="18"/>
          <w:szCs w:val="18"/>
        </w:rPr>
        <w:t xml:space="preserve"> ktorého podmienky čerpania sú upravené v</w:t>
      </w:r>
      <w:r w:rsidR="00687AA5">
        <w:rPr>
          <w:rFonts w:ascii="Arial" w:hAnsi="Arial" w:cs="Arial"/>
          <w:sz w:val="18"/>
          <w:szCs w:val="18"/>
        </w:rPr>
        <w:t> Projektovej zmluve a Partnerskej dohode, ktoré sú špecifikované v bode 1.2 tohto článku zmluvy.</w:t>
      </w:r>
    </w:p>
    <w:p w14:paraId="44C69623" w14:textId="77777777" w:rsidR="00B04BFF" w:rsidRDefault="00B04BFF" w:rsidP="00687AA5">
      <w:pPr>
        <w:pStyle w:val="Odsekzoznamu"/>
        <w:ind w:left="0"/>
        <w:rPr>
          <w:rFonts w:ascii="Arial" w:hAnsi="Arial" w:cs="Arial"/>
          <w:sz w:val="18"/>
          <w:szCs w:val="18"/>
        </w:rPr>
      </w:pPr>
    </w:p>
    <w:p w14:paraId="64E21874" w14:textId="77777777" w:rsidR="00760C9D" w:rsidRPr="00687AA5" w:rsidRDefault="00760C9D" w:rsidP="00687AA5">
      <w:pPr>
        <w:pStyle w:val="Odsekzoznamu"/>
        <w:ind w:left="0"/>
        <w:rPr>
          <w:rFonts w:ascii="Arial" w:hAnsi="Arial" w:cs="Arial"/>
          <w:sz w:val="18"/>
          <w:szCs w:val="18"/>
        </w:rPr>
      </w:pPr>
    </w:p>
    <w:p w14:paraId="7FF25EE3" w14:textId="77777777" w:rsidR="00760C9D" w:rsidRPr="00EB1D25" w:rsidRDefault="00C7364E" w:rsidP="00760C9D">
      <w:pPr>
        <w:spacing w:after="0" w:line="240" w:lineRule="auto"/>
        <w:jc w:val="center"/>
        <w:rPr>
          <w:rFonts w:ascii="Arial" w:hAnsi="Arial" w:cs="Arial"/>
          <w:b/>
          <w:sz w:val="18"/>
          <w:szCs w:val="18"/>
        </w:rPr>
      </w:pPr>
      <w:r w:rsidRPr="00EB1D25">
        <w:rPr>
          <w:rFonts w:ascii="Arial" w:hAnsi="Arial" w:cs="Arial"/>
          <w:b/>
          <w:sz w:val="18"/>
          <w:szCs w:val="18"/>
        </w:rPr>
        <w:t>Č</w:t>
      </w:r>
      <w:r w:rsidR="00760C9D" w:rsidRPr="00EB1D25">
        <w:rPr>
          <w:rFonts w:ascii="Arial" w:hAnsi="Arial" w:cs="Arial"/>
          <w:b/>
          <w:sz w:val="18"/>
          <w:szCs w:val="18"/>
        </w:rPr>
        <w:t>lánok 2</w:t>
      </w:r>
    </w:p>
    <w:p w14:paraId="102F377C" w14:textId="77777777" w:rsidR="00760C9D" w:rsidRPr="00EB1D25" w:rsidRDefault="00970BD6" w:rsidP="00760C9D">
      <w:pPr>
        <w:spacing w:after="0" w:line="240" w:lineRule="auto"/>
        <w:jc w:val="center"/>
        <w:rPr>
          <w:rFonts w:ascii="Arial" w:hAnsi="Arial" w:cs="Arial"/>
          <w:b/>
          <w:sz w:val="18"/>
          <w:szCs w:val="18"/>
        </w:rPr>
      </w:pPr>
      <w:r w:rsidRPr="00EB1D25">
        <w:rPr>
          <w:rFonts w:ascii="Arial" w:hAnsi="Arial" w:cs="Arial"/>
          <w:b/>
          <w:sz w:val="18"/>
          <w:szCs w:val="18"/>
        </w:rPr>
        <w:t>Vyhlásenia zmluvných strán</w:t>
      </w:r>
    </w:p>
    <w:p w14:paraId="7E703DD3" w14:textId="77777777" w:rsidR="00760C9D" w:rsidRPr="00EB1D25" w:rsidRDefault="00760C9D" w:rsidP="00760C9D">
      <w:pPr>
        <w:spacing w:after="0" w:line="240" w:lineRule="auto"/>
        <w:jc w:val="center"/>
        <w:rPr>
          <w:rFonts w:ascii="Arial" w:hAnsi="Arial" w:cs="Arial"/>
          <w:b/>
          <w:sz w:val="18"/>
          <w:szCs w:val="18"/>
        </w:rPr>
      </w:pPr>
    </w:p>
    <w:p w14:paraId="3300C72E" w14:textId="73B14E76"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w:t>
      </w:r>
      <w:r w:rsidR="003051F4" w:rsidRPr="00EB1D25">
        <w:rPr>
          <w:rFonts w:ascii="Arial" w:hAnsi="Arial" w:cs="Arial"/>
          <w:sz w:val="18"/>
          <w:szCs w:val="18"/>
        </w:rPr>
        <w:t xml:space="preserve"> vlastníkom</w:t>
      </w:r>
      <w:r w:rsidRPr="00EB1D25">
        <w:rPr>
          <w:rFonts w:ascii="Arial" w:hAnsi="Arial" w:cs="Arial"/>
          <w:sz w:val="18"/>
          <w:szCs w:val="18"/>
        </w:rPr>
        <w:t xml:space="preserve"> priestorov, v ktorých bude dodávateľ realizovať dielo definované v Čl. 3 zmluvy </w:t>
      </w:r>
      <w:r w:rsidRPr="00EB1D25">
        <w:rPr>
          <w:rFonts w:ascii="Arial" w:hAnsi="Arial" w:cs="Arial"/>
          <w:i/>
          <w:sz w:val="18"/>
          <w:szCs w:val="18"/>
        </w:rPr>
        <w:t>(ďalej len „Stavenisko“).</w:t>
      </w:r>
    </w:p>
    <w:p w14:paraId="3FE60F8B" w14:textId="77777777" w:rsidR="00760C9D" w:rsidRPr="00EB1D25" w:rsidRDefault="00760C9D" w:rsidP="00760C9D">
      <w:pPr>
        <w:ind w:left="720"/>
        <w:contextualSpacing/>
        <w:jc w:val="both"/>
        <w:rPr>
          <w:rFonts w:ascii="Arial" w:hAnsi="Arial" w:cs="Arial"/>
          <w:sz w:val="18"/>
          <w:szCs w:val="18"/>
        </w:rPr>
      </w:pPr>
    </w:p>
    <w:p w14:paraId="77EF2D8C" w14:textId="77777777" w:rsidR="00760C9D" w:rsidRPr="00EB1D25" w:rsidRDefault="00760C9D" w:rsidP="00760C9D">
      <w:pPr>
        <w:numPr>
          <w:ilvl w:val="1"/>
          <w:numId w:val="4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w:t>
      </w:r>
    </w:p>
    <w:p w14:paraId="2DB33CD6" w14:textId="77777777" w:rsidR="00760C9D" w:rsidRPr="00EB1D25" w:rsidRDefault="00760C9D" w:rsidP="00237136">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ktorej predmetom podnikania je stavebná činnosť a je oprávnený uzavrieť túto zmluvu,</w:t>
      </w:r>
    </w:p>
    <w:p w14:paraId="5031A3A6"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1B600334"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EB1D25">
        <w:rPr>
          <w:rFonts w:ascii="Arial" w:hAnsi="Arial" w:cs="Arial"/>
          <w:sz w:val="18"/>
          <w:szCs w:val="18"/>
        </w:rPr>
        <w:t>s</w:t>
      </w:r>
      <w:r w:rsidRPr="00EB1D25">
        <w:rPr>
          <w:rFonts w:ascii="Arial" w:hAnsi="Arial" w:cs="Arial"/>
          <w:sz w:val="18"/>
          <w:szCs w:val="18"/>
        </w:rPr>
        <w:t>tavebný zákon) v znení</w:t>
      </w:r>
      <w:r w:rsidR="00452509" w:rsidRPr="00EB1D25">
        <w:rPr>
          <w:rFonts w:ascii="Arial" w:hAnsi="Arial" w:cs="Arial"/>
          <w:sz w:val="18"/>
          <w:szCs w:val="18"/>
        </w:rPr>
        <w:t xml:space="preserve"> neskorších predpisov</w:t>
      </w:r>
      <w:r w:rsidRPr="00EB1D25">
        <w:rPr>
          <w:rFonts w:ascii="Arial" w:hAnsi="Arial" w:cs="Arial"/>
          <w:sz w:val="18"/>
          <w:szCs w:val="18"/>
        </w:rPr>
        <w:t>,</w:t>
      </w:r>
    </w:p>
    <w:p w14:paraId="4D67AAF2" w14:textId="77777777" w:rsidR="00760C9D"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potvrdzuje, že disponuje a/alebo má k dispozícii také odborné, technické a iné kapacity, ktoré mu umožnia riadne vykonanie diela podľa podmienok a požiadaviek tejto zmluvy,</w:t>
      </w:r>
    </w:p>
    <w:p w14:paraId="1D15E394" w14:textId="77777777" w:rsidR="004D4959" w:rsidRPr="00EB1D25" w:rsidRDefault="00760C9D"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EB1D25">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r w:rsidR="006D1F1E">
        <w:rPr>
          <w:rFonts w:ascii="Arial" w:eastAsia="Times New Roman" w:hAnsi="Arial" w:cs="Arial"/>
          <w:sz w:val="18"/>
          <w:szCs w:val="18"/>
          <w:lang w:eastAsia="cs-CZ"/>
        </w:rPr>
        <w:t>,</w:t>
      </w:r>
    </w:p>
    <w:p w14:paraId="6BC85A30" w14:textId="77777777" w:rsidR="00760C9D" w:rsidRPr="00EB1D25" w:rsidRDefault="004D4959" w:rsidP="00760C9D">
      <w:pPr>
        <w:numPr>
          <w:ilvl w:val="0"/>
          <w:numId w:val="23"/>
        </w:numPr>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EB1D25">
        <w:rPr>
          <w:rFonts w:ascii="Arial" w:eastAsia="Times New Roman" w:hAnsi="Arial" w:cs="Arial"/>
          <w:sz w:val="18"/>
          <w:szCs w:val="18"/>
          <w:lang w:eastAsia="cs-CZ"/>
        </w:rPr>
        <w:t>, budú v uvedenom registri registrovaní aj všetci subdodávatelia</w:t>
      </w:r>
      <w:r w:rsidR="00760C9D" w:rsidRPr="00EB1D25">
        <w:rPr>
          <w:rFonts w:ascii="Arial" w:eastAsia="Times New Roman" w:hAnsi="Arial" w:cs="Arial"/>
          <w:sz w:val="18"/>
          <w:szCs w:val="18"/>
          <w:lang w:eastAsia="cs-CZ"/>
        </w:rPr>
        <w:t>.</w:t>
      </w:r>
    </w:p>
    <w:p w14:paraId="0038D0D6" w14:textId="77777777" w:rsidR="00760C9D" w:rsidRPr="00EB1D25" w:rsidRDefault="00760C9D" w:rsidP="00760C9D">
      <w:pPr>
        <w:spacing w:after="0" w:line="240" w:lineRule="auto"/>
        <w:jc w:val="both"/>
        <w:rPr>
          <w:rFonts w:ascii="Arial" w:hAnsi="Arial" w:cs="Arial"/>
          <w:b/>
          <w:sz w:val="18"/>
          <w:szCs w:val="18"/>
        </w:rPr>
      </w:pPr>
    </w:p>
    <w:p w14:paraId="1EB05CB7" w14:textId="77777777" w:rsidR="00760C9D" w:rsidRPr="00EB1D25" w:rsidRDefault="00760C9D" w:rsidP="00760C9D">
      <w:pPr>
        <w:spacing w:after="0" w:line="240" w:lineRule="auto"/>
        <w:ind w:left="993" w:hanging="633"/>
        <w:jc w:val="both"/>
        <w:rPr>
          <w:rFonts w:ascii="Arial" w:hAnsi="Arial" w:cs="Arial"/>
          <w:b/>
          <w:sz w:val="18"/>
          <w:szCs w:val="18"/>
        </w:rPr>
      </w:pPr>
    </w:p>
    <w:p w14:paraId="6EE18A1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3</w:t>
      </w:r>
    </w:p>
    <w:p w14:paraId="5D7B394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Predmet zmluvy</w:t>
      </w:r>
    </w:p>
    <w:p w14:paraId="5B51E137" w14:textId="77777777" w:rsidR="00760C9D" w:rsidRPr="00EB1D25" w:rsidRDefault="00760C9D" w:rsidP="00760C9D">
      <w:pPr>
        <w:spacing w:after="0" w:line="240" w:lineRule="auto"/>
        <w:ind w:left="993" w:hanging="633"/>
        <w:jc w:val="center"/>
        <w:rPr>
          <w:rFonts w:ascii="Arial" w:hAnsi="Arial" w:cs="Arial"/>
          <w:b/>
          <w:sz w:val="18"/>
          <w:szCs w:val="18"/>
        </w:rPr>
      </w:pPr>
    </w:p>
    <w:p w14:paraId="18B4AD51" w14:textId="1CCA3C7E" w:rsidR="00760C9D" w:rsidRPr="00C46476" w:rsidRDefault="00760C9D" w:rsidP="00907C5F">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sz w:val="18"/>
          <w:szCs w:val="18"/>
        </w:rPr>
      </w:pPr>
      <w:r w:rsidRPr="00C46476">
        <w:rPr>
          <w:rFonts w:ascii="Arial" w:hAnsi="Arial" w:cs="Arial"/>
          <w:sz w:val="18"/>
          <w:szCs w:val="18"/>
          <w:lang w:eastAsia="ar-SA"/>
        </w:rPr>
        <w:t>Predmetom tejto zmluvy je zhotovenie diela: „</w:t>
      </w:r>
      <w:r w:rsidR="00E37DAB" w:rsidRPr="00E37DAB">
        <w:rPr>
          <w:rFonts w:ascii="Arial" w:hAnsi="Arial" w:cs="Arial"/>
          <w:sz w:val="18"/>
          <w:szCs w:val="18"/>
          <w:shd w:val="clear" w:color="auto" w:fill="FFFFFF"/>
        </w:rPr>
        <w:t>Rekonštrukcia objektu Biovetská 36, Nitra</w:t>
      </w:r>
      <w:r w:rsidR="00480C66">
        <w:rPr>
          <w:rFonts w:ascii="Arial" w:hAnsi="Arial" w:cs="Arial"/>
          <w:sz w:val="18"/>
          <w:szCs w:val="18"/>
          <w:shd w:val="clear" w:color="auto" w:fill="FFFFFF"/>
        </w:rPr>
        <w:t xml:space="preserve"> II</w:t>
      </w:r>
      <w:r w:rsidRPr="00C46476">
        <w:rPr>
          <w:rFonts w:ascii="Arial" w:eastAsia="Times New Roman" w:hAnsi="Arial" w:cs="Arial"/>
          <w:b/>
          <w:sz w:val="18"/>
          <w:szCs w:val="18"/>
          <w:lang w:eastAsia="cs-CZ"/>
        </w:rPr>
        <w:t xml:space="preserve">“ </w:t>
      </w:r>
      <w:r w:rsidRPr="00C46476">
        <w:rPr>
          <w:rFonts w:ascii="Arial" w:hAnsi="Arial" w:cs="Arial"/>
          <w:i/>
          <w:sz w:val="18"/>
          <w:szCs w:val="18"/>
          <w:lang w:eastAsia="ar-SA"/>
        </w:rPr>
        <w:t xml:space="preserve">(ďalej len „Dielo“) </w:t>
      </w:r>
      <w:r w:rsidRPr="00C46476">
        <w:rPr>
          <w:rFonts w:ascii="Arial" w:hAnsi="Arial" w:cs="Arial"/>
          <w:sz w:val="18"/>
          <w:szCs w:val="18"/>
          <w:lang w:eastAsia="ar-SA"/>
        </w:rPr>
        <w:t xml:space="preserve">v špecifikácii a v rozsahu prác a dodávok podľa cenovej </w:t>
      </w:r>
      <w:r w:rsidRPr="00C560FE">
        <w:rPr>
          <w:rFonts w:ascii="Arial" w:hAnsi="Arial" w:cs="Arial"/>
          <w:sz w:val="18"/>
          <w:szCs w:val="18"/>
          <w:lang w:eastAsia="ar-SA"/>
        </w:rPr>
        <w:t>p</w:t>
      </w:r>
      <w:r w:rsidRPr="00C560FE">
        <w:rPr>
          <w:rFonts w:ascii="Arial" w:hAnsi="Arial" w:cs="Arial"/>
          <w:snapToGrid w:val="0"/>
          <w:sz w:val="18"/>
          <w:szCs w:val="18"/>
        </w:rPr>
        <w:t>onuky dodávateľa</w:t>
      </w:r>
      <w:r w:rsidRPr="00C560FE">
        <w:rPr>
          <w:rFonts w:ascii="Arial" w:hAnsi="Arial" w:cs="Arial"/>
          <w:bCs/>
          <w:snapToGrid w:val="0"/>
          <w:sz w:val="18"/>
          <w:szCs w:val="18"/>
        </w:rPr>
        <w:t xml:space="preserve"> zo dňa </w:t>
      </w:r>
      <w:r w:rsidR="00C560FE" w:rsidRPr="00C560FE">
        <w:rPr>
          <w:rFonts w:ascii="Arial" w:hAnsi="Arial" w:cs="Arial"/>
          <w:bCs/>
          <w:snapToGrid w:val="0"/>
          <w:sz w:val="18"/>
          <w:szCs w:val="18"/>
        </w:rPr>
        <w:t>........................</w:t>
      </w:r>
      <w:r w:rsidR="0081787C" w:rsidRPr="00C560FE">
        <w:rPr>
          <w:rFonts w:ascii="Arial" w:hAnsi="Arial" w:cs="Arial"/>
          <w:bCs/>
          <w:snapToGrid w:val="0"/>
          <w:sz w:val="18"/>
          <w:szCs w:val="18"/>
        </w:rPr>
        <w:t xml:space="preserve">, </w:t>
      </w:r>
      <w:r w:rsidRPr="00C560FE">
        <w:rPr>
          <w:rFonts w:ascii="Arial" w:hAnsi="Arial" w:cs="Arial"/>
          <w:bCs/>
          <w:snapToGrid w:val="0"/>
          <w:sz w:val="18"/>
          <w:szCs w:val="18"/>
        </w:rPr>
        <w:t>ktorá</w:t>
      </w:r>
      <w:r w:rsidRPr="00C46476">
        <w:rPr>
          <w:rFonts w:ascii="Arial" w:hAnsi="Arial" w:cs="Arial"/>
          <w:bCs/>
          <w:snapToGrid w:val="0"/>
          <w:sz w:val="18"/>
          <w:szCs w:val="18"/>
        </w:rPr>
        <w:t xml:space="preserve"> tvorí vo forme Prílohy č. 1 nedeliteľnú súčasť tejto zmluvy, a to</w:t>
      </w:r>
      <w:r w:rsidRPr="00C46476">
        <w:rPr>
          <w:rFonts w:ascii="Arial" w:hAnsi="Arial" w:cs="Arial"/>
          <w:sz w:val="18"/>
          <w:szCs w:val="18"/>
        </w:rPr>
        <w:t xml:space="preserve"> na Stavenisku, v rozsahu opísanom a špecifikovanom touto zmluvou vrátane jej príloh a podľa v zmluve uvedených požiadaviek na Dielo.</w:t>
      </w:r>
      <w:r w:rsidR="00AB2959" w:rsidRPr="00C46476">
        <w:rPr>
          <w:rFonts w:ascii="Arial" w:hAnsi="Arial" w:cs="Arial"/>
          <w:sz w:val="18"/>
          <w:szCs w:val="18"/>
        </w:rPr>
        <w:t xml:space="preserve"> </w:t>
      </w:r>
      <w:r w:rsidR="003B2DFB" w:rsidRPr="00C46476">
        <w:rPr>
          <w:rFonts w:ascii="Arial" w:hAnsi="Arial" w:cs="Arial"/>
          <w:sz w:val="18"/>
          <w:szCs w:val="18"/>
        </w:rPr>
        <w:t>V prípade rozporu medzi textom zmluvy a textom uvedeným v jednotlivých prílohách tejto zmluvy, bude mať prednosť obsah zmluvy.</w:t>
      </w:r>
    </w:p>
    <w:p w14:paraId="6669C148" w14:textId="77777777" w:rsidR="001F41F6" w:rsidRPr="00EB1D25" w:rsidRDefault="001F41F6" w:rsidP="001F41F6">
      <w:pPr>
        <w:spacing w:after="0" w:line="240" w:lineRule="auto"/>
        <w:ind w:left="567"/>
        <w:contextualSpacing/>
        <w:jc w:val="both"/>
        <w:rPr>
          <w:rFonts w:ascii="Arial" w:hAnsi="Arial" w:cs="Arial"/>
          <w:sz w:val="18"/>
          <w:szCs w:val="18"/>
        </w:rPr>
      </w:pPr>
    </w:p>
    <w:p w14:paraId="0228E497"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75D62AE0" w14:textId="77777777" w:rsidR="00760C9D" w:rsidRPr="00EB1D25" w:rsidRDefault="00760C9D" w:rsidP="00760C9D">
      <w:pPr>
        <w:spacing w:after="0" w:line="240" w:lineRule="auto"/>
        <w:ind w:left="720"/>
        <w:contextualSpacing/>
        <w:rPr>
          <w:rFonts w:ascii="Arial" w:hAnsi="Arial" w:cs="Arial"/>
          <w:sz w:val="18"/>
          <w:szCs w:val="18"/>
        </w:rPr>
      </w:pPr>
    </w:p>
    <w:p w14:paraId="3437D228"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Dielo bude </w:t>
      </w:r>
      <w:r w:rsidR="00272143" w:rsidRPr="00EB1D25">
        <w:rPr>
          <w:rFonts w:ascii="Arial" w:hAnsi="Arial" w:cs="Arial"/>
          <w:sz w:val="18"/>
          <w:szCs w:val="18"/>
        </w:rPr>
        <w:t xml:space="preserve">dodávateľom </w:t>
      </w:r>
      <w:r w:rsidRPr="00EB1D25">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EB1D25">
        <w:rPr>
          <w:rFonts w:ascii="Arial" w:hAnsi="Arial" w:cs="Arial"/>
          <w:sz w:val="18"/>
          <w:szCs w:val="18"/>
        </w:rPr>
        <w:t xml:space="preserve">dokumenty a </w:t>
      </w:r>
      <w:r w:rsidRPr="00EB1D25">
        <w:rPr>
          <w:rFonts w:ascii="Arial" w:hAnsi="Arial" w:cs="Arial"/>
          <w:sz w:val="18"/>
          <w:szCs w:val="18"/>
        </w:rPr>
        <w:t xml:space="preserve">podklady </w:t>
      </w:r>
      <w:r w:rsidR="00272143" w:rsidRPr="00EB1D25">
        <w:rPr>
          <w:rFonts w:ascii="Arial" w:hAnsi="Arial" w:cs="Arial"/>
          <w:sz w:val="18"/>
          <w:szCs w:val="18"/>
        </w:rPr>
        <w:t xml:space="preserve">tvoriace stavebno-technickú </w:t>
      </w:r>
      <w:r w:rsidRPr="00EB1D25">
        <w:rPr>
          <w:rFonts w:ascii="Arial" w:hAnsi="Arial" w:cs="Arial"/>
          <w:sz w:val="18"/>
          <w:szCs w:val="18"/>
        </w:rPr>
        <w:t>dokumentáciu pre realizáciu Diela výhradne pre účely plnenia tejto zmluvy. Stavebno-technickou dokumentáciou k Dielu sa rozumie najmä/ale nie výlučne:</w:t>
      </w:r>
    </w:p>
    <w:p w14:paraId="5C861FF9"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p</w:t>
      </w:r>
      <w:r w:rsidR="00760C9D" w:rsidRPr="00EB1D25">
        <w:rPr>
          <w:rFonts w:ascii="Arial" w:hAnsi="Arial" w:cs="Arial"/>
          <w:sz w:val="18"/>
          <w:szCs w:val="18"/>
        </w:rPr>
        <w:t>rojektová dokumentácia</w:t>
      </w:r>
    </w:p>
    <w:p w14:paraId="20856C53"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v</w:t>
      </w:r>
      <w:r w:rsidR="00760C9D" w:rsidRPr="00EB1D25">
        <w:rPr>
          <w:rFonts w:ascii="Arial" w:hAnsi="Arial" w:cs="Arial"/>
          <w:sz w:val="18"/>
          <w:szCs w:val="18"/>
        </w:rPr>
        <w:t>ýkaz výmer</w:t>
      </w:r>
    </w:p>
    <w:p w14:paraId="39996FF7"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s</w:t>
      </w:r>
      <w:r w:rsidR="00760C9D" w:rsidRPr="00EB1D25">
        <w:rPr>
          <w:rFonts w:ascii="Arial" w:hAnsi="Arial" w:cs="Arial"/>
          <w:sz w:val="18"/>
          <w:szCs w:val="18"/>
        </w:rPr>
        <w:t xml:space="preserve">tavebné povolenie </w:t>
      </w:r>
    </w:p>
    <w:p w14:paraId="4E6918F7" w14:textId="77777777" w:rsidR="00760C9D" w:rsidRPr="00EB1D25" w:rsidRDefault="00272143" w:rsidP="009F6CC4">
      <w:pPr>
        <w:numPr>
          <w:ilvl w:val="0"/>
          <w:numId w:val="16"/>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i</w:t>
      </w:r>
      <w:r w:rsidR="00760C9D" w:rsidRPr="00EB1D25">
        <w:rPr>
          <w:rFonts w:ascii="Arial" w:hAnsi="Arial" w:cs="Arial"/>
          <w:sz w:val="18"/>
          <w:szCs w:val="18"/>
        </w:rPr>
        <w:t>ná dokumentácia spôsobilá pre ustanovenie podmienok plnenia Diela.</w:t>
      </w:r>
    </w:p>
    <w:p w14:paraId="30EFAB73" w14:textId="77777777" w:rsidR="00760C9D" w:rsidRPr="00EB1D25" w:rsidRDefault="00760C9D" w:rsidP="00760C9D">
      <w:pPr>
        <w:spacing w:after="0" w:line="240" w:lineRule="auto"/>
        <w:contextualSpacing/>
        <w:jc w:val="both"/>
        <w:rPr>
          <w:rFonts w:ascii="Arial" w:hAnsi="Arial" w:cs="Arial"/>
          <w:sz w:val="18"/>
          <w:szCs w:val="18"/>
        </w:rPr>
      </w:pPr>
    </w:p>
    <w:p w14:paraId="75912DF2" w14:textId="2E982A8A"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sa zaväzuje, že Dielo bude zhotovené v súlade so zmluvou,</w:t>
      </w:r>
      <w:r w:rsidR="00C46476">
        <w:rPr>
          <w:rFonts w:ascii="Arial" w:hAnsi="Arial" w:cs="Arial"/>
          <w:sz w:val="18"/>
          <w:szCs w:val="18"/>
        </w:rPr>
        <w:t xml:space="preserve"> súťažnými podkladmi,</w:t>
      </w:r>
      <w:r w:rsidRPr="00EB1D25">
        <w:rPr>
          <w:rFonts w:ascii="Arial" w:hAnsi="Arial" w:cs="Arial"/>
          <w:sz w:val="18"/>
          <w:szCs w:val="18"/>
        </w:rPr>
        <w:t xml:space="preserve"> projektovou dokumentáciou k Dielu a  výkazom výmer, (ďalej len „Projektová dokumentácia“ a „Výkaz výmer“), ďalej v súlade s pokynmi objednávateľa a/alebo ním splnomocneného zástupcu. Výkaz výmer tvorí</w:t>
      </w:r>
      <w:r w:rsidR="00D47A8B" w:rsidRPr="00EB1D25">
        <w:rPr>
          <w:rFonts w:ascii="Arial" w:hAnsi="Arial" w:cs="Arial"/>
          <w:sz w:val="18"/>
          <w:szCs w:val="18"/>
        </w:rPr>
        <w:t xml:space="preserve"> ako súčasť cenovej ponuky dodávateľa</w:t>
      </w:r>
      <w:r w:rsidRPr="00EB1D25">
        <w:rPr>
          <w:rFonts w:ascii="Arial" w:hAnsi="Arial" w:cs="Arial"/>
          <w:sz w:val="18"/>
          <w:szCs w:val="18"/>
        </w:rPr>
        <w:t xml:space="preserve"> nedeliteľnú súča</w:t>
      </w:r>
      <w:r w:rsidR="00D47A8B" w:rsidRPr="00EB1D25">
        <w:rPr>
          <w:rFonts w:ascii="Arial" w:hAnsi="Arial" w:cs="Arial"/>
          <w:sz w:val="18"/>
          <w:szCs w:val="18"/>
        </w:rPr>
        <w:t>sť tejto zmluvy ako Príloha č. 1</w:t>
      </w:r>
      <w:r w:rsidRPr="00EB1D25">
        <w:rPr>
          <w:rFonts w:ascii="Arial" w:hAnsi="Arial" w:cs="Arial"/>
          <w:sz w:val="18"/>
          <w:szCs w:val="18"/>
        </w:rPr>
        <w:t>.</w:t>
      </w:r>
    </w:p>
    <w:p w14:paraId="5D9C8E94" w14:textId="77777777" w:rsidR="00760C9D" w:rsidRPr="00EB1D25" w:rsidRDefault="00760C9D" w:rsidP="00760C9D">
      <w:pPr>
        <w:spacing w:after="0" w:line="240" w:lineRule="auto"/>
        <w:ind w:left="567"/>
        <w:contextualSpacing/>
        <w:jc w:val="both"/>
        <w:rPr>
          <w:rFonts w:ascii="Arial" w:hAnsi="Arial" w:cs="Arial"/>
          <w:sz w:val="18"/>
          <w:szCs w:val="18"/>
        </w:rPr>
      </w:pPr>
    </w:p>
    <w:p w14:paraId="5A16B2BC"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Realizácia Diela bola príslušnými orgánmi verejnej správy povolená na základe stavebného povolenia </w:t>
      </w:r>
      <w:r w:rsidRPr="00EB1D25">
        <w:rPr>
          <w:rFonts w:ascii="Arial" w:hAnsi="Arial" w:cs="Arial"/>
          <w:i/>
          <w:sz w:val="18"/>
          <w:szCs w:val="18"/>
        </w:rPr>
        <w:t xml:space="preserve">(ďalej len „Stavebné povolenie“) </w:t>
      </w:r>
      <w:r w:rsidRPr="00EB1D25">
        <w:rPr>
          <w:rFonts w:ascii="Arial" w:hAnsi="Arial" w:cs="Arial"/>
          <w:sz w:val="18"/>
          <w:szCs w:val="18"/>
        </w:rPr>
        <w:t>alebo ohlásenia stavebných úprav.</w:t>
      </w:r>
    </w:p>
    <w:p w14:paraId="33D3B083" w14:textId="77777777" w:rsidR="00760C9D" w:rsidRPr="00EB1D25" w:rsidRDefault="00760C9D" w:rsidP="00760C9D">
      <w:pPr>
        <w:spacing w:after="0" w:line="240" w:lineRule="auto"/>
        <w:ind w:left="720"/>
        <w:contextualSpacing/>
        <w:rPr>
          <w:rFonts w:ascii="Arial" w:hAnsi="Arial" w:cs="Arial"/>
          <w:sz w:val="18"/>
          <w:szCs w:val="18"/>
        </w:rPr>
      </w:pPr>
    </w:p>
    <w:p w14:paraId="5B275FBD"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základe zmluvy zabezpečí realizáciu Diela v súlade s platnými právnymi predpismi Slovenskej republiky a s platnými </w:t>
      </w:r>
      <w:r w:rsidR="001F53EC" w:rsidRPr="00EB1D25">
        <w:rPr>
          <w:rFonts w:ascii="Arial" w:hAnsi="Arial" w:cs="Arial"/>
          <w:sz w:val="18"/>
          <w:szCs w:val="18"/>
        </w:rPr>
        <w:t xml:space="preserve">slovenskými a európskymi </w:t>
      </w:r>
      <w:r w:rsidRPr="00EB1D25">
        <w:rPr>
          <w:rFonts w:ascii="Arial" w:hAnsi="Arial" w:cs="Arial"/>
          <w:sz w:val="18"/>
          <w:szCs w:val="18"/>
        </w:rPr>
        <w:t>technickými a technologickými normami.</w:t>
      </w:r>
    </w:p>
    <w:p w14:paraId="1090C0D0" w14:textId="77777777" w:rsidR="00760C9D" w:rsidRPr="00EB1D25" w:rsidRDefault="00760C9D" w:rsidP="00760C9D">
      <w:pPr>
        <w:spacing w:after="0" w:line="240" w:lineRule="auto"/>
        <w:ind w:left="720"/>
        <w:contextualSpacing/>
        <w:rPr>
          <w:rFonts w:ascii="Arial" w:hAnsi="Arial" w:cs="Arial"/>
          <w:sz w:val="18"/>
          <w:szCs w:val="18"/>
        </w:rPr>
      </w:pPr>
    </w:p>
    <w:p w14:paraId="1C41954D"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potvrdzuje, že sa pred uzavretím tejto zmluvy riadne a s odbornou starostlivosťou oboznámil s Projektovou dokumentáciou</w:t>
      </w:r>
      <w:r w:rsidR="001F53EC" w:rsidRPr="00EB1D25">
        <w:rPr>
          <w:rFonts w:ascii="Arial" w:hAnsi="Arial" w:cs="Arial"/>
          <w:sz w:val="18"/>
          <w:szCs w:val="18"/>
        </w:rPr>
        <w:t>,</w:t>
      </w:r>
      <w:r w:rsidRPr="00EB1D25">
        <w:rPr>
          <w:rFonts w:ascii="Arial" w:hAnsi="Arial" w:cs="Arial"/>
          <w:sz w:val="18"/>
          <w:szCs w:val="18"/>
        </w:rPr>
        <w:t xml:space="preserve"> s Výkazom výmer</w:t>
      </w:r>
      <w:r w:rsidR="001F53EC" w:rsidRPr="00EB1D25">
        <w:rPr>
          <w:rFonts w:ascii="Arial" w:hAnsi="Arial" w:cs="Arial"/>
          <w:sz w:val="18"/>
          <w:szCs w:val="18"/>
        </w:rPr>
        <w:t xml:space="preserve"> a s podmienkami na Stavenisku</w:t>
      </w:r>
      <w:r w:rsidRPr="00EB1D25">
        <w:rPr>
          <w:rFonts w:ascii="Arial" w:hAnsi="Arial" w:cs="Arial"/>
          <w:sz w:val="18"/>
          <w:szCs w:val="18"/>
        </w:rPr>
        <w:t xml:space="preserve">. </w:t>
      </w:r>
    </w:p>
    <w:p w14:paraId="1B09651F" w14:textId="77777777" w:rsidR="00760C9D" w:rsidRPr="00EB1D25" w:rsidRDefault="00760C9D" w:rsidP="00760C9D">
      <w:pPr>
        <w:spacing w:after="0" w:line="240" w:lineRule="auto"/>
        <w:jc w:val="both"/>
        <w:rPr>
          <w:rFonts w:ascii="Arial" w:hAnsi="Arial" w:cs="Arial"/>
          <w:sz w:val="18"/>
          <w:szCs w:val="18"/>
        </w:rPr>
      </w:pPr>
    </w:p>
    <w:p w14:paraId="527907F0" w14:textId="77777777" w:rsidR="00760C9D" w:rsidRPr="00EB1D25" w:rsidRDefault="00760C9D" w:rsidP="00760C9D">
      <w:pPr>
        <w:numPr>
          <w:ilvl w:val="1"/>
          <w:numId w:val="43"/>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súčasne prehlasuje a potvrdzuje, že</w:t>
      </w:r>
    </w:p>
    <w:p w14:paraId="08326C71"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 xml:space="preserve">po posúdení všetkých podmienok a dostupnej </w:t>
      </w:r>
      <w:r w:rsidR="002C56A2" w:rsidRPr="00EB1D25">
        <w:rPr>
          <w:rFonts w:ascii="Arial" w:hAnsi="Arial" w:cs="Arial"/>
          <w:sz w:val="18"/>
          <w:szCs w:val="18"/>
        </w:rPr>
        <w:t xml:space="preserve">stavebno-technickej a inej </w:t>
      </w:r>
      <w:r w:rsidRPr="00EB1D25">
        <w:rPr>
          <w:rFonts w:ascii="Arial" w:hAnsi="Arial" w:cs="Arial"/>
          <w:sz w:val="18"/>
          <w:szCs w:val="18"/>
        </w:rPr>
        <w:t>dokumentácie je Dielo v zmysle Projektovej dokumentácie, Výkazu výmer a požiadaviek objednávateľa stavebno-technicky realizovateľné ako celok,</w:t>
      </w:r>
    </w:p>
    <w:p w14:paraId="1176CDE5" w14:textId="77777777" w:rsidR="00760C9D" w:rsidRPr="00EB1D25" w:rsidRDefault="00760C9D" w:rsidP="009F6CC4">
      <w:pPr>
        <w:numPr>
          <w:ilvl w:val="0"/>
          <w:numId w:val="15"/>
        </w:numPr>
        <w:spacing w:after="0" w:line="240" w:lineRule="auto"/>
        <w:ind w:left="1276" w:hanging="633"/>
        <w:contextualSpacing/>
        <w:jc w:val="both"/>
        <w:rPr>
          <w:rFonts w:ascii="Arial" w:hAnsi="Arial" w:cs="Arial"/>
          <w:sz w:val="18"/>
          <w:szCs w:val="18"/>
        </w:rPr>
      </w:pPr>
      <w:r w:rsidRPr="00EB1D25">
        <w:rPr>
          <w:rFonts w:ascii="Arial" w:hAnsi="Arial" w:cs="Arial"/>
          <w:sz w:val="18"/>
          <w:szCs w:val="18"/>
        </w:rPr>
        <w:t>ku dňu uzavretia zmluvy mu je známe technické riešenie Diela ako celku, preštudoval si všetky zverejnené doklady a</w:t>
      </w:r>
      <w:r w:rsidR="002C56A2" w:rsidRPr="00EB1D25">
        <w:rPr>
          <w:rFonts w:ascii="Arial" w:hAnsi="Arial" w:cs="Arial"/>
          <w:sz w:val="18"/>
          <w:szCs w:val="18"/>
        </w:rPr>
        <w:t xml:space="preserve"> stavebno-technickú a inú </w:t>
      </w:r>
      <w:r w:rsidRPr="00EB1D25">
        <w:rPr>
          <w:rFonts w:ascii="Arial" w:hAnsi="Arial" w:cs="Arial"/>
          <w:sz w:val="18"/>
          <w:szCs w:val="18"/>
        </w:rPr>
        <w:t>dokumentáciu k Dielu a má tak všetky potrebné údaje súvisiace s realizáciou Diela za ním stanovenú cenu Diela.</w:t>
      </w:r>
    </w:p>
    <w:p w14:paraId="15C58F6E" w14:textId="77777777" w:rsidR="002C56A2" w:rsidRPr="00EB1D25" w:rsidRDefault="002C56A2" w:rsidP="0046563A">
      <w:pPr>
        <w:spacing w:after="0" w:line="240" w:lineRule="auto"/>
        <w:ind w:left="993"/>
        <w:contextualSpacing/>
        <w:jc w:val="both"/>
        <w:rPr>
          <w:rFonts w:ascii="Arial" w:hAnsi="Arial" w:cs="Arial"/>
          <w:sz w:val="18"/>
          <w:szCs w:val="18"/>
        </w:rPr>
      </w:pPr>
    </w:p>
    <w:p w14:paraId="571C1C24" w14:textId="08CDC231"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EB1D25">
        <w:rPr>
          <w:rFonts w:ascii="Arial" w:hAnsi="Arial" w:cs="Arial"/>
          <w:sz w:val="18"/>
          <w:szCs w:val="18"/>
        </w:rPr>
        <w:t xml:space="preserve">najmä, ale nie výlučne </w:t>
      </w:r>
      <w:r w:rsidRPr="00EB1D25">
        <w:rPr>
          <w:rFonts w:ascii="Arial" w:hAnsi="Arial" w:cs="Arial"/>
          <w:sz w:val="18"/>
          <w:szCs w:val="18"/>
        </w:rPr>
        <w:t>materiály, transport, energie, náklady na zariadenia a stroje, údržba prístupových ciest, náklady na odstránenie odpadov, náklady na robotníkov, odborne spôsobilé osoby, profes</w:t>
      </w:r>
      <w:r w:rsidR="00B2389E">
        <w:rPr>
          <w:rFonts w:ascii="Arial" w:hAnsi="Arial" w:cs="Arial"/>
          <w:sz w:val="18"/>
          <w:szCs w:val="18"/>
        </w:rPr>
        <w:t>ij</w:t>
      </w:r>
      <w:r w:rsidRPr="00EB1D25">
        <w:rPr>
          <w:rFonts w:ascii="Arial" w:hAnsi="Arial" w:cs="Arial"/>
          <w:sz w:val="18"/>
          <w:szCs w:val="18"/>
        </w:rPr>
        <w:t>ne špecializované osoby</w:t>
      </w:r>
      <w:r w:rsidR="009F6CC4" w:rsidRPr="00EB1D25">
        <w:rPr>
          <w:rFonts w:ascii="Arial" w:hAnsi="Arial" w:cs="Arial"/>
          <w:sz w:val="18"/>
          <w:szCs w:val="18"/>
        </w:rPr>
        <w:t>,</w:t>
      </w:r>
      <w:r w:rsidRPr="00EB1D25">
        <w:rPr>
          <w:rFonts w:ascii="Arial" w:hAnsi="Arial" w:cs="Arial"/>
          <w:sz w:val="18"/>
          <w:szCs w:val="18"/>
        </w:rPr>
        <w:t xml:space="preserve"> ako aj ostatné náklady súvisiace s realizáciou Diela)</w:t>
      </w:r>
      <w:r w:rsidR="009F6CC4" w:rsidRPr="00EB1D25">
        <w:rPr>
          <w:rFonts w:ascii="Arial" w:hAnsi="Arial" w:cs="Arial"/>
          <w:sz w:val="18"/>
          <w:szCs w:val="18"/>
        </w:rPr>
        <w:t>,</w:t>
      </w:r>
      <w:r w:rsidRPr="00EB1D25">
        <w:rPr>
          <w:rFonts w:ascii="Arial" w:hAnsi="Arial" w:cs="Arial"/>
          <w:sz w:val="18"/>
          <w:szCs w:val="18"/>
        </w:rPr>
        <w:t xml:space="preserve"> a tieto zahrnul do ceny Diela.</w:t>
      </w:r>
    </w:p>
    <w:p w14:paraId="6C707F38" w14:textId="77777777" w:rsidR="00760C9D" w:rsidRPr="00EB1D25" w:rsidRDefault="00760C9D" w:rsidP="00760C9D">
      <w:pPr>
        <w:tabs>
          <w:tab w:val="left" w:pos="567"/>
        </w:tabs>
        <w:ind w:left="567"/>
        <w:contextualSpacing/>
        <w:jc w:val="both"/>
        <w:rPr>
          <w:rFonts w:ascii="Arial" w:hAnsi="Arial" w:cs="Arial"/>
          <w:sz w:val="18"/>
          <w:szCs w:val="18"/>
        </w:rPr>
      </w:pPr>
    </w:p>
    <w:p w14:paraId="32CD87FF" w14:textId="77777777" w:rsidR="00760C9D" w:rsidRPr="00EB1D25"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EB1D25">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11E716D5" w14:textId="77777777" w:rsidR="00F814CE" w:rsidRPr="00EB1D25" w:rsidRDefault="00F814CE" w:rsidP="00F814CE">
      <w:pPr>
        <w:pStyle w:val="Odsekzoznamu"/>
        <w:rPr>
          <w:rFonts w:ascii="Arial" w:hAnsi="Arial" w:cs="Arial"/>
          <w:b/>
          <w:sz w:val="18"/>
          <w:szCs w:val="18"/>
        </w:rPr>
      </w:pPr>
    </w:p>
    <w:p w14:paraId="6963B102" w14:textId="77777777" w:rsidR="00F814CE" w:rsidRPr="00EB1D25"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V prípade, ak dodávateľ v </w:t>
      </w:r>
      <w:r w:rsidR="0046563A" w:rsidRPr="00EB1D25">
        <w:rPr>
          <w:rFonts w:ascii="Arial" w:hAnsi="Arial" w:cs="Arial"/>
          <w:sz w:val="18"/>
          <w:szCs w:val="18"/>
        </w:rPr>
        <w:t>P</w:t>
      </w:r>
      <w:r w:rsidRPr="00EB1D25">
        <w:rPr>
          <w:rFonts w:ascii="Arial" w:hAnsi="Arial" w:cs="Arial"/>
          <w:sz w:val="18"/>
          <w:szCs w:val="18"/>
        </w:rPr>
        <w:t>rojektovej dokumentácii, resp. v ďalšej súvisiacej dokumentácii, preuká</w:t>
      </w:r>
      <w:r w:rsidR="004E1701" w:rsidRPr="00EB1D25">
        <w:rPr>
          <w:rFonts w:ascii="Arial" w:hAnsi="Arial" w:cs="Arial"/>
          <w:sz w:val="18"/>
          <w:szCs w:val="18"/>
        </w:rPr>
        <w:t>že dodržanie požadovaných dielčí</w:t>
      </w:r>
      <w:r w:rsidRPr="00EB1D25">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08A8C71" w14:textId="77777777" w:rsidR="00760C9D" w:rsidRPr="00EB1D25" w:rsidRDefault="00760C9D" w:rsidP="00760C9D">
      <w:pPr>
        <w:spacing w:after="0" w:line="240" w:lineRule="auto"/>
        <w:ind w:left="993" w:hanging="633"/>
        <w:jc w:val="center"/>
        <w:rPr>
          <w:rFonts w:ascii="Arial" w:hAnsi="Arial" w:cs="Arial"/>
          <w:b/>
          <w:sz w:val="18"/>
          <w:szCs w:val="18"/>
        </w:rPr>
      </w:pPr>
    </w:p>
    <w:p w14:paraId="4E3AA869" w14:textId="77777777" w:rsidR="00760C9D" w:rsidRPr="00EB1D25" w:rsidRDefault="00760C9D" w:rsidP="00760C9D">
      <w:pPr>
        <w:spacing w:after="0" w:line="240" w:lineRule="auto"/>
        <w:ind w:left="993" w:hanging="633"/>
        <w:jc w:val="center"/>
        <w:rPr>
          <w:rFonts w:ascii="Arial" w:hAnsi="Arial" w:cs="Arial"/>
          <w:b/>
          <w:sz w:val="18"/>
          <w:szCs w:val="18"/>
        </w:rPr>
      </w:pPr>
    </w:p>
    <w:p w14:paraId="3B5BAA6C"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4</w:t>
      </w:r>
    </w:p>
    <w:p w14:paraId="46A5C8C0"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Podmienky prevzatia Staveniska a termín realizácie Diela</w:t>
      </w:r>
    </w:p>
    <w:p w14:paraId="61134D95" w14:textId="77777777" w:rsidR="00760C9D" w:rsidRPr="00EB1D25" w:rsidRDefault="00760C9D" w:rsidP="00760C9D">
      <w:pPr>
        <w:spacing w:after="0" w:line="240" w:lineRule="auto"/>
        <w:ind w:left="993" w:hanging="633"/>
        <w:jc w:val="center"/>
        <w:rPr>
          <w:rFonts w:ascii="Arial" w:hAnsi="Arial" w:cs="Arial"/>
          <w:b/>
          <w:sz w:val="18"/>
          <w:szCs w:val="18"/>
        </w:rPr>
      </w:pPr>
    </w:p>
    <w:p w14:paraId="3C94332F" w14:textId="77777777" w:rsidR="00224528"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vykonanie Diela bude dodávateľ realizovať na základe časového harmonogramu postupov stavebných prác </w:t>
      </w:r>
      <w:r w:rsidRPr="00EB1D25">
        <w:rPr>
          <w:rFonts w:ascii="Arial" w:hAnsi="Arial" w:cs="Arial"/>
          <w:i/>
          <w:sz w:val="18"/>
          <w:szCs w:val="18"/>
        </w:rPr>
        <w:t>(ďalej len „Časový harmonogram“)</w:t>
      </w:r>
      <w:r w:rsidRPr="00EB1D25">
        <w:rPr>
          <w:rFonts w:ascii="Arial" w:hAnsi="Arial" w:cs="Arial"/>
          <w:sz w:val="18"/>
          <w:szCs w:val="18"/>
        </w:rPr>
        <w:t xml:space="preserve"> spracovan</w:t>
      </w:r>
      <w:r w:rsidR="00012355" w:rsidRPr="00EB1D25">
        <w:rPr>
          <w:rFonts w:ascii="Arial" w:hAnsi="Arial" w:cs="Arial"/>
          <w:sz w:val="18"/>
          <w:szCs w:val="18"/>
        </w:rPr>
        <w:t>ého</w:t>
      </w:r>
      <w:r w:rsidRPr="00EB1D25">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EB1D25">
        <w:rPr>
          <w:rFonts w:ascii="Arial" w:hAnsi="Arial" w:cs="Arial"/>
          <w:sz w:val="18"/>
          <w:szCs w:val="18"/>
        </w:rPr>
        <w:t>Dodávateľ je pri vypracovaní Časového harmonogramu povinný rešpektovať termíny jednotlivých úkonov smerujúcich k realizácii Diela uvedených v tejto zmluv</w:t>
      </w:r>
      <w:r w:rsidR="000659ED" w:rsidRPr="00EB1D25">
        <w:rPr>
          <w:rFonts w:ascii="Arial" w:hAnsi="Arial" w:cs="Arial"/>
          <w:sz w:val="18"/>
          <w:szCs w:val="18"/>
        </w:rPr>
        <w:t>e</w:t>
      </w:r>
      <w:r w:rsidR="004E7D07" w:rsidRPr="00EB1D25">
        <w:rPr>
          <w:rFonts w:ascii="Arial" w:hAnsi="Arial" w:cs="Arial"/>
          <w:sz w:val="18"/>
          <w:szCs w:val="18"/>
        </w:rPr>
        <w:t>,</w:t>
      </w:r>
      <w:r w:rsidR="00175B9F" w:rsidRPr="00EB1D25">
        <w:rPr>
          <w:rFonts w:ascii="Arial" w:hAnsi="Arial" w:cs="Arial"/>
          <w:sz w:val="18"/>
          <w:szCs w:val="18"/>
        </w:rPr>
        <w:t xml:space="preserve"> povinný stanoviť jednotlivé termíny v závislosti od </w:t>
      </w:r>
      <w:r w:rsidR="00224528" w:rsidRPr="00EB1D25">
        <w:rPr>
          <w:rFonts w:ascii="Arial" w:hAnsi="Arial" w:cs="Arial"/>
          <w:sz w:val="18"/>
          <w:szCs w:val="18"/>
        </w:rPr>
        <w:t xml:space="preserve">oboznámenia sa s miestom realizácie Diela, </w:t>
      </w:r>
      <w:r w:rsidR="00175B9F" w:rsidRPr="00EB1D25">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1C7C54B0" w14:textId="77777777" w:rsidR="00224528" w:rsidRPr="00EB1D25" w:rsidRDefault="00224528" w:rsidP="00224528">
      <w:pPr>
        <w:spacing w:after="0" w:line="240" w:lineRule="auto"/>
        <w:ind w:left="567"/>
        <w:contextualSpacing/>
        <w:jc w:val="both"/>
        <w:rPr>
          <w:rFonts w:ascii="Arial" w:hAnsi="Arial" w:cs="Arial"/>
          <w:sz w:val="18"/>
          <w:szCs w:val="18"/>
        </w:rPr>
      </w:pPr>
    </w:p>
    <w:p w14:paraId="68C9A9C5" w14:textId="77777777" w:rsidR="0017441B" w:rsidRPr="00EB1D25" w:rsidRDefault="00224528" w:rsidP="00224528">
      <w:pPr>
        <w:spacing w:after="0" w:line="240" w:lineRule="auto"/>
        <w:ind w:left="567"/>
        <w:contextualSpacing/>
        <w:jc w:val="both"/>
        <w:rPr>
          <w:rFonts w:ascii="Arial" w:hAnsi="Arial" w:cs="Arial"/>
          <w:sz w:val="18"/>
          <w:szCs w:val="18"/>
        </w:rPr>
      </w:pPr>
      <w:r w:rsidRPr="00EB1D25">
        <w:rPr>
          <w:rFonts w:ascii="Arial" w:hAnsi="Arial" w:cs="Arial"/>
          <w:sz w:val="18"/>
          <w:szCs w:val="18"/>
        </w:rPr>
        <w:t>Akékoľvek zmeny Časového harmonogramu po jeho schválení objednávateľom sú možné len na základe predchádzajúceho</w:t>
      </w:r>
      <w:r w:rsidR="00715A9C" w:rsidRPr="00EB1D25">
        <w:rPr>
          <w:rFonts w:ascii="Arial" w:hAnsi="Arial" w:cs="Arial"/>
          <w:sz w:val="18"/>
          <w:szCs w:val="18"/>
        </w:rPr>
        <w:t xml:space="preserve"> písomného</w:t>
      </w:r>
      <w:r w:rsidRPr="00EB1D25">
        <w:rPr>
          <w:rFonts w:ascii="Arial" w:hAnsi="Arial" w:cs="Arial"/>
          <w:sz w:val="18"/>
          <w:szCs w:val="18"/>
        </w:rPr>
        <w:t xml:space="preserve"> súhlasu objednávateľa. </w:t>
      </w:r>
    </w:p>
    <w:p w14:paraId="1B82CF7F" w14:textId="77777777" w:rsidR="00760C9D" w:rsidRPr="00EB1D25" w:rsidRDefault="00760C9D" w:rsidP="00760C9D">
      <w:pPr>
        <w:ind w:left="360"/>
        <w:contextualSpacing/>
        <w:jc w:val="both"/>
        <w:rPr>
          <w:rFonts w:ascii="Arial" w:hAnsi="Arial" w:cs="Arial"/>
          <w:sz w:val="18"/>
          <w:szCs w:val="18"/>
        </w:rPr>
      </w:pPr>
    </w:p>
    <w:p w14:paraId="045F0851"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podľa:</w:t>
      </w:r>
    </w:p>
    <w:p w14:paraId="4CCEC259"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oceneného Výkazu výmer doplnen</w:t>
      </w:r>
      <w:r w:rsidR="000659ED" w:rsidRPr="00EB1D25">
        <w:rPr>
          <w:rFonts w:ascii="Arial" w:hAnsi="Arial" w:cs="Arial"/>
          <w:sz w:val="18"/>
          <w:szCs w:val="18"/>
        </w:rPr>
        <w:t>ého</w:t>
      </w:r>
      <w:r w:rsidRPr="00EB1D25">
        <w:rPr>
          <w:rFonts w:ascii="Arial" w:hAnsi="Arial" w:cs="Arial"/>
          <w:sz w:val="18"/>
          <w:szCs w:val="18"/>
        </w:rPr>
        <w:t xml:space="preserve"> dodávateľom o všetky ceny jednotlivých položiek uvedených vo Výkaze výmer na základe podkladov poskytnutých objednávateľom,</w:t>
      </w:r>
    </w:p>
    <w:p w14:paraId="3302AFA4" w14:textId="77777777" w:rsidR="002F1E02" w:rsidRPr="00EB1D25" w:rsidRDefault="002F1E02" w:rsidP="002F1E02">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EB1D25">
        <w:rPr>
          <w:rFonts w:ascii="Arial" w:hAnsi="Arial" w:cs="Arial"/>
          <w:sz w:val="18"/>
          <w:szCs w:val="18"/>
        </w:rPr>
        <w:t xml:space="preserve">Časový </w:t>
      </w:r>
      <w:r w:rsidRPr="00EB1D25">
        <w:rPr>
          <w:rFonts w:ascii="Arial" w:hAnsi="Arial" w:cs="Arial"/>
          <w:sz w:val="18"/>
          <w:szCs w:val="18"/>
        </w:rPr>
        <w:t>harmonogram výstavby pravidelne aktualizovať na mesačnej báze a predložiť ho na schválenie oprávnenému zástupcovi objednávateľa (</w:t>
      </w:r>
      <w:r w:rsidR="00F01A0D" w:rsidRPr="00EB1D25">
        <w:rPr>
          <w:rFonts w:ascii="Arial" w:hAnsi="Arial" w:cs="Arial"/>
          <w:sz w:val="18"/>
          <w:szCs w:val="18"/>
        </w:rPr>
        <w:t>kontaktná osoba alebo</w:t>
      </w:r>
      <w:r w:rsidRPr="00EB1D25">
        <w:rPr>
          <w:rFonts w:ascii="Arial" w:hAnsi="Arial" w:cs="Arial"/>
          <w:sz w:val="18"/>
          <w:szCs w:val="18"/>
        </w:rPr>
        <w:t xml:space="preserve"> stavebný dozor) vždy v posledný kontrolný deň stavby v mesiaci pre nasledujúci mesiac,</w:t>
      </w:r>
    </w:p>
    <w:p w14:paraId="09190238" w14:textId="77777777" w:rsidR="00760C9D" w:rsidRPr="00EB1D25" w:rsidRDefault="00760C9D" w:rsidP="00760C9D">
      <w:pPr>
        <w:numPr>
          <w:ilvl w:val="0"/>
          <w:numId w:val="1"/>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1F76D771" w14:textId="77777777" w:rsidR="00760C9D" w:rsidRPr="00EB1D25" w:rsidRDefault="00760C9D" w:rsidP="00760C9D">
      <w:pPr>
        <w:ind w:left="993"/>
        <w:contextualSpacing/>
        <w:jc w:val="both"/>
        <w:rPr>
          <w:rFonts w:ascii="Arial" w:hAnsi="Arial" w:cs="Arial"/>
          <w:sz w:val="18"/>
          <w:szCs w:val="18"/>
        </w:rPr>
      </w:pPr>
    </w:p>
    <w:p w14:paraId="2D33CD43"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prevziať Stavenisko od objednávateľa najneskôr do siedmich (7) kalendárnych dní odo dňa písomného </w:t>
      </w:r>
      <w:r w:rsidRPr="00EB1D25">
        <w:rPr>
          <w:rFonts w:ascii="Arial" w:eastAsia="Times New Roman" w:hAnsi="Arial" w:cs="Arial"/>
          <w:sz w:val="18"/>
          <w:szCs w:val="18"/>
          <w:lang w:eastAsia="cs-CZ"/>
        </w:rPr>
        <w:t xml:space="preserve">(resp. e-mailového) </w:t>
      </w:r>
      <w:r w:rsidRPr="00EB1D25">
        <w:rPr>
          <w:rFonts w:ascii="Arial" w:hAnsi="Arial" w:cs="Arial"/>
          <w:sz w:val="18"/>
          <w:szCs w:val="18"/>
        </w:rPr>
        <w:t>doručenia "Výzvy na prevzatie Staveniska", ktorá bude dodávateľovi zaslaná objednávateľom. O odovzdaní a prevzatí Staveniska spíšu Zmluvné strany zápis</w:t>
      </w:r>
      <w:r w:rsidR="0046563A" w:rsidRPr="00EB1D25">
        <w:rPr>
          <w:rFonts w:ascii="Arial" w:hAnsi="Arial" w:cs="Arial"/>
          <w:sz w:val="18"/>
          <w:szCs w:val="18"/>
        </w:rPr>
        <w:t>nicu</w:t>
      </w:r>
      <w:r w:rsidRPr="00EB1D25">
        <w:rPr>
          <w:rFonts w:ascii="Arial" w:hAnsi="Arial" w:cs="Arial"/>
          <w:sz w:val="18"/>
          <w:szCs w:val="18"/>
        </w:rPr>
        <w:t xml:space="preserve">. Dodávateľ je povinný prevziať Stavenisko aj v prípade, ak je možné začať vykonávať práce čo i len na časti Diela. </w:t>
      </w:r>
    </w:p>
    <w:p w14:paraId="37565A8F" w14:textId="77777777" w:rsidR="00760C9D" w:rsidRPr="00EB1D25" w:rsidRDefault="00760C9D" w:rsidP="00760C9D">
      <w:pPr>
        <w:ind w:left="360"/>
        <w:contextualSpacing/>
        <w:jc w:val="both"/>
        <w:rPr>
          <w:rFonts w:ascii="Arial" w:hAnsi="Arial" w:cs="Arial"/>
          <w:sz w:val="18"/>
          <w:szCs w:val="18"/>
        </w:rPr>
      </w:pPr>
    </w:p>
    <w:p w14:paraId="06DCE3EA"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Dodávateľ je povinný začať s výkonom stavebných prác na zhotovenie Diela najneskôr do siedmich (7) kalendárnych dní odo dňa prevzatia Staveniska, pokiaľ si objednávateľ s dodávateľom písomne nedohodnú iný termín začatia prác.</w:t>
      </w:r>
    </w:p>
    <w:p w14:paraId="632031D1" w14:textId="77777777" w:rsidR="00760C9D" w:rsidRPr="00EB1D25" w:rsidRDefault="00760C9D" w:rsidP="00760C9D">
      <w:pPr>
        <w:spacing w:after="0" w:line="240" w:lineRule="auto"/>
        <w:ind w:left="720"/>
        <w:contextualSpacing/>
        <w:rPr>
          <w:rFonts w:ascii="Arial" w:hAnsi="Arial" w:cs="Arial"/>
          <w:sz w:val="18"/>
          <w:szCs w:val="18"/>
        </w:rPr>
      </w:pPr>
    </w:p>
    <w:p w14:paraId="65240666" w14:textId="6864DBEF"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w:t>
      </w:r>
      <w:r w:rsidR="00B2389E">
        <w:rPr>
          <w:rFonts w:ascii="Arial" w:hAnsi="Arial" w:cs="Arial"/>
          <w:sz w:val="18"/>
          <w:szCs w:val="18"/>
        </w:rPr>
        <w:t>161/2019</w:t>
      </w:r>
      <w:r w:rsidR="00C20A4D" w:rsidRPr="00EB1D25">
        <w:rPr>
          <w:rFonts w:ascii="Arial" w:hAnsi="Arial" w:cs="Arial"/>
          <w:sz w:val="18"/>
          <w:szCs w:val="18"/>
        </w:rPr>
        <w:t xml:space="preserve"> </w:t>
      </w:r>
      <w:r w:rsidRPr="00EB1D25">
        <w:rPr>
          <w:rFonts w:ascii="Arial" w:hAnsi="Arial" w:cs="Arial"/>
          <w:sz w:val="18"/>
          <w:szCs w:val="18"/>
        </w:rPr>
        <w:t>Z.z. o meradlách a metrologickej kontrole</w:t>
      </w:r>
      <w:r w:rsidR="008251E4" w:rsidRPr="00EB1D25">
        <w:rPr>
          <w:rFonts w:ascii="Arial" w:hAnsi="Arial" w:cs="Arial"/>
          <w:sz w:val="18"/>
          <w:szCs w:val="18"/>
        </w:rPr>
        <w:t xml:space="preserve"> v znení neskorších predpisov</w:t>
      </w:r>
      <w:r w:rsidRPr="00EB1D25">
        <w:rPr>
          <w:rFonts w:ascii="Arial" w:hAnsi="Arial" w:cs="Arial"/>
          <w:sz w:val="18"/>
          <w:szCs w:val="18"/>
        </w:rPr>
        <w:t>.</w:t>
      </w:r>
    </w:p>
    <w:p w14:paraId="32167157" w14:textId="77777777" w:rsidR="00760C9D" w:rsidRPr="00EB1D25" w:rsidRDefault="00760C9D" w:rsidP="00760C9D">
      <w:pPr>
        <w:spacing w:after="0" w:line="240" w:lineRule="auto"/>
        <w:ind w:left="720"/>
        <w:contextualSpacing/>
        <w:rPr>
          <w:rFonts w:ascii="Arial" w:hAnsi="Arial" w:cs="Arial"/>
          <w:sz w:val="18"/>
          <w:szCs w:val="18"/>
        </w:rPr>
      </w:pPr>
    </w:p>
    <w:p w14:paraId="2206DADE" w14:textId="77777777" w:rsidR="00760C9D" w:rsidRPr="00EB1D25" w:rsidRDefault="00760C9D" w:rsidP="00760C9D">
      <w:pPr>
        <w:numPr>
          <w:ilvl w:val="1"/>
          <w:numId w:val="4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EB1D25">
        <w:rPr>
          <w:rFonts w:ascii="Arial" w:hAnsi="Arial" w:cs="Arial"/>
          <w:sz w:val="18"/>
          <w:szCs w:val="18"/>
        </w:rPr>
        <w:t xml:space="preserve"> na mieste dohodnutom s objednávateľom</w:t>
      </w:r>
      <w:r w:rsidRPr="00EB1D25">
        <w:rPr>
          <w:rFonts w:ascii="Arial" w:hAnsi="Arial" w:cs="Arial"/>
          <w:sz w:val="18"/>
          <w:szCs w:val="18"/>
        </w:rPr>
        <w:t>.</w:t>
      </w:r>
    </w:p>
    <w:p w14:paraId="7C073C54" w14:textId="77777777" w:rsidR="00760C9D" w:rsidRPr="00EB1D25" w:rsidRDefault="00760C9D" w:rsidP="00760C9D">
      <w:pPr>
        <w:spacing w:after="0" w:line="240" w:lineRule="auto"/>
        <w:ind w:left="720"/>
        <w:contextualSpacing/>
        <w:rPr>
          <w:rFonts w:ascii="Arial" w:hAnsi="Arial" w:cs="Arial"/>
          <w:sz w:val="18"/>
          <w:szCs w:val="18"/>
        </w:rPr>
      </w:pPr>
    </w:p>
    <w:p w14:paraId="3CA25FDF" w14:textId="77777777" w:rsidR="00760C9D" w:rsidRPr="00EB1D25"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najneskôr ku dňu prevzatia Staveniska predloží objednávateľovi </w:t>
      </w:r>
      <w:r w:rsidR="008251E4" w:rsidRPr="00EB1D25">
        <w:rPr>
          <w:rFonts w:ascii="Arial" w:eastAsia="Times New Roman" w:hAnsi="Arial" w:cs="Arial"/>
          <w:sz w:val="18"/>
          <w:szCs w:val="18"/>
          <w:lang w:eastAsia="cs-CZ"/>
        </w:rPr>
        <w:t xml:space="preserve">na vlastné náklady vypracovaný </w:t>
      </w:r>
      <w:r w:rsidRPr="00EB1D25">
        <w:rPr>
          <w:rFonts w:ascii="Arial" w:eastAsia="Times New Roman" w:hAnsi="Arial" w:cs="Arial"/>
          <w:sz w:val="18"/>
          <w:szCs w:val="18"/>
          <w:lang w:eastAsia="cs-CZ"/>
        </w:rPr>
        <w:t>kontrolný a skúšobný plán stavby</w:t>
      </w:r>
      <w:r w:rsidR="008251E4" w:rsidRPr="00EB1D25">
        <w:rPr>
          <w:rFonts w:ascii="Arial" w:eastAsia="Times New Roman" w:hAnsi="Arial" w:cs="Arial"/>
          <w:sz w:val="18"/>
          <w:szCs w:val="18"/>
          <w:lang w:eastAsia="cs-CZ"/>
        </w:rPr>
        <w:t xml:space="preserve"> (Diela)</w:t>
      </w:r>
      <w:r w:rsidRPr="00EB1D25">
        <w:rPr>
          <w:rFonts w:ascii="Arial" w:eastAsia="Times New Roman" w:hAnsi="Arial" w:cs="Arial"/>
          <w:sz w:val="18"/>
          <w:szCs w:val="18"/>
          <w:lang w:eastAsia="cs-CZ"/>
        </w:rPr>
        <w:t xml:space="preserve"> v zmysle</w:t>
      </w:r>
      <w:r w:rsidRPr="00EB1D25">
        <w:rPr>
          <w:rFonts w:ascii="Arial" w:eastAsia="Times New Roman" w:hAnsi="Arial" w:cs="Arial"/>
          <w:sz w:val="18"/>
          <w:szCs w:val="18"/>
          <w:shd w:val="clear" w:color="auto" w:fill="FFFFFF"/>
          <w:lang w:eastAsia="cs-CZ"/>
        </w:rPr>
        <w:t> zákona č. 254/1998 Z. z. o verejných prácach v znení neskorších predpisov.</w:t>
      </w:r>
    </w:p>
    <w:p w14:paraId="3C44C381" w14:textId="77777777" w:rsidR="00B76CF3" w:rsidRPr="00EB1D25" w:rsidRDefault="00B76CF3" w:rsidP="00F60C46">
      <w:pPr>
        <w:pStyle w:val="Odsekzoznamu"/>
        <w:rPr>
          <w:rFonts w:ascii="Arial" w:hAnsi="Arial" w:cs="Arial"/>
          <w:sz w:val="18"/>
          <w:szCs w:val="18"/>
        </w:rPr>
      </w:pPr>
    </w:p>
    <w:p w14:paraId="350D0F5E" w14:textId="77777777" w:rsidR="00B76CF3" w:rsidRPr="00EB1D25"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EB1D25">
        <w:rPr>
          <w:rFonts w:ascii="Arial" w:eastAsia="Times New Roman" w:hAnsi="Arial" w:cs="Arial"/>
          <w:sz w:val="18"/>
          <w:szCs w:val="18"/>
          <w:lang w:eastAsia="cs-CZ"/>
        </w:rPr>
        <w:t> lehotou podľa bodu 10.1 tejto zmluvy</w:t>
      </w:r>
      <w:r w:rsidRPr="00EB1D25">
        <w:rPr>
          <w:rFonts w:ascii="Arial" w:eastAsia="Times New Roman" w:hAnsi="Arial" w:cs="Arial"/>
          <w:sz w:val="18"/>
          <w:szCs w:val="18"/>
          <w:lang w:eastAsia="cs-CZ"/>
        </w:rPr>
        <w:t xml:space="preserve">. </w:t>
      </w:r>
    </w:p>
    <w:p w14:paraId="51136B61" w14:textId="77777777" w:rsidR="00760C9D" w:rsidRPr="00EB1D25" w:rsidRDefault="00760C9D" w:rsidP="00760C9D">
      <w:pPr>
        <w:spacing w:after="0" w:line="240" w:lineRule="auto"/>
        <w:rPr>
          <w:rFonts w:ascii="Arial" w:hAnsi="Arial" w:cs="Arial"/>
          <w:b/>
          <w:sz w:val="18"/>
          <w:szCs w:val="18"/>
        </w:rPr>
      </w:pPr>
    </w:p>
    <w:p w14:paraId="710B4718" w14:textId="77777777" w:rsidR="00FC5B7D" w:rsidRPr="00EB1D25" w:rsidRDefault="00FC5B7D" w:rsidP="0092645B">
      <w:pPr>
        <w:spacing w:after="0" w:line="240" w:lineRule="auto"/>
        <w:rPr>
          <w:rFonts w:ascii="Arial" w:hAnsi="Arial" w:cs="Arial"/>
          <w:b/>
          <w:sz w:val="18"/>
          <w:szCs w:val="18"/>
        </w:rPr>
      </w:pPr>
    </w:p>
    <w:p w14:paraId="58B3624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5</w:t>
      </w:r>
    </w:p>
    <w:p w14:paraId="74CDE95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Cena Diela a platobné podmienky</w:t>
      </w:r>
    </w:p>
    <w:p w14:paraId="1A7D0373" w14:textId="77777777" w:rsidR="00760C9D" w:rsidRPr="00EB1D25" w:rsidRDefault="00760C9D" w:rsidP="00760C9D">
      <w:pPr>
        <w:spacing w:after="0" w:line="240" w:lineRule="auto"/>
        <w:ind w:left="993" w:hanging="633"/>
        <w:jc w:val="center"/>
        <w:rPr>
          <w:rFonts w:ascii="Arial" w:hAnsi="Arial" w:cs="Arial"/>
          <w:b/>
          <w:sz w:val="18"/>
          <w:szCs w:val="18"/>
        </w:rPr>
      </w:pPr>
    </w:p>
    <w:p w14:paraId="48FA14A4" w14:textId="0CD13CAB" w:rsidR="00760C9D" w:rsidRPr="00EB1D25" w:rsidRDefault="00760C9D" w:rsidP="00B2389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Cena Diela je</w:t>
      </w:r>
      <w:r w:rsidRPr="00EB1D25">
        <w:rPr>
          <w:rFonts w:ascii="Arial" w:eastAsia="Calibri" w:hAnsi="Arial" w:cs="Arial"/>
          <w:sz w:val="18"/>
          <w:szCs w:val="18"/>
          <w:lang w:eastAsia="cs-CZ"/>
        </w:rPr>
        <w:t xml:space="preserve"> stanovená vzájomnou dohodou zmluvných strán podľa zákona č. 18/1996 Z.z. o cenách v znení neskorších predpisov nasledovne</w:t>
      </w:r>
      <w:r w:rsidRPr="00EB1D25">
        <w:rPr>
          <w:rFonts w:ascii="Arial" w:hAnsi="Arial" w:cs="Arial"/>
          <w:sz w:val="18"/>
          <w:szCs w:val="18"/>
        </w:rPr>
        <w:t>:</w:t>
      </w:r>
    </w:p>
    <w:p w14:paraId="3CF6A474" w14:textId="77777777" w:rsidR="00760C9D" w:rsidRDefault="00760C9D" w:rsidP="00760C9D">
      <w:pPr>
        <w:tabs>
          <w:tab w:val="left" w:pos="426"/>
        </w:tabs>
        <w:ind w:left="993" w:hanging="993"/>
        <w:contextualSpacing/>
        <w:jc w:val="both"/>
        <w:rPr>
          <w:rFonts w:ascii="Arial" w:hAnsi="Arial" w:cs="Arial"/>
          <w:sz w:val="18"/>
          <w:szCs w:val="18"/>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tblGrid>
      <w:tr w:rsidR="00B2389E" w14:paraId="104DDF0D" w14:textId="77777777" w:rsidTr="00F4492E">
        <w:tc>
          <w:tcPr>
            <w:tcW w:w="2410" w:type="dxa"/>
          </w:tcPr>
          <w:p w14:paraId="33C8B552" w14:textId="50A591EF" w:rsidR="00B2389E" w:rsidRDefault="00B2389E" w:rsidP="00F4492E">
            <w:pPr>
              <w:ind w:left="-103"/>
              <w:contextualSpacing/>
              <w:rPr>
                <w:rFonts w:ascii="Arial" w:hAnsi="Arial" w:cs="Arial"/>
                <w:sz w:val="18"/>
                <w:szCs w:val="18"/>
              </w:rPr>
            </w:pPr>
            <w:r w:rsidRPr="00EB1D25">
              <w:rPr>
                <w:rFonts w:ascii="Arial" w:hAnsi="Arial" w:cs="Arial"/>
                <w:sz w:val="18"/>
                <w:szCs w:val="18"/>
              </w:rPr>
              <w:t>Cena bez DPH</w:t>
            </w:r>
          </w:p>
        </w:tc>
        <w:tc>
          <w:tcPr>
            <w:tcW w:w="1985" w:type="dxa"/>
          </w:tcPr>
          <w:p w14:paraId="35E0E8C0" w14:textId="43FEE41A"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14:paraId="021A0270" w14:textId="77777777" w:rsidTr="00F4492E">
        <w:tc>
          <w:tcPr>
            <w:tcW w:w="2410" w:type="dxa"/>
          </w:tcPr>
          <w:p w14:paraId="1672AC46" w14:textId="657F2806" w:rsidR="00B2389E" w:rsidRDefault="00B2389E" w:rsidP="00F4492E">
            <w:pPr>
              <w:ind w:left="-103"/>
              <w:contextualSpacing/>
              <w:rPr>
                <w:rFonts w:ascii="Arial" w:hAnsi="Arial" w:cs="Arial"/>
                <w:sz w:val="18"/>
                <w:szCs w:val="18"/>
              </w:rPr>
            </w:pPr>
            <w:r w:rsidRPr="00EB1D25">
              <w:rPr>
                <w:rFonts w:ascii="Arial" w:hAnsi="Arial" w:cs="Arial"/>
                <w:sz w:val="18"/>
                <w:szCs w:val="18"/>
              </w:rPr>
              <w:t>DPH</w:t>
            </w:r>
          </w:p>
        </w:tc>
        <w:tc>
          <w:tcPr>
            <w:tcW w:w="1985" w:type="dxa"/>
          </w:tcPr>
          <w:p w14:paraId="4847B5E6" w14:textId="6251E18A"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r w:rsidR="00B2389E" w14:paraId="65CEDB62" w14:textId="77777777" w:rsidTr="00F4492E">
        <w:tc>
          <w:tcPr>
            <w:tcW w:w="2410" w:type="dxa"/>
          </w:tcPr>
          <w:p w14:paraId="3ADC39E9" w14:textId="35C62E10" w:rsidR="00B2389E" w:rsidRDefault="00B2389E" w:rsidP="00F4492E">
            <w:pPr>
              <w:ind w:left="-103"/>
              <w:contextualSpacing/>
              <w:rPr>
                <w:rFonts w:ascii="Arial" w:hAnsi="Arial" w:cs="Arial"/>
                <w:sz w:val="18"/>
                <w:szCs w:val="18"/>
              </w:rPr>
            </w:pPr>
            <w:r w:rsidRPr="00EB1D25">
              <w:rPr>
                <w:rFonts w:ascii="Arial" w:hAnsi="Arial" w:cs="Arial"/>
                <w:sz w:val="18"/>
                <w:szCs w:val="18"/>
              </w:rPr>
              <w:t>Cena celkom vrátane DPH</w:t>
            </w:r>
          </w:p>
        </w:tc>
        <w:tc>
          <w:tcPr>
            <w:tcW w:w="1985" w:type="dxa"/>
          </w:tcPr>
          <w:p w14:paraId="2DA67478" w14:textId="73168CF4" w:rsidR="00B2389E" w:rsidRDefault="00B2389E" w:rsidP="00F4492E">
            <w:pPr>
              <w:tabs>
                <w:tab w:val="left" w:pos="426"/>
              </w:tabs>
              <w:contextualSpacing/>
              <w:jc w:val="right"/>
              <w:rPr>
                <w:rFonts w:ascii="Arial" w:hAnsi="Arial" w:cs="Arial"/>
                <w:sz w:val="18"/>
                <w:szCs w:val="18"/>
              </w:rPr>
            </w:pPr>
            <w:r w:rsidRPr="00EB1D25">
              <w:rPr>
                <w:rFonts w:ascii="Arial" w:hAnsi="Arial" w:cs="Arial"/>
                <w:sz w:val="18"/>
                <w:szCs w:val="18"/>
              </w:rPr>
              <w:t>EUR</w:t>
            </w:r>
          </w:p>
        </w:tc>
      </w:tr>
    </w:tbl>
    <w:p w14:paraId="4CA79240" w14:textId="23DC3AA9" w:rsidR="00760C9D" w:rsidRPr="00EB1D25" w:rsidRDefault="00760C9D" w:rsidP="00F4492E">
      <w:pPr>
        <w:spacing w:after="0" w:line="240" w:lineRule="auto"/>
        <w:ind w:left="567"/>
        <w:contextualSpacing/>
        <w:jc w:val="both"/>
        <w:rPr>
          <w:rFonts w:ascii="Arial" w:hAnsi="Arial" w:cs="Arial"/>
          <w:sz w:val="18"/>
          <w:szCs w:val="18"/>
        </w:rPr>
      </w:pPr>
      <w:r w:rsidRPr="00EB1D25">
        <w:rPr>
          <w:rFonts w:ascii="Arial" w:hAnsi="Arial" w:cs="Arial"/>
          <w:sz w:val="18"/>
          <w:szCs w:val="18"/>
        </w:rPr>
        <w:t>slovom: ...................... eur a .............. eurocentov vrátane DPH.</w:t>
      </w:r>
    </w:p>
    <w:p w14:paraId="53A270F9" w14:textId="77777777" w:rsidR="00760C9D" w:rsidRPr="00EB1D25" w:rsidRDefault="00760C9D" w:rsidP="00760C9D">
      <w:pPr>
        <w:spacing w:after="0" w:line="240" w:lineRule="auto"/>
        <w:ind w:left="993" w:hanging="709"/>
        <w:contextualSpacing/>
        <w:jc w:val="both"/>
        <w:rPr>
          <w:rFonts w:ascii="Arial" w:hAnsi="Arial" w:cs="Arial"/>
          <w:sz w:val="18"/>
          <w:szCs w:val="18"/>
        </w:rPr>
      </w:pPr>
    </w:p>
    <w:p w14:paraId="19D4E47D" w14:textId="3BDB0482" w:rsidR="00760C9D" w:rsidRPr="00EB1D25" w:rsidRDefault="00760C9D" w:rsidP="00F4492E">
      <w:pPr>
        <w:numPr>
          <w:ilvl w:val="1"/>
          <w:numId w:val="45"/>
        </w:numPr>
        <w:spacing w:after="0" w:line="240" w:lineRule="auto"/>
        <w:ind w:left="567" w:hanging="567"/>
        <w:contextualSpacing/>
        <w:jc w:val="both"/>
        <w:rPr>
          <w:rFonts w:ascii="Arial" w:eastAsia="Times New Roman" w:hAnsi="Arial" w:cs="Arial"/>
          <w:sz w:val="18"/>
          <w:szCs w:val="18"/>
          <w:lang w:eastAsia="sk-SK"/>
        </w:rPr>
      </w:pPr>
      <w:r w:rsidRPr="00EB1D25">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EB1D25">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174E55B2" w14:textId="77777777" w:rsidR="00760C9D" w:rsidRPr="00EB1D25"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EB1D25">
        <w:rPr>
          <w:rFonts w:ascii="Arial" w:eastAsia="Times New Roman" w:hAnsi="Arial" w:cs="Arial"/>
          <w:sz w:val="18"/>
          <w:szCs w:val="18"/>
          <w:lang w:eastAsia="cs-CZ"/>
        </w:rPr>
        <w:tab/>
      </w:r>
    </w:p>
    <w:p w14:paraId="333A4FA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5F0F7AA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vyloženie, skladovanie materiálov;</w:t>
      </w:r>
    </w:p>
    <w:p w14:paraId="6FE184ED" w14:textId="5C48D281"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EB1D25">
        <w:rPr>
          <w:rFonts w:ascii="Arial" w:hAnsi="Arial" w:cs="Arial"/>
          <w:sz w:val="18"/>
          <w:szCs w:val="18"/>
        </w:rPr>
        <w:t>názov</w:t>
      </w:r>
      <w:r w:rsidRPr="00EB1D25">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EB1D25">
        <w:rPr>
          <w:rFonts w:ascii="Arial" w:hAnsi="Arial" w:cs="Arial"/>
          <w:sz w:val="18"/>
          <w:szCs w:val="18"/>
        </w:rPr>
        <w:t xml:space="preserve"> alebo v zmysle podmienok poskytnutia </w:t>
      </w:r>
      <w:r w:rsidR="00EB454E">
        <w:rPr>
          <w:rFonts w:ascii="Arial" w:hAnsi="Arial" w:cs="Arial"/>
          <w:sz w:val="18"/>
          <w:szCs w:val="18"/>
        </w:rPr>
        <w:t>grantu</w:t>
      </w:r>
      <w:r w:rsidRPr="00EB1D25">
        <w:rPr>
          <w:rFonts w:ascii="Arial" w:hAnsi="Arial" w:cs="Arial"/>
          <w:sz w:val="18"/>
          <w:szCs w:val="18"/>
        </w:rPr>
        <w:t>;</w:t>
      </w:r>
    </w:p>
    <w:p w14:paraId="39B568A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všetky mzdové a vedľajšie mzdové náklady dodávateľa a jeho subdodávateľov, náklady na pracovníkov, dane, odvody, náklady na nadčasy, </w:t>
      </w:r>
      <w:r w:rsidR="00A81E5B" w:rsidRPr="00EB1D25">
        <w:rPr>
          <w:rFonts w:ascii="Arial" w:hAnsi="Arial" w:cs="Arial"/>
          <w:sz w:val="18"/>
          <w:szCs w:val="18"/>
        </w:rPr>
        <w:t xml:space="preserve">mzdové zvýhodnenia, </w:t>
      </w:r>
      <w:r w:rsidRPr="00EB1D25">
        <w:rPr>
          <w:rFonts w:ascii="Arial" w:hAnsi="Arial" w:cs="Arial"/>
          <w:sz w:val="18"/>
          <w:szCs w:val="18"/>
        </w:rPr>
        <w:t>odmeny, cestovné a iné vedľajšie výdaje výlučne na strane dodávateľa a jeho subdodávateľov;</w:t>
      </w:r>
    </w:p>
    <w:p w14:paraId="7F7C2ED2"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A1D26E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poskytnutím záruky na realizované Dielo, v dôsledku porušenia povinnosti dodávateľom;</w:t>
      </w:r>
    </w:p>
    <w:p w14:paraId="2B6B16A9"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vypratanie Staveniska a odvoz stavebného odpadu a sute, prípadné náklady na geodetické vytýčenie pre účely vytyčovania realizácie Diela a porealizačné geodetické zameranie stavby Diela;</w:t>
      </w:r>
    </w:p>
    <w:p w14:paraId="46510C9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nákladov na poistenie Diela;</w:t>
      </w:r>
    </w:p>
    <w:p w14:paraId="2E5CC35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dovozom materiálov a výrobkov zo zahraničia, (vrátane colných a iných poplatkov), dopravných nákladov, certifikácie výrobkov a materiálov;</w:t>
      </w:r>
    </w:p>
    <w:p w14:paraId="37BF9DB4"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vykonanie všetkých potrebných skúšok k realizácií, prevádzke a odovzdaniu Diela;</w:t>
      </w:r>
    </w:p>
    <w:p w14:paraId="4D11D0D7"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dodávku vody, elektrickej energie, plynu a pod. na Stavenisku;</w:t>
      </w:r>
    </w:p>
    <w:p w14:paraId="3F85A8C3"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náklady na ochranu a stráženie Staveniska</w:t>
      </w:r>
      <w:r w:rsidR="00A81E5B" w:rsidRPr="00EB1D25">
        <w:rPr>
          <w:rFonts w:ascii="Arial" w:hAnsi="Arial" w:cs="Arial"/>
          <w:sz w:val="18"/>
          <w:szCs w:val="18"/>
        </w:rPr>
        <w:t>;</w:t>
      </w:r>
    </w:p>
    <w:p w14:paraId="05A826D2"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výkonovú bankovú záruku počas realizácie Diela a  bankovú záruku garantujúcu kvalitu Diela počas plynutia záručnej lehoty</w:t>
      </w:r>
      <w:r w:rsidR="00063A9F" w:rsidRPr="00EB1D25">
        <w:rPr>
          <w:rFonts w:ascii="Arial" w:hAnsi="Arial" w:cs="Arial"/>
          <w:sz w:val="18"/>
          <w:szCs w:val="18"/>
        </w:rPr>
        <w:t xml:space="preserve"> (garančnú bankovú záruku)</w:t>
      </w:r>
      <w:r w:rsidRPr="00EB1D25">
        <w:rPr>
          <w:rFonts w:ascii="Arial" w:hAnsi="Arial" w:cs="Arial"/>
          <w:sz w:val="18"/>
          <w:szCs w:val="18"/>
        </w:rPr>
        <w:t>;</w:t>
      </w:r>
    </w:p>
    <w:p w14:paraId="1EE601E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zriadenie ochranného koridoru pre chodcov a náklady na zriadenie zariadenia Staveniska a jeho likvidáciu;</w:t>
      </w:r>
    </w:p>
    <w:p w14:paraId="78E4F7C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akékoľvek vedľajšie rozpočtové náklady (najmä/ale nie výlučne mimo Stavenisková doprava, územné vplyvy, prevádzkové vplyvy);</w:t>
      </w:r>
    </w:p>
    <w:p w14:paraId="030271DA"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projekt dočasného dopravného značenia</w:t>
      </w:r>
      <w:r w:rsidR="00D63B37" w:rsidRPr="00EB1D25">
        <w:rPr>
          <w:rFonts w:ascii="Arial" w:hAnsi="Arial" w:cs="Arial"/>
          <w:sz w:val="18"/>
          <w:szCs w:val="18"/>
        </w:rPr>
        <w:t>,</w:t>
      </w:r>
      <w:r w:rsidRPr="00EB1D25">
        <w:rPr>
          <w:rFonts w:ascii="Arial" w:hAnsi="Arial" w:cs="Arial"/>
          <w:sz w:val="18"/>
          <w:szCs w:val="18"/>
        </w:rPr>
        <w:t xml:space="preserve"> ak bude potrebný pre realizáciu Diela a náklady na zriadenie mobilných chemických suchých WC;</w:t>
      </w:r>
    </w:p>
    <w:p w14:paraId="0FD662AF"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osadenie statických terčov pre kontrolu statickej stability susedných objektov, ak tak pri uskutočnení Diela určia projektant a/alebo stavebný dozor a/alebo technický dozor;</w:t>
      </w:r>
    </w:p>
    <w:p w14:paraId="2E9486AE"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EB1D25">
        <w:rPr>
          <w:rFonts w:ascii="Arial" w:hAnsi="Arial" w:cs="Arial"/>
          <w:sz w:val="18"/>
          <w:szCs w:val="18"/>
        </w:rPr>
        <w:t>ôr</w:t>
      </w:r>
      <w:r w:rsidRPr="00EB1D25">
        <w:rPr>
          <w:rFonts w:ascii="Arial" w:hAnsi="Arial" w:cs="Arial"/>
          <w:sz w:val="18"/>
          <w:szCs w:val="18"/>
        </w:rPr>
        <w:t xml:space="preserve"> pri odovzdaní Staveniska;</w:t>
      </w:r>
    </w:p>
    <w:p w14:paraId="12FF870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za dočasné zábery a rozkopávky verejných priestranstiev (chodníky, komunikácie);</w:t>
      </w:r>
    </w:p>
    <w:p w14:paraId="6FEC95EC"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EB1D25">
        <w:rPr>
          <w:rFonts w:ascii="Arial" w:hAnsi="Arial" w:cs="Arial"/>
          <w:sz w:val="18"/>
          <w:szCs w:val="18"/>
        </w:rPr>
        <w:t>ela a náklady na prípadné proti</w:t>
      </w:r>
      <w:r w:rsidRPr="00EB1D25">
        <w:rPr>
          <w:rFonts w:ascii="Arial" w:hAnsi="Arial" w:cs="Arial"/>
          <w:sz w:val="18"/>
          <w:szCs w:val="18"/>
        </w:rPr>
        <w:t>prašné opatrenia;</w:t>
      </w:r>
    </w:p>
    <w:p w14:paraId="62407246"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náklady na školenia a zaučenie prevádzkového technika (technikov) počas kompletizačných prác technológie a príprav na skúšky;</w:t>
      </w:r>
    </w:p>
    <w:p w14:paraId="5D6CC4DD" w14:textId="77777777" w:rsidR="00760C9D" w:rsidRPr="00EB1D25" w:rsidRDefault="00760C9D" w:rsidP="007C5A4F">
      <w:pPr>
        <w:numPr>
          <w:ilvl w:val="0"/>
          <w:numId w:val="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náklady spojené s prípadným prenájmom nehnuteľností potrebných na zriadenie Staveniska;</w:t>
      </w:r>
    </w:p>
    <w:p w14:paraId="30C93F88" w14:textId="77777777" w:rsidR="00056367" w:rsidRPr="00EB1D25" w:rsidRDefault="00056367" w:rsidP="008576E5">
      <w:pPr>
        <w:pStyle w:val="Odsekzoznamu"/>
        <w:numPr>
          <w:ilvl w:val="0"/>
          <w:numId w:val="2"/>
        </w:numPr>
        <w:ind w:left="1134" w:hanging="567"/>
        <w:rPr>
          <w:rFonts w:ascii="Arial" w:eastAsiaTheme="minorHAnsi" w:hAnsi="Arial" w:cs="Arial"/>
          <w:sz w:val="18"/>
          <w:szCs w:val="18"/>
          <w:lang w:eastAsia="en-US"/>
        </w:rPr>
      </w:pPr>
      <w:r w:rsidRPr="00EB1D25">
        <w:rPr>
          <w:rFonts w:ascii="Arial" w:eastAsiaTheme="minorHAnsi" w:hAnsi="Arial" w:cs="Arial"/>
          <w:sz w:val="18"/>
          <w:szCs w:val="18"/>
          <w:lang w:eastAsia="en-US"/>
        </w:rPr>
        <w:t>náklady spojené so zabezpečením činnosti koordinátora bezpečnosti podľa nariadenia vlády SR č. 396/2006 Z.z. o minimálnych bezpečnostných a zdravotných požiadavkách na stavenisko v platnom znení na základe poverenia objednávateľa v súlade s čl. 17 bodom iii;</w:t>
      </w:r>
    </w:p>
    <w:p w14:paraId="339717CD" w14:textId="77777777" w:rsidR="00760C9D" w:rsidRPr="00EB1D25" w:rsidRDefault="00760C9D" w:rsidP="008576E5">
      <w:pPr>
        <w:numPr>
          <w:ilvl w:val="0"/>
          <w:numId w:val="2"/>
        </w:numPr>
        <w:tabs>
          <w:tab w:val="left" w:pos="1134"/>
        </w:tabs>
        <w:spacing w:after="0" w:line="240" w:lineRule="auto"/>
        <w:ind w:left="1134" w:hanging="567"/>
        <w:contextualSpacing/>
        <w:jc w:val="both"/>
        <w:rPr>
          <w:rFonts w:ascii="Arial" w:hAnsi="Arial" w:cs="Arial"/>
          <w:sz w:val="18"/>
          <w:szCs w:val="18"/>
        </w:rPr>
      </w:pPr>
      <w:r w:rsidRPr="00EB1D25">
        <w:rPr>
          <w:rFonts w:ascii="Arial" w:hAnsi="Arial" w:cs="Arial"/>
          <w:sz w:val="18"/>
          <w:szCs w:val="18"/>
        </w:rPr>
        <w:t>akékoľvek iné náklady, ktoré vzniknú dodávateľovi pri realizácii Diela podľa zmluvy.</w:t>
      </w:r>
    </w:p>
    <w:p w14:paraId="4678F3AE" w14:textId="77777777" w:rsidR="00760C9D" w:rsidRPr="00EB1D25" w:rsidRDefault="00760C9D" w:rsidP="00760C9D">
      <w:pPr>
        <w:spacing w:after="0" w:line="240" w:lineRule="auto"/>
        <w:ind w:left="993"/>
        <w:contextualSpacing/>
        <w:jc w:val="both"/>
        <w:rPr>
          <w:rFonts w:ascii="Arial" w:hAnsi="Arial" w:cs="Arial"/>
          <w:sz w:val="18"/>
          <w:szCs w:val="18"/>
        </w:rPr>
      </w:pPr>
    </w:p>
    <w:p w14:paraId="29293CB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EB1D25">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EB1D25">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E0C1965"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2136FF66"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55F0BF60" w14:textId="77777777" w:rsidR="00760C9D" w:rsidRPr="00EB1D25" w:rsidRDefault="00760C9D" w:rsidP="00574C27">
      <w:pPr>
        <w:spacing w:after="0" w:line="240" w:lineRule="auto"/>
        <w:ind w:left="567" w:hanging="567"/>
        <w:contextualSpacing/>
        <w:rPr>
          <w:rFonts w:ascii="Arial" w:hAnsi="Arial" w:cs="Arial"/>
          <w:sz w:val="18"/>
          <w:szCs w:val="18"/>
        </w:rPr>
      </w:pPr>
    </w:p>
    <w:p w14:paraId="0FEA9F1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36E70230" w14:textId="77777777" w:rsidR="00760C9D" w:rsidRPr="00EB1D25" w:rsidRDefault="00760C9D" w:rsidP="00574C27">
      <w:pPr>
        <w:spacing w:after="0" w:line="240" w:lineRule="auto"/>
        <w:ind w:left="567" w:hanging="567"/>
        <w:jc w:val="both"/>
        <w:rPr>
          <w:rFonts w:ascii="Arial" w:hAnsi="Arial" w:cs="Arial"/>
          <w:sz w:val="18"/>
          <w:szCs w:val="18"/>
        </w:rPr>
      </w:pPr>
    </w:p>
    <w:p w14:paraId="574BBF6E" w14:textId="77777777" w:rsidR="00760C9D" w:rsidRPr="00EB1D25" w:rsidRDefault="00760C9D" w:rsidP="00574C27">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Podmienky fakturácie:</w:t>
      </w:r>
    </w:p>
    <w:p w14:paraId="0FFBD08E" w14:textId="77777777" w:rsidR="00760C9D" w:rsidRPr="00EB1D25" w:rsidRDefault="00760C9D" w:rsidP="00574C27">
      <w:pPr>
        <w:spacing w:after="0" w:line="240" w:lineRule="auto"/>
        <w:ind w:left="567" w:hanging="567"/>
        <w:jc w:val="both"/>
        <w:rPr>
          <w:rFonts w:ascii="Arial" w:hAnsi="Arial" w:cs="Arial"/>
          <w:sz w:val="18"/>
          <w:szCs w:val="18"/>
        </w:rPr>
      </w:pPr>
    </w:p>
    <w:p w14:paraId="4A7C9926"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je oprávnený fakturovať iba skutočne vykonané práce</w:t>
      </w:r>
      <w:r w:rsidR="00A81E5B" w:rsidRPr="00EB1D25">
        <w:rPr>
          <w:rFonts w:ascii="Arial" w:hAnsi="Arial" w:cs="Arial"/>
          <w:sz w:val="18"/>
          <w:szCs w:val="18"/>
        </w:rPr>
        <w:t>,</w:t>
      </w:r>
      <w:r w:rsidRPr="00EB1D25">
        <w:rPr>
          <w:rFonts w:ascii="Arial" w:hAnsi="Arial" w:cs="Arial"/>
          <w:sz w:val="18"/>
          <w:szCs w:val="18"/>
        </w:rPr>
        <w:t xml:space="preserve"> </w:t>
      </w:r>
    </w:p>
    <w:p w14:paraId="290C1E2C"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50EE4FE1"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w:t>
      </w:r>
      <w:r w:rsidR="003944D6" w:rsidRPr="00EB1D25">
        <w:rPr>
          <w:rFonts w:ascii="Arial" w:hAnsi="Arial" w:cs="Arial"/>
          <w:sz w:val="18"/>
          <w:szCs w:val="18"/>
        </w:rPr>
        <w:t xml:space="preserve">5 </w:t>
      </w:r>
      <w:r w:rsidRPr="00EB1D25">
        <w:rPr>
          <w:rFonts w:ascii="Arial" w:hAnsi="Arial" w:cs="Arial"/>
          <w:sz w:val="18"/>
          <w:szCs w:val="18"/>
        </w:rPr>
        <w:t>(</w:t>
      </w:r>
      <w:r w:rsidR="003944D6" w:rsidRPr="00EB1D25">
        <w:rPr>
          <w:rFonts w:ascii="Arial" w:hAnsi="Arial" w:cs="Arial"/>
          <w:sz w:val="18"/>
          <w:szCs w:val="18"/>
        </w:rPr>
        <w:t>5</w:t>
      </w:r>
      <w:r w:rsidRPr="00EB1D25">
        <w:rPr>
          <w:rFonts w:ascii="Arial" w:hAnsi="Arial" w:cs="Arial"/>
          <w:sz w:val="18"/>
          <w:szCs w:val="18"/>
        </w:rPr>
        <w:t xml:space="preserve">) pracovných dní odo dňa doručenia súpisu vykonaných prác vyjadriť k predloženému súpisu vykonaných prác (ďalej len </w:t>
      </w:r>
      <w:r w:rsidRPr="00EB1D25">
        <w:rPr>
          <w:rFonts w:ascii="Arial" w:hAnsi="Arial" w:cs="Arial"/>
          <w:i/>
          <w:sz w:val="18"/>
          <w:szCs w:val="18"/>
        </w:rPr>
        <w:t>„Súpis vykonaných prác</w:t>
      </w:r>
      <w:r w:rsidRPr="00EB1D25">
        <w:rPr>
          <w:rFonts w:ascii="Arial" w:hAnsi="Arial" w:cs="Arial"/>
          <w:sz w:val="18"/>
          <w:szCs w:val="18"/>
        </w:rPr>
        <w:t xml:space="preserve">“). Ak sa Objednávateľ v danej lehote k predloženému Súpisu vykonaných prác nevyjadrí, </w:t>
      </w:r>
      <w:r w:rsidRPr="00EB1D25">
        <w:rPr>
          <w:rFonts w:ascii="Arial" w:eastAsia="Times New Roman" w:hAnsi="Arial" w:cs="Arial"/>
          <w:sz w:val="18"/>
          <w:szCs w:val="18"/>
          <w:lang w:eastAsia="cs-CZ"/>
        </w:rPr>
        <w:t>márnym uplynutím dohodnutej lehoty platí, že s jeho obsahom bez výhrad súhlasí (dohodnutá fikcia súhlasu),</w:t>
      </w:r>
    </w:p>
    <w:p w14:paraId="617B5908"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54137021"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všetky Súpisy vykonaných prác predložené dodávateľom, musia byť členené podľa položiek, množstva a zoznamu prác,</w:t>
      </w:r>
    </w:p>
    <w:p w14:paraId="08C1953B" w14:textId="77777777"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že faktúra bude vystavená bez predloženia Súpisov vykonaných prác a/alebo vo výške nad rámec Súpisov vykonaných prá</w:t>
      </w:r>
      <w:r w:rsidR="00E973A6" w:rsidRPr="00EB1D25">
        <w:rPr>
          <w:rFonts w:ascii="Arial" w:hAnsi="Arial" w:cs="Arial"/>
          <w:sz w:val="18"/>
          <w:szCs w:val="18"/>
        </w:rPr>
        <w:t>c</w:t>
      </w:r>
      <w:r w:rsidRPr="00EB1D25">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0586B9DA" w14:textId="4B8FEDD8" w:rsidR="00760C9D" w:rsidRPr="00EB1D25" w:rsidRDefault="00760C9D"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EB1D25">
        <w:rPr>
          <w:rFonts w:ascii="Arial" w:hAnsi="Arial" w:cs="Arial"/>
          <w:sz w:val="18"/>
          <w:szCs w:val="18"/>
        </w:rPr>
        <w:t xml:space="preserve"> po uzatvorení </w:t>
      </w:r>
      <w:r w:rsidR="00613E14">
        <w:rPr>
          <w:rFonts w:ascii="Arial" w:hAnsi="Arial" w:cs="Arial"/>
          <w:sz w:val="18"/>
          <w:szCs w:val="18"/>
        </w:rPr>
        <w:t>partnerskej dohody</w:t>
      </w:r>
      <w:r w:rsidR="00BD1CE7" w:rsidRPr="00EB1D25">
        <w:rPr>
          <w:rFonts w:ascii="Arial" w:hAnsi="Arial" w:cs="Arial"/>
          <w:sz w:val="18"/>
          <w:szCs w:val="18"/>
        </w:rPr>
        <w:t xml:space="preserve"> špecifikovanej v</w:t>
      </w:r>
      <w:r w:rsidR="002E2E2D" w:rsidRPr="00EB1D25">
        <w:rPr>
          <w:rFonts w:ascii="Arial" w:hAnsi="Arial" w:cs="Arial"/>
          <w:sz w:val="18"/>
          <w:szCs w:val="18"/>
        </w:rPr>
        <w:t> </w:t>
      </w:r>
      <w:r w:rsidR="00DB41E5" w:rsidRPr="00EB1D25">
        <w:rPr>
          <w:rFonts w:ascii="Arial" w:hAnsi="Arial" w:cs="Arial"/>
          <w:sz w:val="18"/>
          <w:szCs w:val="18"/>
        </w:rPr>
        <w:t>článku</w:t>
      </w:r>
      <w:r w:rsidR="00BD1CE7" w:rsidRPr="00EB1D25">
        <w:rPr>
          <w:rFonts w:ascii="Arial" w:hAnsi="Arial" w:cs="Arial"/>
          <w:sz w:val="18"/>
          <w:szCs w:val="18"/>
        </w:rPr>
        <w:t xml:space="preserve"> </w:t>
      </w:r>
      <w:r w:rsidR="00B13C34" w:rsidRPr="00EB1D25">
        <w:rPr>
          <w:rFonts w:ascii="Arial" w:hAnsi="Arial" w:cs="Arial"/>
          <w:sz w:val="18"/>
          <w:szCs w:val="18"/>
        </w:rPr>
        <w:t>1</w:t>
      </w:r>
      <w:r w:rsidR="002E2E2D" w:rsidRPr="00EB1D25">
        <w:rPr>
          <w:rFonts w:ascii="Arial" w:hAnsi="Arial" w:cs="Arial"/>
          <w:sz w:val="18"/>
          <w:szCs w:val="18"/>
        </w:rPr>
        <w:t>,</w:t>
      </w:r>
      <w:r w:rsidR="00DB41E5" w:rsidRPr="00EB1D25">
        <w:rPr>
          <w:rFonts w:ascii="Arial" w:hAnsi="Arial" w:cs="Arial"/>
          <w:sz w:val="18"/>
          <w:szCs w:val="18"/>
        </w:rPr>
        <w:t xml:space="preserve"> bod 1.2 tejto zmluvy</w:t>
      </w:r>
      <w:r w:rsidRPr="00EB1D25">
        <w:rPr>
          <w:rFonts w:ascii="Arial" w:hAnsi="Arial" w:cs="Arial"/>
          <w:sz w:val="18"/>
          <w:szCs w:val="18"/>
        </w:rPr>
        <w:t xml:space="preserve">. Lehota splatnosti faktúry je </w:t>
      </w:r>
      <w:r w:rsidR="00BA35C4" w:rsidRPr="00EB1D25">
        <w:rPr>
          <w:rFonts w:ascii="Arial" w:hAnsi="Arial" w:cs="Arial"/>
          <w:sz w:val="18"/>
          <w:szCs w:val="18"/>
        </w:rPr>
        <w:t>šesťdesiat (60)</w:t>
      </w:r>
      <w:r w:rsidRPr="00EB1D25">
        <w:rPr>
          <w:rFonts w:ascii="Arial" w:hAnsi="Arial" w:cs="Arial"/>
          <w:sz w:val="18"/>
          <w:szCs w:val="18"/>
        </w:rPr>
        <w:t xml:space="preserve"> kalendárnych dní odo dňa jej doručenia objednávateľovi</w:t>
      </w:r>
      <w:r w:rsidR="00E973A6" w:rsidRPr="00EB1D25">
        <w:rPr>
          <w:rFonts w:ascii="Arial" w:hAnsi="Arial" w:cs="Arial"/>
          <w:sz w:val="18"/>
          <w:szCs w:val="18"/>
        </w:rPr>
        <w:t>,</w:t>
      </w:r>
    </w:p>
    <w:p w14:paraId="1C948344" w14:textId="77777777" w:rsidR="00760C9D" w:rsidRPr="00EB1D25" w:rsidRDefault="00E973A6" w:rsidP="00B13C34">
      <w:pPr>
        <w:numPr>
          <w:ilvl w:val="0"/>
          <w:numId w:val="22"/>
        </w:numPr>
        <w:spacing w:after="0" w:line="240" w:lineRule="auto"/>
        <w:ind w:left="1134" w:hanging="567"/>
        <w:contextualSpacing/>
        <w:jc w:val="both"/>
        <w:rPr>
          <w:rFonts w:ascii="Arial" w:hAnsi="Arial" w:cs="Arial"/>
          <w:sz w:val="18"/>
          <w:szCs w:val="18"/>
        </w:rPr>
      </w:pPr>
      <w:r w:rsidRPr="00EB1D25">
        <w:rPr>
          <w:rFonts w:ascii="Arial" w:eastAsia="Times New Roman" w:hAnsi="Arial" w:cs="Arial"/>
          <w:noProof/>
          <w:sz w:val="18"/>
          <w:szCs w:val="18"/>
          <w:lang w:eastAsia="sk-SK"/>
        </w:rPr>
        <w:t>d</w:t>
      </w:r>
      <w:r w:rsidR="00760C9D" w:rsidRPr="00EB1D25">
        <w:rPr>
          <w:rFonts w:ascii="Arial" w:eastAsia="Times New Roman" w:hAnsi="Arial" w:cs="Arial"/>
          <w:noProof/>
          <w:sz w:val="18"/>
          <w:szCs w:val="18"/>
          <w:lang w:eastAsia="sk-SK"/>
        </w:rPr>
        <w:t>odávateľ je vlastníkom zabudovaných a faktúrovaných materiálov a tovarov (t</w:t>
      </w:r>
      <w:r w:rsidRPr="00EB1D25">
        <w:rPr>
          <w:rFonts w:ascii="Arial" w:eastAsia="Times New Roman" w:hAnsi="Arial" w:cs="Arial"/>
          <w:noProof/>
          <w:sz w:val="18"/>
          <w:szCs w:val="18"/>
          <w:lang w:eastAsia="sk-SK"/>
        </w:rPr>
        <w:t>.</w:t>
      </w:r>
      <w:r w:rsidR="00760C9D" w:rsidRPr="00EB1D25">
        <w:rPr>
          <w:rFonts w:ascii="Arial" w:eastAsia="Times New Roman" w:hAnsi="Arial" w:cs="Arial"/>
          <w:noProof/>
          <w:sz w:val="18"/>
          <w:szCs w:val="18"/>
          <w:lang w:eastAsia="sk-SK"/>
        </w:rPr>
        <w:t>j. všetky faktúrované tovary a materiály sú zbavené práv tretích strán).</w:t>
      </w:r>
    </w:p>
    <w:p w14:paraId="087C7B7B" w14:textId="77777777" w:rsidR="00760C9D" w:rsidRPr="00EB1D25" w:rsidRDefault="00760C9D" w:rsidP="00574C27">
      <w:pPr>
        <w:spacing w:after="0" w:line="240" w:lineRule="auto"/>
        <w:ind w:left="567" w:hanging="567"/>
        <w:contextualSpacing/>
        <w:jc w:val="both"/>
        <w:rPr>
          <w:rFonts w:ascii="Arial" w:hAnsi="Arial" w:cs="Arial"/>
          <w:sz w:val="18"/>
          <w:szCs w:val="18"/>
        </w:rPr>
      </w:pPr>
    </w:p>
    <w:p w14:paraId="2A99E4DE" w14:textId="6BA45E91" w:rsidR="00760C9D" w:rsidRPr="00EB1D25" w:rsidRDefault="00760C9D" w:rsidP="00F4492E">
      <w:pPr>
        <w:numPr>
          <w:ilvl w:val="1"/>
          <w:numId w:val="4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w:t>
      </w:r>
      <w:r w:rsidR="00FE258C" w:rsidRPr="00EB1D25">
        <w:rPr>
          <w:rFonts w:ascii="Arial" w:hAnsi="Arial" w:cs="Arial"/>
          <w:sz w:val="18"/>
          <w:szCs w:val="18"/>
        </w:rPr>
        <w:t xml:space="preserve">poslednú </w:t>
      </w:r>
      <w:r w:rsidRPr="00EB1D25">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6CEDE18D" w14:textId="77777777" w:rsidR="00760C9D" w:rsidRPr="00EB1D25" w:rsidRDefault="00760C9D" w:rsidP="00574C27">
      <w:pPr>
        <w:ind w:left="567" w:hanging="567"/>
        <w:contextualSpacing/>
        <w:jc w:val="both"/>
        <w:rPr>
          <w:rFonts w:ascii="Arial" w:hAnsi="Arial" w:cs="Arial"/>
          <w:sz w:val="18"/>
          <w:szCs w:val="18"/>
        </w:rPr>
      </w:pPr>
    </w:p>
    <w:p w14:paraId="7CF2D44E" w14:textId="77777777"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0AC7BEBB" w14:textId="77777777" w:rsidR="00760C9D" w:rsidRPr="00EB1D25" w:rsidRDefault="00760C9D" w:rsidP="00574C27">
      <w:pPr>
        <w:spacing w:after="0" w:line="240" w:lineRule="auto"/>
        <w:ind w:left="567" w:hanging="567"/>
        <w:contextualSpacing/>
        <w:rPr>
          <w:rFonts w:ascii="Arial" w:hAnsi="Arial" w:cs="Arial"/>
          <w:sz w:val="18"/>
          <w:szCs w:val="18"/>
        </w:rPr>
      </w:pPr>
    </w:p>
    <w:p w14:paraId="2BECD24B" w14:textId="1BCCDE7C" w:rsidR="00760C9D" w:rsidRPr="00EB1D25" w:rsidRDefault="00760C9D" w:rsidP="00574C27">
      <w:pPr>
        <w:numPr>
          <w:ilvl w:val="1"/>
          <w:numId w:val="4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s predložením faktúry predložiť písomné potvrdenie, že má uhradené všetky svoje splatné záväzky voči svojim subdodávateľom  a</w:t>
      </w:r>
      <w:r w:rsidR="005C2F62" w:rsidRPr="00EB1D25">
        <w:rPr>
          <w:rFonts w:ascii="Arial" w:hAnsi="Arial" w:cs="Arial"/>
          <w:sz w:val="18"/>
          <w:szCs w:val="18"/>
        </w:rPr>
        <w:t> </w:t>
      </w:r>
      <w:r w:rsidRPr="00EB1D25">
        <w:rPr>
          <w:rFonts w:ascii="Arial" w:hAnsi="Arial" w:cs="Arial"/>
          <w:sz w:val="18"/>
          <w:szCs w:val="18"/>
        </w:rPr>
        <w:t>prípadne</w:t>
      </w:r>
      <w:r w:rsidR="005C2F62" w:rsidRPr="00EB1D25">
        <w:rPr>
          <w:rFonts w:ascii="Arial" w:hAnsi="Arial" w:cs="Arial"/>
          <w:sz w:val="18"/>
          <w:szCs w:val="18"/>
        </w:rPr>
        <w:t xml:space="preserve"> objednávateľ je oprávnený </w:t>
      </w:r>
      <w:r w:rsidRPr="00EB1D25">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w:t>
      </w:r>
      <w:r w:rsidR="00FD52ED" w:rsidRPr="00EB1D25">
        <w:rPr>
          <w:rFonts w:ascii="Arial" w:hAnsi="Arial" w:cs="Arial"/>
          <w:sz w:val="18"/>
          <w:szCs w:val="18"/>
        </w:rPr>
        <w:t xml:space="preserve"> 9.6 </w:t>
      </w:r>
      <w:r w:rsidRPr="00EB1D25">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374C503A" w14:textId="77777777" w:rsidR="00760C9D" w:rsidRPr="00EB1D25" w:rsidRDefault="00760C9D" w:rsidP="00574C27">
      <w:pPr>
        <w:spacing w:after="0" w:line="240" w:lineRule="auto"/>
        <w:ind w:left="567" w:hanging="567"/>
        <w:contextualSpacing/>
        <w:rPr>
          <w:rFonts w:ascii="Arial" w:hAnsi="Arial" w:cs="Arial"/>
          <w:sz w:val="18"/>
          <w:szCs w:val="18"/>
        </w:rPr>
      </w:pPr>
    </w:p>
    <w:p w14:paraId="05AE97C4" w14:textId="1D7FEDA0"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EB1D25">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EB1D25">
        <w:rPr>
          <w:rFonts w:ascii="Arial" w:eastAsia="Times New Roman" w:hAnsi="Arial" w:cs="Arial"/>
          <w:sz w:val="18"/>
          <w:szCs w:val="18"/>
          <w:lang w:eastAsia="cs-CZ"/>
        </w:rPr>
        <w:t>). Emailový kontakt objednávateľa pre účely fakturácie:</w:t>
      </w:r>
      <w:r w:rsidR="00516219" w:rsidRPr="00516219">
        <w:t xml:space="preserve"> </w:t>
      </w:r>
      <w:r w:rsidR="00594908" w:rsidRPr="00594908">
        <w:rPr>
          <w:rStyle w:val="Hypertextovprepojenie"/>
          <w:rFonts w:ascii="Arial" w:hAnsi="Arial" w:cs="Arial"/>
          <w:sz w:val="18"/>
          <w:szCs w:val="18"/>
        </w:rPr>
        <w:t>podatelna@msunitra.sk ,</w:t>
      </w:r>
      <w:r w:rsidR="00594908" w:rsidRPr="0066014F">
        <w:rPr>
          <w:rStyle w:val="Hypertextovprepojenie"/>
          <w:rFonts w:ascii="Arial" w:hAnsi="Arial" w:cs="Arial"/>
          <w:color w:val="auto"/>
          <w:sz w:val="18"/>
          <w:szCs w:val="18"/>
        </w:rPr>
        <w:t xml:space="preserve">alebo </w:t>
      </w:r>
      <w:r w:rsidR="00594908" w:rsidRPr="00594908">
        <w:rPr>
          <w:rStyle w:val="Hypertextovprepojenie"/>
          <w:rFonts w:ascii="Arial" w:hAnsi="Arial" w:cs="Arial"/>
          <w:sz w:val="18"/>
          <w:szCs w:val="18"/>
        </w:rPr>
        <w:t>Tvarozkova@msunitra.sk</w:t>
      </w:r>
      <w:r w:rsidR="00D912F8" w:rsidRPr="00EB1D25">
        <w:rPr>
          <w:rFonts w:ascii="Arial" w:eastAsia="Times New Roman" w:hAnsi="Arial" w:cs="Arial"/>
          <w:sz w:val="18"/>
          <w:szCs w:val="18"/>
          <w:lang w:eastAsia="cs-CZ"/>
        </w:rPr>
        <w:t>, prípadne iný kontakt, ktorý bude dodávateľovi písomne oznámený počas platnosti tejto zmluvy, a to bez nutnosti dodatkovania tejto zmluvy.</w:t>
      </w:r>
    </w:p>
    <w:p w14:paraId="1600F3C0" w14:textId="77777777" w:rsidR="00CF7D52" w:rsidRPr="00EB1D25" w:rsidRDefault="00CF7D52" w:rsidP="00574C27">
      <w:pPr>
        <w:pStyle w:val="Odsekzoznamu"/>
        <w:ind w:left="567" w:hanging="567"/>
        <w:rPr>
          <w:rFonts w:ascii="Arial" w:hAnsi="Arial" w:cs="Arial"/>
          <w:sz w:val="18"/>
          <w:szCs w:val="18"/>
        </w:rPr>
      </w:pPr>
    </w:p>
    <w:p w14:paraId="3D93D368" w14:textId="77777777" w:rsidR="00760C9D" w:rsidRPr="00EB1D25"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EB1D25">
        <w:rPr>
          <w:rFonts w:ascii="Arial" w:eastAsia="Times New Roman" w:hAnsi="Arial" w:cs="Arial"/>
          <w:sz w:val="18"/>
          <w:szCs w:val="18"/>
          <w:lang w:eastAsia="cs-CZ"/>
        </w:rPr>
        <w:t xml:space="preserve"> </w:t>
      </w:r>
      <w:r w:rsidR="00FE258C" w:rsidRPr="00EB1D25">
        <w:rPr>
          <w:rFonts w:ascii="Arial" w:eastAsia="Times New Roman" w:hAnsi="Arial" w:cs="Arial"/>
          <w:sz w:val="18"/>
          <w:szCs w:val="18"/>
          <w:lang w:eastAsia="cs-CZ"/>
        </w:rPr>
        <w:t>Mesto Nitra, Štefánikova trieda 60, 950 06 Nitra.</w:t>
      </w:r>
    </w:p>
    <w:p w14:paraId="6B2221A2" w14:textId="77777777" w:rsidR="00760C9D" w:rsidRPr="00EB1D25" w:rsidRDefault="00760C9D" w:rsidP="00760C9D">
      <w:pPr>
        <w:spacing w:after="0" w:line="240" w:lineRule="auto"/>
        <w:rPr>
          <w:rFonts w:ascii="Arial" w:hAnsi="Arial" w:cs="Arial"/>
          <w:sz w:val="18"/>
          <w:szCs w:val="18"/>
        </w:rPr>
      </w:pPr>
    </w:p>
    <w:p w14:paraId="1771306D" w14:textId="77777777" w:rsidR="00760C9D" w:rsidRPr="00EB1D25" w:rsidRDefault="00760C9D" w:rsidP="00760C9D">
      <w:pPr>
        <w:autoSpaceDE w:val="0"/>
        <w:autoSpaceDN w:val="0"/>
        <w:adjustRightInd w:val="0"/>
        <w:spacing w:after="0" w:line="240" w:lineRule="auto"/>
        <w:jc w:val="both"/>
        <w:rPr>
          <w:rFonts w:ascii="Arial" w:hAnsi="Arial" w:cs="Arial"/>
          <w:sz w:val="18"/>
          <w:szCs w:val="18"/>
        </w:rPr>
      </w:pPr>
    </w:p>
    <w:p w14:paraId="0D65D26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6</w:t>
      </w:r>
    </w:p>
    <w:p w14:paraId="1644D4A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Bankové záruky</w:t>
      </w:r>
      <w:r w:rsidR="00F814CE" w:rsidRPr="00EB1D25">
        <w:rPr>
          <w:rFonts w:ascii="Arial" w:hAnsi="Arial" w:cs="Arial"/>
          <w:b/>
          <w:sz w:val="18"/>
          <w:szCs w:val="18"/>
        </w:rPr>
        <w:t>/Zábezpeka</w:t>
      </w:r>
    </w:p>
    <w:p w14:paraId="699E65A7" w14:textId="77777777" w:rsidR="00760C9D" w:rsidRPr="00EB1D25" w:rsidRDefault="00760C9D" w:rsidP="00760C9D">
      <w:pPr>
        <w:spacing w:after="0" w:line="240" w:lineRule="auto"/>
        <w:ind w:left="993" w:hanging="633"/>
        <w:jc w:val="both"/>
        <w:rPr>
          <w:rFonts w:ascii="Arial" w:hAnsi="Arial" w:cs="Arial"/>
          <w:b/>
          <w:sz w:val="18"/>
          <w:szCs w:val="18"/>
        </w:rPr>
      </w:pPr>
    </w:p>
    <w:p w14:paraId="7CAE9BD8" w14:textId="4FCBDDE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najneskôr ku dňu uzatvorenia (podpisu) zmluvy odovzdať objednávateľovi „Bankovú záruku za riadne vykonanie Diela“</w:t>
      </w:r>
      <w:r w:rsidRPr="00EB1D25">
        <w:rPr>
          <w:rFonts w:ascii="Arial" w:hAnsi="Arial" w:cs="Arial"/>
          <w:iCs/>
          <w:sz w:val="18"/>
          <w:szCs w:val="18"/>
        </w:rPr>
        <w:t xml:space="preserve"> </w:t>
      </w:r>
      <w:r w:rsidR="00292F22" w:rsidRPr="00EB1D25">
        <w:rPr>
          <w:rFonts w:ascii="Arial" w:hAnsi="Arial" w:cs="Arial"/>
          <w:iCs/>
          <w:sz w:val="18"/>
          <w:szCs w:val="18"/>
        </w:rPr>
        <w:t xml:space="preserve">vo forme originálnej listiny </w:t>
      </w:r>
      <w:r w:rsidRPr="00EB1D25">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EB1D25">
        <w:rPr>
          <w:rFonts w:ascii="Arial" w:hAnsi="Arial" w:cs="Arial"/>
          <w:i/>
          <w:iCs/>
          <w:sz w:val="18"/>
          <w:szCs w:val="18"/>
        </w:rPr>
        <w:t>výkonová</w:t>
      </w:r>
      <w:r w:rsidRPr="00EB1D25">
        <w:rPr>
          <w:rFonts w:ascii="Arial" w:hAnsi="Arial" w:cs="Arial"/>
          <w:iCs/>
          <w:sz w:val="18"/>
          <w:szCs w:val="18"/>
        </w:rPr>
        <w:t xml:space="preserve"> </w:t>
      </w:r>
      <w:r w:rsidRPr="00EB1D25">
        <w:rPr>
          <w:rFonts w:ascii="Arial" w:hAnsi="Arial" w:cs="Arial"/>
          <w:i/>
          <w:iCs/>
          <w:sz w:val="18"/>
          <w:szCs w:val="18"/>
        </w:rPr>
        <w:t>banková záruka</w:t>
      </w:r>
      <w:r w:rsidRPr="00EB1D25">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EB1D25">
        <w:rPr>
          <w:rFonts w:ascii="Arial" w:hAnsi="Arial" w:cs="Arial"/>
          <w:iCs/>
          <w:sz w:val="18"/>
          <w:szCs w:val="18"/>
        </w:rPr>
        <w:t xml:space="preserve">a o zmene a doplnení niektorých zákonov </w:t>
      </w:r>
      <w:r w:rsidRPr="00EB1D25">
        <w:rPr>
          <w:rFonts w:ascii="Arial" w:hAnsi="Arial" w:cs="Arial"/>
          <w:iCs/>
          <w:sz w:val="18"/>
          <w:szCs w:val="18"/>
        </w:rPr>
        <w:t>v  znení</w:t>
      </w:r>
      <w:r w:rsidR="00DC6196" w:rsidRPr="00EB1D25">
        <w:rPr>
          <w:rFonts w:ascii="Arial" w:hAnsi="Arial" w:cs="Arial"/>
          <w:iCs/>
          <w:sz w:val="18"/>
          <w:szCs w:val="18"/>
        </w:rPr>
        <w:t xml:space="preserve"> neskorších predpisov</w:t>
      </w:r>
      <w:r w:rsidRPr="00EB1D25">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EB1D25">
        <w:rPr>
          <w:rFonts w:ascii="Arial" w:hAnsi="Arial" w:cs="Arial"/>
          <w:iCs/>
          <w:sz w:val="18"/>
          <w:szCs w:val="18"/>
        </w:rPr>
        <w:t>8</w:t>
      </w:r>
      <w:r w:rsidRPr="00EB1D25">
        <w:rPr>
          <w:rFonts w:ascii="Arial" w:hAnsi="Arial" w:cs="Arial"/>
          <w:iCs/>
          <w:sz w:val="18"/>
          <w:szCs w:val="18"/>
        </w:rPr>
        <w:t xml:space="preserve">% z ceny Diela bez DPH, </w:t>
      </w:r>
      <w:r w:rsidRPr="00EB1D25">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EB1D25">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EB1D25">
        <w:rPr>
          <w:rFonts w:ascii="Arial" w:eastAsia="Times New Roman" w:hAnsi="Arial" w:cs="Arial"/>
          <w:iCs/>
          <w:sz w:val="18"/>
          <w:szCs w:val="18"/>
          <w:lang w:eastAsia="cs-CZ"/>
        </w:rPr>
        <w:t>peňažných záväzkov voči svojim subdodávateľom,</w:t>
      </w:r>
      <w:r w:rsidRPr="00EB1D25">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EB1D25">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EB1D25">
        <w:rPr>
          <w:rFonts w:ascii="Arial" w:hAnsi="Arial" w:cs="Arial"/>
          <w:iCs/>
          <w:sz w:val="18"/>
          <w:szCs w:val="18"/>
        </w:rPr>
        <w:t>8</w:t>
      </w:r>
      <w:r w:rsidRPr="00EB1D25">
        <w:rPr>
          <w:rFonts w:ascii="Arial" w:hAnsi="Arial" w:cs="Arial"/>
          <w:iCs/>
          <w:sz w:val="18"/>
          <w:szCs w:val="18"/>
        </w:rPr>
        <w:t>%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519DA80D" w14:textId="77777777" w:rsidR="00F814CE" w:rsidRPr="00EB1D25" w:rsidRDefault="00F814CE" w:rsidP="00574C27">
      <w:pPr>
        <w:spacing w:after="0" w:line="240" w:lineRule="auto"/>
        <w:ind w:left="567" w:hanging="567"/>
        <w:contextualSpacing/>
        <w:jc w:val="both"/>
        <w:rPr>
          <w:rFonts w:ascii="Arial" w:hAnsi="Arial" w:cs="Arial"/>
          <w:sz w:val="18"/>
          <w:szCs w:val="18"/>
        </w:rPr>
      </w:pPr>
    </w:p>
    <w:p w14:paraId="2844DADC" w14:textId="603F0C2E" w:rsidR="00F814CE" w:rsidRPr="00F4492E" w:rsidRDefault="00F814CE" w:rsidP="00F4492E">
      <w:pPr>
        <w:pStyle w:val="Odsekzoznamu"/>
        <w:numPr>
          <w:ilvl w:val="2"/>
          <w:numId w:val="63"/>
        </w:numPr>
        <w:ind w:left="567" w:hanging="567"/>
        <w:jc w:val="both"/>
        <w:rPr>
          <w:rFonts w:ascii="Arial" w:hAnsi="Arial" w:cs="Arial"/>
          <w:sz w:val="18"/>
          <w:szCs w:val="18"/>
        </w:rPr>
      </w:pPr>
      <w:r w:rsidRPr="00F4492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622A4C" w:rsidRPr="00F4492E">
        <w:rPr>
          <w:rFonts w:ascii="Arial" w:hAnsi="Arial" w:cs="Arial"/>
          <w:iCs/>
          <w:sz w:val="18"/>
          <w:szCs w:val="18"/>
        </w:rPr>
        <w:t>SK04 0900 0000 0050 2800 1139</w:t>
      </w:r>
      <w:r w:rsidR="00C9204C" w:rsidRPr="00F4492E">
        <w:rPr>
          <w:rFonts w:ascii="Arial" w:hAnsi="Arial" w:cs="Arial"/>
          <w:iCs/>
          <w:sz w:val="18"/>
          <w:szCs w:val="18"/>
        </w:rPr>
        <w:t xml:space="preserve"> z</w:t>
      </w:r>
      <w:r w:rsidRPr="00F4492E">
        <w:rPr>
          <w:rFonts w:ascii="Arial" w:hAnsi="Arial" w:cs="Arial"/>
          <w:iCs/>
          <w:sz w:val="18"/>
          <w:szCs w:val="18"/>
        </w:rPr>
        <w:t>ábezpeku vo výške</w:t>
      </w:r>
      <w:r w:rsidR="00FE258C" w:rsidRPr="00F4492E">
        <w:rPr>
          <w:rFonts w:ascii="Arial" w:hAnsi="Arial" w:cs="Arial"/>
          <w:iCs/>
          <w:sz w:val="18"/>
          <w:szCs w:val="18"/>
        </w:rPr>
        <w:t xml:space="preserve"> </w:t>
      </w:r>
      <w:r w:rsidR="00727F75" w:rsidRPr="00F4492E">
        <w:rPr>
          <w:rFonts w:ascii="Arial" w:hAnsi="Arial" w:cs="Arial"/>
          <w:iCs/>
          <w:sz w:val="18"/>
          <w:szCs w:val="18"/>
        </w:rPr>
        <w:t>8</w:t>
      </w:r>
      <w:r w:rsidRPr="00F4492E">
        <w:rPr>
          <w:rFonts w:ascii="Arial" w:hAnsi="Arial" w:cs="Arial"/>
          <w:iCs/>
          <w:sz w:val="18"/>
          <w:szCs w:val="18"/>
        </w:rPr>
        <w:t>% z ceny Diela a to pre prípad, že dodávateľ nebude plniť svoje povinnosti podľa tejto zmluvy a objednávateľovi vznikne voči nemu nárok a/alebo pohľadávka (ďalej len „</w:t>
      </w:r>
      <w:r w:rsidRPr="00F4492E">
        <w:rPr>
          <w:rFonts w:ascii="Arial" w:hAnsi="Arial" w:cs="Arial"/>
          <w:i/>
          <w:iCs/>
          <w:sz w:val="18"/>
          <w:szCs w:val="18"/>
        </w:rPr>
        <w:t>výkonová zábezpeka</w:t>
      </w:r>
      <w:r w:rsidRPr="00F4492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F4492E">
        <w:rPr>
          <w:rFonts w:ascii="Arial" w:hAnsi="Arial" w:cs="Arial"/>
          <w:sz w:val="18"/>
          <w:szCs w:val="18"/>
        </w:rPr>
        <w:t xml:space="preserve">, zmluvných pokút a sankcií za nedodržanie/nesplnenie/porušenie zmluvných povinností, najmä/ale nie výlučne vo </w:t>
      </w:r>
      <w:r w:rsidRPr="00F4492E">
        <w:rPr>
          <w:rFonts w:ascii="Arial" w:hAnsi="Arial" w:cs="Arial"/>
          <w:sz w:val="18"/>
          <w:szCs w:val="18"/>
        </w:rPr>
        <w:lastRenderedPageBreak/>
        <w:t>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F4492E">
        <w:rPr>
          <w:rFonts w:ascii="Arial" w:hAnsi="Arial" w:cs="Arial"/>
          <w:iCs/>
          <w:sz w:val="18"/>
          <w:szCs w:val="18"/>
        </w:rPr>
        <w:t xml:space="preserve"> V prípade využitia výkonovej zábezpeky alebo jej časti objednávateľom, bude dodávateľ bez zbytočného odkladu povinný doplniť ju do plnej výšky, t.j. </w:t>
      </w:r>
      <w:r w:rsidR="00727F75" w:rsidRPr="00F4492E">
        <w:rPr>
          <w:rFonts w:ascii="Arial" w:hAnsi="Arial" w:cs="Arial"/>
          <w:iCs/>
          <w:sz w:val="18"/>
          <w:szCs w:val="18"/>
        </w:rPr>
        <w:t>8</w:t>
      </w:r>
      <w:r w:rsidRPr="00F4492E">
        <w:rPr>
          <w:rFonts w:ascii="Arial" w:hAnsi="Arial" w:cs="Arial"/>
          <w:iCs/>
          <w:sz w:val="18"/>
          <w:szCs w:val="18"/>
        </w:rPr>
        <w:t xml:space="preserve">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748CDF1E" w14:textId="77777777" w:rsidR="00760C9D" w:rsidRPr="00EB1D25" w:rsidRDefault="00760C9D" w:rsidP="00574C27">
      <w:pPr>
        <w:ind w:left="567" w:hanging="567"/>
        <w:contextualSpacing/>
        <w:jc w:val="both"/>
        <w:rPr>
          <w:rFonts w:ascii="Arial" w:hAnsi="Arial" w:cs="Arial"/>
          <w:sz w:val="18"/>
          <w:szCs w:val="18"/>
        </w:rPr>
      </w:pPr>
    </w:p>
    <w:p w14:paraId="5B5880C0"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najneskôr ku dňu podpísania Preberacieho protokolu odovzdať objednávateľovi </w:t>
      </w:r>
      <w:r w:rsidRPr="00EB1D25">
        <w:rPr>
          <w:rFonts w:ascii="Arial" w:eastAsia="Times New Roman" w:hAnsi="Arial" w:cs="Arial"/>
          <w:bCs/>
          <w:sz w:val="18"/>
          <w:szCs w:val="18"/>
          <w:lang w:eastAsia="cs-CZ"/>
        </w:rPr>
        <w:t>záručnú listinu – doklad preukazujúci poskytnutie</w:t>
      </w:r>
      <w:r w:rsidR="00AA488C" w:rsidRPr="00EB1D25">
        <w:rPr>
          <w:rFonts w:ascii="Arial" w:eastAsia="Times New Roman" w:hAnsi="Arial" w:cs="Arial"/>
          <w:bCs/>
          <w:sz w:val="18"/>
          <w:szCs w:val="18"/>
          <w:lang w:eastAsia="cs-CZ"/>
        </w:rPr>
        <w:t xml:space="preserve"> garančnej</w:t>
      </w:r>
      <w:r w:rsidRPr="00EB1D25">
        <w:rPr>
          <w:rFonts w:ascii="Arial" w:eastAsia="Times New Roman" w:hAnsi="Arial" w:cs="Arial"/>
          <w:bCs/>
          <w:sz w:val="18"/>
          <w:szCs w:val="18"/>
          <w:lang w:eastAsia="cs-CZ"/>
        </w:rPr>
        <w:t xml:space="preserve"> bankovej záruky</w:t>
      </w:r>
      <w:r w:rsidR="00423ADC" w:rsidRPr="00EB1D25">
        <w:rPr>
          <w:rFonts w:ascii="Arial" w:eastAsia="Times New Roman" w:hAnsi="Arial" w:cs="Arial"/>
          <w:bCs/>
          <w:sz w:val="18"/>
          <w:szCs w:val="18"/>
          <w:lang w:eastAsia="cs-CZ"/>
        </w:rPr>
        <w:t xml:space="preserve"> </w:t>
      </w:r>
      <w:r w:rsidR="00423ADC" w:rsidRPr="00EB1D25">
        <w:rPr>
          <w:rFonts w:ascii="Arial" w:hAnsi="Arial" w:cs="Arial"/>
          <w:iCs/>
          <w:sz w:val="18"/>
          <w:szCs w:val="18"/>
        </w:rPr>
        <w:t>vo forme originálnej listiny</w:t>
      </w:r>
      <w:r w:rsidRPr="00EB1D25">
        <w:rPr>
          <w:rFonts w:ascii="Arial" w:eastAsia="Times New Roman" w:hAnsi="Arial" w:cs="Arial"/>
          <w:bCs/>
          <w:sz w:val="18"/>
          <w:szCs w:val="18"/>
          <w:lang w:eastAsia="cs-CZ"/>
        </w:rPr>
        <w:t xml:space="preserve">, obsahom ktorej bude záväzok všeobecne akceptovateľnej banky uspokojiť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do výšky akejkoľvek splatnej peňažnej pohľadávky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voči </w:t>
      </w:r>
      <w:r w:rsidRPr="00EB1D25">
        <w:rPr>
          <w:rFonts w:ascii="Arial" w:eastAsia="Times New Roman" w:hAnsi="Arial" w:cs="Arial"/>
          <w:bCs/>
          <w:iCs/>
          <w:sz w:val="18"/>
          <w:szCs w:val="18"/>
          <w:lang w:eastAsia="cs-CZ"/>
        </w:rPr>
        <w:t>dodávateľovi</w:t>
      </w:r>
      <w:r w:rsidRPr="00EB1D25">
        <w:rPr>
          <w:rFonts w:ascii="Arial" w:eastAsia="Times New Roman" w:hAnsi="Arial" w:cs="Arial"/>
          <w:bCs/>
          <w:sz w:val="18"/>
          <w:szCs w:val="18"/>
          <w:lang w:eastAsia="cs-CZ"/>
        </w:rPr>
        <w:t xml:space="preserve"> z titulu zodpovednosti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za vady Diela podľa tejto zmluvy alebo v súvislosti s ňou a to vo výške </w:t>
      </w:r>
      <w:r w:rsidR="00AA488C" w:rsidRPr="00EB1D25">
        <w:rPr>
          <w:rFonts w:ascii="Arial" w:eastAsia="Times New Roman" w:hAnsi="Arial" w:cs="Arial"/>
          <w:bCs/>
          <w:sz w:val="18"/>
          <w:szCs w:val="18"/>
          <w:lang w:eastAsia="cs-CZ"/>
        </w:rPr>
        <w:t>3</w:t>
      </w:r>
      <w:r w:rsidRPr="00EB1D25">
        <w:rPr>
          <w:rFonts w:ascii="Arial" w:eastAsia="Times New Roman" w:hAnsi="Arial" w:cs="Arial"/>
          <w:bCs/>
          <w:sz w:val="18"/>
          <w:szCs w:val="18"/>
          <w:lang w:eastAsia="cs-CZ"/>
        </w:rPr>
        <w:t xml:space="preserve">% z </w:t>
      </w:r>
      <w:r w:rsidRPr="00EB1D25">
        <w:rPr>
          <w:rFonts w:ascii="Arial" w:eastAsia="Times New Roman" w:hAnsi="Arial" w:cs="Arial"/>
          <w:bCs/>
          <w:iCs/>
          <w:sz w:val="18"/>
          <w:szCs w:val="18"/>
          <w:lang w:eastAsia="cs-CZ"/>
        </w:rPr>
        <w:t>ceny Diela</w:t>
      </w:r>
      <w:r w:rsidRPr="00EB1D25">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EB1D25">
        <w:rPr>
          <w:rFonts w:ascii="Arial" w:eastAsia="Times New Roman" w:hAnsi="Arial" w:cs="Arial"/>
          <w:bCs/>
          <w:iCs/>
          <w:sz w:val="18"/>
          <w:szCs w:val="18"/>
          <w:lang w:eastAsia="cs-CZ"/>
        </w:rPr>
        <w:t>objednávateľa</w:t>
      </w:r>
      <w:r w:rsidRPr="00EB1D25">
        <w:rPr>
          <w:rFonts w:ascii="Arial" w:eastAsia="Times New Roman" w:hAnsi="Arial" w:cs="Arial"/>
          <w:bCs/>
          <w:sz w:val="18"/>
          <w:szCs w:val="18"/>
          <w:lang w:eastAsia="cs-CZ"/>
        </w:rPr>
        <w:t xml:space="preserve"> sa nepovažujú za podmienenie plnenia banky z</w:t>
      </w:r>
      <w:r w:rsidR="00AA488C" w:rsidRPr="00EB1D25">
        <w:rPr>
          <w:rFonts w:ascii="Arial" w:eastAsia="Times New Roman" w:hAnsi="Arial" w:cs="Arial"/>
          <w:bCs/>
          <w:sz w:val="18"/>
          <w:szCs w:val="18"/>
          <w:lang w:eastAsia="cs-CZ"/>
        </w:rPr>
        <w:t> garančnej</w:t>
      </w:r>
      <w:r w:rsidRPr="00EB1D25">
        <w:rPr>
          <w:rFonts w:ascii="Arial" w:eastAsia="Times New Roman" w:hAnsi="Arial" w:cs="Arial"/>
          <w:bCs/>
          <w:sz w:val="18"/>
          <w:szCs w:val="18"/>
          <w:lang w:eastAsia="cs-CZ"/>
        </w:rPr>
        <w:t> bankovej záruky) (ďalej len “</w:t>
      </w:r>
      <w:r w:rsidRPr="00EB1D25">
        <w:rPr>
          <w:rFonts w:ascii="Arial" w:eastAsia="Times New Roman" w:hAnsi="Arial" w:cs="Arial"/>
          <w:bCs/>
          <w:i/>
          <w:iCs/>
          <w:sz w:val="18"/>
          <w:szCs w:val="18"/>
          <w:lang w:eastAsia="cs-CZ"/>
        </w:rPr>
        <w:t>garančná banková záruka</w:t>
      </w:r>
      <w:r w:rsidRPr="00EB1D25">
        <w:rPr>
          <w:rFonts w:ascii="Arial" w:eastAsia="Times New Roman" w:hAnsi="Arial" w:cs="Arial"/>
          <w:bCs/>
          <w:sz w:val="18"/>
          <w:szCs w:val="18"/>
          <w:lang w:eastAsia="cs-CZ"/>
        </w:rPr>
        <w:t>“). O uplatnení si nároku na plnenie z </w:t>
      </w:r>
      <w:r w:rsidRPr="00EB1D25">
        <w:rPr>
          <w:rFonts w:ascii="Arial" w:eastAsia="Times New Roman" w:hAnsi="Arial" w:cs="Arial"/>
          <w:bCs/>
          <w:iCs/>
          <w:sz w:val="18"/>
          <w:szCs w:val="18"/>
          <w:lang w:eastAsia="cs-CZ"/>
        </w:rPr>
        <w:t>garančnej bankovej záruky</w:t>
      </w:r>
      <w:r w:rsidRPr="00EB1D25">
        <w:rPr>
          <w:rFonts w:ascii="Arial" w:eastAsia="Times New Roman" w:hAnsi="Arial" w:cs="Arial"/>
          <w:bCs/>
          <w:sz w:val="18"/>
          <w:szCs w:val="18"/>
          <w:lang w:eastAsia="cs-CZ"/>
        </w:rPr>
        <w:t xml:space="preserve"> voči banke </w:t>
      </w:r>
      <w:r w:rsidRPr="00EB1D25">
        <w:rPr>
          <w:rFonts w:ascii="Arial" w:eastAsia="Times New Roman" w:hAnsi="Arial" w:cs="Arial"/>
          <w:bCs/>
          <w:iCs/>
          <w:sz w:val="18"/>
          <w:szCs w:val="18"/>
          <w:lang w:eastAsia="cs-CZ"/>
        </w:rPr>
        <w:t>objednávateľ</w:t>
      </w:r>
      <w:r w:rsidRPr="00EB1D25">
        <w:rPr>
          <w:rFonts w:ascii="Arial" w:eastAsia="Times New Roman" w:hAnsi="Arial" w:cs="Arial"/>
          <w:bCs/>
          <w:sz w:val="18"/>
          <w:szCs w:val="18"/>
          <w:lang w:eastAsia="cs-CZ"/>
        </w:rPr>
        <w:t xml:space="preserve"> </w:t>
      </w:r>
      <w:r w:rsidRPr="00EB1D25">
        <w:rPr>
          <w:rFonts w:ascii="Arial" w:eastAsia="Times New Roman" w:hAnsi="Arial" w:cs="Arial"/>
          <w:bCs/>
          <w:iCs/>
          <w:sz w:val="18"/>
          <w:szCs w:val="18"/>
          <w:lang w:eastAsia="cs-CZ"/>
        </w:rPr>
        <w:t>dodávateľa</w:t>
      </w:r>
      <w:r w:rsidRPr="00EB1D25">
        <w:rPr>
          <w:rFonts w:ascii="Arial" w:eastAsia="Times New Roman" w:hAnsi="Arial" w:cs="Arial"/>
          <w:bCs/>
          <w:sz w:val="18"/>
          <w:szCs w:val="18"/>
          <w:lang w:eastAsia="cs-CZ"/>
        </w:rPr>
        <w:t xml:space="preserve"> bezodkladne informuje.</w:t>
      </w:r>
    </w:p>
    <w:p w14:paraId="6D503384" w14:textId="77777777" w:rsidR="00760C9D" w:rsidRPr="00EB1D25" w:rsidRDefault="00760C9D" w:rsidP="00574C27">
      <w:pPr>
        <w:spacing w:after="0" w:line="240" w:lineRule="auto"/>
        <w:ind w:left="567" w:hanging="567"/>
        <w:jc w:val="both"/>
        <w:rPr>
          <w:rFonts w:ascii="Arial" w:hAnsi="Arial" w:cs="Arial"/>
          <w:sz w:val="18"/>
          <w:szCs w:val="18"/>
        </w:rPr>
      </w:pPr>
    </w:p>
    <w:p w14:paraId="38D55321" w14:textId="77777777" w:rsidR="00760C9D" w:rsidRPr="00EB1D25" w:rsidRDefault="00760C9D" w:rsidP="00574C27">
      <w:pPr>
        <w:numPr>
          <w:ilvl w:val="1"/>
          <w:numId w:val="47"/>
        </w:numPr>
        <w:spacing w:after="0" w:line="240" w:lineRule="auto"/>
        <w:ind w:left="567" w:hanging="567"/>
        <w:contextualSpacing/>
        <w:jc w:val="both"/>
        <w:rPr>
          <w:rFonts w:ascii="Arial" w:hAnsi="Arial" w:cs="Arial"/>
          <w:sz w:val="18"/>
          <w:szCs w:val="18"/>
        </w:rPr>
      </w:pPr>
      <w:r w:rsidRPr="00EB1D25">
        <w:rPr>
          <w:rFonts w:ascii="Arial" w:eastAsia="Times New Roman" w:hAnsi="Arial" w:cs="Arial"/>
          <w:iCs/>
          <w:sz w:val="18"/>
          <w:szCs w:val="18"/>
          <w:lang w:eastAsia="cs-CZ"/>
        </w:rPr>
        <w:t>Garančná banková záruka</w:t>
      </w:r>
      <w:r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vo výške </w:t>
      </w:r>
      <w:r w:rsidR="00AA488C" w:rsidRPr="00EB1D25">
        <w:rPr>
          <w:rFonts w:ascii="Arial" w:eastAsia="Times New Roman" w:hAnsi="Arial" w:cs="Arial"/>
          <w:sz w:val="18"/>
          <w:szCs w:val="18"/>
          <w:lang w:eastAsia="cs-CZ"/>
        </w:rPr>
        <w:t>3</w:t>
      </w:r>
      <w:r w:rsidR="00F814CE" w:rsidRPr="00EB1D25">
        <w:rPr>
          <w:rFonts w:ascii="Arial" w:eastAsia="Times New Roman" w:hAnsi="Arial" w:cs="Arial"/>
          <w:sz w:val="18"/>
          <w:szCs w:val="18"/>
          <w:lang w:eastAsia="cs-CZ"/>
        </w:rPr>
        <w:t>%</w:t>
      </w:r>
      <w:r w:rsidR="00970BF9" w:rsidRPr="00EB1D25">
        <w:rPr>
          <w:rFonts w:ascii="Arial" w:eastAsia="Times New Roman" w:hAnsi="Arial" w:cs="Arial"/>
          <w:sz w:val="18"/>
          <w:szCs w:val="18"/>
          <w:lang w:eastAsia="cs-CZ"/>
        </w:rPr>
        <w:t xml:space="preserve"> </w:t>
      </w:r>
      <w:r w:rsidR="00F814CE" w:rsidRPr="00EB1D25">
        <w:rPr>
          <w:rFonts w:ascii="Arial" w:eastAsia="Times New Roman" w:hAnsi="Arial" w:cs="Arial"/>
          <w:sz w:val="18"/>
          <w:szCs w:val="18"/>
          <w:lang w:eastAsia="cs-CZ"/>
        </w:rPr>
        <w:t xml:space="preserve">z ceny Diela bez DPH </w:t>
      </w:r>
      <w:r w:rsidRPr="00EB1D25">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EB1D25">
        <w:rPr>
          <w:rFonts w:ascii="Arial" w:eastAsia="Times New Roman" w:hAnsi="Arial" w:cs="Arial"/>
          <w:iCs/>
          <w:sz w:val="18"/>
          <w:szCs w:val="18"/>
          <w:lang w:eastAsia="cs-CZ"/>
        </w:rPr>
        <w:t>Dodávateľ</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je povinný do tridsiatich (30) dní po každom čerpaní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w:t>
      </w:r>
      <w:r w:rsidRPr="00EB1D25">
        <w:rPr>
          <w:rFonts w:ascii="Arial" w:eastAsia="Times New Roman" w:hAnsi="Arial" w:cs="Arial"/>
          <w:iCs/>
          <w:sz w:val="18"/>
          <w:szCs w:val="18"/>
          <w:lang w:eastAsia="cs-CZ"/>
        </w:rPr>
        <w:t>objednávateľom</w:t>
      </w:r>
      <w:r w:rsidRPr="00EB1D25">
        <w:rPr>
          <w:rFonts w:ascii="Arial" w:eastAsia="Times New Roman" w:hAnsi="Arial" w:cs="Arial"/>
          <w:sz w:val="18"/>
          <w:szCs w:val="18"/>
          <w:lang w:eastAsia="cs-CZ"/>
        </w:rPr>
        <w:t xml:space="preserve"> doplniť </w:t>
      </w:r>
      <w:r w:rsidRPr="00EB1D25">
        <w:rPr>
          <w:rFonts w:ascii="Arial" w:eastAsia="Times New Roman" w:hAnsi="Arial" w:cs="Arial"/>
          <w:iCs/>
          <w:sz w:val="18"/>
          <w:szCs w:val="18"/>
          <w:lang w:eastAsia="cs-CZ"/>
        </w:rPr>
        <w:t>garančnú bankovú</w:t>
      </w:r>
      <w:r w:rsidRPr="00EB1D25">
        <w:rPr>
          <w:rFonts w:ascii="Arial" w:eastAsia="Times New Roman" w:hAnsi="Arial" w:cs="Arial"/>
          <w:i/>
          <w:iCs/>
          <w:sz w:val="18"/>
          <w:szCs w:val="18"/>
          <w:lang w:eastAsia="cs-CZ"/>
        </w:rPr>
        <w:t xml:space="preserve"> </w:t>
      </w:r>
      <w:r w:rsidRPr="00EB1D25">
        <w:rPr>
          <w:rFonts w:ascii="Arial" w:eastAsia="Times New Roman" w:hAnsi="Arial" w:cs="Arial"/>
          <w:sz w:val="18"/>
          <w:szCs w:val="18"/>
          <w:lang w:eastAsia="cs-CZ"/>
        </w:rPr>
        <w:t xml:space="preserve">záruku do jej pôvodnej výšky. Doplnením </w:t>
      </w:r>
      <w:r w:rsidRPr="00EB1D25">
        <w:rPr>
          <w:rFonts w:ascii="Arial" w:eastAsia="Times New Roman" w:hAnsi="Arial" w:cs="Arial"/>
          <w:iCs/>
          <w:sz w:val="18"/>
          <w:szCs w:val="18"/>
          <w:lang w:eastAsia="cs-CZ"/>
        </w:rPr>
        <w:t>garančnej bankovej záruky</w:t>
      </w:r>
      <w:r w:rsidRPr="00EB1D25">
        <w:rPr>
          <w:rFonts w:ascii="Arial" w:eastAsia="Times New Roman" w:hAnsi="Arial" w:cs="Arial"/>
          <w:sz w:val="18"/>
          <w:szCs w:val="18"/>
          <w:lang w:eastAsia="cs-CZ"/>
        </w:rPr>
        <w:t xml:space="preserve"> podľa predchádzajúcej vety sa rozumie (na základe dohody s bankou):</w:t>
      </w:r>
    </w:p>
    <w:p w14:paraId="6AE2DC59" w14:textId="77777777"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rozšírenie garančnej </w:t>
      </w:r>
      <w:r w:rsidRPr="00EB1D25">
        <w:rPr>
          <w:rFonts w:ascii="Arial" w:hAnsi="Arial" w:cs="Arial"/>
          <w:iCs/>
          <w:sz w:val="18"/>
          <w:szCs w:val="18"/>
        </w:rPr>
        <w:t>bankovej záruky</w:t>
      </w:r>
      <w:r w:rsidRPr="00EB1D25">
        <w:rPr>
          <w:rFonts w:ascii="Arial" w:hAnsi="Arial" w:cs="Arial"/>
          <w:sz w:val="18"/>
          <w:szCs w:val="18"/>
        </w:rPr>
        <w:t xml:space="preserve"> na jej pôvodnú výšku, alebo</w:t>
      </w:r>
    </w:p>
    <w:p w14:paraId="1C2C277D" w14:textId="6DC3317A" w:rsidR="00760C9D" w:rsidRPr="00EB1D25" w:rsidRDefault="00760C9D" w:rsidP="00574C27">
      <w:pPr>
        <w:numPr>
          <w:ilvl w:val="0"/>
          <w:numId w:val="39"/>
        </w:numPr>
        <w:spacing w:before="120" w:after="60" w:line="228" w:lineRule="auto"/>
        <w:ind w:left="1134" w:hanging="567"/>
        <w:jc w:val="both"/>
        <w:rPr>
          <w:rFonts w:ascii="Arial" w:hAnsi="Arial" w:cs="Arial"/>
          <w:sz w:val="18"/>
          <w:szCs w:val="18"/>
        </w:rPr>
      </w:pPr>
      <w:r w:rsidRPr="00EB1D25">
        <w:rPr>
          <w:rFonts w:ascii="Arial" w:hAnsi="Arial" w:cs="Arial"/>
          <w:sz w:val="18"/>
          <w:szCs w:val="18"/>
        </w:rPr>
        <w:t xml:space="preserve">zriadenie novej garančnej </w:t>
      </w:r>
      <w:r w:rsidRPr="00EB1D25">
        <w:rPr>
          <w:rFonts w:ascii="Arial" w:hAnsi="Arial" w:cs="Arial"/>
          <w:iCs/>
          <w:sz w:val="18"/>
          <w:szCs w:val="18"/>
        </w:rPr>
        <w:t>bankovej záruky,</w:t>
      </w:r>
    </w:p>
    <w:p w14:paraId="64F3A247" w14:textId="77777777" w:rsidR="00760C9D" w:rsidRPr="00EB1D25" w:rsidRDefault="00760C9D" w:rsidP="00574C27">
      <w:pPr>
        <w:spacing w:before="120" w:after="60" w:line="228" w:lineRule="auto"/>
        <w:ind w:left="567"/>
        <w:jc w:val="both"/>
        <w:rPr>
          <w:rFonts w:ascii="Arial" w:hAnsi="Arial" w:cs="Arial"/>
          <w:sz w:val="18"/>
          <w:szCs w:val="18"/>
        </w:rPr>
      </w:pPr>
      <w:r w:rsidRPr="00EB1D25">
        <w:rPr>
          <w:rFonts w:ascii="Arial" w:hAnsi="Arial" w:cs="Arial"/>
          <w:sz w:val="18"/>
          <w:szCs w:val="18"/>
        </w:rPr>
        <w:t xml:space="preserve">pričom </w:t>
      </w:r>
      <w:r w:rsidRPr="00EB1D25">
        <w:rPr>
          <w:rFonts w:ascii="Arial" w:hAnsi="Arial" w:cs="Arial"/>
          <w:iCs/>
          <w:sz w:val="18"/>
          <w:szCs w:val="18"/>
        </w:rPr>
        <w:t xml:space="preserve">dodávateľ </w:t>
      </w:r>
      <w:r w:rsidRPr="00EB1D25">
        <w:rPr>
          <w:rFonts w:ascii="Arial" w:hAnsi="Arial" w:cs="Arial"/>
          <w:sz w:val="18"/>
          <w:szCs w:val="18"/>
        </w:rPr>
        <w:t xml:space="preserve">alebo banka doručí </w:t>
      </w:r>
      <w:r w:rsidRPr="00EB1D25">
        <w:rPr>
          <w:rFonts w:ascii="Arial" w:hAnsi="Arial" w:cs="Arial"/>
          <w:iCs/>
          <w:sz w:val="18"/>
          <w:szCs w:val="18"/>
        </w:rPr>
        <w:t>objednávateľovi</w:t>
      </w:r>
      <w:r w:rsidRPr="00EB1D25">
        <w:rPr>
          <w:rFonts w:ascii="Arial" w:hAnsi="Arial" w:cs="Arial"/>
          <w:sz w:val="18"/>
          <w:szCs w:val="18"/>
        </w:rPr>
        <w:t xml:space="preserve"> záručnú listinu, ktorou bola garančná </w:t>
      </w:r>
      <w:r w:rsidRPr="00EB1D25">
        <w:rPr>
          <w:rFonts w:ascii="Arial" w:hAnsi="Arial" w:cs="Arial"/>
          <w:iCs/>
          <w:sz w:val="18"/>
          <w:szCs w:val="18"/>
        </w:rPr>
        <w:t>banková</w:t>
      </w:r>
      <w:r w:rsidRPr="00EB1D25">
        <w:rPr>
          <w:rFonts w:ascii="Arial" w:hAnsi="Arial" w:cs="Arial"/>
          <w:sz w:val="18"/>
          <w:szCs w:val="18"/>
        </w:rPr>
        <w:t xml:space="preserve"> </w:t>
      </w:r>
      <w:r w:rsidRPr="00EB1D25">
        <w:rPr>
          <w:rFonts w:ascii="Arial" w:hAnsi="Arial" w:cs="Arial"/>
          <w:iCs/>
          <w:sz w:val="18"/>
          <w:szCs w:val="18"/>
        </w:rPr>
        <w:t>záruka</w:t>
      </w:r>
      <w:r w:rsidR="00574C27" w:rsidRPr="00EB1D25">
        <w:rPr>
          <w:rFonts w:ascii="Arial" w:hAnsi="Arial" w:cs="Arial"/>
          <w:sz w:val="18"/>
          <w:szCs w:val="18"/>
        </w:rPr>
        <w:t xml:space="preserve"> </w:t>
      </w:r>
      <w:r w:rsidRPr="00EB1D25">
        <w:rPr>
          <w:rFonts w:ascii="Arial" w:hAnsi="Arial" w:cs="Arial"/>
          <w:sz w:val="18"/>
          <w:szCs w:val="18"/>
        </w:rPr>
        <w:t xml:space="preserve">rozšírená alebo opätovne zriadená. </w:t>
      </w:r>
    </w:p>
    <w:p w14:paraId="71A55CA6" w14:textId="77777777" w:rsidR="00760C9D" w:rsidRPr="00EB1D25" w:rsidRDefault="00760C9D" w:rsidP="00574C27">
      <w:pPr>
        <w:spacing w:after="0" w:line="240" w:lineRule="auto"/>
        <w:ind w:left="567" w:hanging="567"/>
        <w:rPr>
          <w:rFonts w:ascii="Arial" w:eastAsia="Times New Roman" w:hAnsi="Arial" w:cs="Arial"/>
          <w:sz w:val="18"/>
          <w:szCs w:val="18"/>
          <w:lang w:eastAsia="cs-CZ"/>
        </w:rPr>
      </w:pPr>
    </w:p>
    <w:p w14:paraId="6FE04ADB" w14:textId="77777777" w:rsidR="00760C9D" w:rsidRPr="00EB1D25" w:rsidRDefault="00760C9D" w:rsidP="00574C27">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AA4ABD2" w14:textId="77777777" w:rsidR="00F814CE" w:rsidRPr="00EB1D25" w:rsidRDefault="00F814CE" w:rsidP="00F814CE">
      <w:pPr>
        <w:pStyle w:val="Odsekzoznamu"/>
        <w:ind w:left="360"/>
        <w:jc w:val="both"/>
        <w:rPr>
          <w:rFonts w:ascii="Arial" w:hAnsi="Arial" w:cs="Arial"/>
          <w:sz w:val="18"/>
          <w:szCs w:val="18"/>
        </w:rPr>
      </w:pPr>
    </w:p>
    <w:p w14:paraId="6A605F4B" w14:textId="744E1452" w:rsidR="00F814CE" w:rsidRPr="00EB1D25" w:rsidRDefault="00F814CE" w:rsidP="00F4492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do pätnástich (15) </w:t>
      </w:r>
      <w:r w:rsidR="00D912F8" w:rsidRPr="00EB1D25">
        <w:rPr>
          <w:rFonts w:ascii="Arial" w:hAnsi="Arial" w:cs="Arial"/>
          <w:sz w:val="18"/>
          <w:szCs w:val="18"/>
        </w:rPr>
        <w:t xml:space="preserve">dní </w:t>
      </w:r>
      <w:r w:rsidRPr="00EB1D25">
        <w:rPr>
          <w:rFonts w:ascii="Arial" w:hAnsi="Arial" w:cs="Arial"/>
          <w:sz w:val="18"/>
          <w:szCs w:val="18"/>
        </w:rPr>
        <w:t>po uplynutí:</w:t>
      </w:r>
    </w:p>
    <w:p w14:paraId="0E34AF71" w14:textId="77777777" w:rsidR="00F814CE" w:rsidRPr="00EB1D25" w:rsidRDefault="00F814CE" w:rsidP="00F814CE">
      <w:pPr>
        <w:pStyle w:val="Odsekzoznamu"/>
        <w:rPr>
          <w:rFonts w:ascii="Arial" w:hAnsi="Arial" w:cs="Arial"/>
          <w:sz w:val="18"/>
          <w:szCs w:val="18"/>
        </w:rPr>
      </w:pPr>
    </w:p>
    <w:p w14:paraId="163B4ACF"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prvého roku záručnej doby nahradiť pôvodne predloženú garančnú bankovú záruku novou garančnou bankovou zárukou a to vo výške </w:t>
      </w:r>
      <w:r w:rsidR="00AA488C" w:rsidRPr="00EB1D25">
        <w:rPr>
          <w:rFonts w:ascii="Arial" w:hAnsi="Arial" w:cs="Arial"/>
          <w:sz w:val="18"/>
          <w:szCs w:val="18"/>
        </w:rPr>
        <w:t>2,5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7BB1A8FC"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druhého roku záručnej doby nahradiť garančnú bankovú záruku podľa bodu 6.5.1 novou garančnou bankovou zárukou a to vo výške </w:t>
      </w:r>
      <w:r w:rsidR="00AA488C" w:rsidRPr="00EB1D25">
        <w:rPr>
          <w:rFonts w:ascii="Arial" w:hAnsi="Arial" w:cs="Arial"/>
          <w:sz w:val="18"/>
          <w:szCs w:val="18"/>
        </w:rPr>
        <w:t>2</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69ACB7D1"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 xml:space="preserve">tretieho roku záručnej doby nahradiť garančnú bankovú záruku podľa bodu 6.5.2 novou garančnou bankovou zárukou a to vo výške </w:t>
      </w:r>
      <w:r w:rsidR="00AA488C" w:rsidRPr="00EB1D25">
        <w:rPr>
          <w:rFonts w:ascii="Arial" w:hAnsi="Arial" w:cs="Arial"/>
          <w:sz w:val="18"/>
          <w:szCs w:val="18"/>
        </w:rPr>
        <w:t>1,5</w:t>
      </w:r>
      <w:r w:rsidRPr="00EB1D25">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2214B8E6" w14:textId="77777777" w:rsidR="00F814CE" w:rsidRPr="00EB1D25" w:rsidRDefault="00F814CE" w:rsidP="00F814CE">
      <w:pPr>
        <w:pStyle w:val="Odsekzoznamu"/>
        <w:numPr>
          <w:ilvl w:val="2"/>
          <w:numId w:val="47"/>
        </w:numPr>
        <w:ind w:left="1276" w:hanging="709"/>
        <w:jc w:val="both"/>
        <w:rPr>
          <w:rFonts w:ascii="Arial" w:hAnsi="Arial" w:cs="Arial"/>
          <w:sz w:val="18"/>
          <w:szCs w:val="18"/>
        </w:rPr>
      </w:pPr>
      <w:r w:rsidRPr="00EB1D25">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0061F95" w14:textId="77777777" w:rsidR="00F814CE" w:rsidRPr="00EB1D25" w:rsidRDefault="00F814CE" w:rsidP="00F814CE">
      <w:pPr>
        <w:pStyle w:val="Odsekzoznamu"/>
        <w:ind w:left="1276"/>
        <w:jc w:val="both"/>
        <w:rPr>
          <w:rFonts w:ascii="Arial" w:hAnsi="Arial" w:cs="Arial"/>
          <w:sz w:val="18"/>
          <w:szCs w:val="18"/>
        </w:rPr>
      </w:pPr>
    </w:p>
    <w:p w14:paraId="55F64A4E"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648D6E7F" w14:textId="77777777" w:rsidR="00F814CE" w:rsidRPr="00EB1D25" w:rsidRDefault="00F814CE" w:rsidP="00F814CE">
      <w:pPr>
        <w:pStyle w:val="Odsekzoznamu"/>
        <w:ind w:left="360"/>
        <w:jc w:val="both"/>
        <w:rPr>
          <w:rFonts w:ascii="Arial" w:hAnsi="Arial" w:cs="Arial"/>
          <w:sz w:val="18"/>
          <w:szCs w:val="18"/>
        </w:rPr>
      </w:pPr>
    </w:p>
    <w:p w14:paraId="20D4E803"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22D587D2" w14:textId="77777777" w:rsidR="00F814CE" w:rsidRPr="00EB1D25" w:rsidRDefault="00F814CE" w:rsidP="00F814CE">
      <w:pPr>
        <w:pStyle w:val="Odsekzoznamu"/>
        <w:ind w:left="567"/>
        <w:jc w:val="both"/>
        <w:rPr>
          <w:rFonts w:ascii="Arial" w:hAnsi="Arial" w:cs="Arial"/>
          <w:sz w:val="18"/>
          <w:szCs w:val="18"/>
        </w:rPr>
      </w:pPr>
    </w:p>
    <w:p w14:paraId="74C836C3" w14:textId="726E897E"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9D0099" w:rsidRPr="009D0099">
        <w:rPr>
          <w:rFonts w:ascii="Arial" w:hAnsi="Arial" w:cs="Arial"/>
          <w:sz w:val="18"/>
          <w:szCs w:val="18"/>
        </w:rPr>
        <w:t>SK04 0900 0000 0050 2800 1139</w:t>
      </w:r>
      <w:r w:rsidRPr="00EB1D25">
        <w:rPr>
          <w:rFonts w:ascii="Arial" w:hAnsi="Arial" w:cs="Arial"/>
          <w:sz w:val="18"/>
          <w:szCs w:val="18"/>
        </w:rPr>
        <w:t xml:space="preserve"> zábezpeku vo výške </w:t>
      </w:r>
      <w:r w:rsidR="00AA488C" w:rsidRPr="00EB1D25">
        <w:rPr>
          <w:rFonts w:ascii="Arial" w:hAnsi="Arial" w:cs="Arial"/>
          <w:sz w:val="18"/>
          <w:szCs w:val="18"/>
        </w:rPr>
        <w:t>3</w:t>
      </w:r>
      <w:r w:rsidRPr="00EB1D25">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EB1D25">
        <w:rPr>
          <w:rFonts w:ascii="Arial" w:hAnsi="Arial" w:cs="Arial"/>
          <w:bCs/>
          <w:sz w:val="18"/>
          <w:szCs w:val="18"/>
        </w:rPr>
        <w:t xml:space="preserve"> podľa tejto zmluvy alebo v súvislosti s ňou</w:t>
      </w:r>
      <w:r w:rsidRPr="00EB1D25">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EB1D25">
        <w:rPr>
          <w:rFonts w:ascii="Arial" w:hAnsi="Arial" w:cs="Arial"/>
          <w:iCs/>
          <w:sz w:val="18"/>
          <w:szCs w:val="18"/>
        </w:rPr>
        <w:t xml:space="preserve">3 </w:t>
      </w:r>
      <w:r w:rsidRPr="00EB1D25">
        <w:rPr>
          <w:rFonts w:ascii="Arial" w:hAnsi="Arial" w:cs="Arial"/>
          <w:iCs/>
          <w:sz w:val="18"/>
          <w:szCs w:val="18"/>
        </w:rPr>
        <w:t xml:space="preserve">% z ceny Diela bez DPH, a to najneskôr do 15 dní od doručenia výzvy objednávateľa na jej doplnenie. </w:t>
      </w:r>
      <w:r w:rsidRPr="00EB1D25">
        <w:rPr>
          <w:rFonts w:ascii="Arial" w:hAnsi="Arial" w:cs="Arial"/>
          <w:iCs/>
          <w:sz w:val="18"/>
          <w:szCs w:val="18"/>
        </w:rPr>
        <w:lastRenderedPageBreak/>
        <w:t>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14:paraId="3FE9CEE0" w14:textId="77777777" w:rsidR="00F814CE" w:rsidRPr="00EB1D25" w:rsidRDefault="00F814CE" w:rsidP="00727F75">
      <w:pPr>
        <w:pStyle w:val="Odsekzoznamu"/>
        <w:ind w:left="567" w:hanging="567"/>
        <w:jc w:val="both"/>
        <w:rPr>
          <w:rFonts w:ascii="Arial" w:hAnsi="Arial" w:cs="Arial"/>
          <w:sz w:val="18"/>
          <w:szCs w:val="18"/>
        </w:rPr>
      </w:pPr>
    </w:p>
    <w:p w14:paraId="07B240EB" w14:textId="77777777" w:rsidR="00F814CE" w:rsidRPr="00EB1D25" w:rsidRDefault="00E16D51" w:rsidP="00727F75">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 xml:space="preserve">Dodávateľ je oprávnený </w:t>
      </w:r>
      <w:r w:rsidR="00F814CE" w:rsidRPr="00EB1D25">
        <w:rPr>
          <w:rFonts w:ascii="Arial" w:hAnsi="Arial" w:cs="Arial"/>
          <w:sz w:val="18"/>
          <w:szCs w:val="18"/>
        </w:rPr>
        <w:t>do pätnástich (15) dní po uplynutí prvého roku záručnej doby</w:t>
      </w:r>
      <w:r w:rsidRPr="00EB1D25">
        <w:rPr>
          <w:rFonts w:ascii="Arial" w:hAnsi="Arial" w:cs="Arial"/>
          <w:sz w:val="18"/>
          <w:szCs w:val="18"/>
        </w:rPr>
        <w:t xml:space="preserve"> </w:t>
      </w:r>
      <w:r w:rsidR="009839A6" w:rsidRPr="00EB1D25">
        <w:rPr>
          <w:rFonts w:ascii="Arial" w:hAnsi="Arial" w:cs="Arial"/>
          <w:sz w:val="18"/>
          <w:szCs w:val="18"/>
        </w:rPr>
        <w:t xml:space="preserve">požiadať objednávateľa o </w:t>
      </w:r>
      <w:r w:rsidR="00F814CE" w:rsidRPr="00EB1D25">
        <w:rPr>
          <w:rFonts w:ascii="Arial" w:hAnsi="Arial" w:cs="Arial"/>
          <w:sz w:val="18"/>
          <w:szCs w:val="18"/>
        </w:rPr>
        <w:t>vrát</w:t>
      </w:r>
      <w:r w:rsidR="009839A6" w:rsidRPr="00EB1D25">
        <w:rPr>
          <w:rFonts w:ascii="Arial" w:hAnsi="Arial" w:cs="Arial"/>
          <w:sz w:val="18"/>
          <w:szCs w:val="18"/>
        </w:rPr>
        <w:t>enie</w:t>
      </w:r>
      <w:r w:rsidR="00F814CE" w:rsidRPr="00EB1D25">
        <w:rPr>
          <w:rFonts w:ascii="Arial" w:hAnsi="Arial" w:cs="Arial"/>
          <w:sz w:val="18"/>
          <w:szCs w:val="18"/>
        </w:rPr>
        <w:t xml:space="preserve"> sum</w:t>
      </w:r>
      <w:r w:rsidR="009839A6" w:rsidRPr="00EB1D25">
        <w:rPr>
          <w:rFonts w:ascii="Arial" w:hAnsi="Arial" w:cs="Arial"/>
          <w:sz w:val="18"/>
          <w:szCs w:val="18"/>
        </w:rPr>
        <w:t>y</w:t>
      </w:r>
      <w:r w:rsidR="00F814CE" w:rsidRPr="00EB1D25">
        <w:rPr>
          <w:rFonts w:ascii="Arial" w:hAnsi="Arial" w:cs="Arial"/>
          <w:sz w:val="18"/>
          <w:szCs w:val="18"/>
        </w:rPr>
        <w:t xml:space="preserve"> rovnajúc</w:t>
      </w:r>
      <w:r w:rsidR="009839A6" w:rsidRPr="00EB1D25">
        <w:rPr>
          <w:rFonts w:ascii="Arial" w:hAnsi="Arial" w:cs="Arial"/>
          <w:sz w:val="18"/>
          <w:szCs w:val="18"/>
        </w:rPr>
        <w:t>ej</w:t>
      </w:r>
      <w:r w:rsidR="00F814CE" w:rsidRPr="00EB1D25">
        <w:rPr>
          <w:rFonts w:ascii="Arial" w:hAnsi="Arial" w:cs="Arial"/>
          <w:sz w:val="18"/>
          <w:szCs w:val="18"/>
        </w:rPr>
        <w:t xml:space="preserve"> sa </w:t>
      </w:r>
      <w:r w:rsidR="00AA488C" w:rsidRPr="00EB1D25">
        <w:rPr>
          <w:rFonts w:ascii="Arial" w:hAnsi="Arial" w:cs="Arial"/>
          <w:sz w:val="18"/>
          <w:szCs w:val="18"/>
        </w:rPr>
        <w:t xml:space="preserve">0,5 % z ceny Diela bez DPH </w:t>
      </w:r>
      <w:r w:rsidR="009839A6" w:rsidRPr="00EB1D25">
        <w:rPr>
          <w:rFonts w:ascii="Arial" w:hAnsi="Arial" w:cs="Arial"/>
          <w:sz w:val="18"/>
          <w:szCs w:val="18"/>
        </w:rPr>
        <w:t xml:space="preserve">z pôvodne zloženej garančnej zábezpeky </w:t>
      </w:r>
      <w:r w:rsidR="00F814CE" w:rsidRPr="00EB1D25">
        <w:rPr>
          <w:rFonts w:ascii="Arial" w:hAnsi="Arial" w:cs="Arial"/>
          <w:sz w:val="18"/>
          <w:szCs w:val="18"/>
        </w:rPr>
        <w:t xml:space="preserve">a následne vždy do pätnástich (15) </w:t>
      </w:r>
      <w:r w:rsidR="00244A06" w:rsidRPr="00EB1D25">
        <w:rPr>
          <w:rFonts w:ascii="Arial" w:hAnsi="Arial" w:cs="Arial"/>
          <w:sz w:val="18"/>
          <w:szCs w:val="18"/>
        </w:rPr>
        <w:t xml:space="preserve">dní </w:t>
      </w:r>
      <w:r w:rsidR="00F814CE" w:rsidRPr="00EB1D25">
        <w:rPr>
          <w:rFonts w:ascii="Arial" w:hAnsi="Arial" w:cs="Arial"/>
          <w:sz w:val="18"/>
          <w:szCs w:val="18"/>
        </w:rPr>
        <w:t>po uplynutí každého ďalšieho roku trvania záručnej doby</w:t>
      </w:r>
      <w:r w:rsidR="009839A6" w:rsidRPr="00EB1D25">
        <w:rPr>
          <w:rFonts w:ascii="Arial" w:hAnsi="Arial" w:cs="Arial"/>
          <w:sz w:val="18"/>
          <w:szCs w:val="18"/>
        </w:rPr>
        <w:t xml:space="preserve"> je dodávateľ oprávnený</w:t>
      </w:r>
      <w:r w:rsidR="00F814CE" w:rsidRPr="00EB1D25">
        <w:rPr>
          <w:rFonts w:ascii="Arial" w:hAnsi="Arial" w:cs="Arial"/>
          <w:sz w:val="18"/>
          <w:szCs w:val="18"/>
        </w:rPr>
        <w:t xml:space="preserve"> </w:t>
      </w:r>
      <w:r w:rsidR="009839A6" w:rsidRPr="00EB1D25">
        <w:rPr>
          <w:rFonts w:ascii="Arial" w:hAnsi="Arial" w:cs="Arial"/>
          <w:sz w:val="18"/>
          <w:szCs w:val="18"/>
        </w:rPr>
        <w:t xml:space="preserve">požiadať objednávateľa o vrátenie sumy rovnajúcej sa </w:t>
      </w:r>
      <w:r w:rsidR="00AA488C" w:rsidRPr="00EB1D25">
        <w:rPr>
          <w:rFonts w:ascii="Arial" w:hAnsi="Arial" w:cs="Arial"/>
          <w:sz w:val="18"/>
          <w:szCs w:val="18"/>
        </w:rPr>
        <w:t>0,5 % z ceny Diela bez DPH</w:t>
      </w:r>
      <w:r w:rsidR="00F814CE" w:rsidRPr="00EB1D25">
        <w:rPr>
          <w:rFonts w:ascii="Arial" w:hAnsi="Arial" w:cs="Arial"/>
          <w:sz w:val="18"/>
          <w:szCs w:val="18"/>
        </w:rPr>
        <w:t>.</w:t>
      </w:r>
    </w:p>
    <w:p w14:paraId="5C712D2B" w14:textId="77777777" w:rsidR="00F814CE" w:rsidRPr="00EB1D25" w:rsidRDefault="00F814CE" w:rsidP="00F814CE">
      <w:pPr>
        <w:pStyle w:val="Odsekzoznamu"/>
        <w:ind w:left="567"/>
        <w:jc w:val="both"/>
        <w:rPr>
          <w:rFonts w:ascii="Arial" w:hAnsi="Arial" w:cs="Arial"/>
          <w:sz w:val="18"/>
          <w:szCs w:val="18"/>
        </w:rPr>
      </w:pPr>
    </w:p>
    <w:p w14:paraId="7CDEB47E" w14:textId="77777777" w:rsidR="00F814CE" w:rsidRPr="00EB1D25" w:rsidRDefault="009839A6"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Dodávateľ je oprávnený uplatniť</w:t>
      </w:r>
      <w:r w:rsidR="00F814CE" w:rsidRPr="00EB1D25">
        <w:rPr>
          <w:rFonts w:ascii="Arial" w:hAnsi="Arial" w:cs="Arial"/>
          <w:sz w:val="18"/>
          <w:szCs w:val="18"/>
        </w:rPr>
        <w:t xml:space="preserve"> postup upravený v bode 6.9 tohto Článku len v prípade, ak v prvom roku trvania záručnej doby nedôjde k čerpaniu zloženej garančnej zábezpeky.</w:t>
      </w:r>
    </w:p>
    <w:p w14:paraId="06BF38DE" w14:textId="77777777" w:rsidR="00F814CE" w:rsidRPr="00EB1D25" w:rsidRDefault="00F814CE" w:rsidP="00F814CE">
      <w:pPr>
        <w:pStyle w:val="Odsekzoznamu"/>
        <w:rPr>
          <w:rFonts w:ascii="Arial" w:hAnsi="Arial" w:cs="Arial"/>
          <w:sz w:val="18"/>
          <w:szCs w:val="18"/>
        </w:rPr>
      </w:pPr>
    </w:p>
    <w:p w14:paraId="70F5501F" w14:textId="77777777" w:rsidR="00F814CE" w:rsidRPr="00EB1D25" w:rsidRDefault="00F814CE" w:rsidP="00F814CE">
      <w:pPr>
        <w:pStyle w:val="Odsekzoznamu"/>
        <w:numPr>
          <w:ilvl w:val="1"/>
          <w:numId w:val="47"/>
        </w:numPr>
        <w:ind w:left="567" w:hanging="567"/>
        <w:jc w:val="both"/>
        <w:rPr>
          <w:rFonts w:ascii="Arial" w:hAnsi="Arial" w:cs="Arial"/>
          <w:sz w:val="18"/>
          <w:szCs w:val="18"/>
        </w:rPr>
      </w:pPr>
      <w:r w:rsidRPr="00EB1D25">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0A781627" w14:textId="77777777" w:rsidR="00760C9D" w:rsidRPr="00EB1D25" w:rsidRDefault="00760C9D" w:rsidP="00760C9D">
      <w:pPr>
        <w:spacing w:after="0" w:line="240" w:lineRule="auto"/>
        <w:ind w:left="993" w:hanging="633"/>
        <w:jc w:val="center"/>
        <w:rPr>
          <w:rFonts w:ascii="Arial" w:hAnsi="Arial" w:cs="Arial"/>
          <w:b/>
          <w:sz w:val="18"/>
          <w:szCs w:val="18"/>
        </w:rPr>
      </w:pPr>
    </w:p>
    <w:p w14:paraId="3BF68BF8" w14:textId="77777777" w:rsidR="0092645B" w:rsidRPr="00EB1D25" w:rsidRDefault="0092645B" w:rsidP="00760C9D">
      <w:pPr>
        <w:spacing w:after="0" w:line="240" w:lineRule="auto"/>
        <w:ind w:left="993" w:hanging="633"/>
        <w:jc w:val="center"/>
        <w:rPr>
          <w:rFonts w:ascii="Arial" w:hAnsi="Arial" w:cs="Arial"/>
          <w:b/>
          <w:sz w:val="18"/>
          <w:szCs w:val="18"/>
        </w:rPr>
      </w:pPr>
    </w:p>
    <w:p w14:paraId="7C646C9A"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7</w:t>
      </w:r>
    </w:p>
    <w:p w14:paraId="33A74309"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Naviac </w:t>
      </w:r>
      <w:r w:rsidR="0099716A" w:rsidRPr="00EB1D25">
        <w:rPr>
          <w:rFonts w:ascii="Arial" w:hAnsi="Arial" w:cs="Arial"/>
          <w:b/>
          <w:sz w:val="18"/>
          <w:szCs w:val="18"/>
        </w:rPr>
        <w:t>p</w:t>
      </w:r>
      <w:r w:rsidRPr="00EB1D25">
        <w:rPr>
          <w:rFonts w:ascii="Arial" w:hAnsi="Arial" w:cs="Arial"/>
          <w:b/>
          <w:sz w:val="18"/>
          <w:szCs w:val="18"/>
        </w:rPr>
        <w:t>ráce</w:t>
      </w:r>
    </w:p>
    <w:p w14:paraId="32C38A1C" w14:textId="77777777" w:rsidR="00760C9D" w:rsidRPr="00EB1D25" w:rsidRDefault="00760C9D" w:rsidP="00760C9D">
      <w:pPr>
        <w:spacing w:after="0" w:line="240" w:lineRule="auto"/>
        <w:ind w:left="993" w:hanging="633"/>
        <w:jc w:val="center"/>
        <w:rPr>
          <w:rFonts w:ascii="Arial" w:hAnsi="Arial" w:cs="Arial"/>
          <w:b/>
          <w:sz w:val="18"/>
          <w:szCs w:val="18"/>
        </w:rPr>
      </w:pPr>
    </w:p>
    <w:p w14:paraId="129625D9" w14:textId="159DA2C8" w:rsidR="00760C9D" w:rsidRPr="00EB1D25" w:rsidRDefault="00760C9D" w:rsidP="00F4492E">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Naviac práce predstavujú práce nad rámec dojednaný v zmluve, pričom pre vylúčenie pochybností sa má za to, že naviac práce sú výlučne práce </w:t>
      </w:r>
      <w:r w:rsidR="00B76331" w:rsidRPr="00EB1D25">
        <w:rPr>
          <w:rFonts w:ascii="Arial" w:hAnsi="Arial" w:cs="Arial"/>
          <w:sz w:val="18"/>
          <w:szCs w:val="18"/>
        </w:rPr>
        <w:t xml:space="preserve">vopred nepredvídateľné, </w:t>
      </w:r>
      <w:r w:rsidRPr="00EB1D25">
        <w:rPr>
          <w:rFonts w:ascii="Arial" w:hAnsi="Arial" w:cs="Arial"/>
          <w:sz w:val="18"/>
          <w:szCs w:val="18"/>
        </w:rPr>
        <w:t>neobsiahnuté v Projektovej dokumentácii a/alebo vo Výkaze výmer</w:t>
      </w:r>
      <w:r w:rsidR="002C1A4D" w:rsidRPr="00EB1D25">
        <w:rPr>
          <w:rFonts w:ascii="Arial" w:hAnsi="Arial" w:cs="Arial"/>
          <w:sz w:val="18"/>
          <w:szCs w:val="18"/>
        </w:rPr>
        <w:t xml:space="preserve"> a pritom nevyhnutné pre riadne ukončenie Diela v požadovanej kvalite bez vád a nedorobkov</w:t>
      </w:r>
      <w:r w:rsidRPr="00EB1D25">
        <w:rPr>
          <w:rFonts w:ascii="Arial" w:hAnsi="Arial" w:cs="Arial"/>
          <w:sz w:val="18"/>
          <w:szCs w:val="18"/>
        </w:rPr>
        <w:t xml:space="preserve">, pričom prednosť pri identifikovaní </w:t>
      </w:r>
      <w:r w:rsidR="0099716A" w:rsidRPr="00EB1D25">
        <w:rPr>
          <w:rFonts w:ascii="Arial" w:hAnsi="Arial" w:cs="Arial"/>
          <w:sz w:val="18"/>
          <w:szCs w:val="18"/>
        </w:rPr>
        <w:t>N</w:t>
      </w:r>
      <w:r w:rsidRPr="00EB1D25">
        <w:rPr>
          <w:rFonts w:ascii="Arial" w:hAnsi="Arial" w:cs="Arial"/>
          <w:sz w:val="18"/>
          <w:szCs w:val="18"/>
        </w:rPr>
        <w:t xml:space="preserve">aviac prác ma výkresová časť Projektovej dokumentácie pred Výkazom výmer. Zistené a identifikované </w:t>
      </w:r>
      <w:r w:rsidR="0099716A" w:rsidRPr="00EB1D25">
        <w:rPr>
          <w:rFonts w:ascii="Arial" w:hAnsi="Arial" w:cs="Arial"/>
          <w:sz w:val="18"/>
          <w:szCs w:val="18"/>
        </w:rPr>
        <w:t>N</w:t>
      </w:r>
      <w:r w:rsidRPr="00EB1D25">
        <w:rPr>
          <w:rFonts w:ascii="Arial" w:hAnsi="Arial" w:cs="Arial"/>
          <w:sz w:val="18"/>
          <w:szCs w:val="18"/>
        </w:rPr>
        <w:t xml:space="preserve">aviac práce, ktoré sa nenachádzajú vo výkresovej časti Projektovej dokumentácii a/alebo vo Výkaze výmer, </w:t>
      </w:r>
      <w:r w:rsidR="00E9699B" w:rsidRPr="00EB1D25">
        <w:rPr>
          <w:rFonts w:ascii="Arial" w:hAnsi="Arial" w:cs="Arial"/>
          <w:sz w:val="18"/>
          <w:szCs w:val="18"/>
        </w:rPr>
        <w:t>budú fakturované osobitne po ich predchádzajúcom vecnom, cenovom a termínovom odsúhlasení zmluvnými stranami.</w:t>
      </w:r>
    </w:p>
    <w:p w14:paraId="2536A8DC" w14:textId="77777777" w:rsidR="00760C9D" w:rsidRPr="00EB1D25" w:rsidRDefault="00760C9D" w:rsidP="00760C9D">
      <w:pPr>
        <w:tabs>
          <w:tab w:val="left" w:pos="426"/>
        </w:tabs>
        <w:ind w:left="567" w:hanging="567"/>
        <w:contextualSpacing/>
        <w:jc w:val="both"/>
        <w:rPr>
          <w:rFonts w:ascii="Arial" w:hAnsi="Arial" w:cs="Arial"/>
          <w:sz w:val="18"/>
          <w:szCs w:val="18"/>
        </w:rPr>
      </w:pPr>
    </w:p>
    <w:p w14:paraId="3CF8CE26" w14:textId="77777777" w:rsidR="00760C9D" w:rsidRPr="00EB1D25"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Naviac práce je možné vykonávať iba na základe postupov</w:t>
      </w:r>
      <w:r w:rsidR="00244A06" w:rsidRPr="00EB1D25">
        <w:rPr>
          <w:rFonts w:ascii="Arial" w:hAnsi="Arial" w:cs="Arial"/>
          <w:sz w:val="18"/>
          <w:szCs w:val="18"/>
        </w:rPr>
        <w:t xml:space="preserve"> vyplývajúcich zo všeobecne záväzných právnych predpisov</w:t>
      </w:r>
      <w:r w:rsidRPr="00EB1D25">
        <w:rPr>
          <w:rFonts w:ascii="Arial" w:hAnsi="Arial" w:cs="Arial"/>
          <w:sz w:val="18"/>
          <w:szCs w:val="18"/>
        </w:rPr>
        <w:t>, a to najmä/nie výlučne Zákon</w:t>
      </w:r>
      <w:r w:rsidR="00244A06" w:rsidRPr="00EB1D25">
        <w:rPr>
          <w:rFonts w:ascii="Arial" w:hAnsi="Arial" w:cs="Arial"/>
          <w:sz w:val="18"/>
          <w:szCs w:val="18"/>
        </w:rPr>
        <w:t>a</w:t>
      </w:r>
      <w:r w:rsidRPr="00EB1D25">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EB1D25">
        <w:rPr>
          <w:rFonts w:ascii="Arial" w:hAnsi="Arial" w:cs="Arial"/>
          <w:sz w:val="18"/>
          <w:szCs w:val="18"/>
        </w:rPr>
        <w:t xml:space="preserve"> a posúdenia návrhu na zmenu rozsahu plnenia Zmluvy o dielo </w:t>
      </w:r>
      <w:r w:rsidR="003924EB" w:rsidRPr="00EB1D25">
        <w:rPr>
          <w:rFonts w:ascii="Arial" w:hAnsi="Arial" w:cs="Arial"/>
          <w:i/>
          <w:sz w:val="18"/>
          <w:szCs w:val="18"/>
        </w:rPr>
        <w:t>(Príloha č. 5 Zmluvy)</w:t>
      </w:r>
      <w:r w:rsidRPr="00EB1D25">
        <w:rPr>
          <w:rFonts w:ascii="Arial" w:hAnsi="Arial" w:cs="Arial"/>
          <w:sz w:val="18"/>
          <w:szCs w:val="18"/>
        </w:rPr>
        <w:t xml:space="preserve">. Súčasťou ponuky dodávateľa na vykonanie </w:t>
      </w:r>
      <w:r w:rsidR="0099716A" w:rsidRPr="00EB1D25">
        <w:rPr>
          <w:rFonts w:ascii="Arial" w:hAnsi="Arial" w:cs="Arial"/>
          <w:sz w:val="18"/>
          <w:szCs w:val="18"/>
        </w:rPr>
        <w:t>N</w:t>
      </w:r>
      <w:r w:rsidRPr="00EB1D25">
        <w:rPr>
          <w:rFonts w:ascii="Arial" w:hAnsi="Arial" w:cs="Arial"/>
          <w:sz w:val="18"/>
          <w:szCs w:val="18"/>
        </w:rPr>
        <w:t xml:space="preserve">aviac prác </w:t>
      </w:r>
      <w:r w:rsidR="0099716A" w:rsidRPr="00EB1D25">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EB1D25">
        <w:rPr>
          <w:rFonts w:ascii="Arial" w:hAnsi="Arial" w:cs="Arial"/>
          <w:sz w:val="18"/>
          <w:szCs w:val="18"/>
        </w:rPr>
        <w:t xml:space="preserve">musí byť </w:t>
      </w:r>
      <w:r w:rsidR="0099716A" w:rsidRPr="00EB1D25">
        <w:rPr>
          <w:rFonts w:ascii="Arial" w:hAnsi="Arial" w:cs="Arial"/>
          <w:sz w:val="18"/>
          <w:szCs w:val="18"/>
        </w:rPr>
        <w:t xml:space="preserve">aj </w:t>
      </w:r>
      <w:r w:rsidRPr="00EB1D25">
        <w:rPr>
          <w:rFonts w:ascii="Arial" w:hAnsi="Arial" w:cs="Arial"/>
          <w:sz w:val="18"/>
          <w:szCs w:val="18"/>
        </w:rPr>
        <w:t xml:space="preserve">uvedenie všetkých skutočností, ktoré by v súvislosti s realizáciou </w:t>
      </w:r>
      <w:r w:rsidR="0099716A" w:rsidRPr="00EB1D25">
        <w:rPr>
          <w:rFonts w:ascii="Arial" w:hAnsi="Arial" w:cs="Arial"/>
          <w:sz w:val="18"/>
          <w:szCs w:val="18"/>
        </w:rPr>
        <w:t>N</w:t>
      </w:r>
      <w:r w:rsidRPr="00EB1D25">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EB1D25">
        <w:rPr>
          <w:rFonts w:ascii="Arial" w:hAnsi="Arial" w:cs="Arial"/>
          <w:sz w:val="18"/>
          <w:szCs w:val="18"/>
        </w:rPr>
        <w:t>N</w:t>
      </w:r>
      <w:r w:rsidRPr="00EB1D25">
        <w:rPr>
          <w:rFonts w:ascii="Arial" w:hAnsi="Arial" w:cs="Arial"/>
          <w:sz w:val="18"/>
          <w:szCs w:val="18"/>
        </w:rPr>
        <w:t xml:space="preserve">aviac prác mohla vyvolať alebo priamo, prípadne nepriamo ovplyvniť. Všetky </w:t>
      </w:r>
      <w:r w:rsidR="0099716A" w:rsidRPr="00EB1D25">
        <w:rPr>
          <w:rFonts w:ascii="Arial" w:hAnsi="Arial" w:cs="Arial"/>
          <w:sz w:val="18"/>
          <w:szCs w:val="18"/>
        </w:rPr>
        <w:t>N</w:t>
      </w:r>
      <w:r w:rsidRPr="00EB1D25">
        <w:rPr>
          <w:rFonts w:ascii="Arial" w:hAnsi="Arial" w:cs="Arial"/>
          <w:sz w:val="18"/>
          <w:szCs w:val="18"/>
        </w:rPr>
        <w:t xml:space="preserve">aviac práce budú evidované v stavebnom denníku s vyznačením, že sa jedná o </w:t>
      </w:r>
      <w:r w:rsidR="0099716A" w:rsidRPr="00EB1D25">
        <w:rPr>
          <w:rFonts w:ascii="Arial" w:hAnsi="Arial" w:cs="Arial"/>
          <w:sz w:val="18"/>
          <w:szCs w:val="18"/>
        </w:rPr>
        <w:t>N</w:t>
      </w:r>
      <w:r w:rsidRPr="00EB1D25">
        <w:rPr>
          <w:rFonts w:ascii="Arial" w:hAnsi="Arial" w:cs="Arial"/>
          <w:sz w:val="18"/>
          <w:szCs w:val="18"/>
        </w:rPr>
        <w:t xml:space="preserve">aviac práce. Súhlas objednávateľa s vykonávaním </w:t>
      </w:r>
      <w:r w:rsidR="0099716A" w:rsidRPr="00EB1D25">
        <w:rPr>
          <w:rFonts w:ascii="Arial" w:hAnsi="Arial" w:cs="Arial"/>
          <w:sz w:val="18"/>
          <w:szCs w:val="18"/>
        </w:rPr>
        <w:t>N</w:t>
      </w:r>
      <w:r w:rsidRPr="00EB1D25">
        <w:rPr>
          <w:rFonts w:ascii="Arial" w:hAnsi="Arial" w:cs="Arial"/>
          <w:sz w:val="18"/>
          <w:szCs w:val="18"/>
        </w:rPr>
        <w:t xml:space="preserve">aviac prác podľa tohto článku zmluvy môže byť </w:t>
      </w:r>
      <w:r w:rsidR="00E917AE" w:rsidRPr="00EB1D25">
        <w:rPr>
          <w:rFonts w:ascii="Arial" w:hAnsi="Arial" w:cs="Arial"/>
          <w:sz w:val="18"/>
          <w:szCs w:val="18"/>
        </w:rPr>
        <w:t xml:space="preserve">vyjadrený </w:t>
      </w:r>
      <w:r w:rsidRPr="00EB1D25">
        <w:rPr>
          <w:rFonts w:ascii="Arial" w:hAnsi="Arial" w:cs="Arial"/>
          <w:sz w:val="18"/>
          <w:szCs w:val="18"/>
        </w:rPr>
        <w:t xml:space="preserve">(i) </w:t>
      </w:r>
      <w:r w:rsidR="00E917AE" w:rsidRPr="00EB1D25">
        <w:rPr>
          <w:rFonts w:ascii="Arial" w:hAnsi="Arial" w:cs="Arial"/>
          <w:sz w:val="18"/>
          <w:szCs w:val="18"/>
        </w:rPr>
        <w:t xml:space="preserve">schválením naviac prác v Návrhu na zmenu rozsahu plnenia Zmluvy o dielo </w:t>
      </w:r>
      <w:r w:rsidR="00E917AE" w:rsidRPr="00EB1D25">
        <w:rPr>
          <w:rFonts w:ascii="Arial" w:hAnsi="Arial" w:cs="Arial"/>
          <w:i/>
          <w:sz w:val="18"/>
          <w:szCs w:val="18"/>
        </w:rPr>
        <w:t>(Príloha č. 5 Zmluvy)</w:t>
      </w:r>
      <w:r w:rsidRPr="00EB1D25">
        <w:rPr>
          <w:rFonts w:ascii="Arial" w:hAnsi="Arial" w:cs="Arial"/>
          <w:sz w:val="18"/>
          <w:szCs w:val="18"/>
        </w:rPr>
        <w:t xml:space="preserve"> </w:t>
      </w:r>
      <w:r w:rsidR="00E917AE" w:rsidRPr="00EB1D25">
        <w:rPr>
          <w:rFonts w:ascii="Arial" w:hAnsi="Arial" w:cs="Arial"/>
          <w:sz w:val="18"/>
          <w:szCs w:val="18"/>
        </w:rPr>
        <w:t>a</w:t>
      </w:r>
      <w:r w:rsidRPr="00EB1D25">
        <w:rPr>
          <w:rFonts w:ascii="Arial" w:hAnsi="Arial" w:cs="Arial"/>
          <w:sz w:val="18"/>
          <w:szCs w:val="18"/>
        </w:rPr>
        <w:t xml:space="preserve"> (i) uzatvorením Dodatku k zmluve. Bez niektorej z vyššie uvedených foriem akceptácie zo strany objednávateľa nie je dodávateľ oprávnený </w:t>
      </w:r>
      <w:r w:rsidR="0099716A" w:rsidRPr="00EB1D25">
        <w:rPr>
          <w:rFonts w:ascii="Arial" w:hAnsi="Arial" w:cs="Arial"/>
          <w:sz w:val="18"/>
          <w:szCs w:val="18"/>
        </w:rPr>
        <w:t>N</w:t>
      </w:r>
      <w:r w:rsidRPr="00EB1D25">
        <w:rPr>
          <w:rFonts w:ascii="Arial" w:hAnsi="Arial" w:cs="Arial"/>
          <w:sz w:val="18"/>
          <w:szCs w:val="18"/>
        </w:rPr>
        <w:t xml:space="preserve">aviac práce vykonať. Potreba Naviac Prác musí byť v deň ich zistenia oznámená stavebnému dozoru. </w:t>
      </w:r>
    </w:p>
    <w:p w14:paraId="3009538F" w14:textId="77777777" w:rsidR="00760C9D" w:rsidRPr="00EB1D25" w:rsidRDefault="00760C9D" w:rsidP="00760C9D">
      <w:pPr>
        <w:tabs>
          <w:tab w:val="left" w:pos="567"/>
        </w:tabs>
        <w:ind w:left="567"/>
        <w:contextualSpacing/>
        <w:jc w:val="both"/>
        <w:rPr>
          <w:rFonts w:ascii="Arial" w:hAnsi="Arial" w:cs="Arial"/>
          <w:sz w:val="18"/>
          <w:szCs w:val="18"/>
        </w:rPr>
      </w:pPr>
    </w:p>
    <w:p w14:paraId="70D760ED" w14:textId="77777777" w:rsidR="00760C9D" w:rsidRPr="00EB1D25" w:rsidRDefault="00EF55E5" w:rsidP="00760C9D">
      <w:pPr>
        <w:numPr>
          <w:ilvl w:val="1"/>
          <w:numId w:val="4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Osobitná f</w:t>
      </w:r>
      <w:r w:rsidR="00760C9D" w:rsidRPr="00EB1D25">
        <w:rPr>
          <w:rFonts w:ascii="Arial" w:hAnsi="Arial" w:cs="Arial"/>
          <w:sz w:val="18"/>
          <w:szCs w:val="18"/>
        </w:rPr>
        <w:t xml:space="preserve">aktúra za vykonané Naviac práce bude podľa rozsahu vykonaných prác vystavená </w:t>
      </w:r>
      <w:r w:rsidRPr="00EB1D25">
        <w:rPr>
          <w:rFonts w:ascii="Arial" w:hAnsi="Arial" w:cs="Arial"/>
          <w:sz w:val="18"/>
          <w:szCs w:val="18"/>
        </w:rPr>
        <w:t xml:space="preserve">po prevzatí </w:t>
      </w:r>
      <w:r w:rsidR="0099716A" w:rsidRPr="00EB1D25">
        <w:rPr>
          <w:rFonts w:ascii="Arial" w:hAnsi="Arial" w:cs="Arial"/>
          <w:sz w:val="18"/>
          <w:szCs w:val="18"/>
        </w:rPr>
        <w:t>N</w:t>
      </w:r>
      <w:r w:rsidRPr="00EB1D25">
        <w:rPr>
          <w:rFonts w:ascii="Arial" w:hAnsi="Arial" w:cs="Arial"/>
          <w:sz w:val="18"/>
          <w:szCs w:val="18"/>
        </w:rPr>
        <w:t>aviac prác stavebným dozorom</w:t>
      </w:r>
      <w:r w:rsidR="00760C9D" w:rsidRPr="00EB1D25">
        <w:rPr>
          <w:rFonts w:ascii="Arial" w:hAnsi="Arial" w:cs="Arial"/>
          <w:sz w:val="18"/>
          <w:szCs w:val="18"/>
        </w:rPr>
        <w:t xml:space="preserve"> a objednávateľ je povinný takto vystavenú faktúru dodávateľovi uhradiť v súlade s podmienkami fakturácie dohodnutými v</w:t>
      </w:r>
      <w:r w:rsidR="0099716A" w:rsidRPr="00EB1D25">
        <w:rPr>
          <w:rFonts w:ascii="Arial" w:hAnsi="Arial" w:cs="Arial"/>
          <w:sz w:val="18"/>
          <w:szCs w:val="18"/>
        </w:rPr>
        <w:t> </w:t>
      </w:r>
      <w:r w:rsidR="00760C9D" w:rsidRPr="00EB1D25">
        <w:rPr>
          <w:rFonts w:ascii="Arial" w:hAnsi="Arial" w:cs="Arial"/>
          <w:sz w:val="18"/>
          <w:szCs w:val="18"/>
        </w:rPr>
        <w:t>zmluve</w:t>
      </w:r>
      <w:r w:rsidR="0099716A" w:rsidRPr="00EB1D25">
        <w:rPr>
          <w:rFonts w:ascii="Arial" w:hAnsi="Arial" w:cs="Arial"/>
          <w:sz w:val="18"/>
          <w:szCs w:val="18"/>
        </w:rPr>
        <w:t>, pokiaľ sa zmluvné strany nedohodnú inak</w:t>
      </w:r>
      <w:r w:rsidR="00760C9D" w:rsidRPr="00EB1D25">
        <w:rPr>
          <w:rFonts w:ascii="Arial" w:hAnsi="Arial" w:cs="Arial"/>
          <w:sz w:val="18"/>
          <w:szCs w:val="18"/>
        </w:rPr>
        <w:t>.</w:t>
      </w:r>
    </w:p>
    <w:p w14:paraId="11AE44FC" w14:textId="77777777" w:rsidR="00760C9D" w:rsidRPr="00EB1D25" w:rsidRDefault="00760C9D" w:rsidP="00760C9D">
      <w:pPr>
        <w:spacing w:after="0" w:line="240" w:lineRule="auto"/>
        <w:rPr>
          <w:rFonts w:ascii="Arial" w:hAnsi="Arial" w:cs="Arial"/>
          <w:sz w:val="18"/>
          <w:szCs w:val="18"/>
        </w:rPr>
      </w:pPr>
    </w:p>
    <w:p w14:paraId="659925C7" w14:textId="77777777" w:rsidR="00760C9D" w:rsidRPr="00EB1D25"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Na Naviac práce po ich schválení uzavrú zmluvné strany dodatok k zmluve podľa aktuálne platných pravidiel uvedených v</w:t>
      </w:r>
      <w:r w:rsidR="00052698" w:rsidRPr="00EB1D25">
        <w:rPr>
          <w:rFonts w:ascii="Arial" w:hAnsi="Arial" w:cs="Arial"/>
          <w:sz w:val="18"/>
          <w:szCs w:val="18"/>
        </w:rPr>
        <w:t> Zákone o verejnom obstarávaní</w:t>
      </w:r>
      <w:r w:rsidRPr="00EB1D25">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4013CE3D" w14:textId="77777777" w:rsidR="00237136" w:rsidRPr="00EB1D25" w:rsidRDefault="00237136" w:rsidP="00760C9D">
      <w:pPr>
        <w:spacing w:after="0" w:line="240" w:lineRule="auto"/>
        <w:ind w:left="993" w:hanging="633"/>
        <w:jc w:val="center"/>
        <w:rPr>
          <w:rFonts w:ascii="Arial" w:hAnsi="Arial" w:cs="Arial"/>
          <w:b/>
          <w:sz w:val="18"/>
          <w:szCs w:val="18"/>
        </w:rPr>
      </w:pPr>
    </w:p>
    <w:p w14:paraId="52DBD486" w14:textId="77777777" w:rsidR="001B2D81" w:rsidRPr="00EB1D25" w:rsidRDefault="001B2D81" w:rsidP="00760C9D">
      <w:pPr>
        <w:spacing w:after="0" w:line="240" w:lineRule="auto"/>
        <w:ind w:left="993" w:hanging="633"/>
        <w:jc w:val="center"/>
        <w:rPr>
          <w:rFonts w:ascii="Arial" w:hAnsi="Arial" w:cs="Arial"/>
          <w:b/>
          <w:sz w:val="18"/>
          <w:szCs w:val="18"/>
        </w:rPr>
      </w:pPr>
    </w:p>
    <w:p w14:paraId="5674F4C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8</w:t>
      </w:r>
    </w:p>
    <w:p w14:paraId="5FDEE61B"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Osobitné/odborné podmienky realizácie Diela a podmienky odbornej spôsobilosti </w:t>
      </w:r>
    </w:p>
    <w:p w14:paraId="052E9106" w14:textId="77777777" w:rsidR="00760C9D" w:rsidRPr="00EB1D25" w:rsidRDefault="00760C9D" w:rsidP="00760C9D">
      <w:pPr>
        <w:spacing w:after="0" w:line="240" w:lineRule="auto"/>
        <w:ind w:left="993" w:hanging="633"/>
        <w:jc w:val="center"/>
        <w:rPr>
          <w:rFonts w:ascii="Arial" w:hAnsi="Arial" w:cs="Arial"/>
          <w:b/>
          <w:sz w:val="18"/>
          <w:szCs w:val="18"/>
        </w:rPr>
      </w:pPr>
    </w:p>
    <w:p w14:paraId="667E4647" w14:textId="77777777" w:rsidR="00760C9D" w:rsidRPr="00EB1D25" w:rsidRDefault="00760C9D" w:rsidP="002D53CF">
      <w:pPr>
        <w:numPr>
          <w:ilvl w:val="1"/>
          <w:numId w:val="24"/>
        </w:numPr>
        <w:spacing w:after="0" w:line="240" w:lineRule="auto"/>
        <w:contextualSpacing/>
        <w:jc w:val="both"/>
        <w:rPr>
          <w:rFonts w:ascii="Arial" w:hAnsi="Arial" w:cs="Arial"/>
          <w:sz w:val="18"/>
          <w:szCs w:val="18"/>
        </w:rPr>
      </w:pPr>
      <w:r w:rsidRPr="00EB1D25">
        <w:rPr>
          <w:rFonts w:ascii="Arial" w:hAnsi="Arial" w:cs="Arial"/>
          <w:sz w:val="18"/>
          <w:szCs w:val="18"/>
        </w:rPr>
        <w:t>Dodávateľ je povinný zabezpečiť Stavenisko tak, aby počas výkonu prác a tiež v období pracovného pokoja, na stavbe nedošlo k poškodeniu života, zdravia a</w:t>
      </w:r>
      <w:r w:rsidR="00F814CE" w:rsidRPr="00EB1D25">
        <w:rPr>
          <w:rFonts w:ascii="Arial" w:hAnsi="Arial" w:cs="Arial"/>
          <w:sz w:val="18"/>
          <w:szCs w:val="18"/>
        </w:rPr>
        <w:t> </w:t>
      </w:r>
      <w:r w:rsidRPr="00EB1D25">
        <w:rPr>
          <w:rFonts w:ascii="Arial" w:hAnsi="Arial" w:cs="Arial"/>
          <w:sz w:val="18"/>
          <w:szCs w:val="18"/>
        </w:rPr>
        <w:t>majetku</w:t>
      </w:r>
      <w:r w:rsidR="00F814CE" w:rsidRPr="00EB1D25">
        <w:rPr>
          <w:rFonts w:ascii="Arial" w:hAnsi="Arial" w:cs="Arial"/>
          <w:sz w:val="18"/>
          <w:szCs w:val="18"/>
        </w:rPr>
        <w:t xml:space="preserve"> objednávateľa a</w:t>
      </w:r>
      <w:r w:rsidRPr="00EB1D25">
        <w:rPr>
          <w:rFonts w:ascii="Arial" w:hAnsi="Arial" w:cs="Arial"/>
          <w:sz w:val="18"/>
          <w:szCs w:val="18"/>
        </w:rPr>
        <w:t xml:space="preserve"> tretích osôb. Všetky práce na Stavenisku je dodávateľ povinný realizovať tak, aby nedošlo k ohrozeniu plynulej prevádzky</w:t>
      </w:r>
      <w:r w:rsidR="00B76331" w:rsidRPr="00EB1D25">
        <w:rPr>
          <w:rFonts w:ascii="Arial" w:hAnsi="Arial" w:cs="Arial"/>
          <w:sz w:val="18"/>
          <w:szCs w:val="18"/>
        </w:rPr>
        <w:t xml:space="preserve"> priľahlých objektov</w:t>
      </w:r>
      <w:r w:rsidRPr="00EB1D25">
        <w:rPr>
          <w:rFonts w:ascii="Arial" w:hAnsi="Arial" w:cs="Arial"/>
          <w:sz w:val="18"/>
          <w:szCs w:val="18"/>
        </w:rPr>
        <w:t>, k ohrozeniu života a zdravia osôb.</w:t>
      </w:r>
      <w:r w:rsidR="00F814CE" w:rsidRPr="00EB1D25">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EB1D25">
        <w:rPr>
          <w:rFonts w:ascii="Arial" w:hAnsi="Arial" w:cs="Arial"/>
          <w:sz w:val="18"/>
          <w:szCs w:val="18"/>
        </w:rPr>
        <w:t>.</w:t>
      </w:r>
    </w:p>
    <w:p w14:paraId="155B0D5A" w14:textId="77777777" w:rsidR="00760C9D" w:rsidRPr="00EB1D25" w:rsidRDefault="00760C9D" w:rsidP="00760C9D">
      <w:pPr>
        <w:ind w:left="567"/>
        <w:contextualSpacing/>
        <w:jc w:val="both"/>
        <w:rPr>
          <w:rFonts w:ascii="Arial" w:hAnsi="Arial" w:cs="Arial"/>
          <w:sz w:val="18"/>
          <w:szCs w:val="18"/>
        </w:rPr>
      </w:pPr>
    </w:p>
    <w:p w14:paraId="611BFD53"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9D24BDF" w14:textId="77777777" w:rsidR="00760C9D" w:rsidRPr="00EB1D25" w:rsidRDefault="00760C9D" w:rsidP="00760C9D">
      <w:pPr>
        <w:spacing w:after="0" w:line="240" w:lineRule="auto"/>
        <w:jc w:val="both"/>
        <w:rPr>
          <w:rFonts w:ascii="Arial" w:hAnsi="Arial" w:cs="Arial"/>
          <w:sz w:val="18"/>
          <w:szCs w:val="18"/>
        </w:rPr>
      </w:pPr>
    </w:p>
    <w:p w14:paraId="63B56102"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Objednávateľ je oprávnený nechať sa zastupovať technickým dozorom, konzultantskou spoločnosťou alebo generálnym projektantom. Rozsah práv a povinností každého zástupcu objednávateľa bude presne vymedzený v písomnom plnomocenstve.</w:t>
      </w:r>
    </w:p>
    <w:p w14:paraId="40577001" w14:textId="77777777" w:rsidR="00760C9D" w:rsidRPr="00EB1D25" w:rsidRDefault="00760C9D" w:rsidP="00760C9D">
      <w:pPr>
        <w:spacing w:after="0" w:line="240" w:lineRule="auto"/>
        <w:ind w:left="720"/>
        <w:contextualSpacing/>
        <w:rPr>
          <w:rFonts w:ascii="Arial" w:hAnsi="Arial" w:cs="Arial"/>
          <w:sz w:val="18"/>
          <w:szCs w:val="18"/>
        </w:rPr>
      </w:pPr>
    </w:p>
    <w:p w14:paraId="7570ADE0" w14:textId="77777777" w:rsidR="00760C9D" w:rsidRPr="00EB1D25" w:rsidRDefault="00760C9D" w:rsidP="00760C9D">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sa zaväzuje určiť v súlade so zmluvou osobu stavbyvedúceho a jeho zástupcu </w:t>
      </w:r>
      <w:r w:rsidRPr="00EB1D25">
        <w:rPr>
          <w:rFonts w:ascii="Arial" w:eastAsia="Times New Roman" w:hAnsi="Arial" w:cs="Arial"/>
          <w:sz w:val="18"/>
          <w:szCs w:val="18"/>
          <w:lang w:eastAsia="cs-CZ"/>
        </w:rPr>
        <w:t>(v prípade, ak je to relevantné).</w:t>
      </w:r>
      <w:r w:rsidRPr="00EB1D25">
        <w:rPr>
          <w:rFonts w:ascii="Arial" w:hAnsi="Arial" w:cs="Arial"/>
          <w:sz w:val="18"/>
          <w:szCs w:val="18"/>
        </w:rPr>
        <w:t xml:space="preserve"> Stavbyvedúci a jeho zástupca musia byť bezúhonní a musia svojimi odbornými a profesionálnymi znalosťami a </w:t>
      </w:r>
      <w:r w:rsidR="00DA6795" w:rsidRPr="00EB1D25">
        <w:rPr>
          <w:rFonts w:ascii="Arial" w:hAnsi="Arial" w:cs="Arial"/>
          <w:sz w:val="18"/>
          <w:szCs w:val="18"/>
        </w:rPr>
        <w:t xml:space="preserve">praxou v obore </w:t>
      </w:r>
      <w:r w:rsidRPr="00EB1D25">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EB1D25">
        <w:rPr>
          <w:rFonts w:ascii="Arial" w:eastAsia="Times New Roman" w:hAnsi="Arial" w:cs="Arial"/>
          <w:sz w:val="18"/>
          <w:szCs w:val="18"/>
          <w:lang w:eastAsia="cs-CZ"/>
        </w:rPr>
        <w:t xml:space="preserve"> požadovaných znalostí stavbyvedúceho a jeho zástupcu predloží poverenej osobe objednávateľa (</w:t>
      </w:r>
      <w:r w:rsidR="00F01A0D" w:rsidRPr="00EB1D25">
        <w:rPr>
          <w:rFonts w:ascii="Arial" w:eastAsia="Times New Roman" w:hAnsi="Arial" w:cs="Arial"/>
          <w:sz w:val="18"/>
          <w:szCs w:val="18"/>
          <w:lang w:eastAsia="cs-CZ"/>
        </w:rPr>
        <w:t xml:space="preserve">kontaktné osoby alebo </w:t>
      </w:r>
      <w:r w:rsidRPr="00EB1D25">
        <w:rPr>
          <w:rFonts w:ascii="Arial" w:eastAsia="Times New Roman" w:hAnsi="Arial" w:cs="Arial"/>
          <w:sz w:val="18"/>
          <w:szCs w:val="18"/>
          <w:lang w:eastAsia="cs-CZ"/>
        </w:rPr>
        <w:t>stav</w:t>
      </w:r>
      <w:r w:rsidR="00D47A8B" w:rsidRPr="00EB1D25">
        <w:rPr>
          <w:rFonts w:ascii="Arial" w:eastAsia="Times New Roman" w:hAnsi="Arial" w:cs="Arial"/>
          <w:sz w:val="18"/>
          <w:szCs w:val="18"/>
          <w:lang w:eastAsia="cs-CZ"/>
        </w:rPr>
        <w:t>ebný dozor v zmysle Prílohy č. 4</w:t>
      </w:r>
      <w:r w:rsidRPr="00EB1D25">
        <w:rPr>
          <w:rFonts w:ascii="Arial" w:eastAsia="Times New Roman" w:hAnsi="Arial" w:cs="Arial"/>
          <w:sz w:val="18"/>
          <w:szCs w:val="18"/>
          <w:lang w:eastAsia="cs-CZ"/>
        </w:rPr>
        <w:t xml:space="preserve"> tejto zmluvy)</w:t>
      </w:r>
      <w:r w:rsidRPr="00EB1D25">
        <w:rPr>
          <w:rFonts w:ascii="Arial" w:hAnsi="Arial" w:cs="Arial"/>
          <w:sz w:val="18"/>
          <w:szCs w:val="18"/>
        </w:rPr>
        <w:t xml:space="preserve"> najneskôr ku dňu prevzatia Staveniska v prípade stavbyvedúceho a najneskôr ku dňu nástupu na Stavenisko v prípade zástupcu:</w:t>
      </w:r>
    </w:p>
    <w:p w14:paraId="7ECB7091" w14:textId="77777777" w:rsidR="00760C9D" w:rsidRPr="00EB1D25" w:rsidRDefault="00760C9D" w:rsidP="00760C9D">
      <w:pPr>
        <w:spacing w:after="0" w:line="240" w:lineRule="auto"/>
        <w:contextualSpacing/>
        <w:jc w:val="both"/>
        <w:rPr>
          <w:rFonts w:ascii="Arial" w:hAnsi="Arial" w:cs="Arial"/>
          <w:sz w:val="18"/>
          <w:szCs w:val="18"/>
        </w:rPr>
      </w:pPr>
    </w:p>
    <w:p w14:paraId="5DAA772A"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identifikačné údaje osoby s odbornou spôsobilosťou na výkon činnosti stavbyvedúceho a jeho zástupcu pre odborné zameranie/kategóriu: pozemné stavby;</w:t>
      </w:r>
    </w:p>
    <w:p w14:paraId="6FAA7646"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EB1D25">
        <w:rPr>
          <w:rFonts w:ascii="Arial" w:hAnsi="Arial" w:cs="Arial"/>
          <w:sz w:val="18"/>
          <w:szCs w:val="18"/>
        </w:rPr>
        <w:t xml:space="preserve"> neskorších predpisov</w:t>
      </w:r>
      <w:r w:rsidRPr="00EB1D25">
        <w:rPr>
          <w:rFonts w:ascii="Arial" w:hAnsi="Arial" w:cs="Arial"/>
          <w:sz w:val="18"/>
          <w:szCs w:val="18"/>
        </w:rPr>
        <w:t>;</w:t>
      </w:r>
    </w:p>
    <w:p w14:paraId="79884A78"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doklady preukazujúce prax</w:t>
      </w:r>
      <w:r w:rsidR="00DA6795" w:rsidRPr="00EB1D25">
        <w:rPr>
          <w:rFonts w:ascii="Arial" w:hAnsi="Arial" w:cs="Arial"/>
          <w:sz w:val="18"/>
          <w:szCs w:val="18"/>
        </w:rPr>
        <w:t xml:space="preserve"> v obore</w:t>
      </w:r>
      <w:r w:rsidRPr="00EB1D25">
        <w:rPr>
          <w:rFonts w:ascii="Arial" w:hAnsi="Arial" w:cs="Arial"/>
          <w:sz w:val="18"/>
          <w:szCs w:val="18"/>
        </w:rPr>
        <w:t xml:space="preserve"> osoby stavbyvedúceho a jeho zástupcu v</w:t>
      </w:r>
      <w:r w:rsidR="00B14A04" w:rsidRPr="00EB1D25">
        <w:rPr>
          <w:rFonts w:ascii="Arial" w:hAnsi="Arial" w:cs="Arial"/>
          <w:sz w:val="18"/>
          <w:szCs w:val="18"/>
        </w:rPr>
        <w:t> </w:t>
      </w:r>
      <w:r w:rsidRPr="00EB1D25">
        <w:rPr>
          <w:rFonts w:ascii="Arial" w:hAnsi="Arial" w:cs="Arial"/>
          <w:sz w:val="18"/>
          <w:szCs w:val="18"/>
        </w:rPr>
        <w:t>rozsahu</w:t>
      </w:r>
      <w:r w:rsidR="00B14A04" w:rsidRPr="00EB1D25">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EB1D25">
        <w:rPr>
          <w:rFonts w:ascii="Arial" w:hAnsi="Arial" w:cs="Arial"/>
          <w:sz w:val="18"/>
          <w:szCs w:val="18"/>
        </w:rPr>
        <w:t xml:space="preserve"> </w:t>
      </w:r>
      <w:r w:rsidRPr="00EB1D25">
        <w:rPr>
          <w:rFonts w:ascii="Arial" w:eastAsia="Times New Roman" w:hAnsi="Arial" w:cs="Arial"/>
          <w:sz w:val="18"/>
          <w:szCs w:val="18"/>
          <w:lang w:eastAsia="cs-CZ"/>
        </w:rPr>
        <w:t>dodávateľ u stavbyvedúceho a jeho zástupcu preukáže životopisom;</w:t>
      </w:r>
      <w:r w:rsidRPr="00EB1D25" w:rsidDel="00667815">
        <w:rPr>
          <w:rFonts w:ascii="Arial" w:hAnsi="Arial" w:cs="Arial"/>
          <w:sz w:val="18"/>
          <w:szCs w:val="18"/>
        </w:rPr>
        <w:t xml:space="preserve"> </w:t>
      </w:r>
    </w:p>
    <w:p w14:paraId="7C9DE549" w14:textId="77777777" w:rsidR="00760C9D" w:rsidRPr="00EB1D25" w:rsidRDefault="00760C9D" w:rsidP="00F4492E">
      <w:pPr>
        <w:numPr>
          <w:ilvl w:val="0"/>
          <w:numId w:val="3"/>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vyhlásenie stavbyvedúceho, že bude k dispozícii dodávateľovi na plnenie predmetu zákazky, a to po celú dobu realizácie Diela. </w:t>
      </w:r>
    </w:p>
    <w:p w14:paraId="50721FEC" w14:textId="77777777" w:rsidR="00F814CE" w:rsidRPr="00EB1D25" w:rsidRDefault="00F814CE" w:rsidP="00F814CE">
      <w:pPr>
        <w:spacing w:after="0" w:line="240" w:lineRule="auto"/>
        <w:ind w:left="360"/>
        <w:contextualSpacing/>
        <w:jc w:val="both"/>
        <w:rPr>
          <w:rFonts w:ascii="Arial" w:hAnsi="Arial" w:cs="Arial"/>
          <w:sz w:val="18"/>
          <w:szCs w:val="18"/>
        </w:rPr>
      </w:pPr>
    </w:p>
    <w:p w14:paraId="453F8B0F" w14:textId="29C377EC" w:rsidR="00F814CE" w:rsidRPr="00EB1D25" w:rsidRDefault="00F814CE" w:rsidP="00F814CE">
      <w:pPr>
        <w:tabs>
          <w:tab w:val="left" w:pos="709"/>
        </w:tabs>
        <w:ind w:left="567"/>
        <w:contextualSpacing/>
        <w:jc w:val="both"/>
        <w:rPr>
          <w:rFonts w:ascii="Arial" w:hAnsi="Arial" w:cs="Arial"/>
          <w:sz w:val="18"/>
          <w:szCs w:val="18"/>
        </w:rPr>
      </w:pPr>
      <w:r w:rsidRPr="00EB1D25">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EB1D25">
        <w:rPr>
          <w:rFonts w:ascii="Arial" w:hAnsi="Arial" w:cs="Arial"/>
          <w:sz w:val="18"/>
          <w:szCs w:val="18"/>
        </w:rPr>
        <w:t>, pričom môžu byť prizvaní aj zástupcovia subdodávateľov alebo aj iné relevantné osoby</w:t>
      </w:r>
      <w:r w:rsidRPr="00EB1D25">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31C68EA0" w14:textId="77777777" w:rsidR="00760C9D" w:rsidRPr="00EB1D25" w:rsidRDefault="00760C9D" w:rsidP="00F814CE">
      <w:pPr>
        <w:contextualSpacing/>
        <w:jc w:val="both"/>
        <w:rPr>
          <w:rFonts w:ascii="Arial" w:hAnsi="Arial" w:cs="Arial"/>
          <w:sz w:val="18"/>
          <w:szCs w:val="18"/>
        </w:rPr>
      </w:pPr>
    </w:p>
    <w:p w14:paraId="49919AE3" w14:textId="32413210"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F4492E">
        <w:rPr>
          <w:rFonts w:ascii="Arial" w:hAnsi="Arial" w:cs="Arial"/>
          <w:sz w:val="18"/>
          <w:szCs w:val="18"/>
        </w:rPr>
        <w:t>kontaktná osoba alebo</w:t>
      </w:r>
      <w:r w:rsidRPr="00F4492E">
        <w:rPr>
          <w:rFonts w:ascii="Arial" w:hAnsi="Arial" w:cs="Arial"/>
          <w:sz w:val="18"/>
          <w:szCs w:val="18"/>
        </w:rPr>
        <w:t xml:space="preserve"> stavebný dozor) overené fotokópie dokladov preukazujúcich jeho odborné a profesionálne znalosti a dĺžku praxe v zmysle odsekov (i) až (iv) bodu</w:t>
      </w:r>
      <w:r w:rsidR="0080122E" w:rsidRPr="00F4492E">
        <w:rPr>
          <w:rFonts w:ascii="Arial" w:hAnsi="Arial" w:cs="Arial"/>
          <w:sz w:val="18"/>
          <w:szCs w:val="18"/>
        </w:rPr>
        <w:t xml:space="preserve"> 8.4 tohto Článku zmluvy</w:t>
      </w:r>
      <w:r w:rsidRPr="00F4492E">
        <w:rPr>
          <w:rFonts w:ascii="Arial" w:hAnsi="Arial" w:cs="Arial"/>
          <w:sz w:val="18"/>
          <w:szCs w:val="18"/>
        </w:rPr>
        <w:t>.</w:t>
      </w:r>
      <w:r w:rsidR="00F4492E" w:rsidRPr="00F4492E">
        <w:rPr>
          <w:rFonts w:ascii="Arial" w:hAnsi="Arial" w:cs="Arial"/>
          <w:sz w:val="18"/>
          <w:szCs w:val="18"/>
        </w:rPr>
        <w:t xml:space="preserve"> </w:t>
      </w:r>
      <w:r w:rsidRPr="00EB1D25">
        <w:rPr>
          <w:rFonts w:ascii="Arial" w:hAnsi="Arial" w:cs="Arial"/>
          <w:sz w:val="18"/>
          <w:szCs w:val="18"/>
        </w:rPr>
        <w:t xml:space="preserve">Objednávateľ k dátumu podpisu tejto zmluvy doplní meno a kontaktné údaje </w:t>
      </w:r>
      <w:r w:rsidR="00F01A0D" w:rsidRPr="00EB1D25">
        <w:rPr>
          <w:rFonts w:ascii="Arial" w:hAnsi="Arial" w:cs="Arial"/>
          <w:sz w:val="18"/>
          <w:szCs w:val="18"/>
        </w:rPr>
        <w:t>kontaktnej osoby</w:t>
      </w:r>
      <w:r w:rsidRPr="00EB1D25">
        <w:rPr>
          <w:rFonts w:ascii="Arial" w:hAnsi="Arial" w:cs="Arial"/>
          <w:sz w:val="18"/>
          <w:szCs w:val="18"/>
        </w:rPr>
        <w:t xml:space="preserve"> a osoby vykonávajúcej stavebný doz</w:t>
      </w:r>
      <w:r w:rsidR="00D47A8B" w:rsidRPr="00EB1D25">
        <w:rPr>
          <w:rFonts w:ascii="Arial" w:hAnsi="Arial" w:cs="Arial"/>
          <w:sz w:val="18"/>
          <w:szCs w:val="18"/>
        </w:rPr>
        <w:t>or objednávateľa do Prílohy č. 4</w:t>
      </w:r>
      <w:r w:rsidRPr="00EB1D25">
        <w:rPr>
          <w:rFonts w:ascii="Arial" w:hAnsi="Arial" w:cs="Arial"/>
          <w:sz w:val="18"/>
          <w:szCs w:val="18"/>
        </w:rPr>
        <w:t>, ktorá tvorí nedeliteľnú súčasť tejto zmluvy.</w:t>
      </w:r>
    </w:p>
    <w:p w14:paraId="71EFE282" w14:textId="77777777" w:rsidR="00760C9D" w:rsidRPr="00EB1D25" w:rsidRDefault="00760C9D" w:rsidP="00760C9D">
      <w:pPr>
        <w:tabs>
          <w:tab w:val="left" w:pos="709"/>
        </w:tabs>
        <w:ind w:left="567" w:hanging="567"/>
        <w:contextualSpacing/>
        <w:jc w:val="both"/>
        <w:rPr>
          <w:rFonts w:ascii="Arial" w:hAnsi="Arial" w:cs="Arial"/>
          <w:sz w:val="18"/>
          <w:szCs w:val="18"/>
        </w:rPr>
      </w:pPr>
    </w:p>
    <w:p w14:paraId="1AD19296" w14:textId="1601D5EA" w:rsidR="00760C9D" w:rsidRPr="00EB1D25" w:rsidRDefault="00760C9D" w:rsidP="00F4492E">
      <w:pPr>
        <w:numPr>
          <w:ilvl w:val="1"/>
          <w:numId w:val="24"/>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prác a dodávok, ktoré sa majú vykonať a zrealizovať počas každej pracovnej zmeny, na záver pracovnej zmeny/zmien sa uvedie rozsah vykonaných </w:t>
      </w:r>
      <w:r w:rsidR="009D0099">
        <w:rPr>
          <w:rFonts w:ascii="Arial" w:hAnsi="Arial" w:cs="Arial"/>
          <w:sz w:val="18"/>
          <w:szCs w:val="18"/>
        </w:rPr>
        <w:t>prác</w:t>
      </w:r>
      <w:r w:rsidRPr="00EB1D25">
        <w:rPr>
          <w:rFonts w:ascii="Arial" w:hAnsi="Arial" w:cs="Arial"/>
          <w:sz w:val="18"/>
          <w:szCs w:val="18"/>
        </w:rPr>
        <w:t xml:space="preserv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EB1D25">
        <w:rPr>
          <w:rFonts w:ascii="Arial" w:eastAsia="Times New Roman" w:hAnsi="Arial" w:cs="Arial"/>
          <w:sz w:val="18"/>
          <w:szCs w:val="18"/>
          <w:lang w:eastAsia="cs-CZ"/>
        </w:rPr>
        <w:t>subdodávateľom rozumie</w:t>
      </w:r>
      <w:r w:rsidRPr="00EB1D25">
        <w:rPr>
          <w:rFonts w:ascii="Arial" w:hAnsi="Arial" w:cs="Arial"/>
          <w:sz w:val="18"/>
          <w:szCs w:val="18"/>
        </w:rPr>
        <w:t xml:space="preserve"> výlučne osoba definovaná v</w:t>
      </w:r>
      <w:r w:rsidR="0080122E" w:rsidRPr="00EB1D25">
        <w:rPr>
          <w:rFonts w:ascii="Arial" w:hAnsi="Arial" w:cs="Arial"/>
          <w:sz w:val="18"/>
          <w:szCs w:val="18"/>
        </w:rPr>
        <w:t xml:space="preserve"> Článku 2, </w:t>
      </w:r>
      <w:r w:rsidRPr="00EB1D25">
        <w:rPr>
          <w:rFonts w:ascii="Arial" w:hAnsi="Arial" w:cs="Arial"/>
          <w:sz w:val="18"/>
          <w:szCs w:val="18"/>
        </w:rPr>
        <w:t xml:space="preserve">bode 2.2 </w:t>
      </w:r>
      <w:r w:rsidR="0080122E" w:rsidRPr="00EB1D25">
        <w:rPr>
          <w:rFonts w:ascii="Arial" w:hAnsi="Arial" w:cs="Arial"/>
          <w:sz w:val="18"/>
          <w:szCs w:val="18"/>
        </w:rPr>
        <w:t xml:space="preserve">odsek </w:t>
      </w:r>
      <w:r w:rsidRPr="00EB1D25">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EB1D25">
        <w:rPr>
          <w:rFonts w:ascii="Arial" w:hAnsi="Arial" w:cs="Arial"/>
          <w:sz w:val="18"/>
          <w:szCs w:val="18"/>
        </w:rPr>
        <w:t>Stavenisku</w:t>
      </w:r>
      <w:r w:rsidRPr="00EB1D25">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74F1339F"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Stavbyvedúci dodávateľa;</w:t>
      </w:r>
    </w:p>
    <w:p w14:paraId="64563E44"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Technický a stavebný dozor objednávateľa a jeho poverený zástupca;</w:t>
      </w:r>
      <w:r w:rsidR="00C8134D" w:rsidRPr="00EB1D25">
        <w:rPr>
          <w:rFonts w:ascii="Arial" w:hAnsi="Arial" w:cs="Arial"/>
          <w:sz w:val="18"/>
          <w:szCs w:val="18"/>
        </w:rPr>
        <w:t xml:space="preserve"> Autorský dozor</w:t>
      </w:r>
    </w:p>
    <w:p w14:paraId="5B9F98EF"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Projektant; </w:t>
      </w:r>
    </w:p>
    <w:p w14:paraId="14BAE7B0"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Geodet a kartograf Diela; </w:t>
      </w:r>
    </w:p>
    <w:p w14:paraId="6156FCC3"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 xml:space="preserve">Štatutárne orgány oboch zmluvných strán; </w:t>
      </w:r>
    </w:p>
    <w:p w14:paraId="612BBD06"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oprávnených osôb;</w:t>
      </w:r>
    </w:p>
    <w:p w14:paraId="65FF7681" w14:textId="77777777" w:rsidR="00760C9D" w:rsidRPr="00EB1D25" w:rsidRDefault="00760C9D" w:rsidP="00F4492E">
      <w:pPr>
        <w:numPr>
          <w:ilvl w:val="0"/>
          <w:numId w:val="4"/>
        </w:numPr>
        <w:spacing w:after="0" w:line="240" w:lineRule="auto"/>
        <w:ind w:left="993" w:hanging="426"/>
        <w:contextualSpacing/>
        <w:jc w:val="both"/>
        <w:rPr>
          <w:rFonts w:ascii="Arial" w:hAnsi="Arial" w:cs="Arial"/>
          <w:sz w:val="18"/>
          <w:szCs w:val="18"/>
        </w:rPr>
      </w:pPr>
      <w:r w:rsidRPr="00EB1D25">
        <w:rPr>
          <w:rFonts w:ascii="Arial" w:hAnsi="Arial" w:cs="Arial"/>
          <w:sz w:val="18"/>
          <w:szCs w:val="18"/>
        </w:rPr>
        <w:t>Zástupcovia príslušných orgánov štátneho dozoru a štátneho stavebného dohľadu.</w:t>
      </w:r>
    </w:p>
    <w:p w14:paraId="14721F36" w14:textId="77777777" w:rsidR="00FC5B7D" w:rsidRPr="00EB1D25" w:rsidRDefault="00FC5B7D" w:rsidP="00FC5B7D">
      <w:pPr>
        <w:spacing w:after="0" w:line="240" w:lineRule="auto"/>
        <w:ind w:left="993"/>
        <w:contextualSpacing/>
        <w:jc w:val="both"/>
        <w:rPr>
          <w:rFonts w:ascii="Arial" w:hAnsi="Arial" w:cs="Arial"/>
          <w:sz w:val="18"/>
          <w:szCs w:val="18"/>
        </w:rPr>
      </w:pPr>
    </w:p>
    <w:p w14:paraId="7924271E"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7AFD9531" w14:textId="77777777" w:rsidR="00760C9D" w:rsidRPr="00EB1D25" w:rsidRDefault="00760C9D" w:rsidP="00760C9D">
      <w:pPr>
        <w:ind w:left="567"/>
        <w:contextualSpacing/>
        <w:jc w:val="both"/>
        <w:rPr>
          <w:rFonts w:ascii="Arial" w:hAnsi="Arial" w:cs="Arial"/>
          <w:sz w:val="18"/>
          <w:szCs w:val="18"/>
        </w:rPr>
      </w:pPr>
    </w:p>
    <w:p w14:paraId="6D517D32"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6A3CE5DE" w14:textId="77777777" w:rsidR="00760C9D" w:rsidRPr="00EB1D25" w:rsidRDefault="00760C9D" w:rsidP="00760C9D">
      <w:pPr>
        <w:spacing w:after="0" w:line="240" w:lineRule="auto"/>
        <w:ind w:left="720"/>
        <w:contextualSpacing/>
        <w:rPr>
          <w:rFonts w:ascii="Arial" w:hAnsi="Arial" w:cs="Arial"/>
          <w:sz w:val="18"/>
          <w:szCs w:val="18"/>
        </w:rPr>
      </w:pPr>
    </w:p>
    <w:p w14:paraId="3D4B557B" w14:textId="77777777" w:rsidR="00760C9D" w:rsidRPr="00EB1D25" w:rsidRDefault="00760C9D"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EB1D25">
        <w:rPr>
          <w:rFonts w:ascii="Arial" w:hAnsi="Arial" w:cs="Arial"/>
          <w:sz w:val="18"/>
          <w:szCs w:val="18"/>
        </w:rPr>
        <w:t xml:space="preserve">Časového </w:t>
      </w:r>
      <w:r w:rsidRPr="00EB1D25">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EB1D25">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E1B35BD" w14:textId="77777777" w:rsidR="00760C9D" w:rsidRPr="00EB1D25" w:rsidRDefault="00760C9D" w:rsidP="00760C9D">
      <w:pPr>
        <w:spacing w:after="0" w:line="240" w:lineRule="auto"/>
        <w:ind w:left="720"/>
        <w:contextualSpacing/>
        <w:rPr>
          <w:rFonts w:ascii="Arial" w:hAnsi="Arial" w:cs="Arial"/>
          <w:sz w:val="18"/>
          <w:szCs w:val="18"/>
        </w:rPr>
      </w:pPr>
    </w:p>
    <w:p w14:paraId="44E95645"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69F8143" w14:textId="77777777" w:rsidR="00760C9D" w:rsidRPr="00EB1D25" w:rsidRDefault="00760C9D" w:rsidP="00760C9D">
      <w:pPr>
        <w:spacing w:after="0" w:line="240" w:lineRule="auto"/>
        <w:ind w:left="720"/>
        <w:contextualSpacing/>
        <w:rPr>
          <w:rFonts w:ascii="Arial" w:hAnsi="Arial" w:cs="Arial"/>
          <w:sz w:val="18"/>
          <w:szCs w:val="18"/>
        </w:rPr>
      </w:pPr>
    </w:p>
    <w:p w14:paraId="702ECC44"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EB1D25">
        <w:rPr>
          <w:rFonts w:ascii="Arial" w:hAnsi="Arial" w:cs="Arial"/>
          <w:sz w:val="18"/>
          <w:szCs w:val="18"/>
        </w:rPr>
        <w:t xml:space="preserve">dodávateľ </w:t>
      </w:r>
      <w:r w:rsidRPr="00EB1D25">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4E5F403E" w14:textId="77777777" w:rsidR="00760C9D" w:rsidRPr="00EB1D25" w:rsidRDefault="00760C9D" w:rsidP="00760C9D">
      <w:pPr>
        <w:spacing w:after="0" w:line="240" w:lineRule="auto"/>
        <w:jc w:val="both"/>
        <w:rPr>
          <w:rFonts w:ascii="Arial" w:hAnsi="Arial" w:cs="Arial"/>
          <w:sz w:val="18"/>
          <w:szCs w:val="18"/>
        </w:rPr>
      </w:pPr>
    </w:p>
    <w:p w14:paraId="373067F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57110F40" w14:textId="77777777" w:rsidR="00760C9D" w:rsidRPr="00EB1D25" w:rsidRDefault="00760C9D" w:rsidP="00760C9D">
      <w:pPr>
        <w:spacing w:after="0" w:line="240" w:lineRule="auto"/>
        <w:ind w:left="720"/>
        <w:contextualSpacing/>
        <w:rPr>
          <w:rFonts w:ascii="Arial" w:hAnsi="Arial" w:cs="Arial"/>
          <w:sz w:val="18"/>
          <w:szCs w:val="18"/>
        </w:rPr>
      </w:pPr>
    </w:p>
    <w:p w14:paraId="4482DDA5"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B7DE326" w14:textId="77777777" w:rsidR="00760C9D" w:rsidRPr="00EB1D25" w:rsidRDefault="00760C9D" w:rsidP="00760C9D">
      <w:pPr>
        <w:spacing w:after="0" w:line="240" w:lineRule="auto"/>
        <w:ind w:left="720"/>
        <w:contextualSpacing/>
        <w:rPr>
          <w:rFonts w:ascii="Arial" w:hAnsi="Arial" w:cs="Arial"/>
          <w:sz w:val="18"/>
          <w:szCs w:val="18"/>
        </w:rPr>
      </w:pPr>
    </w:p>
    <w:p w14:paraId="57800B5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EB1D25">
        <w:rPr>
          <w:rFonts w:ascii="Arial" w:eastAsia="Times New Roman" w:hAnsi="Arial" w:cs="Arial"/>
          <w:sz w:val="18"/>
          <w:szCs w:val="18"/>
          <w:lang w:eastAsia="cs-CZ"/>
        </w:rPr>
        <w:t>neskorších predpisov</w:t>
      </w:r>
      <w:r w:rsidRPr="00EB1D25">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sidRPr="00EB1D25">
        <w:rPr>
          <w:rFonts w:ascii="Arial" w:hAnsi="Arial" w:cs="Arial"/>
          <w:sz w:val="18"/>
          <w:szCs w:val="18"/>
        </w:rPr>
        <w:t>dodávat</w:t>
      </w:r>
      <w:r w:rsidRPr="00EB1D25">
        <w:rPr>
          <w:rFonts w:ascii="Arial" w:eastAsia="Times New Roman" w:hAnsi="Arial" w:cs="Arial"/>
          <w:sz w:val="18"/>
          <w:szCs w:val="18"/>
          <w:lang w:eastAsia="cs-CZ"/>
        </w:rPr>
        <w:t>eľ dodáva prácu alebo poskytuje služby, ktoré sú potrebné na to, aby objednávateľ mohol skontrolovať, či</w:t>
      </w:r>
      <w:r w:rsidR="004F14F5" w:rsidRPr="00EB1D25">
        <w:rPr>
          <w:rFonts w:ascii="Arial" w:eastAsia="Times New Roman" w:hAnsi="Arial" w:cs="Arial"/>
          <w:sz w:val="18"/>
          <w:szCs w:val="18"/>
          <w:lang w:eastAsia="cs-CZ"/>
        </w:rPr>
        <w:t xml:space="preserve"> </w:t>
      </w:r>
      <w:r w:rsidR="00026A1D" w:rsidRPr="00EB1D25">
        <w:rPr>
          <w:rFonts w:ascii="Arial" w:hAnsi="Arial" w:cs="Arial"/>
          <w:sz w:val="18"/>
          <w:szCs w:val="18"/>
        </w:rPr>
        <w:t>dodávat</w:t>
      </w:r>
      <w:r w:rsidRPr="00EB1D25">
        <w:rPr>
          <w:rFonts w:ascii="Arial" w:eastAsia="Times New Roman" w:hAnsi="Arial" w:cs="Arial"/>
          <w:sz w:val="18"/>
          <w:szCs w:val="18"/>
          <w:lang w:eastAsia="cs-CZ"/>
        </w:rPr>
        <w:t xml:space="preserve">eľ neporušuje zákaz nelegálneho zamestnávania. Tieto doklady a informácie je </w:t>
      </w:r>
      <w:r w:rsidR="004F14F5" w:rsidRPr="00EB1D25">
        <w:rPr>
          <w:rFonts w:ascii="Arial" w:hAnsi="Arial" w:cs="Arial"/>
          <w:sz w:val="18"/>
          <w:szCs w:val="18"/>
        </w:rPr>
        <w:t>dodávat</w:t>
      </w:r>
      <w:r w:rsidRPr="00EB1D25">
        <w:rPr>
          <w:rFonts w:ascii="Arial" w:eastAsia="Times New Roman" w:hAnsi="Arial" w:cs="Arial"/>
          <w:sz w:val="18"/>
          <w:szCs w:val="18"/>
          <w:lang w:eastAsia="cs-CZ"/>
        </w:rPr>
        <w:t>eľ povinný objednávateľovi poskytnúť bezodkladne, najneskôr do 3 pracovných dní od ich vyžiadania.</w:t>
      </w:r>
    </w:p>
    <w:p w14:paraId="663FB6AF" w14:textId="77777777" w:rsidR="00760C9D" w:rsidRPr="00EB1D25" w:rsidRDefault="00760C9D" w:rsidP="00760C9D">
      <w:pPr>
        <w:spacing w:after="0" w:line="240" w:lineRule="auto"/>
        <w:ind w:left="720"/>
        <w:contextualSpacing/>
        <w:rPr>
          <w:rFonts w:ascii="Arial" w:hAnsi="Arial" w:cs="Arial"/>
          <w:sz w:val="18"/>
          <w:szCs w:val="18"/>
        </w:rPr>
      </w:pPr>
    </w:p>
    <w:p w14:paraId="35504C9D"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6497F23C" w14:textId="77777777" w:rsidR="00760C9D" w:rsidRPr="00EB1D25" w:rsidRDefault="00760C9D" w:rsidP="00760C9D">
      <w:pPr>
        <w:spacing w:after="0" w:line="240" w:lineRule="auto"/>
        <w:ind w:left="720"/>
        <w:contextualSpacing/>
        <w:rPr>
          <w:rFonts w:ascii="Arial" w:hAnsi="Arial" w:cs="Arial"/>
          <w:sz w:val="18"/>
          <w:szCs w:val="18"/>
        </w:rPr>
      </w:pPr>
    </w:p>
    <w:p w14:paraId="3434C16A"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w:t>
      </w:r>
      <w:r w:rsidRPr="00EB1D25">
        <w:rPr>
          <w:rFonts w:ascii="Arial" w:eastAsia="Times New Roman" w:hAnsi="Arial" w:cs="Arial"/>
          <w:sz w:val="18"/>
          <w:szCs w:val="18"/>
          <w:lang w:eastAsia="cs-CZ"/>
        </w:rPr>
        <w:lastRenderedPageBreak/>
        <w:t xml:space="preserve">uvedených dôvodov, dodávateľ uhradí objednávateľovi do </w:t>
      </w:r>
      <w:r w:rsidR="002E2E2D" w:rsidRPr="00EB1D25">
        <w:rPr>
          <w:rFonts w:ascii="Arial" w:eastAsia="Times New Roman" w:hAnsi="Arial" w:cs="Arial"/>
          <w:sz w:val="18"/>
          <w:szCs w:val="18"/>
          <w:lang w:eastAsia="cs-CZ"/>
        </w:rPr>
        <w:t>pätnástich (</w:t>
      </w:r>
      <w:r w:rsidRPr="00EB1D25">
        <w:rPr>
          <w:rFonts w:ascii="Arial" w:eastAsia="Times New Roman" w:hAnsi="Arial" w:cs="Arial"/>
          <w:sz w:val="18"/>
          <w:szCs w:val="18"/>
          <w:lang w:eastAsia="cs-CZ"/>
        </w:rPr>
        <w:t>15</w:t>
      </w:r>
      <w:r w:rsidR="002E2E2D" w:rsidRPr="00EB1D25">
        <w:rPr>
          <w:rFonts w:ascii="Arial" w:eastAsia="Times New Roman" w:hAnsi="Arial" w:cs="Arial"/>
          <w:sz w:val="18"/>
          <w:szCs w:val="18"/>
          <w:lang w:eastAsia="cs-CZ"/>
        </w:rPr>
        <w:t>)</w:t>
      </w:r>
      <w:r w:rsidRPr="00EB1D25">
        <w:rPr>
          <w:rFonts w:ascii="Arial" w:eastAsia="Times New Roman" w:hAnsi="Arial" w:cs="Arial"/>
          <w:sz w:val="18"/>
          <w:szCs w:val="18"/>
          <w:lang w:eastAsia="cs-CZ"/>
        </w:rPr>
        <w:t xml:space="preserve"> dní odo dňa doručenia písomnej výzvy zo strany objednávateľa.</w:t>
      </w:r>
    </w:p>
    <w:p w14:paraId="66ECBC46" w14:textId="77777777" w:rsidR="00760C9D" w:rsidRPr="00EB1D25" w:rsidRDefault="00760C9D" w:rsidP="00760C9D">
      <w:pPr>
        <w:spacing w:after="0" w:line="240" w:lineRule="auto"/>
        <w:ind w:left="720"/>
        <w:contextualSpacing/>
        <w:rPr>
          <w:rFonts w:ascii="Arial" w:hAnsi="Arial" w:cs="Arial"/>
          <w:sz w:val="18"/>
          <w:szCs w:val="18"/>
        </w:rPr>
      </w:pPr>
    </w:p>
    <w:p w14:paraId="22FFAF2F"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5F06B2D" w14:textId="77777777" w:rsidR="00760C9D" w:rsidRPr="00EB1D25" w:rsidRDefault="00760C9D" w:rsidP="00760C9D">
      <w:pPr>
        <w:spacing w:after="0" w:line="240" w:lineRule="auto"/>
        <w:ind w:left="720"/>
        <w:contextualSpacing/>
        <w:rPr>
          <w:rFonts w:ascii="Arial" w:hAnsi="Arial" w:cs="Arial"/>
          <w:sz w:val="18"/>
          <w:szCs w:val="18"/>
        </w:rPr>
      </w:pPr>
    </w:p>
    <w:p w14:paraId="334C73AB"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Pre účely tohto ustanovenia sa rozumie:</w:t>
      </w:r>
    </w:p>
    <w:p w14:paraId="16FE2431" w14:textId="77777777" w:rsidR="00760C9D" w:rsidRPr="00EB1D25" w:rsidRDefault="00760C9D" w:rsidP="00F4492E">
      <w:pPr>
        <w:numPr>
          <w:ilvl w:val="0"/>
          <w:numId w:val="18"/>
        </w:numPr>
        <w:spacing w:after="0" w:line="240" w:lineRule="auto"/>
        <w:ind w:left="993" w:hanging="426"/>
        <w:contextualSpacing/>
        <w:jc w:val="both"/>
        <w:rPr>
          <w:rFonts w:ascii="Arial" w:eastAsia="Times New Roman" w:hAnsi="Arial" w:cs="Arial"/>
          <w:sz w:val="18"/>
          <w:szCs w:val="18"/>
          <w:lang w:eastAsia="cs-CZ"/>
        </w:rPr>
      </w:pPr>
      <w:r w:rsidRPr="00EB1D25">
        <w:rPr>
          <w:rFonts w:ascii="Arial" w:hAnsi="Arial" w:cs="Arial"/>
          <w:sz w:val="18"/>
          <w:szCs w:val="18"/>
        </w:rPr>
        <w:t xml:space="preserve">„Nedostatkom“ </w:t>
      </w:r>
      <w:r w:rsidRPr="00EB1D25">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EB1D25">
        <w:rPr>
          <w:rFonts w:ascii="Arial" w:eastAsia="Times New Roman" w:hAnsi="Arial" w:cs="Arial"/>
          <w:sz w:val="18"/>
          <w:szCs w:val="18"/>
          <w:lang w:eastAsia="cs-CZ"/>
        </w:rPr>
        <w:t>,</w:t>
      </w:r>
    </w:p>
    <w:p w14:paraId="2EBF20B4" w14:textId="77777777" w:rsidR="00760C9D" w:rsidRPr="00EB1D25" w:rsidRDefault="00760C9D" w:rsidP="00F4492E">
      <w:pPr>
        <w:numPr>
          <w:ilvl w:val="0"/>
          <w:numId w:val="18"/>
        </w:numPr>
        <w:spacing w:after="0" w:line="240" w:lineRule="auto"/>
        <w:ind w:left="993" w:hanging="426"/>
        <w:contextualSpacing/>
        <w:jc w:val="both"/>
        <w:rPr>
          <w:rFonts w:ascii="Arial" w:hAnsi="Arial" w:cs="Arial"/>
          <w:sz w:val="18"/>
          <w:szCs w:val="18"/>
        </w:rPr>
      </w:pPr>
      <w:r w:rsidRPr="00EB1D25">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EB1D25">
        <w:rPr>
          <w:rFonts w:ascii="Arial" w:eastAsia="Times New Roman" w:hAnsi="Arial" w:cs="Arial"/>
          <w:sz w:val="18"/>
          <w:szCs w:val="18"/>
          <w:lang w:eastAsia="cs-CZ"/>
        </w:rPr>
        <w:t>C</w:t>
      </w:r>
      <w:r w:rsidRPr="00EB1D25">
        <w:rPr>
          <w:rFonts w:ascii="Arial" w:eastAsia="Times New Roman" w:hAnsi="Arial" w:cs="Arial"/>
          <w:sz w:val="18"/>
          <w:szCs w:val="18"/>
          <w:lang w:eastAsia="cs-CZ"/>
        </w:rPr>
        <w:t xml:space="preserve">hyba v </w:t>
      </w:r>
      <w:r w:rsidR="00C367DC" w:rsidRPr="00EB1D25">
        <w:rPr>
          <w:rFonts w:ascii="Arial" w:eastAsia="Times New Roman" w:hAnsi="Arial" w:cs="Arial"/>
          <w:sz w:val="18"/>
          <w:szCs w:val="18"/>
          <w:lang w:eastAsia="cs-CZ"/>
        </w:rPr>
        <w:t>P</w:t>
      </w:r>
      <w:r w:rsidRPr="00EB1D25">
        <w:rPr>
          <w:rFonts w:ascii="Arial" w:eastAsia="Times New Roman" w:hAnsi="Arial" w:cs="Arial"/>
          <w:sz w:val="18"/>
          <w:szCs w:val="18"/>
          <w:lang w:eastAsia="cs-CZ"/>
        </w:rPr>
        <w:t>rojektovej dokumentácii).</w:t>
      </w:r>
    </w:p>
    <w:p w14:paraId="75565601" w14:textId="77777777" w:rsidR="00760C9D" w:rsidRPr="00EB1D25" w:rsidRDefault="00760C9D" w:rsidP="00760C9D">
      <w:pPr>
        <w:spacing w:after="0" w:line="240" w:lineRule="auto"/>
        <w:ind w:left="567"/>
        <w:jc w:val="both"/>
        <w:rPr>
          <w:rFonts w:ascii="Arial" w:hAnsi="Arial" w:cs="Arial"/>
          <w:sz w:val="18"/>
          <w:szCs w:val="18"/>
        </w:rPr>
      </w:pPr>
      <w:r w:rsidRPr="00EB1D25">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EB1D25">
        <w:rPr>
          <w:rFonts w:ascii="Arial" w:hAnsi="Arial" w:cs="Arial"/>
          <w:sz w:val="18"/>
          <w:szCs w:val="18"/>
        </w:rPr>
        <w:t>C</w:t>
      </w:r>
      <w:r w:rsidRPr="00EB1D25">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0C2E628C" w14:textId="77777777" w:rsidR="00760C9D" w:rsidRPr="00EB1D25" w:rsidRDefault="00760C9D" w:rsidP="00760C9D">
      <w:pPr>
        <w:spacing w:after="0" w:line="240" w:lineRule="auto"/>
        <w:ind w:left="567"/>
        <w:jc w:val="both"/>
        <w:rPr>
          <w:rFonts w:ascii="Arial" w:hAnsi="Arial" w:cs="Arial"/>
          <w:sz w:val="18"/>
          <w:szCs w:val="18"/>
        </w:rPr>
      </w:pPr>
    </w:p>
    <w:p w14:paraId="6A8743D6" w14:textId="77777777" w:rsidR="00760C9D" w:rsidRPr="00EB1D25" w:rsidRDefault="00760C9D" w:rsidP="00760C9D">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EB1D25">
        <w:rPr>
          <w:rFonts w:ascii="Arial" w:hAnsi="Arial" w:cs="Arial"/>
          <w:sz w:val="18"/>
          <w:szCs w:val="18"/>
        </w:rPr>
        <w:t xml:space="preserve">začať </w:t>
      </w:r>
      <w:r w:rsidRPr="00EB1D25">
        <w:rPr>
          <w:rFonts w:ascii="Arial" w:hAnsi="Arial" w:cs="Arial"/>
          <w:sz w:val="18"/>
          <w:szCs w:val="18"/>
        </w:rPr>
        <w:t xml:space="preserve">viaczmenné práce, a to všetko bez nároku na zvýšenú odmenu. </w:t>
      </w:r>
    </w:p>
    <w:p w14:paraId="624264AC" w14:textId="77777777" w:rsidR="00760C9D" w:rsidRPr="00EB1D25" w:rsidRDefault="00760C9D" w:rsidP="00760C9D">
      <w:pPr>
        <w:ind w:left="567"/>
        <w:contextualSpacing/>
        <w:jc w:val="both"/>
        <w:rPr>
          <w:rFonts w:ascii="Arial" w:hAnsi="Arial" w:cs="Arial"/>
          <w:sz w:val="18"/>
          <w:szCs w:val="18"/>
        </w:rPr>
      </w:pPr>
    </w:p>
    <w:p w14:paraId="281D04F6" w14:textId="77777777" w:rsidR="00F814CE" w:rsidRPr="00EB1D25" w:rsidRDefault="00F814CE" w:rsidP="00F814C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EB1D25">
        <w:rPr>
          <w:rFonts w:ascii="Arial" w:hAnsi="Arial" w:cs="Arial"/>
          <w:sz w:val="18"/>
          <w:szCs w:val="18"/>
        </w:rPr>
        <w:t>1</w:t>
      </w:r>
      <w:r w:rsidRPr="00EB1D25">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7C54091C" w14:textId="77777777" w:rsidR="00F814CE" w:rsidRPr="00EB1D25" w:rsidRDefault="00F814CE" w:rsidP="00F814CE">
      <w:pPr>
        <w:spacing w:after="0" w:line="240" w:lineRule="auto"/>
        <w:contextualSpacing/>
        <w:jc w:val="both"/>
        <w:rPr>
          <w:rFonts w:ascii="Arial" w:hAnsi="Arial" w:cs="Arial"/>
          <w:sz w:val="18"/>
          <w:szCs w:val="18"/>
        </w:rPr>
      </w:pPr>
    </w:p>
    <w:p w14:paraId="3EEE7CC5" w14:textId="3E2B6C35" w:rsidR="00F814CE" w:rsidRPr="00EB1D25" w:rsidRDefault="00F814CE" w:rsidP="00F4492E">
      <w:pPr>
        <w:numPr>
          <w:ilvl w:val="1"/>
          <w:numId w:val="2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škody, spôsobené svojou činnosťou podľa ust. § 373 až 386 Obchodného zákonníka a osobitných právnych predpisov, upravujúcich zodpovednosť dodávateľa za činnosti pri realizácii Diela podľa tejto zmluvy.</w:t>
      </w:r>
    </w:p>
    <w:p w14:paraId="1DF588F8" w14:textId="77777777" w:rsidR="002D00F5" w:rsidRPr="00EB1D25" w:rsidRDefault="002D00F5" w:rsidP="00760C9D">
      <w:pPr>
        <w:spacing w:after="0" w:line="240" w:lineRule="auto"/>
        <w:ind w:left="993" w:hanging="633"/>
        <w:jc w:val="both"/>
        <w:rPr>
          <w:rFonts w:ascii="Arial" w:hAnsi="Arial" w:cs="Arial"/>
          <w:b/>
          <w:sz w:val="18"/>
          <w:szCs w:val="18"/>
        </w:rPr>
      </w:pPr>
    </w:p>
    <w:p w14:paraId="6F9446D7" w14:textId="77777777" w:rsidR="00760C9D" w:rsidRPr="00EB1D25" w:rsidRDefault="00760C9D" w:rsidP="00760C9D">
      <w:pPr>
        <w:spacing w:after="0" w:line="240" w:lineRule="auto"/>
        <w:ind w:left="993" w:hanging="633"/>
        <w:jc w:val="center"/>
        <w:rPr>
          <w:rFonts w:ascii="Arial" w:hAnsi="Arial" w:cs="Arial"/>
          <w:b/>
          <w:sz w:val="18"/>
          <w:szCs w:val="18"/>
        </w:rPr>
      </w:pPr>
    </w:p>
    <w:p w14:paraId="266EA18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9</w:t>
      </w:r>
    </w:p>
    <w:p w14:paraId="7D36FEB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 xml:space="preserve">Povinnosti zmluvných strán a </w:t>
      </w:r>
      <w:r w:rsidR="00895614" w:rsidRPr="00EB1D25">
        <w:rPr>
          <w:rFonts w:ascii="Arial" w:hAnsi="Arial" w:cs="Arial"/>
          <w:b/>
          <w:sz w:val="18"/>
          <w:szCs w:val="18"/>
        </w:rPr>
        <w:t>s</w:t>
      </w:r>
      <w:r w:rsidRPr="00EB1D25">
        <w:rPr>
          <w:rFonts w:ascii="Arial" w:hAnsi="Arial" w:cs="Arial"/>
          <w:b/>
          <w:sz w:val="18"/>
          <w:szCs w:val="18"/>
        </w:rPr>
        <w:t>ubdodávateľov</w:t>
      </w:r>
    </w:p>
    <w:p w14:paraId="41D6DAC5" w14:textId="77777777" w:rsidR="00760C9D" w:rsidRPr="00EB1D25" w:rsidRDefault="00760C9D" w:rsidP="00760C9D">
      <w:pPr>
        <w:spacing w:after="0" w:line="240" w:lineRule="auto"/>
        <w:ind w:left="993" w:hanging="633"/>
        <w:jc w:val="both"/>
        <w:rPr>
          <w:rFonts w:ascii="Arial" w:hAnsi="Arial" w:cs="Arial"/>
          <w:b/>
          <w:sz w:val="18"/>
          <w:szCs w:val="18"/>
        </w:rPr>
      </w:pPr>
    </w:p>
    <w:p w14:paraId="6A939034"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EB1D25">
        <w:rPr>
          <w:rFonts w:ascii="Arial" w:hAnsi="Arial" w:cs="Arial"/>
          <w:sz w:val="18"/>
          <w:szCs w:val="18"/>
        </w:rPr>
        <w:t>  Časovom harmonograme</w:t>
      </w:r>
      <w:r w:rsidRPr="00EB1D25">
        <w:rPr>
          <w:rFonts w:ascii="Arial" w:hAnsi="Arial" w:cs="Arial"/>
          <w:sz w:val="18"/>
          <w:szCs w:val="18"/>
        </w:rPr>
        <w:t>.</w:t>
      </w:r>
    </w:p>
    <w:p w14:paraId="3A101686" w14:textId="77777777" w:rsidR="00760C9D" w:rsidRPr="00EB1D25" w:rsidRDefault="00760C9D" w:rsidP="00760C9D">
      <w:pPr>
        <w:spacing w:after="0" w:line="240" w:lineRule="auto"/>
        <w:ind w:left="567"/>
        <w:contextualSpacing/>
        <w:jc w:val="both"/>
        <w:rPr>
          <w:rFonts w:ascii="Arial" w:hAnsi="Arial" w:cs="Arial"/>
          <w:sz w:val="18"/>
          <w:szCs w:val="18"/>
        </w:rPr>
      </w:pPr>
    </w:p>
    <w:p w14:paraId="163CE148" w14:textId="7AF890DC" w:rsidR="00760C9D" w:rsidRPr="00EB1D25"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EB1D25">
        <w:rPr>
          <w:rFonts w:ascii="Arial" w:eastAsia="Times New Roman" w:hAnsi="Arial" w:cs="Arial"/>
          <w:sz w:val="18"/>
          <w:szCs w:val="18"/>
          <w:lang w:eastAsia="sk-SK"/>
        </w:rPr>
        <w:t xml:space="preserve">Dodávateľ </w:t>
      </w:r>
      <w:r w:rsidR="00443B81" w:rsidRPr="00EB1D25">
        <w:rPr>
          <w:rFonts w:ascii="Arial" w:eastAsia="Times New Roman" w:hAnsi="Arial" w:cs="Arial"/>
          <w:sz w:val="18"/>
          <w:szCs w:val="18"/>
          <w:lang w:eastAsia="sk-SK"/>
        </w:rPr>
        <w:t xml:space="preserve">vo </w:t>
      </w:r>
      <w:r w:rsidRPr="00EB1D25">
        <w:rPr>
          <w:rFonts w:ascii="Arial" w:eastAsia="Times New Roman" w:hAnsi="Arial" w:cs="Arial"/>
          <w:sz w:val="18"/>
          <w:szCs w:val="18"/>
          <w:lang w:eastAsia="sk-SK"/>
        </w:rPr>
        <w:t>vykonáva</w:t>
      </w:r>
      <w:r w:rsidR="00443B81" w:rsidRPr="00EB1D25">
        <w:rPr>
          <w:rFonts w:ascii="Arial" w:eastAsia="Times New Roman" w:hAnsi="Arial" w:cs="Arial"/>
          <w:sz w:val="18"/>
          <w:szCs w:val="18"/>
          <w:lang w:eastAsia="sk-SK"/>
        </w:rPr>
        <w:t>ní</w:t>
      </w:r>
      <w:r w:rsidRPr="00EB1D25">
        <w:rPr>
          <w:rFonts w:ascii="Arial" w:eastAsia="Times New Roman" w:hAnsi="Arial" w:cs="Arial"/>
          <w:sz w:val="18"/>
          <w:szCs w:val="18"/>
          <w:lang w:eastAsia="sk-SK"/>
        </w:rPr>
        <w:t xml:space="preserve"> prác </w:t>
      </w:r>
      <w:r w:rsidR="00443B81" w:rsidRPr="00EB1D25">
        <w:rPr>
          <w:rFonts w:ascii="Arial" w:eastAsia="Times New Roman" w:hAnsi="Arial" w:cs="Arial"/>
          <w:sz w:val="18"/>
          <w:szCs w:val="18"/>
          <w:lang w:eastAsia="sk-SK"/>
        </w:rPr>
        <w:t xml:space="preserve">nie je obmedzený </w:t>
      </w:r>
      <w:r w:rsidRPr="00EB1D25">
        <w:rPr>
          <w:rFonts w:ascii="Arial" w:eastAsia="Times New Roman" w:hAnsi="Arial" w:cs="Arial"/>
          <w:sz w:val="18"/>
          <w:szCs w:val="18"/>
          <w:lang w:eastAsia="sk-SK"/>
        </w:rPr>
        <w:t>pracovn</w:t>
      </w:r>
      <w:r w:rsidR="00443B81" w:rsidRPr="00EB1D25">
        <w:rPr>
          <w:rFonts w:ascii="Arial" w:eastAsia="Times New Roman" w:hAnsi="Arial" w:cs="Arial"/>
          <w:sz w:val="18"/>
          <w:szCs w:val="18"/>
          <w:lang w:eastAsia="sk-SK"/>
        </w:rPr>
        <w:t>ými</w:t>
      </w:r>
      <w:r w:rsidRPr="00EB1D25">
        <w:rPr>
          <w:rFonts w:ascii="Arial" w:eastAsia="Times New Roman" w:hAnsi="Arial" w:cs="Arial"/>
          <w:sz w:val="18"/>
          <w:szCs w:val="18"/>
          <w:lang w:eastAsia="sk-SK"/>
        </w:rPr>
        <w:t xml:space="preserve"> dň</w:t>
      </w:r>
      <w:r w:rsidR="00443B81" w:rsidRPr="00EB1D25">
        <w:rPr>
          <w:rFonts w:ascii="Arial" w:eastAsia="Times New Roman" w:hAnsi="Arial" w:cs="Arial"/>
          <w:sz w:val="18"/>
          <w:szCs w:val="18"/>
          <w:lang w:eastAsia="sk-SK"/>
        </w:rPr>
        <w:t xml:space="preserve">ami </w:t>
      </w:r>
      <w:r w:rsidR="002E2E2D" w:rsidRPr="00EB1D25">
        <w:rPr>
          <w:rFonts w:ascii="Arial" w:eastAsia="Times New Roman" w:hAnsi="Arial" w:cs="Arial"/>
          <w:sz w:val="18"/>
          <w:szCs w:val="18"/>
          <w:lang w:eastAsia="sk-SK"/>
        </w:rPr>
        <w:t xml:space="preserve">alebo </w:t>
      </w:r>
      <w:r w:rsidR="00443B81" w:rsidRPr="00EB1D25">
        <w:rPr>
          <w:rFonts w:ascii="Arial" w:eastAsia="Times New Roman" w:hAnsi="Arial" w:cs="Arial"/>
          <w:sz w:val="18"/>
          <w:szCs w:val="18"/>
          <w:lang w:eastAsia="sk-SK"/>
        </w:rPr>
        <w:t>vymedzenými hodinami</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 xml:space="preserve">ibaže </w:t>
      </w:r>
      <w:r w:rsidRPr="00EB1D25">
        <w:rPr>
          <w:rFonts w:ascii="Arial" w:eastAsia="Times New Roman" w:hAnsi="Arial" w:cs="Arial"/>
          <w:sz w:val="18"/>
          <w:szCs w:val="18"/>
          <w:lang w:eastAsia="sk-SK"/>
        </w:rPr>
        <w:t>sa zmluvné strany dohodnú inak.</w:t>
      </w:r>
      <w:r w:rsidR="00E3128C" w:rsidRPr="00EB1D25">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EB1D25">
        <w:rPr>
          <w:rFonts w:ascii="Arial" w:eastAsia="Times New Roman" w:hAnsi="Arial" w:cs="Arial"/>
          <w:sz w:val="18"/>
          <w:szCs w:val="18"/>
          <w:lang w:eastAsia="sk-SK"/>
        </w:rPr>
        <w:t xml:space="preserve"> Dohodnut</w:t>
      </w:r>
      <w:r w:rsidR="00443B81" w:rsidRPr="00EB1D25">
        <w:rPr>
          <w:rFonts w:ascii="Arial" w:eastAsia="Times New Roman" w:hAnsi="Arial" w:cs="Arial"/>
          <w:sz w:val="18"/>
          <w:szCs w:val="18"/>
          <w:lang w:eastAsia="sk-SK"/>
        </w:rPr>
        <w:t>é</w:t>
      </w:r>
      <w:r w:rsidRPr="00EB1D25">
        <w:rPr>
          <w:rFonts w:ascii="Arial" w:eastAsia="Times New Roman" w:hAnsi="Arial" w:cs="Arial"/>
          <w:sz w:val="18"/>
          <w:szCs w:val="18"/>
          <w:lang w:eastAsia="sk-SK"/>
        </w:rPr>
        <w:t xml:space="preserve"> </w:t>
      </w:r>
      <w:r w:rsidR="00443B81" w:rsidRPr="00EB1D25">
        <w:rPr>
          <w:rFonts w:ascii="Arial" w:eastAsia="Times New Roman" w:hAnsi="Arial" w:cs="Arial"/>
          <w:sz w:val="18"/>
          <w:szCs w:val="18"/>
          <w:lang w:eastAsia="sk-SK"/>
        </w:rPr>
        <w:t>obmedzenie</w:t>
      </w:r>
      <w:r w:rsidRPr="00EB1D25">
        <w:rPr>
          <w:rFonts w:ascii="Arial" w:eastAsia="Times New Roman" w:hAnsi="Arial" w:cs="Arial"/>
          <w:sz w:val="18"/>
          <w:szCs w:val="18"/>
          <w:lang w:eastAsia="sk-SK"/>
        </w:rPr>
        <w:t xml:space="preserve"> pracovných hodín </w:t>
      </w:r>
      <w:r w:rsidR="00443B81" w:rsidRPr="00EB1D25">
        <w:rPr>
          <w:rFonts w:ascii="Arial" w:eastAsia="Times New Roman" w:hAnsi="Arial" w:cs="Arial"/>
          <w:sz w:val="18"/>
          <w:szCs w:val="18"/>
          <w:lang w:eastAsia="sk-SK"/>
        </w:rPr>
        <w:t xml:space="preserve">na výkon stavebných prác dodávateľom </w:t>
      </w:r>
      <w:r w:rsidRPr="00EB1D25">
        <w:rPr>
          <w:rFonts w:ascii="Arial" w:eastAsia="Times New Roman" w:hAnsi="Arial" w:cs="Arial"/>
          <w:sz w:val="18"/>
          <w:szCs w:val="18"/>
          <w:lang w:eastAsia="sk-SK"/>
        </w:rPr>
        <w:t xml:space="preserve">objednávateľ potvrdí písomne formou zápisu v Stavebnom denníku, prípadne v zápise z kontrolného dňa. </w:t>
      </w:r>
      <w:r w:rsidR="005F72B3" w:rsidRPr="00EB1D25">
        <w:rPr>
          <w:rFonts w:ascii="Arial" w:eastAsia="Times New Roman" w:hAnsi="Arial" w:cs="Arial"/>
          <w:sz w:val="18"/>
          <w:szCs w:val="18"/>
          <w:lang w:eastAsia="sk-SK"/>
        </w:rPr>
        <w:t>V</w:t>
      </w:r>
      <w:r w:rsidRPr="00EB1D25">
        <w:rPr>
          <w:rFonts w:ascii="Arial" w:eastAsia="Times New Roman" w:hAnsi="Arial" w:cs="Arial"/>
          <w:sz w:val="18"/>
          <w:szCs w:val="18"/>
          <w:lang w:eastAsia="sk-SK"/>
        </w:rPr>
        <w:t xml:space="preserve">zhľadom na neprerušenú prevádzku v susedných priestoroch </w:t>
      </w:r>
      <w:r w:rsidR="005F72B3" w:rsidRPr="00EB1D25">
        <w:rPr>
          <w:rFonts w:ascii="Arial" w:eastAsia="Times New Roman" w:hAnsi="Arial" w:cs="Arial"/>
          <w:sz w:val="18"/>
          <w:szCs w:val="18"/>
          <w:lang w:eastAsia="sk-SK"/>
        </w:rPr>
        <w:t xml:space="preserve">sa objednávateľ a dodávateľ v prípade, že si to okolnosti budú vyžadovať, dohodnú na úprave harmonogramu prác tak, aby sa </w:t>
      </w:r>
      <w:r w:rsidRPr="00EB1D25">
        <w:rPr>
          <w:rFonts w:ascii="Arial" w:eastAsia="Times New Roman" w:hAnsi="Arial" w:cs="Arial"/>
          <w:sz w:val="18"/>
          <w:szCs w:val="18"/>
          <w:lang w:eastAsia="sk-SK"/>
        </w:rPr>
        <w:t>hlučné práce, práce spôsobujúce vibrácie</w:t>
      </w:r>
      <w:r w:rsidR="005F72B3" w:rsidRPr="00EB1D25">
        <w:rPr>
          <w:rFonts w:ascii="Arial" w:eastAsia="Times New Roman" w:hAnsi="Arial" w:cs="Arial"/>
          <w:sz w:val="18"/>
          <w:szCs w:val="18"/>
          <w:lang w:eastAsia="sk-SK"/>
        </w:rPr>
        <w:t>,</w:t>
      </w:r>
      <w:r w:rsidRPr="00EB1D25">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EB1D25">
        <w:rPr>
          <w:rFonts w:ascii="Arial" w:eastAsia="Times New Roman" w:hAnsi="Arial" w:cs="Arial"/>
          <w:sz w:val="18"/>
          <w:szCs w:val="18"/>
          <w:lang w:eastAsia="sk-SK"/>
        </w:rPr>
        <w:t>žiakov, učiteľov alebo iného personálu nachádzajúceho sa priestoroch školy</w:t>
      </w:r>
      <w:r w:rsidR="002D53CF" w:rsidRPr="00EB1D25">
        <w:rPr>
          <w:rFonts w:ascii="Arial" w:eastAsia="Times New Roman" w:hAnsi="Arial" w:cs="Arial"/>
          <w:sz w:val="18"/>
          <w:szCs w:val="18"/>
          <w:lang w:eastAsia="sk-SK"/>
        </w:rPr>
        <w:t xml:space="preserve"> a v jeho okolí</w:t>
      </w:r>
      <w:r w:rsidR="005F72B3" w:rsidRPr="00EB1D25">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harmonogramu prác nebude mať vplyv na dodržanie lehoty </w:t>
      </w:r>
      <w:r w:rsidR="00773FB7" w:rsidRPr="00EB1D25">
        <w:rPr>
          <w:rFonts w:ascii="Arial" w:eastAsia="Times New Roman" w:hAnsi="Arial" w:cs="Arial"/>
          <w:sz w:val="18"/>
          <w:szCs w:val="18"/>
          <w:lang w:eastAsia="sk-SK"/>
        </w:rPr>
        <w:t>na odovzdanie</w:t>
      </w:r>
      <w:r w:rsidR="005F72B3" w:rsidRPr="00EB1D25">
        <w:rPr>
          <w:rFonts w:ascii="Arial" w:eastAsia="Times New Roman" w:hAnsi="Arial" w:cs="Arial"/>
          <w:sz w:val="18"/>
          <w:szCs w:val="18"/>
          <w:lang w:eastAsia="sk-SK"/>
        </w:rPr>
        <w:t xml:space="preserve"> diela</w:t>
      </w:r>
      <w:r w:rsidRPr="00EB1D25">
        <w:rPr>
          <w:rFonts w:ascii="Arial" w:eastAsia="Times New Roman" w:hAnsi="Arial" w:cs="Arial"/>
          <w:sz w:val="18"/>
          <w:szCs w:val="18"/>
          <w:lang w:eastAsia="sk-SK"/>
        </w:rPr>
        <w:t>.</w:t>
      </w:r>
      <w:r w:rsidR="002D53CF" w:rsidRPr="00EB1D25">
        <w:rPr>
          <w:rFonts w:ascii="Arial" w:eastAsia="Times New Roman" w:hAnsi="Arial" w:cs="Arial"/>
          <w:sz w:val="18"/>
          <w:szCs w:val="18"/>
          <w:lang w:eastAsia="sk-SK"/>
        </w:rPr>
        <w:t xml:space="preserve"> Dodávateľ je povinný v súvislosti s </w:t>
      </w:r>
      <w:r w:rsidR="005F72B3" w:rsidRPr="00EB1D25">
        <w:rPr>
          <w:rFonts w:ascii="Arial" w:eastAsia="Times New Roman" w:hAnsi="Arial" w:cs="Arial"/>
          <w:sz w:val="18"/>
          <w:szCs w:val="18"/>
          <w:lang w:eastAsia="sk-SK"/>
        </w:rPr>
        <w:t xml:space="preserve">používaním </w:t>
      </w:r>
      <w:r w:rsidR="002D53CF" w:rsidRPr="00EB1D25">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14:paraId="389B4F63" w14:textId="77777777" w:rsidR="00760C9D" w:rsidRPr="00EB1D25" w:rsidRDefault="00760C9D" w:rsidP="00760C9D">
      <w:pPr>
        <w:spacing w:after="0" w:line="240" w:lineRule="auto"/>
        <w:jc w:val="both"/>
        <w:rPr>
          <w:rFonts w:ascii="Arial" w:eastAsia="Times New Roman" w:hAnsi="Arial" w:cs="Arial"/>
          <w:noProof/>
          <w:sz w:val="18"/>
          <w:szCs w:val="18"/>
          <w:lang w:eastAsia="cs-CZ"/>
        </w:rPr>
      </w:pPr>
    </w:p>
    <w:p w14:paraId="394166B3"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D0DC3C9" w14:textId="77777777" w:rsidR="00760C9D" w:rsidRPr="00EB1D25" w:rsidRDefault="00760C9D" w:rsidP="00760C9D">
      <w:pPr>
        <w:spacing w:after="0" w:line="240" w:lineRule="auto"/>
        <w:ind w:left="720"/>
        <w:contextualSpacing/>
        <w:rPr>
          <w:rFonts w:ascii="Arial" w:hAnsi="Arial" w:cs="Arial"/>
          <w:sz w:val="18"/>
          <w:szCs w:val="18"/>
        </w:rPr>
      </w:pPr>
    </w:p>
    <w:p w14:paraId="341CB8EE" w14:textId="77777777" w:rsidR="00760C9D" w:rsidRPr="00EB1D25" w:rsidRDefault="00760C9D" w:rsidP="00760C9D">
      <w:pPr>
        <w:numPr>
          <w:ilvl w:val="1"/>
          <w:numId w:val="26"/>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znáša nebezpečenstvo škody na zhotovovanom Diele, a to až do doby odovzdania Diela objednávateľovi na základe podpísaného Preberacieho protokolu.</w:t>
      </w:r>
    </w:p>
    <w:p w14:paraId="4CEF642B" w14:textId="77777777" w:rsidR="00760C9D" w:rsidRPr="00EB1D25" w:rsidRDefault="00760C9D" w:rsidP="00760C9D">
      <w:pPr>
        <w:spacing w:after="0" w:line="240" w:lineRule="auto"/>
        <w:ind w:left="720"/>
        <w:contextualSpacing/>
        <w:rPr>
          <w:rFonts w:ascii="Arial" w:hAnsi="Arial" w:cs="Arial"/>
          <w:sz w:val="18"/>
          <w:szCs w:val="18"/>
        </w:rPr>
      </w:pPr>
    </w:p>
    <w:p w14:paraId="5A046577" w14:textId="6CE4CEAE" w:rsidR="00760C9D" w:rsidRPr="00F4492E" w:rsidRDefault="00760C9D" w:rsidP="00907C5F">
      <w:pPr>
        <w:numPr>
          <w:ilvl w:val="1"/>
          <w:numId w:val="26"/>
        </w:numPr>
        <w:spacing w:after="0" w:line="240" w:lineRule="auto"/>
        <w:ind w:left="567" w:hanging="567"/>
        <w:contextualSpacing/>
        <w:jc w:val="both"/>
        <w:rPr>
          <w:rFonts w:ascii="Arial" w:hAnsi="Arial" w:cs="Arial"/>
          <w:sz w:val="18"/>
          <w:szCs w:val="18"/>
        </w:rPr>
      </w:pPr>
      <w:r w:rsidRPr="00F4492E">
        <w:rPr>
          <w:rFonts w:ascii="Arial" w:hAnsi="Arial" w:cs="Arial"/>
          <w:sz w:val="18"/>
          <w:szCs w:val="18"/>
        </w:rPr>
        <w:t>Dodávateľ je povinný najneskôr v momente podpisu zmluvy predložiť objednávateľovi zoznam známych subdodávateľov s uvedením a/alebo preukázaním nasledovných údajov a/alebo dokladov</w:t>
      </w:r>
      <w:r w:rsidR="0020329A" w:rsidRPr="00F4492E">
        <w:rPr>
          <w:rFonts w:ascii="Arial" w:eastAsia="Times New Roman" w:hAnsi="Arial" w:cs="Arial"/>
          <w:sz w:val="18"/>
          <w:szCs w:val="18"/>
          <w:lang w:eastAsia="cs-CZ"/>
        </w:rPr>
        <w:t xml:space="preserve"> </w:t>
      </w:r>
      <w:r w:rsidR="0020329A" w:rsidRPr="00F4492E">
        <w:rPr>
          <w:rFonts w:ascii="Arial" w:hAnsi="Arial" w:cs="Arial"/>
          <w:sz w:val="18"/>
          <w:szCs w:val="18"/>
        </w:rPr>
        <w:t xml:space="preserve">uvedených v Prílohe č. </w:t>
      </w:r>
      <w:r w:rsidR="005C20BD" w:rsidRPr="00F4492E">
        <w:rPr>
          <w:rFonts w:ascii="Arial" w:hAnsi="Arial" w:cs="Arial"/>
          <w:sz w:val="18"/>
          <w:szCs w:val="18"/>
        </w:rPr>
        <w:t>3</w:t>
      </w:r>
      <w:r w:rsidR="0020329A" w:rsidRPr="00F4492E">
        <w:rPr>
          <w:rFonts w:ascii="Arial" w:hAnsi="Arial" w:cs="Arial"/>
          <w:sz w:val="18"/>
          <w:szCs w:val="18"/>
        </w:rPr>
        <w:t xml:space="preserve"> k tejto zmluve</w:t>
      </w:r>
      <w:r w:rsidRPr="00F4492E">
        <w:rPr>
          <w:rFonts w:ascii="Arial" w:eastAsia="Times New Roman" w:hAnsi="Arial" w:cs="Arial"/>
          <w:sz w:val="18"/>
          <w:szCs w:val="18"/>
          <w:lang w:eastAsia="cs-CZ"/>
        </w:rPr>
        <w:t>.</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F4492E">
        <w:rPr>
          <w:rFonts w:ascii="Arial" w:eastAsia="Times New Roman" w:hAnsi="Arial" w:cs="Arial"/>
          <w:sz w:val="18"/>
          <w:szCs w:val="18"/>
          <w:lang w:eastAsia="cs-CZ"/>
        </w:rPr>
        <w:t xml:space="preserve">siedmich </w:t>
      </w:r>
      <w:r w:rsidRPr="00F4492E">
        <w:rPr>
          <w:rFonts w:ascii="Arial" w:eastAsia="Times New Roman" w:hAnsi="Arial" w:cs="Arial"/>
          <w:sz w:val="18"/>
          <w:szCs w:val="18"/>
          <w:lang w:eastAsia="cs-CZ"/>
        </w:rPr>
        <w:t>(</w:t>
      </w:r>
      <w:r w:rsidR="0020329A" w:rsidRPr="00F4492E">
        <w:rPr>
          <w:rFonts w:ascii="Arial" w:eastAsia="Times New Roman" w:hAnsi="Arial" w:cs="Arial"/>
          <w:sz w:val="18"/>
          <w:szCs w:val="18"/>
          <w:lang w:eastAsia="cs-CZ"/>
        </w:rPr>
        <w:t>7</w:t>
      </w:r>
      <w:r w:rsidRPr="00F4492E">
        <w:rPr>
          <w:rFonts w:ascii="Arial" w:eastAsia="Times New Roman" w:hAnsi="Arial" w:cs="Arial"/>
          <w:sz w:val="18"/>
          <w:szCs w:val="18"/>
          <w:lang w:eastAsia="cs-CZ"/>
        </w:rPr>
        <w:t>) pracovných dní odo dňa, kedy sa o tejto skutočnosti dozvie, žiadosť o doplnenie / zmenu subdodávateľa.</w:t>
      </w:r>
      <w:r w:rsidR="00F4492E" w:rsidRPr="00F4492E">
        <w:rPr>
          <w:rFonts w:ascii="Arial" w:eastAsia="Times New Roman" w:hAnsi="Arial" w:cs="Arial"/>
          <w:sz w:val="18"/>
          <w:szCs w:val="18"/>
          <w:lang w:eastAsia="cs-CZ"/>
        </w:rPr>
        <w:t xml:space="preserve"> </w:t>
      </w:r>
      <w:r w:rsidRPr="00F4492E">
        <w:rPr>
          <w:rFonts w:ascii="Arial" w:eastAsia="Times New Roman" w:hAnsi="Arial" w:cs="Arial"/>
          <w:sz w:val="18"/>
          <w:szCs w:val="18"/>
          <w:lang w:eastAsia="cs-CZ"/>
        </w:rPr>
        <w:t>Dodávateľ je povinný každú zmluvu o subdodávke uzatvoriť v písomnej forme len s predchádzajúcim písomným súhlasom objednávateľa k navrhovanému subdodávateľovi</w:t>
      </w:r>
      <w:r w:rsidR="004549AE" w:rsidRPr="00F4492E">
        <w:rPr>
          <w:rFonts w:ascii="Arial" w:eastAsia="Times New Roman" w:hAnsi="Arial" w:cs="Arial"/>
          <w:sz w:val="18"/>
          <w:szCs w:val="18"/>
          <w:lang w:eastAsia="cs-CZ"/>
        </w:rPr>
        <w:t xml:space="preserve"> </w:t>
      </w:r>
      <w:r w:rsidR="00182D6C" w:rsidRPr="00F4492E">
        <w:rPr>
          <w:rFonts w:ascii="Arial" w:eastAsia="Times New Roman" w:hAnsi="Arial" w:cs="Arial"/>
          <w:sz w:val="18"/>
          <w:szCs w:val="18"/>
          <w:lang w:eastAsia="cs-CZ"/>
        </w:rPr>
        <w:t>potvrde</w:t>
      </w:r>
      <w:r w:rsidR="004549AE" w:rsidRPr="00F4492E">
        <w:rPr>
          <w:rFonts w:ascii="Arial" w:eastAsia="Times New Roman" w:hAnsi="Arial" w:cs="Arial"/>
          <w:sz w:val="18"/>
          <w:szCs w:val="18"/>
          <w:lang w:eastAsia="cs-CZ"/>
        </w:rPr>
        <w:t>ným podp</w:t>
      </w:r>
      <w:r w:rsidR="00182D6C" w:rsidRPr="00F4492E">
        <w:rPr>
          <w:rFonts w:ascii="Arial" w:eastAsia="Times New Roman" w:hAnsi="Arial" w:cs="Arial"/>
          <w:sz w:val="18"/>
          <w:szCs w:val="18"/>
          <w:lang w:eastAsia="cs-CZ"/>
        </w:rPr>
        <w:t>iso</w:t>
      </w:r>
      <w:r w:rsidR="004549AE" w:rsidRPr="00F4492E">
        <w:rPr>
          <w:rFonts w:ascii="Arial" w:eastAsia="Times New Roman" w:hAnsi="Arial" w:cs="Arial"/>
          <w:sz w:val="18"/>
          <w:szCs w:val="18"/>
          <w:lang w:eastAsia="cs-CZ"/>
        </w:rPr>
        <w:t xml:space="preserve">m </w:t>
      </w:r>
      <w:r w:rsidR="00182D6C" w:rsidRPr="00F4492E">
        <w:rPr>
          <w:rFonts w:ascii="Arial" w:eastAsia="Times New Roman" w:hAnsi="Arial" w:cs="Arial"/>
          <w:sz w:val="18"/>
          <w:szCs w:val="18"/>
          <w:lang w:eastAsia="cs-CZ"/>
        </w:rPr>
        <w:t xml:space="preserve">oprávnenej osoby objednávateľa na </w:t>
      </w:r>
      <w:r w:rsidR="00B8747C" w:rsidRPr="00F4492E">
        <w:rPr>
          <w:rFonts w:ascii="Arial" w:eastAsia="Times New Roman" w:hAnsi="Arial" w:cs="Arial"/>
          <w:sz w:val="18"/>
          <w:szCs w:val="18"/>
          <w:lang w:eastAsia="cs-CZ"/>
        </w:rPr>
        <w:t xml:space="preserve">vyplnenej </w:t>
      </w:r>
      <w:r w:rsidR="00182D6C" w:rsidRPr="00F4492E">
        <w:rPr>
          <w:rFonts w:ascii="Arial" w:eastAsia="Times New Roman" w:hAnsi="Arial" w:cs="Arial"/>
          <w:sz w:val="18"/>
          <w:szCs w:val="18"/>
          <w:lang w:eastAsia="cs-CZ"/>
        </w:rPr>
        <w:t>Prílohe</w:t>
      </w:r>
      <w:r w:rsidR="004549AE" w:rsidRPr="00F4492E">
        <w:rPr>
          <w:rFonts w:ascii="Arial" w:eastAsia="Times New Roman" w:hAnsi="Arial" w:cs="Arial"/>
          <w:sz w:val="18"/>
          <w:szCs w:val="18"/>
          <w:lang w:eastAsia="cs-CZ"/>
        </w:rPr>
        <w:t xml:space="preserve"> č. 3 k tejto zmluve</w:t>
      </w:r>
      <w:r w:rsidRPr="00F4492E">
        <w:rPr>
          <w:rFonts w:ascii="Arial" w:eastAsia="Times New Roman" w:hAnsi="Arial" w:cs="Arial"/>
          <w:sz w:val="18"/>
          <w:szCs w:val="18"/>
          <w:lang w:eastAsia="cs-CZ"/>
        </w:rPr>
        <w:t xml:space="preser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F4492E">
        <w:rPr>
          <w:rFonts w:ascii="Arial" w:eastAsia="Times New Roman" w:hAnsi="Arial" w:cs="Arial"/>
          <w:sz w:val="18"/>
          <w:szCs w:val="18"/>
          <w:lang w:eastAsia="cs-CZ"/>
        </w:rPr>
        <w:t xml:space="preserve">(najneskôr do troch (3) pracovných dní) </w:t>
      </w:r>
      <w:r w:rsidRPr="00F4492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r w:rsidRPr="00F4492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75B56BFB"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4BFC6FA6" w14:textId="77777777" w:rsidR="00760C9D" w:rsidRPr="00EB1D25" w:rsidRDefault="009D0099"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Ing. Vladimír Psota</w:t>
      </w:r>
      <w:r w:rsidRPr="00EB1D25">
        <w:rPr>
          <w:rFonts w:ascii="Arial" w:hAnsi="Arial" w:cs="Arial"/>
          <w:sz w:val="18"/>
          <w:szCs w:val="18"/>
        </w:rPr>
        <w:t xml:space="preserve">, </w:t>
      </w:r>
      <w:r w:rsidR="00E3128C" w:rsidRPr="00EB1D25">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EB1D25">
        <w:rPr>
          <w:rFonts w:ascii="Arial" w:hAnsi="Arial" w:cs="Arial"/>
          <w:sz w:val="18"/>
          <w:szCs w:val="18"/>
        </w:rPr>
        <w:t>.</w:t>
      </w:r>
    </w:p>
    <w:p w14:paraId="2E5409B3" w14:textId="77777777" w:rsidR="00760C9D" w:rsidRPr="00EB1D25" w:rsidRDefault="00760C9D" w:rsidP="00760C9D">
      <w:pPr>
        <w:tabs>
          <w:tab w:val="left" w:pos="709"/>
        </w:tabs>
        <w:spacing w:after="0" w:line="240" w:lineRule="auto"/>
        <w:ind w:left="567"/>
        <w:contextualSpacing/>
        <w:jc w:val="both"/>
        <w:rPr>
          <w:rFonts w:ascii="Arial" w:hAnsi="Arial" w:cs="Arial"/>
          <w:sz w:val="18"/>
          <w:szCs w:val="18"/>
        </w:rPr>
      </w:pPr>
    </w:p>
    <w:p w14:paraId="6904DC0F"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EB1D25">
        <w:rPr>
          <w:rFonts w:ascii="Arial" w:hAnsi="Arial" w:cs="Arial"/>
          <w:sz w:val="18"/>
          <w:szCs w:val="18"/>
        </w:rPr>
        <w:t>Zmluvné strany sa výslovne dohodli, že zoznam známych subdodávateľov je príloh</w:t>
      </w:r>
      <w:r w:rsidR="00052698" w:rsidRPr="00EB1D25">
        <w:rPr>
          <w:rFonts w:ascii="Arial" w:hAnsi="Arial" w:cs="Arial"/>
          <w:sz w:val="18"/>
          <w:szCs w:val="18"/>
        </w:rPr>
        <w:t>o</w:t>
      </w:r>
      <w:r w:rsidRPr="00EB1D25">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EB1D25">
        <w:rPr>
          <w:rFonts w:ascii="Arial" w:hAnsi="Arial" w:cs="Arial"/>
          <w:sz w:val="18"/>
          <w:szCs w:val="18"/>
        </w:rPr>
        <w:t>d</w:t>
      </w:r>
      <w:r w:rsidRPr="00EB1D25">
        <w:rPr>
          <w:rFonts w:ascii="Arial" w:hAnsi="Arial" w:cs="Arial"/>
          <w:sz w:val="18"/>
          <w:szCs w:val="18"/>
        </w:rPr>
        <w:t xml:space="preserve">odávateľ využil pri preukazovaní splnenia podmienok účasti podľa § 34 ods. 3 Zákona o verejnom obstarávaní vo verejnom obstarávaní </w:t>
      </w:r>
      <w:r w:rsidR="0020329A" w:rsidRPr="00EB1D25">
        <w:rPr>
          <w:rFonts w:ascii="Arial" w:hAnsi="Arial" w:cs="Arial"/>
          <w:sz w:val="18"/>
          <w:szCs w:val="18"/>
        </w:rPr>
        <w:t xml:space="preserve">identifikovanom v </w:t>
      </w:r>
      <w:r w:rsidR="006A2958" w:rsidRPr="00EB1D25">
        <w:rPr>
          <w:rFonts w:ascii="Arial" w:hAnsi="Arial" w:cs="Arial"/>
          <w:sz w:val="18"/>
          <w:szCs w:val="18"/>
        </w:rPr>
        <w:t xml:space="preserve">Článku 1, </w:t>
      </w:r>
      <w:r w:rsidRPr="00EB1D25">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7A7B28F3" w14:textId="77777777" w:rsidR="00760C9D" w:rsidRPr="00EB1D25"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61DEFBFE" w14:textId="20D9E572"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42763A15" w14:textId="65C7E6A2" w:rsidR="00760C9D" w:rsidRPr="00ED48B9"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D48B9">
        <w:rPr>
          <w:rFonts w:ascii="Arial" w:hAnsi="Arial" w:cs="Arial"/>
          <w:sz w:val="18"/>
          <w:szCs w:val="18"/>
        </w:rPr>
        <w:t>sumu</w:t>
      </w:r>
      <w:r w:rsidR="00454157" w:rsidRPr="00ED48B9">
        <w:rPr>
          <w:rFonts w:ascii="Arial" w:hAnsi="Arial" w:cs="Arial"/>
          <w:sz w:val="18"/>
          <w:szCs w:val="18"/>
        </w:rPr>
        <w:t>, ktorú dlhuje</w:t>
      </w:r>
      <w:r w:rsidRPr="00ED48B9">
        <w:rPr>
          <w:rFonts w:ascii="Arial" w:hAnsi="Arial" w:cs="Arial"/>
          <w:sz w:val="18"/>
          <w:szCs w:val="18"/>
        </w:rPr>
        <w:t xml:space="preserve"> </w:t>
      </w:r>
      <w:r w:rsidR="00454157" w:rsidRPr="00ED48B9">
        <w:rPr>
          <w:rFonts w:ascii="Arial" w:hAnsi="Arial" w:cs="Arial"/>
          <w:sz w:val="18"/>
          <w:szCs w:val="18"/>
        </w:rPr>
        <w:t>dodávateľ subdodávateľovi</w:t>
      </w:r>
      <w:r w:rsidR="006E46BA" w:rsidRPr="00ED48B9">
        <w:rPr>
          <w:rFonts w:ascii="Arial" w:hAnsi="Arial" w:cs="Arial"/>
          <w:sz w:val="18"/>
          <w:szCs w:val="18"/>
        </w:rPr>
        <w:t xml:space="preserve"> za plnenie zrealizované na Diele</w:t>
      </w:r>
      <w:r w:rsidR="00454157" w:rsidRPr="00ED48B9">
        <w:rPr>
          <w:rFonts w:ascii="Arial" w:hAnsi="Arial" w:cs="Arial"/>
          <w:sz w:val="18"/>
          <w:szCs w:val="18"/>
        </w:rPr>
        <w:t xml:space="preserve">, uhradiť </w:t>
      </w:r>
      <w:r w:rsidRPr="00ED48B9">
        <w:rPr>
          <w:rFonts w:ascii="Arial" w:hAnsi="Arial" w:cs="Arial"/>
          <w:sz w:val="18"/>
          <w:szCs w:val="18"/>
        </w:rPr>
        <w:t>subdodávateľovi</w:t>
      </w:r>
      <w:r w:rsidR="00454157" w:rsidRPr="00ED48B9">
        <w:rPr>
          <w:rFonts w:ascii="Arial" w:hAnsi="Arial" w:cs="Arial"/>
          <w:sz w:val="18"/>
          <w:szCs w:val="18"/>
        </w:rPr>
        <w:t xml:space="preserve"> namiesto dodávateľa</w:t>
      </w:r>
      <w:r w:rsidRPr="00ED48B9">
        <w:rPr>
          <w:rFonts w:ascii="Arial" w:hAnsi="Arial" w:cs="Arial"/>
          <w:sz w:val="18"/>
          <w:szCs w:val="18"/>
        </w:rPr>
        <w:t xml:space="preserve">, ak o tom upovedomí dodávateľa najmenej desať (10) pracovných dní vopred. </w:t>
      </w:r>
      <w:r w:rsidR="006E46BA" w:rsidRPr="00ED48B9">
        <w:rPr>
          <w:rFonts w:ascii="Arial" w:hAnsi="Arial" w:cs="Arial"/>
          <w:sz w:val="18"/>
          <w:szCs w:val="18"/>
        </w:rPr>
        <w:t xml:space="preserve">Dôkazné bremeno za identifikáciu zrealizovaného plnenia, za ktoré si subdodávateľ nárokuje vyplatenie </w:t>
      </w:r>
      <w:r w:rsidR="00B070A3" w:rsidRPr="00ED48B9">
        <w:rPr>
          <w:rFonts w:ascii="Arial" w:hAnsi="Arial" w:cs="Arial"/>
          <w:sz w:val="18"/>
          <w:szCs w:val="18"/>
        </w:rPr>
        <w:t>ceny, nesie on sám a oprávnenosť nárokovaného vyplatenia ceny takéhoto plnenia posúdi objednávateľ alebo ním poverená osoba.</w:t>
      </w:r>
      <w:r w:rsidR="006E46BA" w:rsidRPr="00ED48B9">
        <w:rPr>
          <w:rFonts w:ascii="Arial" w:hAnsi="Arial" w:cs="Arial"/>
          <w:sz w:val="18"/>
          <w:szCs w:val="18"/>
        </w:rPr>
        <w:t xml:space="preserve"> </w:t>
      </w:r>
      <w:r w:rsidRPr="00ED48B9">
        <w:rPr>
          <w:rFonts w:ascii="Arial" w:hAnsi="Arial" w:cs="Arial"/>
          <w:sz w:val="18"/>
          <w:szCs w:val="18"/>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C9F064E" w14:textId="77777777" w:rsidR="00760C9D" w:rsidRPr="00EB1D25" w:rsidRDefault="00760C9D" w:rsidP="00ED48B9">
      <w:pPr>
        <w:suppressAutoHyphens/>
        <w:spacing w:before="120" w:after="60" w:line="223" w:lineRule="auto"/>
        <w:ind w:left="1276"/>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ak objednávateľ uhradí v zmysle bodu 9.6.1 tohto článku priamo subdodávateľovi dlžnú sumu, vyplývajúcu</w:t>
      </w:r>
      <w:r w:rsidR="0044153C" w:rsidRPr="00EB1D25">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EB1D25">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EB1D25">
        <w:rPr>
          <w:rFonts w:ascii="Arial" w:eastAsia="Times New Roman" w:hAnsi="Arial" w:cs="Arial"/>
          <w:sz w:val="18"/>
          <w:szCs w:val="18"/>
          <w:lang w:eastAsia="cs-CZ"/>
        </w:rPr>
        <w:t>,</w:t>
      </w:r>
      <w:r w:rsidR="00F814CE" w:rsidRPr="00EB1D25">
        <w:rPr>
          <w:rFonts w:ascii="Arial" w:eastAsia="Times New Roman" w:hAnsi="Arial" w:cs="Arial"/>
          <w:sz w:val="18"/>
          <w:szCs w:val="18"/>
          <w:lang w:val="cs-CZ" w:eastAsia="cs-CZ"/>
        </w:rPr>
        <w:t xml:space="preserve"> resp</w:t>
      </w:r>
      <w:r w:rsidR="00F814CE" w:rsidRPr="00EB1D25">
        <w:rPr>
          <w:rFonts w:ascii="Arial" w:eastAsia="Times New Roman" w:hAnsi="Arial" w:cs="Arial"/>
          <w:sz w:val="18"/>
          <w:szCs w:val="18"/>
          <w:lang w:eastAsia="cs-CZ"/>
        </w:rPr>
        <w:t>. z výkonovej zábezpeky v zmysle Článku 6, bodu 6.1.</w:t>
      </w:r>
      <w:r w:rsidR="008604C0" w:rsidRPr="00EB1D25">
        <w:rPr>
          <w:rFonts w:ascii="Arial" w:eastAsia="Times New Roman" w:hAnsi="Arial" w:cs="Arial"/>
          <w:sz w:val="18"/>
          <w:szCs w:val="18"/>
          <w:lang w:eastAsia="cs-CZ"/>
        </w:rPr>
        <w:t>1</w:t>
      </w:r>
      <w:r w:rsidR="00F814CE" w:rsidRPr="00EB1D25">
        <w:rPr>
          <w:rFonts w:ascii="Arial" w:eastAsia="Times New Roman" w:hAnsi="Arial" w:cs="Arial"/>
          <w:sz w:val="18"/>
          <w:szCs w:val="18"/>
          <w:lang w:eastAsia="cs-CZ"/>
        </w:rPr>
        <w:t xml:space="preserve"> zmluvy</w:t>
      </w:r>
      <w:r w:rsidRPr="00EB1D25">
        <w:rPr>
          <w:rFonts w:ascii="Arial" w:eastAsia="Times New Roman" w:hAnsi="Arial" w:cs="Arial"/>
          <w:sz w:val="18"/>
          <w:szCs w:val="18"/>
          <w:lang w:eastAsia="cs-CZ"/>
        </w:rPr>
        <w:t>.</w:t>
      </w:r>
      <w:r w:rsidRPr="00EB1D25">
        <w:rPr>
          <w:rFonts w:ascii="Arial" w:eastAsia="Times New Roman" w:hAnsi="Arial" w:cs="Arial"/>
          <w:iCs/>
          <w:sz w:val="18"/>
          <w:szCs w:val="18"/>
          <w:lang w:eastAsia="cs-CZ"/>
        </w:rPr>
        <w:t xml:space="preserve"> </w:t>
      </w:r>
    </w:p>
    <w:p w14:paraId="0BC1AD8A" w14:textId="40E7D3B5"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lang w:val="cs-CZ"/>
        </w:rPr>
      </w:pPr>
      <w:r w:rsidRPr="00EB1D25">
        <w:rPr>
          <w:rFonts w:ascii="Arial" w:hAnsi="Arial" w:cs="Arial"/>
          <w:sz w:val="18"/>
          <w:szCs w:val="18"/>
        </w:rPr>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EB1D25">
        <w:rPr>
          <w:rFonts w:ascii="Arial" w:hAnsi="Arial" w:cs="Arial"/>
          <w:sz w:val="18"/>
          <w:szCs w:val="18"/>
        </w:rPr>
        <w:t xml:space="preserve"> dodávateľa voči subdodávateľovi </w:t>
      </w:r>
      <w:r w:rsidRPr="00EB1D25">
        <w:rPr>
          <w:rFonts w:ascii="Arial" w:hAnsi="Arial" w:cs="Arial"/>
          <w:sz w:val="18"/>
          <w:szCs w:val="18"/>
        </w:rPr>
        <w:t>v jeho dotknutej časti nevznikol alebo naopak zanikol.</w:t>
      </w:r>
    </w:p>
    <w:p w14:paraId="202B3A63" w14:textId="18B18E17" w:rsidR="00760C9D" w:rsidRPr="00EB1D25" w:rsidRDefault="00760C9D" w:rsidP="00ED48B9">
      <w:pPr>
        <w:pStyle w:val="Odsekzoznamu"/>
        <w:numPr>
          <w:ilvl w:val="2"/>
          <w:numId w:val="64"/>
        </w:numPr>
        <w:suppressAutoHyphens/>
        <w:spacing w:before="120" w:after="60" w:line="233" w:lineRule="auto"/>
        <w:ind w:left="1276" w:hanging="709"/>
        <w:jc w:val="both"/>
        <w:rPr>
          <w:rFonts w:ascii="Arial" w:hAnsi="Arial" w:cs="Arial"/>
          <w:sz w:val="18"/>
          <w:szCs w:val="18"/>
        </w:rPr>
      </w:pPr>
      <w:r w:rsidRPr="00EB1D25">
        <w:rPr>
          <w:rFonts w:ascii="Arial" w:hAnsi="Arial" w:cs="Arial"/>
          <w:sz w:val="18"/>
          <w:szCs w:val="18"/>
        </w:rPr>
        <w:lastRenderedPageBreak/>
        <w:t>vykonávať v uvedenej súvislosti vo vzťahu k dodávateľovi nasledovnú kontrolu:</w:t>
      </w:r>
    </w:p>
    <w:p w14:paraId="356BA4BC" w14:textId="6EA4B8D5" w:rsidR="00760C9D" w:rsidRPr="00ED48B9" w:rsidRDefault="00760C9D" w:rsidP="00ED48B9">
      <w:pPr>
        <w:pStyle w:val="Odsekzoznamu"/>
        <w:numPr>
          <w:ilvl w:val="2"/>
          <w:numId w:val="65"/>
        </w:numPr>
        <w:suppressAutoHyphens/>
        <w:ind w:hanging="884"/>
        <w:jc w:val="both"/>
        <w:rPr>
          <w:rFonts w:ascii="Arial" w:hAnsi="Arial" w:cs="Arial"/>
          <w:sz w:val="18"/>
          <w:szCs w:val="18"/>
        </w:rPr>
      </w:pPr>
      <w:r w:rsidRPr="00ED48B9">
        <w:rPr>
          <w:rFonts w:ascii="Arial" w:hAnsi="Arial" w:cs="Arial"/>
          <w:sz w:val="18"/>
          <w:szCs w:val="18"/>
        </w:rPr>
        <w:t>kontrolovať dodržiavanie termínov úhrad faktúr subdodávateľov,</w:t>
      </w:r>
    </w:p>
    <w:p w14:paraId="7D9B7FAF" w14:textId="4053B139"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pravidelne overovať plnenie záväzkov voči subdodávateľom (napr. povinné predkladanie zostáv záväzkov),</w:t>
      </w:r>
    </w:p>
    <w:p w14:paraId="517E500A" w14:textId="65C2BCA2"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kontrolovať systém schvaľovania plnení poskytnutých subdodávateľmi,</w:t>
      </w:r>
    </w:p>
    <w:p w14:paraId="75D16606" w14:textId="7ACB8663" w:rsidR="00760C9D" w:rsidRPr="00EB1D25" w:rsidRDefault="00760C9D" w:rsidP="00ED48B9">
      <w:pPr>
        <w:pStyle w:val="Odsekzoznamu"/>
        <w:numPr>
          <w:ilvl w:val="2"/>
          <w:numId w:val="65"/>
        </w:numPr>
        <w:suppressAutoHyphens/>
        <w:ind w:hanging="884"/>
        <w:jc w:val="both"/>
        <w:rPr>
          <w:rFonts w:ascii="Arial" w:hAnsi="Arial" w:cs="Arial"/>
          <w:sz w:val="18"/>
          <w:szCs w:val="18"/>
        </w:rPr>
      </w:pPr>
      <w:r w:rsidRPr="00EB1D25">
        <w:rPr>
          <w:rFonts w:ascii="Arial" w:hAnsi="Arial" w:cs="Arial"/>
          <w:sz w:val="18"/>
          <w:szCs w:val="18"/>
        </w:rPr>
        <w:t>požadovať od dodávateľa predloženie dokumentov potrebných ku kontrole.</w:t>
      </w:r>
    </w:p>
    <w:p w14:paraId="7D43DE93" w14:textId="77777777" w:rsidR="00760C9D" w:rsidRPr="00EB1D25"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2FBEAAE9" w14:textId="3C32716B" w:rsidR="00760C9D" w:rsidRPr="00EB1D25" w:rsidRDefault="00760C9D" w:rsidP="00ED48B9">
      <w:pPr>
        <w:numPr>
          <w:ilvl w:val="1"/>
          <w:numId w:val="26"/>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Dodávateľ je povinný: </w:t>
      </w:r>
    </w:p>
    <w:p w14:paraId="24774662" w14:textId="3365EFDF" w:rsidR="00760C9D" w:rsidRPr="00ED48B9" w:rsidRDefault="00760C9D" w:rsidP="00907C5F">
      <w:pPr>
        <w:numPr>
          <w:ilvl w:val="0"/>
          <w:numId w:val="49"/>
        </w:numPr>
        <w:suppressAutoHyphens/>
        <w:spacing w:after="0" w:line="240" w:lineRule="auto"/>
        <w:jc w:val="both"/>
        <w:rPr>
          <w:rFonts w:ascii="Arial" w:eastAsia="Times New Roman" w:hAnsi="Arial" w:cs="Arial"/>
          <w:sz w:val="18"/>
          <w:szCs w:val="18"/>
          <w:lang w:eastAsia="cs-CZ"/>
        </w:rPr>
      </w:pPr>
      <w:r w:rsidRPr="00ED48B9">
        <w:rPr>
          <w:rFonts w:ascii="Arial" w:eastAsia="Times New Roman" w:hAnsi="Arial" w:cs="Arial"/>
          <w:sz w:val="18"/>
          <w:szCs w:val="18"/>
          <w:lang w:eastAsia="cs-CZ"/>
        </w:rPr>
        <w:t>pri  dojednávaní  zmluvných  vzťahov  so  subdodávateľmi,  týkajúcich sa vykonávania Diela zohľadniť</w:t>
      </w:r>
      <w:r w:rsidR="00ED48B9" w:rsidRPr="00ED48B9">
        <w:rPr>
          <w:rFonts w:ascii="Arial" w:eastAsia="Times New Roman" w:hAnsi="Arial" w:cs="Arial"/>
          <w:sz w:val="18"/>
          <w:szCs w:val="18"/>
          <w:lang w:eastAsia="cs-CZ"/>
        </w:rPr>
        <w:t xml:space="preserve"> </w:t>
      </w:r>
      <w:r w:rsidRPr="00ED48B9">
        <w:rPr>
          <w:rFonts w:ascii="Arial" w:eastAsia="Times New Roman" w:hAnsi="Arial" w:cs="Arial"/>
          <w:sz w:val="18"/>
          <w:szCs w:val="18"/>
          <w:lang w:eastAsia="cs-CZ"/>
        </w:rPr>
        <w:t>dojednanie bodu 9.6 tohto článku</w:t>
      </w:r>
      <w:r w:rsidR="008604C0" w:rsidRPr="00ED48B9">
        <w:rPr>
          <w:rFonts w:ascii="Arial" w:eastAsia="Times New Roman" w:hAnsi="Arial" w:cs="Arial"/>
          <w:sz w:val="18"/>
          <w:szCs w:val="18"/>
          <w:lang w:eastAsia="cs-CZ"/>
        </w:rPr>
        <w:t xml:space="preserve"> zmluvy</w:t>
      </w:r>
      <w:r w:rsidRPr="00ED48B9">
        <w:rPr>
          <w:rFonts w:ascii="Arial" w:eastAsia="Times New Roman" w:hAnsi="Arial" w:cs="Arial"/>
          <w:sz w:val="18"/>
          <w:szCs w:val="18"/>
          <w:lang w:eastAsia="cs-CZ"/>
        </w:rPr>
        <w:t>,</w:t>
      </w:r>
    </w:p>
    <w:p w14:paraId="0ED3DA39" w14:textId="68B01214"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zabezpečiť, aby zmluvy </w:t>
      </w:r>
      <w:r w:rsidR="008604C0" w:rsidRPr="00EB1D25">
        <w:rPr>
          <w:rFonts w:ascii="Arial" w:eastAsia="Times New Roman" w:hAnsi="Arial" w:cs="Arial"/>
          <w:sz w:val="18"/>
          <w:szCs w:val="18"/>
          <w:lang w:eastAsia="cs-CZ"/>
        </w:rPr>
        <w:t xml:space="preserve">so </w:t>
      </w:r>
      <w:r w:rsidRPr="00EB1D25">
        <w:rPr>
          <w:rFonts w:ascii="Arial" w:eastAsia="Times New Roman" w:hAnsi="Arial" w:cs="Arial"/>
          <w:sz w:val="18"/>
          <w:szCs w:val="18"/>
          <w:lang w:eastAsia="cs-CZ"/>
        </w:rPr>
        <w:t>subdodávateľ</w:t>
      </w:r>
      <w:r w:rsidR="008604C0" w:rsidRPr="00EB1D25">
        <w:rPr>
          <w:rFonts w:ascii="Arial" w:eastAsia="Times New Roman" w:hAnsi="Arial" w:cs="Arial"/>
          <w:sz w:val="18"/>
          <w:szCs w:val="18"/>
          <w:lang w:eastAsia="cs-CZ"/>
        </w:rPr>
        <w:t>mi</w:t>
      </w:r>
      <w:r w:rsidRPr="00EB1D25">
        <w:rPr>
          <w:rFonts w:ascii="Arial" w:eastAsia="Times New Roman" w:hAnsi="Arial" w:cs="Arial"/>
          <w:sz w:val="18"/>
          <w:szCs w:val="18"/>
          <w:lang w:eastAsia="cs-CZ"/>
        </w:rPr>
        <w:t xml:space="preserve"> boli písomné a obsahovali ustanovenia, ktoré ukladajú povinnej</w:t>
      </w:r>
      <w:r w:rsidR="009B099D"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strane plniť si riadne a včas  svoje finančné záväzky voči oprávnenej strane,</w:t>
      </w:r>
    </w:p>
    <w:p w14:paraId="70676E28" w14:textId="45B281D3" w:rsidR="00760C9D" w:rsidRPr="00EB1D25" w:rsidRDefault="00760C9D" w:rsidP="00ED48B9">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umožniť realizáciu všetkých oprávnení objednávateľa uvedených v bode 9.6 </w:t>
      </w:r>
      <w:r w:rsidR="008604C0" w:rsidRPr="00EB1D25">
        <w:rPr>
          <w:rFonts w:ascii="Arial" w:eastAsia="Times New Roman" w:hAnsi="Arial" w:cs="Arial"/>
          <w:sz w:val="18"/>
          <w:szCs w:val="18"/>
          <w:lang w:eastAsia="cs-CZ"/>
        </w:rPr>
        <w:t xml:space="preserve">tohto článku </w:t>
      </w:r>
      <w:r w:rsidRPr="00EB1D25">
        <w:rPr>
          <w:rFonts w:ascii="Arial" w:eastAsia="Times New Roman" w:hAnsi="Arial" w:cs="Arial"/>
          <w:sz w:val="18"/>
          <w:szCs w:val="18"/>
          <w:lang w:eastAsia="cs-CZ"/>
        </w:rPr>
        <w:t xml:space="preserve">tejto </w:t>
      </w:r>
      <w:r w:rsidR="008C7A6A" w:rsidRPr="00EB1D25">
        <w:rPr>
          <w:rFonts w:ascii="Arial" w:eastAsia="Times New Roman" w:hAnsi="Arial" w:cs="Arial"/>
          <w:sz w:val="18"/>
          <w:szCs w:val="18"/>
          <w:lang w:eastAsia="cs-CZ"/>
        </w:rPr>
        <w:t xml:space="preserve">zmluvy </w:t>
      </w:r>
      <w:r w:rsidRPr="00EB1D25">
        <w:rPr>
          <w:rFonts w:ascii="Arial" w:eastAsia="Times New Roman" w:hAnsi="Arial" w:cs="Arial"/>
          <w:sz w:val="18"/>
          <w:szCs w:val="18"/>
          <w:lang w:eastAsia="cs-CZ"/>
        </w:rPr>
        <w:t xml:space="preserve">bez </w:t>
      </w:r>
      <w:r w:rsidR="008C7A6A" w:rsidRPr="00EB1D25">
        <w:rPr>
          <w:rFonts w:ascii="Arial" w:eastAsia="Times New Roman" w:hAnsi="Arial" w:cs="Arial"/>
          <w:sz w:val="18"/>
          <w:szCs w:val="18"/>
          <w:lang w:eastAsia="cs-CZ"/>
        </w:rPr>
        <w:t>porušenia</w:t>
      </w:r>
      <w:r w:rsidRPr="00EB1D25">
        <w:rPr>
          <w:rFonts w:ascii="Arial" w:eastAsia="Times New Roman" w:hAnsi="Arial" w:cs="Arial"/>
          <w:sz w:val="18"/>
          <w:szCs w:val="18"/>
          <w:lang w:eastAsia="cs-CZ"/>
        </w:rPr>
        <w:t xml:space="preserve">  právnej povinnosti subdodávateľov voči dodávateľovi,</w:t>
      </w:r>
    </w:p>
    <w:p w14:paraId="4AF9F03D"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718229CD" w14:textId="77777777" w:rsidR="00760C9D" w:rsidRPr="00EB1D25"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EB1D25">
        <w:rPr>
          <w:rFonts w:ascii="Arial" w:eastAsia="Times New Roman" w:hAnsi="Arial" w:cs="Arial"/>
          <w:iCs/>
          <w:sz w:val="18"/>
          <w:szCs w:val="18"/>
          <w:lang w:eastAsia="cs-CZ"/>
        </w:rPr>
        <w:t>že všetky jeho splatné peňažné záväzky voči všetkým jeho subdodávateľom sú uhradené v plnom rozsahu</w:t>
      </w:r>
      <w:r w:rsidR="004711E9" w:rsidRPr="00EB1D25">
        <w:rPr>
          <w:rFonts w:ascii="Arial" w:eastAsia="Times New Roman" w:hAnsi="Arial" w:cs="Arial"/>
          <w:iCs/>
          <w:sz w:val="18"/>
          <w:szCs w:val="18"/>
          <w:lang w:eastAsia="cs-CZ"/>
        </w:rPr>
        <w:t>.</w:t>
      </w:r>
    </w:p>
    <w:p w14:paraId="298A8EEA" w14:textId="77777777" w:rsidR="00760C9D" w:rsidRPr="00EB1D25" w:rsidRDefault="00760C9D" w:rsidP="005B33F2">
      <w:pPr>
        <w:ind w:left="567" w:hanging="567"/>
        <w:contextualSpacing/>
        <w:jc w:val="both"/>
        <w:rPr>
          <w:rFonts w:ascii="Arial" w:hAnsi="Arial" w:cs="Arial"/>
          <w:sz w:val="18"/>
          <w:szCs w:val="18"/>
        </w:rPr>
      </w:pPr>
    </w:p>
    <w:p w14:paraId="43998126" w14:textId="77777777" w:rsidR="00760C9D" w:rsidRPr="00EB1D25" w:rsidRDefault="00760C9D" w:rsidP="005B33F2">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2FC55FC" w14:textId="77777777" w:rsidR="00760C9D" w:rsidRPr="00EB1D25" w:rsidRDefault="00760C9D" w:rsidP="00760C9D">
      <w:pPr>
        <w:spacing w:after="0" w:line="240" w:lineRule="auto"/>
        <w:jc w:val="both"/>
        <w:rPr>
          <w:rFonts w:ascii="Arial" w:hAnsi="Arial" w:cs="Arial"/>
          <w:sz w:val="18"/>
          <w:szCs w:val="18"/>
        </w:rPr>
      </w:pPr>
    </w:p>
    <w:p w14:paraId="557B93D0"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zabezpečiť na svoje náklady dopravu všetkých materiálov a dielov, výrobkov, strojov a zariadení a ich presun na Stavenisko.</w:t>
      </w:r>
    </w:p>
    <w:p w14:paraId="00E288BB" w14:textId="77777777" w:rsidR="00760C9D" w:rsidRPr="00EB1D25" w:rsidRDefault="00760C9D" w:rsidP="00760C9D">
      <w:pPr>
        <w:spacing w:after="0" w:line="240" w:lineRule="auto"/>
        <w:ind w:left="720"/>
        <w:contextualSpacing/>
        <w:rPr>
          <w:rFonts w:ascii="Arial" w:hAnsi="Arial" w:cs="Arial"/>
          <w:sz w:val="18"/>
          <w:szCs w:val="18"/>
        </w:rPr>
      </w:pPr>
    </w:p>
    <w:p w14:paraId="0DA40C35" w14:textId="77777777" w:rsidR="00760C9D" w:rsidRPr="00EB1D25" w:rsidRDefault="00760C9D" w:rsidP="00760C9D">
      <w:pPr>
        <w:numPr>
          <w:ilvl w:val="1"/>
          <w:numId w:val="4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69750F6A" w14:textId="77777777" w:rsidR="00760C9D" w:rsidRPr="00EB1D25" w:rsidRDefault="00760C9D" w:rsidP="00760C9D">
      <w:pPr>
        <w:spacing w:after="0" w:line="240" w:lineRule="auto"/>
        <w:ind w:left="720"/>
        <w:contextualSpacing/>
        <w:rPr>
          <w:rFonts w:ascii="Arial" w:hAnsi="Arial" w:cs="Arial"/>
          <w:sz w:val="18"/>
          <w:szCs w:val="18"/>
        </w:rPr>
      </w:pPr>
    </w:p>
    <w:p w14:paraId="4ADD49C2"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5D3AAC">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r w:rsidR="00360459" w:rsidRPr="005D3AAC">
        <w:rPr>
          <w:rFonts w:ascii="Arial" w:hAnsi="Arial" w:cs="Arial"/>
          <w:sz w:val="18"/>
          <w:szCs w:val="18"/>
        </w:rPr>
        <w:t xml:space="preserve"> Z</w:t>
      </w:r>
      <w:r w:rsidR="005D3AAC" w:rsidRPr="005D3AAC">
        <w:rPr>
          <w:rFonts w:ascii="Arial" w:hAnsi="Arial" w:cs="Arial"/>
          <w:sz w:val="18"/>
          <w:szCs w:val="18"/>
        </w:rPr>
        <w:t xml:space="preserve">ároveň </w:t>
      </w:r>
      <w:r w:rsidR="005D3AAC">
        <w:rPr>
          <w:rFonts w:ascii="Arial" w:hAnsi="Arial" w:cs="Arial"/>
          <w:sz w:val="18"/>
          <w:szCs w:val="18"/>
        </w:rPr>
        <w:t>d</w:t>
      </w:r>
      <w:r w:rsidRPr="00EB1D25">
        <w:rPr>
          <w:rFonts w:ascii="Arial" w:hAnsi="Arial" w:cs="Arial"/>
          <w:sz w:val="18"/>
          <w:szCs w:val="18"/>
        </w:rPr>
        <w:t>odávateľ je povinný počas uskutočňovania stavby Diela rešpektovať ustanovenia zákona č. 543/2002 Z. z. o ochrane prírody a</w:t>
      </w:r>
      <w:r w:rsidR="008604C0" w:rsidRPr="00EB1D25">
        <w:rPr>
          <w:rFonts w:ascii="Arial" w:hAnsi="Arial" w:cs="Arial"/>
          <w:sz w:val="18"/>
          <w:szCs w:val="18"/>
        </w:rPr>
        <w:t> </w:t>
      </w:r>
      <w:r w:rsidRPr="00EB1D25">
        <w:rPr>
          <w:rFonts w:ascii="Arial" w:hAnsi="Arial" w:cs="Arial"/>
          <w:sz w:val="18"/>
          <w:szCs w:val="18"/>
        </w:rPr>
        <w:t>krajiny</w:t>
      </w:r>
      <w:r w:rsidR="008604C0" w:rsidRPr="00EB1D25">
        <w:rPr>
          <w:rFonts w:ascii="Arial" w:hAnsi="Arial" w:cs="Arial"/>
          <w:sz w:val="18"/>
          <w:szCs w:val="18"/>
        </w:rPr>
        <w:t xml:space="preserve"> v znení neskorších predpisov</w:t>
      </w:r>
      <w:r w:rsidRPr="00EB1D25">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26637D62" w14:textId="77777777" w:rsidR="00760C9D" w:rsidRPr="00EB1D25" w:rsidRDefault="00760C9D" w:rsidP="00760C9D">
      <w:pPr>
        <w:spacing w:after="0" w:line="240" w:lineRule="auto"/>
        <w:ind w:left="720"/>
        <w:contextualSpacing/>
        <w:rPr>
          <w:rFonts w:ascii="Arial" w:hAnsi="Arial" w:cs="Arial"/>
          <w:sz w:val="18"/>
          <w:szCs w:val="18"/>
        </w:rPr>
      </w:pPr>
    </w:p>
    <w:p w14:paraId="51CDCD47"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mať na stavbe overený projekt stavby Diela a stavbyvedúci dodávateľa je povinný viesť o prácach stavebný denník.</w:t>
      </w:r>
    </w:p>
    <w:p w14:paraId="5F48EADE" w14:textId="77777777" w:rsidR="00760C9D" w:rsidRPr="00EB1D25" w:rsidRDefault="00760C9D" w:rsidP="00760C9D">
      <w:pPr>
        <w:spacing w:after="0" w:line="240" w:lineRule="auto"/>
        <w:ind w:left="720"/>
        <w:contextualSpacing/>
        <w:rPr>
          <w:rFonts w:ascii="Arial" w:hAnsi="Arial" w:cs="Arial"/>
          <w:sz w:val="18"/>
          <w:szCs w:val="18"/>
        </w:rPr>
      </w:pPr>
    </w:p>
    <w:p w14:paraId="0B672AD5"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FE2DB3D" w14:textId="77777777" w:rsidR="00760C9D" w:rsidRPr="00EB1D25" w:rsidRDefault="00760C9D" w:rsidP="00760C9D">
      <w:pPr>
        <w:spacing w:after="0" w:line="240" w:lineRule="auto"/>
        <w:ind w:left="720"/>
        <w:contextualSpacing/>
        <w:rPr>
          <w:rFonts w:ascii="Arial" w:hAnsi="Arial" w:cs="Arial"/>
          <w:sz w:val="18"/>
          <w:szCs w:val="18"/>
        </w:rPr>
      </w:pPr>
    </w:p>
    <w:p w14:paraId="0D016CEF"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hlásiť akékoľvek škody a krádeže už zabudovaných dodávok a prác bez zbytočného odkladu objednávateľovi.</w:t>
      </w:r>
    </w:p>
    <w:p w14:paraId="0ABCC207" w14:textId="77777777" w:rsidR="00760C9D" w:rsidRPr="00EB1D25" w:rsidRDefault="00760C9D" w:rsidP="00760C9D">
      <w:pPr>
        <w:spacing w:after="0" w:line="240" w:lineRule="auto"/>
        <w:ind w:left="720"/>
        <w:contextualSpacing/>
        <w:rPr>
          <w:rFonts w:ascii="Arial" w:hAnsi="Arial" w:cs="Arial"/>
          <w:sz w:val="18"/>
          <w:szCs w:val="18"/>
        </w:rPr>
      </w:pPr>
    </w:p>
    <w:p w14:paraId="066C38AD"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w:t>
      </w:r>
      <w:r w:rsidR="001E6C97">
        <w:rPr>
          <w:rFonts w:ascii="Arial" w:hAnsi="Arial" w:cs="Arial"/>
          <w:sz w:val="18"/>
          <w:szCs w:val="18"/>
        </w:rPr>
        <w:t>Ohlásenie o vzniku odpadu a nakladaní s ním</w:t>
      </w:r>
      <w:r w:rsidRPr="00EB1D25">
        <w:rPr>
          <w:rFonts w:ascii="Arial" w:hAnsi="Arial" w:cs="Arial"/>
          <w:sz w:val="18"/>
          <w:szCs w:val="18"/>
        </w:rPr>
        <w:t xml:space="preserve">“ v zmysle Prílohy č. </w:t>
      </w:r>
      <w:r w:rsidR="001E6C97">
        <w:rPr>
          <w:rFonts w:ascii="Arial" w:hAnsi="Arial" w:cs="Arial"/>
          <w:sz w:val="18"/>
          <w:szCs w:val="18"/>
        </w:rPr>
        <w:t>2</w:t>
      </w:r>
      <w:r w:rsidRPr="00EB1D25">
        <w:rPr>
          <w:rFonts w:ascii="Arial" w:hAnsi="Arial" w:cs="Arial"/>
          <w:sz w:val="18"/>
          <w:szCs w:val="18"/>
        </w:rPr>
        <w:t xml:space="preserve"> k vyhláške Ministerstva životného prostredia Slovenskej republiky č. </w:t>
      </w:r>
      <w:r w:rsidR="005D3AAC">
        <w:rPr>
          <w:rFonts w:ascii="Arial" w:hAnsi="Arial" w:cs="Arial"/>
          <w:sz w:val="18"/>
          <w:szCs w:val="18"/>
        </w:rPr>
        <w:t>366</w:t>
      </w:r>
      <w:r w:rsidRPr="00EB1D25">
        <w:rPr>
          <w:rFonts w:ascii="Arial" w:hAnsi="Arial" w:cs="Arial"/>
          <w:sz w:val="18"/>
          <w:szCs w:val="18"/>
        </w:rPr>
        <w:t>/201</w:t>
      </w:r>
      <w:r w:rsidR="005D3AAC">
        <w:rPr>
          <w:rFonts w:ascii="Arial" w:hAnsi="Arial" w:cs="Arial"/>
          <w:sz w:val="18"/>
          <w:szCs w:val="18"/>
        </w:rPr>
        <w:t>5</w:t>
      </w:r>
      <w:r w:rsidRPr="00EB1D25">
        <w:rPr>
          <w:rFonts w:ascii="Arial" w:hAnsi="Arial" w:cs="Arial"/>
          <w:sz w:val="18"/>
          <w:szCs w:val="18"/>
        </w:rPr>
        <w:t xml:space="preserve"> Z. z., ktorou sa vykonávajú niektoré ustanovenia zákona o odpadoch.</w:t>
      </w:r>
    </w:p>
    <w:p w14:paraId="00C6E5D2" w14:textId="77777777" w:rsidR="00760C9D" w:rsidRPr="00EB1D25" w:rsidRDefault="00760C9D" w:rsidP="00760C9D">
      <w:pPr>
        <w:spacing w:after="0" w:line="240" w:lineRule="auto"/>
        <w:ind w:left="720"/>
        <w:contextualSpacing/>
        <w:rPr>
          <w:rFonts w:ascii="Arial" w:hAnsi="Arial" w:cs="Arial"/>
          <w:sz w:val="18"/>
          <w:szCs w:val="18"/>
        </w:rPr>
      </w:pPr>
    </w:p>
    <w:p w14:paraId="696B59C4"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65FA20C" w14:textId="77777777" w:rsidR="00760C9D" w:rsidRPr="00EB1D25" w:rsidRDefault="00760C9D" w:rsidP="00760C9D">
      <w:pPr>
        <w:spacing w:after="0" w:line="240" w:lineRule="auto"/>
        <w:ind w:left="720"/>
        <w:contextualSpacing/>
        <w:rPr>
          <w:rFonts w:ascii="Arial" w:hAnsi="Arial" w:cs="Arial"/>
          <w:sz w:val="18"/>
          <w:szCs w:val="18"/>
        </w:rPr>
      </w:pPr>
    </w:p>
    <w:p w14:paraId="2DD8969A"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odovzdať objednávateľovi certifikáty na použité materiály a zariadenia pred ich zabudovaním do Diela v zmysle platných právnych predpisov.</w:t>
      </w:r>
    </w:p>
    <w:p w14:paraId="69166F87" w14:textId="77777777" w:rsidR="00760C9D" w:rsidRPr="00EB1D25" w:rsidRDefault="00760C9D" w:rsidP="00760C9D">
      <w:pPr>
        <w:spacing w:after="0" w:line="240" w:lineRule="auto"/>
        <w:ind w:left="720"/>
        <w:contextualSpacing/>
        <w:rPr>
          <w:rFonts w:ascii="Arial" w:hAnsi="Arial" w:cs="Arial"/>
          <w:sz w:val="18"/>
          <w:szCs w:val="18"/>
        </w:rPr>
      </w:pPr>
    </w:p>
    <w:p w14:paraId="1CC1893A" w14:textId="77777777" w:rsidR="00760C9D" w:rsidRPr="00EB1D25" w:rsidRDefault="00760C9D" w:rsidP="00724513">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EB1D25">
        <w:rPr>
          <w:rFonts w:ascii="Arial" w:hAnsi="Arial" w:cs="Arial"/>
          <w:sz w:val="18"/>
          <w:szCs w:val="18"/>
        </w:rPr>
        <w:t xml:space="preserve">a o zmene a doplnení niektorých zákonov </w:t>
      </w:r>
      <w:r w:rsidRPr="00EB1D25">
        <w:rPr>
          <w:rFonts w:ascii="Arial" w:hAnsi="Arial" w:cs="Arial"/>
          <w:sz w:val="18"/>
          <w:szCs w:val="18"/>
        </w:rPr>
        <w:t>v znení</w:t>
      </w:r>
      <w:r w:rsidR="000F353C" w:rsidRPr="00EB1D25">
        <w:rPr>
          <w:rFonts w:ascii="Arial" w:hAnsi="Arial" w:cs="Arial"/>
          <w:sz w:val="18"/>
          <w:szCs w:val="18"/>
        </w:rPr>
        <w:t xml:space="preserve"> neskorších predpisov</w:t>
      </w:r>
      <w:r w:rsidRPr="00EB1D25">
        <w:rPr>
          <w:rFonts w:ascii="Arial" w:hAnsi="Arial" w:cs="Arial"/>
          <w:sz w:val="18"/>
          <w:szCs w:val="18"/>
        </w:rPr>
        <w:t>.</w:t>
      </w:r>
    </w:p>
    <w:p w14:paraId="47BA4139" w14:textId="77777777" w:rsidR="00760C9D" w:rsidRPr="00EB1D25" w:rsidRDefault="00760C9D" w:rsidP="00760C9D">
      <w:pPr>
        <w:spacing w:after="0" w:line="240" w:lineRule="auto"/>
        <w:ind w:left="720"/>
        <w:contextualSpacing/>
        <w:rPr>
          <w:rFonts w:ascii="Arial" w:hAnsi="Arial" w:cs="Arial"/>
          <w:sz w:val="18"/>
          <w:szCs w:val="18"/>
        </w:rPr>
      </w:pPr>
    </w:p>
    <w:p w14:paraId="4F6508AA"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na žiadosť objednávateľa poskytne úplnú súčinnosť tretím osobám, ktoré sú v zmluvnom vzťahu s objednávateľom </w:t>
      </w:r>
      <w:r w:rsidRPr="00EB1D25">
        <w:rPr>
          <w:rFonts w:ascii="Arial" w:eastAsia="Times New Roman" w:hAnsi="Arial" w:cs="Arial"/>
          <w:sz w:val="18"/>
          <w:szCs w:val="18"/>
          <w:lang w:eastAsia="cs-CZ"/>
        </w:rPr>
        <w:t xml:space="preserve">(a to najmä, nie však výlučne: technický dozor objednávateľa, </w:t>
      </w:r>
      <w:r w:rsidR="00F01A0D" w:rsidRPr="00EB1D25">
        <w:rPr>
          <w:rFonts w:ascii="Arial" w:hAnsi="Arial" w:cs="Arial"/>
          <w:sz w:val="18"/>
          <w:szCs w:val="18"/>
        </w:rPr>
        <w:t>kontaktná osoba</w:t>
      </w:r>
      <w:r w:rsidRPr="00EB1D25">
        <w:rPr>
          <w:rFonts w:ascii="Arial" w:eastAsia="Times New Roman" w:hAnsi="Arial" w:cs="Arial"/>
          <w:sz w:val="18"/>
          <w:szCs w:val="18"/>
          <w:lang w:eastAsia="cs-CZ"/>
        </w:rPr>
        <w:t xml:space="preserve">, autorský dozor, stavebný dozor) </w:t>
      </w:r>
      <w:r w:rsidRPr="00EB1D25">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720A3D3E" w14:textId="77777777" w:rsidR="00760C9D" w:rsidRPr="00EB1D25" w:rsidRDefault="00760C9D" w:rsidP="00760C9D">
      <w:pPr>
        <w:spacing w:after="0" w:line="240" w:lineRule="auto"/>
        <w:ind w:left="720"/>
        <w:contextualSpacing/>
        <w:rPr>
          <w:rFonts w:ascii="Arial" w:hAnsi="Arial" w:cs="Arial"/>
          <w:sz w:val="18"/>
          <w:szCs w:val="18"/>
        </w:rPr>
      </w:pPr>
    </w:p>
    <w:p w14:paraId="0DDC6B69"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predloží najneskôr ku dňu prevzatia Staveniska objednávateľovi </w:t>
      </w:r>
      <w:r w:rsidR="00781186" w:rsidRPr="00EB1D25">
        <w:rPr>
          <w:rFonts w:ascii="Arial" w:hAnsi="Arial" w:cs="Arial"/>
          <w:sz w:val="18"/>
          <w:szCs w:val="18"/>
        </w:rPr>
        <w:t xml:space="preserve">úradne </w:t>
      </w:r>
      <w:r w:rsidRPr="00EB1D25">
        <w:rPr>
          <w:rFonts w:ascii="Arial" w:hAnsi="Arial" w:cs="Arial"/>
          <w:sz w:val="18"/>
          <w:szCs w:val="18"/>
        </w:rPr>
        <w:t>overenú kópiu uzatvorenej platnej poistnej zmluvy/poistných zmlúv</w:t>
      </w:r>
      <w:r w:rsidR="00781186" w:rsidRPr="00EB1D25">
        <w:rPr>
          <w:rFonts w:ascii="Arial" w:hAnsi="Arial" w:cs="Arial"/>
          <w:sz w:val="18"/>
          <w:szCs w:val="18"/>
        </w:rPr>
        <w:t xml:space="preserve"> alebo úradne overenej kópie platného poistného certifikátu/poistných certifikátov vzťahujúcich sa</w:t>
      </w:r>
      <w:r w:rsidRPr="00EB1D25">
        <w:rPr>
          <w:rFonts w:ascii="Arial" w:hAnsi="Arial" w:cs="Arial"/>
          <w:sz w:val="18"/>
          <w:szCs w:val="18"/>
        </w:rPr>
        <w:t xml:space="preserve"> na toto Dielo, a</w:t>
      </w:r>
      <w:r w:rsidR="00781186" w:rsidRPr="00EB1D25">
        <w:rPr>
          <w:rFonts w:ascii="Arial" w:hAnsi="Arial" w:cs="Arial"/>
          <w:sz w:val="18"/>
          <w:szCs w:val="18"/>
        </w:rPr>
        <w:t> </w:t>
      </w:r>
      <w:r w:rsidRPr="00EB1D25">
        <w:rPr>
          <w:rFonts w:ascii="Arial" w:hAnsi="Arial" w:cs="Arial"/>
          <w:sz w:val="18"/>
          <w:szCs w:val="18"/>
        </w:rPr>
        <w:t>to</w:t>
      </w:r>
      <w:r w:rsidR="00781186" w:rsidRPr="00EB1D25">
        <w:rPr>
          <w:rFonts w:ascii="Arial" w:hAnsi="Arial" w:cs="Arial"/>
          <w:sz w:val="18"/>
          <w:szCs w:val="18"/>
        </w:rPr>
        <w:t xml:space="preserve"> jednoznačne preukazujúcich najmä tieto skutočnosti</w:t>
      </w:r>
      <w:r w:rsidRPr="00EB1D25">
        <w:rPr>
          <w:rFonts w:ascii="Arial" w:hAnsi="Arial" w:cs="Arial"/>
          <w:sz w:val="18"/>
          <w:szCs w:val="18"/>
        </w:rPr>
        <w:t>:</w:t>
      </w:r>
    </w:p>
    <w:p w14:paraId="5C116699"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EB1D25">
        <w:rPr>
          <w:rFonts w:ascii="Arial" w:hAnsi="Arial" w:cs="Arial"/>
          <w:sz w:val="18"/>
          <w:szCs w:val="18"/>
        </w:rPr>
        <w:t xml:space="preserve"> s limitom poistného plnenia minimálne vo výške ceny Diela;</w:t>
      </w:r>
    </w:p>
    <w:p w14:paraId="2299D20D"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021C07BB"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08613D98" w14:textId="77777777" w:rsidR="00760C9D" w:rsidRPr="00EB1D25" w:rsidRDefault="00760C9D" w:rsidP="00ED48B9">
      <w:pPr>
        <w:numPr>
          <w:ilvl w:val="0"/>
          <w:numId w:val="19"/>
        </w:numPr>
        <w:spacing w:after="0" w:line="240" w:lineRule="auto"/>
        <w:ind w:left="993" w:hanging="426"/>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1584AD97" w14:textId="77777777"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preukázať objednávateľovi</w:t>
      </w:r>
      <w:r w:rsidRPr="00EB1D25">
        <w:rPr>
          <w:rFonts w:ascii="Arial" w:hAnsi="Arial" w:cs="Arial"/>
          <w:sz w:val="18"/>
          <w:szCs w:val="18"/>
        </w:rPr>
        <w:t xml:space="preserve"> za podmienok podľa tohto bodu zmluvy </w:t>
      </w:r>
      <w:r w:rsidRPr="00EB1D25">
        <w:rPr>
          <w:rFonts w:ascii="Arial" w:eastAsia="Times New Roman" w:hAnsi="Arial" w:cs="Arial"/>
          <w:sz w:val="18"/>
          <w:szCs w:val="18"/>
          <w:lang w:eastAsia="cs-CZ"/>
        </w:rPr>
        <w:t>platné poistenia na všetky požadované riziká</w:t>
      </w:r>
      <w:r w:rsidRPr="00EB1D25">
        <w:rPr>
          <w:rFonts w:ascii="Arial" w:hAnsi="Arial" w:cs="Arial"/>
          <w:sz w:val="18"/>
          <w:szCs w:val="18"/>
        </w:rPr>
        <w:t xml:space="preserve"> alebo prípadné/možné škody spôsobené činnosťou dodávateľa pri zhotovovaní Diela</w:t>
      </w:r>
      <w:r w:rsidRPr="00EB1D25">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1E043B43"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eastAsia="Times New Roman" w:hAnsi="Arial" w:cs="Arial"/>
          <w:sz w:val="18"/>
          <w:szCs w:val="18"/>
          <w:lang w:eastAsia="cs-CZ"/>
        </w:rPr>
        <w:t xml:space="preserve">Objednávateľ si vyhradzuje právo preskúmať </w:t>
      </w:r>
      <w:r w:rsidR="00781186" w:rsidRPr="00EB1D25">
        <w:rPr>
          <w:rFonts w:ascii="Arial" w:eastAsia="Times New Roman" w:hAnsi="Arial" w:cs="Arial"/>
          <w:sz w:val="18"/>
          <w:szCs w:val="18"/>
          <w:lang w:eastAsia="cs-CZ"/>
        </w:rPr>
        <w:t xml:space="preserve">kedykoľvek počas trvania tohto zmluvného vzťahu vyžiadať si od dodávateľa úradne overené kópie </w:t>
      </w:r>
      <w:r w:rsidRPr="00EB1D25">
        <w:rPr>
          <w:rFonts w:ascii="Arial" w:eastAsia="Times New Roman" w:hAnsi="Arial" w:cs="Arial"/>
          <w:sz w:val="18"/>
          <w:szCs w:val="18"/>
          <w:lang w:eastAsia="cs-CZ"/>
        </w:rPr>
        <w:t xml:space="preserve">uzavretých </w:t>
      </w:r>
      <w:r w:rsidR="00781186" w:rsidRPr="00EB1D25">
        <w:rPr>
          <w:rFonts w:ascii="Arial" w:eastAsia="Times New Roman" w:hAnsi="Arial" w:cs="Arial"/>
          <w:sz w:val="18"/>
          <w:szCs w:val="18"/>
          <w:lang w:eastAsia="cs-CZ"/>
        </w:rPr>
        <w:t xml:space="preserve">(platných) </w:t>
      </w:r>
      <w:r w:rsidRPr="00EB1D25">
        <w:rPr>
          <w:rFonts w:ascii="Arial" w:eastAsia="Times New Roman" w:hAnsi="Arial" w:cs="Arial"/>
          <w:sz w:val="18"/>
          <w:szCs w:val="18"/>
          <w:lang w:eastAsia="cs-CZ"/>
        </w:rPr>
        <w:t>alebo pripravovaných poistných zmlúv</w:t>
      </w:r>
      <w:r w:rsidR="00781186" w:rsidRPr="00EB1D25">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EB1D25">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EB1D25">
        <w:rPr>
          <w:rFonts w:ascii="Arial" w:eastAsia="Times New Roman" w:hAnsi="Arial" w:cs="Arial"/>
          <w:sz w:val="18"/>
          <w:szCs w:val="18"/>
          <w:lang w:eastAsia="cs-CZ"/>
        </w:rPr>
        <w:t xml:space="preserve">doručenia </w:t>
      </w:r>
      <w:r w:rsidRPr="00EB1D25">
        <w:rPr>
          <w:rFonts w:ascii="Arial" w:eastAsia="Times New Roman" w:hAnsi="Arial" w:cs="Arial"/>
          <w:sz w:val="18"/>
          <w:szCs w:val="18"/>
          <w:lang w:eastAsia="cs-CZ"/>
        </w:rPr>
        <w:t xml:space="preserve">výzvy objednávateľa uzatvoriť také poistenie, ktoré objednávateľ požadoval, súčasne predložiť </w:t>
      </w:r>
      <w:r w:rsidRPr="00EB1D25">
        <w:rPr>
          <w:rFonts w:ascii="Arial" w:hAnsi="Arial" w:cs="Arial"/>
          <w:sz w:val="18"/>
          <w:szCs w:val="18"/>
        </w:rPr>
        <w:t>dokument preukazujúci vinkuláciu poistného plnenia v prospech objednávateľa.</w:t>
      </w:r>
    </w:p>
    <w:p w14:paraId="23623386" w14:textId="77777777" w:rsidR="00760C9D" w:rsidRPr="00EB1D25" w:rsidRDefault="00760C9D" w:rsidP="00760C9D">
      <w:pPr>
        <w:spacing w:after="0" w:line="240" w:lineRule="auto"/>
        <w:ind w:left="992"/>
        <w:jc w:val="both"/>
        <w:rPr>
          <w:rFonts w:ascii="Arial" w:hAnsi="Arial" w:cs="Arial"/>
          <w:sz w:val="18"/>
          <w:szCs w:val="18"/>
        </w:rPr>
      </w:pPr>
      <w:r w:rsidRPr="00EB1D25">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095F6407" w14:textId="77777777" w:rsidR="00760C9D" w:rsidRPr="00EB1D25" w:rsidRDefault="00760C9D" w:rsidP="00760C9D">
      <w:pPr>
        <w:spacing w:after="0" w:line="240" w:lineRule="auto"/>
        <w:ind w:left="992"/>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Akékoľvek škody, ktoré nie sú kryté poistením, budú uhradené objednávateľom alebo zhotoviteľom v zmysle ich zodpovednosti.</w:t>
      </w:r>
    </w:p>
    <w:p w14:paraId="2B8D0F30" w14:textId="77777777" w:rsidR="00760C9D" w:rsidRPr="00EB1D25" w:rsidRDefault="00760C9D" w:rsidP="00760C9D">
      <w:pPr>
        <w:spacing w:after="0" w:line="240" w:lineRule="auto"/>
        <w:jc w:val="both"/>
        <w:rPr>
          <w:rFonts w:ascii="Arial" w:eastAsia="Times New Roman" w:hAnsi="Arial" w:cs="Arial"/>
          <w:sz w:val="18"/>
          <w:szCs w:val="18"/>
          <w:lang w:eastAsia="cs-CZ"/>
        </w:rPr>
      </w:pPr>
    </w:p>
    <w:p w14:paraId="5D8C6DD4"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vykoná na vlastné náklady všetky skúšky, kontroly a merania, ktoré sú potrebné pre riadne ukončenie Diela alebo jeho uvedenie do prevádzky.</w:t>
      </w:r>
    </w:p>
    <w:p w14:paraId="6F5E47D9" w14:textId="77777777" w:rsidR="00760C9D" w:rsidRPr="00EB1D25" w:rsidRDefault="00760C9D" w:rsidP="00760C9D">
      <w:pPr>
        <w:spacing w:after="0" w:line="240" w:lineRule="auto"/>
        <w:ind w:left="567"/>
        <w:contextualSpacing/>
        <w:jc w:val="both"/>
        <w:rPr>
          <w:rFonts w:ascii="Arial" w:hAnsi="Arial" w:cs="Arial"/>
          <w:sz w:val="18"/>
          <w:szCs w:val="18"/>
        </w:rPr>
      </w:pPr>
    </w:p>
    <w:p w14:paraId="0EF752A9" w14:textId="77777777" w:rsidR="00760C9D" w:rsidRPr="00EB1D25" w:rsidRDefault="00760C9D" w:rsidP="00760C9D">
      <w:pPr>
        <w:numPr>
          <w:ilvl w:val="1"/>
          <w:numId w:val="27"/>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12AD691" w14:textId="77777777" w:rsidR="00760C9D" w:rsidRPr="00EB1D25" w:rsidRDefault="00760C9D" w:rsidP="00760C9D">
      <w:pPr>
        <w:spacing w:after="0" w:line="240" w:lineRule="auto"/>
        <w:ind w:left="720"/>
        <w:contextualSpacing/>
        <w:rPr>
          <w:rFonts w:ascii="Arial" w:hAnsi="Arial" w:cs="Arial"/>
          <w:sz w:val="18"/>
          <w:szCs w:val="18"/>
        </w:rPr>
      </w:pPr>
    </w:p>
    <w:p w14:paraId="237642DB" w14:textId="77777777" w:rsidR="00760C9D" w:rsidRPr="00EB1D25"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0AEF9EA8"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25A6575E" w14:textId="77777777" w:rsid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EB1D25">
        <w:rPr>
          <w:rFonts w:ascii="Arial" w:hAnsi="Arial" w:cs="Arial"/>
          <w:sz w:val="18"/>
          <w:szCs w:val="18"/>
        </w:rPr>
        <w:t xml:space="preserve">kontaktná osoba alebo </w:t>
      </w:r>
      <w:r w:rsidRPr="00EB1D25">
        <w:rPr>
          <w:rFonts w:ascii="Arial" w:eastAsia="Times New Roman" w:hAnsi="Arial" w:cs="Arial"/>
          <w:sz w:val="18"/>
          <w:szCs w:val="18"/>
          <w:lang w:eastAsia="cs-CZ"/>
        </w:rPr>
        <w:t>stavebný dozor).</w:t>
      </w:r>
    </w:p>
    <w:p w14:paraId="79727DCC" w14:textId="77777777" w:rsidR="00D60664" w:rsidRDefault="00D60664" w:rsidP="00D60664">
      <w:pPr>
        <w:pStyle w:val="Odsekzoznamu"/>
        <w:rPr>
          <w:rFonts w:ascii="Arial" w:hAnsi="Arial" w:cs="Arial"/>
          <w:sz w:val="18"/>
          <w:szCs w:val="18"/>
        </w:rPr>
      </w:pPr>
    </w:p>
    <w:p w14:paraId="3850F458" w14:textId="77777777" w:rsidR="00D60664" w:rsidRPr="00ED48B9" w:rsidRDefault="00D60664"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AE15E0">
        <w:rPr>
          <w:rFonts w:ascii="Arial" w:hAnsi="Arial" w:cs="Arial"/>
          <w:sz w:val="18"/>
          <w:szCs w:val="18"/>
        </w:rPr>
        <w:t xml:space="preserve">Dodávateľ sa zaväzuje, že umožní všetkým kontrolným subjektom, vrátane Úradu vlády Slovenskej republiky, Ministerstva financií Slovenskej republiky, Úradu pre finančný mechanizmus, Ministerstva zahraničných vecí 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w:t>
      </w:r>
      <w:r w:rsidRPr="00AE15E0">
        <w:rPr>
          <w:rFonts w:ascii="Arial" w:hAnsi="Arial" w:cs="Arial"/>
          <w:sz w:val="18"/>
          <w:szCs w:val="18"/>
        </w:rPr>
        <w:lastRenderedPageBreak/>
        <w:t>zmluvy, a to po celú dobu povinnej archivácie týchto dokumentov, určenou v súlade s platnými právnymi predpismi SR.</w:t>
      </w:r>
    </w:p>
    <w:p w14:paraId="1A0E1E3C" w14:textId="77777777" w:rsidR="00ED48B9" w:rsidRPr="00AE15E0" w:rsidRDefault="00ED48B9" w:rsidP="00ED48B9">
      <w:pPr>
        <w:spacing w:after="0" w:line="240" w:lineRule="auto"/>
        <w:contextualSpacing/>
        <w:jc w:val="both"/>
        <w:rPr>
          <w:rFonts w:ascii="Arial" w:eastAsia="Times New Roman" w:hAnsi="Arial" w:cs="Arial"/>
          <w:sz w:val="18"/>
          <w:szCs w:val="18"/>
          <w:lang w:eastAsia="cs-CZ"/>
        </w:rPr>
      </w:pPr>
    </w:p>
    <w:p w14:paraId="14BAA9EA" w14:textId="77777777" w:rsidR="002F1E02" w:rsidRPr="00ED48B9" w:rsidRDefault="002F1E02" w:rsidP="00ED48B9">
      <w:pPr>
        <w:spacing w:after="0" w:line="240" w:lineRule="auto"/>
        <w:contextualSpacing/>
        <w:jc w:val="both"/>
        <w:rPr>
          <w:rFonts w:ascii="Arial" w:hAnsi="Arial" w:cs="Arial"/>
          <w:sz w:val="18"/>
          <w:szCs w:val="18"/>
        </w:rPr>
      </w:pPr>
    </w:p>
    <w:p w14:paraId="5815369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10</w:t>
      </w:r>
    </w:p>
    <w:p w14:paraId="40DC5516"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Odovzdanie a prevzatie Diela</w:t>
      </w:r>
    </w:p>
    <w:p w14:paraId="5FB90E19" w14:textId="77777777" w:rsidR="00760C9D" w:rsidRPr="00EB1D25" w:rsidRDefault="00760C9D" w:rsidP="00760C9D">
      <w:pPr>
        <w:spacing w:after="0" w:line="240" w:lineRule="auto"/>
        <w:jc w:val="both"/>
        <w:rPr>
          <w:rFonts w:ascii="Arial" w:hAnsi="Arial" w:cs="Arial"/>
          <w:b/>
          <w:sz w:val="18"/>
          <w:szCs w:val="18"/>
        </w:rPr>
      </w:pPr>
    </w:p>
    <w:p w14:paraId="595EBE81"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Dielo, ktoré je predmetom tejto zmluvy, bude odovzdané dodávateľom objednávateľovi vo forme protokolárneho odovz</w:t>
      </w:r>
      <w:r w:rsidR="00BC4041" w:rsidRPr="00EB1D25">
        <w:rPr>
          <w:rFonts w:ascii="Arial" w:hAnsi="Arial" w:cs="Arial"/>
          <w:sz w:val="18"/>
          <w:szCs w:val="18"/>
        </w:rPr>
        <w:t xml:space="preserve">dania riadne a včas dokončeného </w:t>
      </w:r>
      <w:r w:rsidRPr="00EB1D25">
        <w:rPr>
          <w:rFonts w:ascii="Arial" w:hAnsi="Arial" w:cs="Arial"/>
          <w:sz w:val="18"/>
          <w:szCs w:val="18"/>
        </w:rPr>
        <w:t xml:space="preserve">Diela v nasledovných termínoch: </w:t>
      </w:r>
    </w:p>
    <w:p w14:paraId="22BF4A82" w14:textId="77777777" w:rsidR="00760C9D" w:rsidRPr="00EB1D25" w:rsidRDefault="00760C9D" w:rsidP="00760C9D">
      <w:pPr>
        <w:spacing w:after="0" w:line="240" w:lineRule="auto"/>
        <w:ind w:left="567"/>
        <w:contextualSpacing/>
        <w:jc w:val="both"/>
        <w:rPr>
          <w:rFonts w:ascii="Arial" w:hAnsi="Arial" w:cs="Arial"/>
          <w:sz w:val="18"/>
          <w:szCs w:val="18"/>
        </w:rPr>
      </w:pPr>
    </w:p>
    <w:p w14:paraId="1F9A296E" w14:textId="77777777" w:rsidR="007600E4" w:rsidRPr="00EB1D25"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Začatie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w:t>
      </w:r>
      <w:r w:rsidR="001A5737" w:rsidRPr="00EB1D25">
        <w:rPr>
          <w:rFonts w:ascii="Arial" w:eastAsia="Times New Roman" w:hAnsi="Arial" w:cs="Arial"/>
          <w:sz w:val="18"/>
          <w:szCs w:val="18"/>
          <w:lang w:eastAsia="cs-CZ"/>
        </w:rPr>
        <w:t xml:space="preserve"> do 7 dní odo dňa prevzatia Staveniska </w:t>
      </w:r>
    </w:p>
    <w:p w14:paraId="78343062" w14:textId="6C2B5F74" w:rsidR="00760C9D" w:rsidRPr="00EB1D25" w:rsidRDefault="00760C9D" w:rsidP="00760C9D">
      <w:pPr>
        <w:spacing w:after="0" w:line="240" w:lineRule="auto"/>
        <w:ind w:left="927"/>
        <w:contextualSpacing/>
        <w:jc w:val="both"/>
        <w:rPr>
          <w:rFonts w:ascii="Arial" w:eastAsia="Times New Roman" w:hAnsi="Arial" w:cs="Arial"/>
          <w:sz w:val="18"/>
          <w:szCs w:val="18"/>
          <w:lang w:eastAsia="cs-CZ"/>
        </w:rPr>
      </w:pPr>
    </w:p>
    <w:p w14:paraId="05310E20" w14:textId="77777777"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bookmarkStart w:id="1" w:name="_Hlk109217167"/>
      <w:r w:rsidRPr="00EB1D25">
        <w:rPr>
          <w:rFonts w:ascii="Arial" w:eastAsia="Times New Roman" w:hAnsi="Arial" w:cs="Arial"/>
          <w:sz w:val="18"/>
          <w:szCs w:val="18"/>
          <w:lang w:eastAsia="cs-CZ"/>
        </w:rPr>
        <w:t xml:space="preserve">Ukončenie </w:t>
      </w:r>
      <w:r w:rsidR="00BC4041" w:rsidRPr="00EB1D25">
        <w:rPr>
          <w:rFonts w:ascii="Arial" w:eastAsia="Times New Roman" w:hAnsi="Arial" w:cs="Arial"/>
          <w:sz w:val="18"/>
          <w:szCs w:val="18"/>
          <w:lang w:eastAsia="cs-CZ"/>
        </w:rPr>
        <w:t>stavby</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a prevzatie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 xml:space="preserve">iela do </w:t>
      </w:r>
      <w:r w:rsidR="0040110A" w:rsidRPr="00EB1D25">
        <w:rPr>
          <w:rFonts w:ascii="Arial" w:eastAsia="Times New Roman" w:hAnsi="Arial" w:cs="Arial"/>
          <w:sz w:val="18"/>
          <w:szCs w:val="18"/>
          <w:lang w:eastAsia="cs-CZ"/>
        </w:rPr>
        <w:t>3</w:t>
      </w:r>
      <w:r w:rsidR="00BA35C4" w:rsidRPr="00EB1D25">
        <w:rPr>
          <w:rFonts w:ascii="Arial" w:eastAsia="Times New Roman" w:hAnsi="Arial" w:cs="Arial"/>
          <w:sz w:val="18"/>
          <w:szCs w:val="18"/>
          <w:lang w:eastAsia="cs-CZ"/>
        </w:rPr>
        <w:t xml:space="preserve"> mesiacov</w:t>
      </w:r>
      <w:r w:rsidR="001A5737" w:rsidRPr="00EB1D25">
        <w:rPr>
          <w:rFonts w:ascii="Arial" w:eastAsia="Times New Roman" w:hAnsi="Arial" w:cs="Arial"/>
          <w:sz w:val="18"/>
          <w:szCs w:val="18"/>
          <w:lang w:eastAsia="cs-CZ"/>
        </w:rPr>
        <w:t xml:space="preserve"> od začatia stavby</w:t>
      </w:r>
    </w:p>
    <w:p w14:paraId="45F7921B" w14:textId="77777777"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s</w:t>
      </w:r>
      <w:r w:rsidR="001A5737" w:rsidRPr="00EB1D25">
        <w:rPr>
          <w:rFonts w:ascii="Arial" w:hAnsi="Arial" w:cs="Arial"/>
          <w:sz w:val="18"/>
          <w:szCs w:val="18"/>
        </w:rPr>
        <w:t>tavebné objekty sa považujú za prebraté až po zapracovaní pripomienok ohľadom vád a nedorobkov</w:t>
      </w:r>
    </w:p>
    <w:p w14:paraId="45ACDD4A" w14:textId="77777777" w:rsidR="00944DCB" w:rsidRPr="00EB1D25" w:rsidRDefault="00944DCB" w:rsidP="00ED48B9">
      <w:pPr>
        <w:pStyle w:val="Odsekzoznamu"/>
        <w:numPr>
          <w:ilvl w:val="0"/>
          <w:numId w:val="60"/>
        </w:numPr>
        <w:ind w:left="1276" w:hanging="283"/>
        <w:contextualSpacing w:val="0"/>
        <w:rPr>
          <w:rFonts w:ascii="Arial" w:hAnsi="Arial" w:cs="Arial"/>
          <w:sz w:val="18"/>
          <w:szCs w:val="18"/>
        </w:rPr>
      </w:pPr>
      <w:r w:rsidRPr="00EB1D25">
        <w:rPr>
          <w:rFonts w:ascii="Arial" w:hAnsi="Arial" w:cs="Arial"/>
          <w:sz w:val="18"/>
          <w:szCs w:val="18"/>
        </w:rPr>
        <w:t>p</w:t>
      </w:r>
      <w:r w:rsidR="001A5737" w:rsidRPr="00EB1D25">
        <w:rPr>
          <w:rFonts w:ascii="Arial" w:hAnsi="Arial" w:cs="Arial"/>
          <w:sz w:val="18"/>
          <w:szCs w:val="18"/>
        </w:rPr>
        <w:t>re</w:t>
      </w:r>
      <w:r w:rsidR="003E78D5" w:rsidRPr="00EB1D25">
        <w:rPr>
          <w:rFonts w:ascii="Arial" w:hAnsi="Arial" w:cs="Arial"/>
          <w:sz w:val="18"/>
          <w:szCs w:val="18"/>
        </w:rPr>
        <w:t>beranie</w:t>
      </w:r>
      <w:r w:rsidR="001A5737" w:rsidRPr="00EB1D25">
        <w:rPr>
          <w:rFonts w:ascii="Arial" w:hAnsi="Arial" w:cs="Arial"/>
          <w:sz w:val="18"/>
          <w:szCs w:val="18"/>
        </w:rPr>
        <w:t xml:space="preserve"> </w:t>
      </w:r>
      <w:r w:rsidRPr="00EB1D25">
        <w:rPr>
          <w:rFonts w:ascii="Arial" w:hAnsi="Arial" w:cs="Arial"/>
          <w:sz w:val="18"/>
          <w:szCs w:val="18"/>
        </w:rPr>
        <w:t>D</w:t>
      </w:r>
      <w:r w:rsidR="001A5737" w:rsidRPr="00EB1D25">
        <w:rPr>
          <w:rFonts w:ascii="Arial" w:hAnsi="Arial" w:cs="Arial"/>
          <w:sz w:val="18"/>
          <w:szCs w:val="18"/>
        </w:rPr>
        <w:t>iela bude ukončené  prebratí</w:t>
      </w:r>
      <w:r w:rsidR="003E78D5" w:rsidRPr="00EB1D25">
        <w:rPr>
          <w:rFonts w:ascii="Arial" w:hAnsi="Arial" w:cs="Arial"/>
          <w:sz w:val="18"/>
          <w:szCs w:val="18"/>
        </w:rPr>
        <w:t>m</w:t>
      </w:r>
      <w:r w:rsidR="001A5737" w:rsidRPr="00EB1D25">
        <w:rPr>
          <w:rFonts w:ascii="Arial" w:hAnsi="Arial" w:cs="Arial"/>
          <w:sz w:val="18"/>
          <w:szCs w:val="18"/>
        </w:rPr>
        <w:t xml:space="preserve"> všetkých stavebných objektov </w:t>
      </w:r>
    </w:p>
    <w:bookmarkEnd w:id="1"/>
    <w:p w14:paraId="13B244AA" w14:textId="4B8FB656"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14:paraId="3900ECFF" w14:textId="77777777" w:rsidR="00760C9D" w:rsidRPr="00EB1D25"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Predloženie požadovanej dokumentácie v zmysle bodu 10.3 zmluvy pre </w:t>
      </w:r>
      <w:r w:rsidR="00D70633" w:rsidRPr="00EB1D25">
        <w:rPr>
          <w:rFonts w:ascii="Arial" w:eastAsia="Times New Roman" w:hAnsi="Arial" w:cs="Arial"/>
          <w:sz w:val="18"/>
          <w:szCs w:val="18"/>
          <w:lang w:eastAsia="cs-CZ"/>
        </w:rPr>
        <w:t>stavbu</w:t>
      </w:r>
      <w:r w:rsidR="00944DCB" w:rsidRPr="00EB1D25">
        <w:rPr>
          <w:rFonts w:ascii="Arial" w:eastAsia="Times New Roman" w:hAnsi="Arial" w:cs="Arial"/>
          <w:sz w:val="18"/>
          <w:szCs w:val="18"/>
          <w:lang w:eastAsia="cs-CZ"/>
        </w:rPr>
        <w:t xml:space="preserve"> </w:t>
      </w:r>
      <w:r w:rsidR="001A5737" w:rsidRPr="00EB1D25">
        <w:rPr>
          <w:rFonts w:ascii="Arial" w:eastAsia="Times New Roman" w:hAnsi="Arial" w:cs="Arial"/>
          <w:sz w:val="18"/>
          <w:szCs w:val="18"/>
          <w:lang w:eastAsia="cs-CZ"/>
        </w:rPr>
        <w:t xml:space="preserve">do 1 mesiaca od ukončenia stavby a prevzatia </w:t>
      </w:r>
      <w:r w:rsidR="00944DCB" w:rsidRPr="00EB1D25">
        <w:rPr>
          <w:rFonts w:ascii="Arial" w:eastAsia="Times New Roman" w:hAnsi="Arial" w:cs="Arial"/>
          <w:sz w:val="18"/>
          <w:szCs w:val="18"/>
          <w:lang w:eastAsia="cs-CZ"/>
        </w:rPr>
        <w:t>D</w:t>
      </w:r>
      <w:r w:rsidR="001A5737" w:rsidRPr="00EB1D25">
        <w:rPr>
          <w:rFonts w:ascii="Arial" w:eastAsia="Times New Roman" w:hAnsi="Arial" w:cs="Arial"/>
          <w:sz w:val="18"/>
          <w:szCs w:val="18"/>
          <w:lang w:eastAsia="cs-CZ"/>
        </w:rPr>
        <w:t>iela</w:t>
      </w:r>
    </w:p>
    <w:p w14:paraId="7390D829" w14:textId="77777777" w:rsidR="00760C9D" w:rsidRPr="00EB1D25" w:rsidRDefault="00760C9D" w:rsidP="00760C9D">
      <w:pPr>
        <w:spacing w:after="0" w:line="240" w:lineRule="auto"/>
        <w:ind w:left="927"/>
        <w:contextualSpacing/>
        <w:jc w:val="both"/>
        <w:rPr>
          <w:rFonts w:ascii="Arial" w:eastAsia="Times New Roman" w:hAnsi="Arial" w:cs="Arial"/>
          <w:b/>
          <w:sz w:val="18"/>
          <w:szCs w:val="18"/>
          <w:lang w:eastAsia="cs-CZ"/>
        </w:rPr>
      </w:pPr>
    </w:p>
    <w:p w14:paraId="16C1A1D2" w14:textId="77777777" w:rsidR="00944DCB" w:rsidRPr="00EB1D25"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Spoluúčasť a súčinnosť na kolaudácii do 3 mesiacov od ukončenia stavby a prevzatia </w:t>
      </w:r>
      <w:r w:rsidR="00944DCB" w:rsidRPr="00EB1D25">
        <w:rPr>
          <w:rFonts w:ascii="Arial" w:eastAsia="Times New Roman" w:hAnsi="Arial" w:cs="Arial"/>
          <w:sz w:val="18"/>
          <w:szCs w:val="18"/>
          <w:lang w:eastAsia="cs-CZ"/>
        </w:rPr>
        <w:t>D</w:t>
      </w:r>
      <w:r w:rsidRPr="00EB1D25">
        <w:rPr>
          <w:rFonts w:ascii="Arial" w:eastAsia="Times New Roman" w:hAnsi="Arial" w:cs="Arial"/>
          <w:sz w:val="18"/>
          <w:szCs w:val="18"/>
          <w:lang w:eastAsia="cs-CZ"/>
        </w:rPr>
        <w:t>ela</w:t>
      </w:r>
    </w:p>
    <w:p w14:paraId="1D69B1C2" w14:textId="6352E1E6" w:rsidR="00760C9D" w:rsidRPr="00EB1D25" w:rsidRDefault="00760C9D" w:rsidP="00ED48B9">
      <w:pPr>
        <w:spacing w:after="0"/>
        <w:jc w:val="both"/>
        <w:rPr>
          <w:rFonts w:ascii="Arial" w:hAnsi="Arial" w:cs="Arial"/>
          <w:sz w:val="18"/>
          <w:szCs w:val="18"/>
        </w:rPr>
      </w:pPr>
    </w:p>
    <w:p w14:paraId="7AD5295A"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 riadnom vykonaní Diela navrhne dodávateľ písomnou cestou </w:t>
      </w:r>
      <w:r w:rsidR="00FB4B14" w:rsidRPr="00EB1D25">
        <w:rPr>
          <w:rFonts w:ascii="Arial" w:hAnsi="Arial" w:cs="Arial"/>
          <w:sz w:val="18"/>
          <w:szCs w:val="18"/>
        </w:rPr>
        <w:t xml:space="preserve"> jeho </w:t>
      </w:r>
      <w:r w:rsidRPr="00EB1D25">
        <w:rPr>
          <w:rFonts w:ascii="Arial" w:hAnsi="Arial" w:cs="Arial"/>
          <w:sz w:val="18"/>
          <w:szCs w:val="18"/>
        </w:rPr>
        <w:t>protokolárne odovzdanie objednávateľovi (ďalej len „Výzva na prevzatie ukončen</w:t>
      </w:r>
      <w:r w:rsidR="00807230" w:rsidRPr="00EB1D25">
        <w:rPr>
          <w:rFonts w:ascii="Arial" w:hAnsi="Arial" w:cs="Arial"/>
          <w:sz w:val="18"/>
          <w:szCs w:val="18"/>
        </w:rPr>
        <w:t>ého</w:t>
      </w:r>
      <w:r w:rsidRPr="00EB1D25">
        <w:rPr>
          <w:rFonts w:ascii="Arial" w:hAnsi="Arial" w:cs="Arial"/>
          <w:sz w:val="18"/>
          <w:szCs w:val="18"/>
        </w:rPr>
        <w:t xml:space="preserve"> Diela“). Vo Výzve na prevzatie ukončen</w:t>
      </w:r>
      <w:r w:rsidR="00807230" w:rsidRPr="00EB1D25">
        <w:rPr>
          <w:rFonts w:ascii="Arial" w:hAnsi="Arial" w:cs="Arial"/>
          <w:sz w:val="18"/>
          <w:szCs w:val="18"/>
        </w:rPr>
        <w:t>ého</w:t>
      </w:r>
      <w:r w:rsidRPr="00EB1D25">
        <w:rPr>
          <w:rFonts w:ascii="Arial" w:hAnsi="Arial" w:cs="Arial"/>
          <w:sz w:val="18"/>
          <w:szCs w:val="18"/>
        </w:rPr>
        <w:t xml:space="preserve"> Diela dodávateľ určí termín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ktorý nesmie byť skôr ako desať (10) kalendárnych dní odo dňa doručenia Výzvy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objednávateľovi. Ak objednávateľ napriek riadnemu a včasnému určeniu termínu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dodávateľom má dôvody hodné osobitného zreteľa, pre ktoré sa nezúčastní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dodávateľ je povinný dohodnúť sa s objednávateľom na inom termíne odovzdania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 xml:space="preserve">Diela. Objednávateľ </w:t>
      </w:r>
      <w:r w:rsidR="00807230" w:rsidRPr="00EB1D25">
        <w:rPr>
          <w:rFonts w:ascii="Arial" w:hAnsi="Arial" w:cs="Arial"/>
          <w:sz w:val="18"/>
          <w:szCs w:val="18"/>
        </w:rPr>
        <w:t>ukončené</w:t>
      </w:r>
      <w:r w:rsidR="00807230" w:rsidRPr="00EB1D25" w:rsidDel="00807230">
        <w:rPr>
          <w:rFonts w:ascii="Arial" w:hAnsi="Arial" w:cs="Arial"/>
          <w:sz w:val="18"/>
          <w:szCs w:val="18"/>
        </w:rPr>
        <w:t xml:space="preserve"> </w:t>
      </w:r>
      <w:r w:rsidRPr="00EB1D25">
        <w:rPr>
          <w:rFonts w:ascii="Arial" w:hAnsi="Arial" w:cs="Arial"/>
          <w:sz w:val="18"/>
          <w:szCs w:val="18"/>
        </w:rPr>
        <w:t>Diel</w:t>
      </w:r>
      <w:r w:rsidR="00807230" w:rsidRPr="00EB1D25">
        <w:rPr>
          <w:rFonts w:ascii="Arial" w:hAnsi="Arial" w:cs="Arial"/>
          <w:sz w:val="18"/>
          <w:szCs w:val="18"/>
        </w:rPr>
        <w:t>o</w:t>
      </w:r>
      <w:r w:rsidRPr="00EB1D25">
        <w:rPr>
          <w:rFonts w:ascii="Arial" w:hAnsi="Arial" w:cs="Arial"/>
          <w:sz w:val="18"/>
          <w:szCs w:val="18"/>
        </w:rPr>
        <w:t xml:space="preserve"> prevezme výlučne v prípade, že na </w:t>
      </w:r>
      <w:r w:rsidR="00807230" w:rsidRPr="00EB1D25">
        <w:rPr>
          <w:rFonts w:ascii="Arial" w:hAnsi="Arial" w:cs="Arial"/>
          <w:sz w:val="18"/>
          <w:szCs w:val="18"/>
        </w:rPr>
        <w:t>ukončenom</w:t>
      </w:r>
      <w:r w:rsidR="00807230" w:rsidRPr="00EB1D25" w:rsidDel="00807230">
        <w:rPr>
          <w:rFonts w:ascii="Arial" w:hAnsi="Arial" w:cs="Arial"/>
          <w:sz w:val="18"/>
          <w:szCs w:val="18"/>
        </w:rPr>
        <w:t xml:space="preserve"> </w:t>
      </w:r>
      <w:r w:rsidRPr="00EB1D25">
        <w:rPr>
          <w:rFonts w:ascii="Arial" w:hAnsi="Arial" w:cs="Arial"/>
          <w:sz w:val="18"/>
          <w:szCs w:val="18"/>
        </w:rPr>
        <w:t xml:space="preserve">Diele nebudú zistené také vady a nedorobky, ktoré by bránili riadnemu, bezpečnému a plne funkčnému užívaniu celého Diela.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môže byť objednávateľom odmietnuté v prípade zistených závad funkčnosti, ktoré bránia užívaniu Diela ako celku.</w:t>
      </w:r>
    </w:p>
    <w:p w14:paraId="5EA065A4" w14:textId="77777777" w:rsidR="00760C9D" w:rsidRPr="00EB1D25" w:rsidRDefault="00760C9D" w:rsidP="00760C9D">
      <w:pPr>
        <w:spacing w:after="0" w:line="240" w:lineRule="auto"/>
        <w:ind w:left="720"/>
        <w:contextualSpacing/>
        <w:rPr>
          <w:rFonts w:ascii="Arial" w:hAnsi="Arial" w:cs="Arial"/>
          <w:sz w:val="18"/>
          <w:szCs w:val="18"/>
        </w:rPr>
      </w:pPr>
    </w:p>
    <w:p w14:paraId="4A683FD6"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spolu s Výzvou na prevzatie </w:t>
      </w:r>
      <w:r w:rsidR="00807230" w:rsidRPr="00EB1D25">
        <w:rPr>
          <w:rFonts w:ascii="Arial" w:hAnsi="Arial" w:cs="Arial"/>
          <w:sz w:val="18"/>
          <w:szCs w:val="18"/>
        </w:rPr>
        <w:t>ukončeného</w:t>
      </w:r>
      <w:r w:rsidR="00807230" w:rsidRPr="00EB1D25" w:rsidDel="00807230">
        <w:rPr>
          <w:rFonts w:ascii="Arial" w:hAnsi="Arial" w:cs="Arial"/>
          <w:sz w:val="18"/>
          <w:szCs w:val="18"/>
        </w:rPr>
        <w:t xml:space="preserve"> </w:t>
      </w:r>
      <w:r w:rsidRPr="00EB1D25">
        <w:rPr>
          <w:rFonts w:ascii="Arial" w:hAnsi="Arial" w:cs="Arial"/>
          <w:sz w:val="18"/>
          <w:szCs w:val="18"/>
        </w:rPr>
        <w:t>Diela predloží objednávateľovi predpísanú dokladovú časť vzťahujúcu sa k  Diel</w:t>
      </w:r>
      <w:r w:rsidR="00807230" w:rsidRPr="00EB1D25">
        <w:rPr>
          <w:rFonts w:ascii="Arial" w:hAnsi="Arial" w:cs="Arial"/>
          <w:sz w:val="18"/>
          <w:szCs w:val="18"/>
        </w:rPr>
        <w:t>u</w:t>
      </w:r>
      <w:r w:rsidRPr="00EB1D25">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1C65C6DE" w14:textId="7DB11A8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projekty skutočného vyhotovenia </w:t>
      </w:r>
      <w:r w:rsidR="002F1E02" w:rsidRPr="00EB1D25">
        <w:rPr>
          <w:rFonts w:ascii="Arial" w:hAnsi="Arial" w:cs="Arial"/>
          <w:sz w:val="18"/>
          <w:szCs w:val="18"/>
        </w:rPr>
        <w:t xml:space="preserve">Diela v tlačenej forme </w:t>
      </w:r>
      <w:r w:rsidRPr="00EB1D25">
        <w:rPr>
          <w:rFonts w:ascii="Arial" w:hAnsi="Arial" w:cs="Arial"/>
          <w:sz w:val="18"/>
          <w:szCs w:val="18"/>
        </w:rPr>
        <w:t>všetkých dielč</w:t>
      </w:r>
      <w:r w:rsidR="00ED48B9">
        <w:rPr>
          <w:rFonts w:ascii="Arial" w:hAnsi="Arial" w:cs="Arial"/>
          <w:sz w:val="18"/>
          <w:szCs w:val="18"/>
        </w:rPr>
        <w:t>í</w:t>
      </w:r>
      <w:r w:rsidRPr="00EB1D25">
        <w:rPr>
          <w:rFonts w:ascii="Arial" w:hAnsi="Arial" w:cs="Arial"/>
          <w:sz w:val="18"/>
          <w:szCs w:val="18"/>
        </w:rPr>
        <w:t xml:space="preserve">ch </w:t>
      </w:r>
      <w:r w:rsidR="007A3C2B" w:rsidRPr="00EB1D25">
        <w:rPr>
          <w:rFonts w:ascii="Arial" w:hAnsi="Arial" w:cs="Arial"/>
          <w:sz w:val="18"/>
          <w:szCs w:val="18"/>
        </w:rPr>
        <w:t>profesií</w:t>
      </w:r>
      <w:r w:rsidRPr="00EB1D25">
        <w:rPr>
          <w:rFonts w:ascii="Arial" w:hAnsi="Arial" w:cs="Arial"/>
          <w:sz w:val="18"/>
          <w:szCs w:val="18"/>
        </w:rPr>
        <w:t>, ako aj v digitálnej forme vo formáte DGW a PDF;</w:t>
      </w:r>
    </w:p>
    <w:p w14:paraId="078AE920"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stavebný denník;</w:t>
      </w:r>
    </w:p>
    <w:p w14:paraId="771E261F"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certifikáty s platnosťou pre Slovenskú republiku;</w:t>
      </w:r>
    </w:p>
    <w:p w14:paraId="5AA967A0"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o odvoze a likvidácii stavebnej sute;</w:t>
      </w:r>
    </w:p>
    <w:p w14:paraId="2FF94269"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revízne správy, </w:t>
      </w:r>
      <w:r w:rsidRPr="00EB1D25">
        <w:rPr>
          <w:rFonts w:ascii="Arial" w:eastAsia="Times New Roman" w:hAnsi="Arial" w:cs="Arial"/>
          <w:sz w:val="18"/>
          <w:szCs w:val="18"/>
        </w:rPr>
        <w:t xml:space="preserve">úradné skúšky; </w:t>
      </w:r>
    </w:p>
    <w:p w14:paraId="08759575"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záručné listy v kópii;</w:t>
      </w:r>
    </w:p>
    <w:p w14:paraId="21F35EC8"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obsluhu a údržbu technologických zariadení;</w:t>
      </w:r>
    </w:p>
    <w:p w14:paraId="1087D7C1"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návody na údržbu a použitie výplňových konštrukcií v slovenskom jazyku;</w:t>
      </w:r>
    </w:p>
    <w:p w14:paraId="466CCA53" w14:textId="77777777" w:rsidR="00760C9D" w:rsidRPr="00EB1D25" w:rsidRDefault="00760C9D" w:rsidP="00ED48B9">
      <w:pPr>
        <w:numPr>
          <w:ilvl w:val="0"/>
          <w:numId w:val="5"/>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569AA95E" w14:textId="77777777" w:rsidR="00760C9D" w:rsidRPr="00EB1D25" w:rsidRDefault="00760C9D" w:rsidP="00760C9D">
      <w:pPr>
        <w:ind w:left="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0660657A" w14:textId="77777777" w:rsidR="00760C9D" w:rsidRPr="00EB1D25" w:rsidRDefault="00760C9D" w:rsidP="00760C9D">
      <w:pPr>
        <w:ind w:left="567"/>
        <w:contextualSpacing/>
        <w:jc w:val="both"/>
        <w:rPr>
          <w:rFonts w:ascii="Arial" w:eastAsia="Times New Roman" w:hAnsi="Arial" w:cs="Arial"/>
          <w:sz w:val="18"/>
          <w:szCs w:val="18"/>
          <w:lang w:eastAsia="cs-CZ"/>
        </w:rPr>
      </w:pPr>
    </w:p>
    <w:p w14:paraId="3B21A322"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EB1D25">
        <w:rPr>
          <w:rFonts w:ascii="Arial" w:hAnsi="Arial" w:cs="Arial"/>
          <w:sz w:val="18"/>
          <w:szCs w:val="18"/>
        </w:rPr>
        <w:t xml:space="preserve">ukončeného </w:t>
      </w:r>
      <w:r w:rsidRPr="00EB1D25">
        <w:rPr>
          <w:rFonts w:ascii="Arial" w:hAnsi="Arial" w:cs="Arial"/>
          <w:sz w:val="18"/>
          <w:szCs w:val="18"/>
        </w:rPr>
        <w:t xml:space="preserve"> Diela oboznámiť objednávateľa s podmienkami a požiadavkami na technológiu a jej prevádzku poskytovanou dodávateľmi technológií.</w:t>
      </w:r>
    </w:p>
    <w:p w14:paraId="147C1078" w14:textId="77777777" w:rsidR="00760C9D" w:rsidRPr="00EB1D25" w:rsidRDefault="00760C9D" w:rsidP="00760C9D">
      <w:pPr>
        <w:ind w:left="567"/>
        <w:contextualSpacing/>
        <w:jc w:val="both"/>
        <w:rPr>
          <w:rFonts w:ascii="Arial" w:hAnsi="Arial" w:cs="Arial"/>
          <w:sz w:val="18"/>
          <w:szCs w:val="18"/>
        </w:rPr>
      </w:pPr>
    </w:p>
    <w:p w14:paraId="76907926"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EB1D25">
        <w:rPr>
          <w:rFonts w:ascii="Arial" w:hAnsi="Arial" w:cs="Arial"/>
          <w:sz w:val="18"/>
          <w:szCs w:val="18"/>
        </w:rPr>
        <w:t>k</w:t>
      </w:r>
      <w:r w:rsidRPr="00EB1D25">
        <w:rPr>
          <w:rFonts w:ascii="Arial" w:hAnsi="Arial" w:cs="Arial"/>
          <w:sz w:val="18"/>
          <w:szCs w:val="18"/>
        </w:rPr>
        <w:t xml:space="preserve"> </w:t>
      </w:r>
      <w:r w:rsidR="00807230" w:rsidRPr="00EB1D25">
        <w:rPr>
          <w:rFonts w:ascii="Arial" w:hAnsi="Arial" w:cs="Arial"/>
          <w:sz w:val="18"/>
          <w:szCs w:val="18"/>
        </w:rPr>
        <w:t xml:space="preserve">Dielu </w:t>
      </w:r>
      <w:r w:rsidRPr="00EB1D25">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1F84916E" w14:textId="77777777" w:rsidR="00760C9D" w:rsidRPr="00EB1D25" w:rsidRDefault="00760C9D" w:rsidP="00760C9D">
      <w:pPr>
        <w:spacing w:after="0" w:line="240" w:lineRule="auto"/>
        <w:ind w:left="720"/>
        <w:contextualSpacing/>
        <w:rPr>
          <w:rFonts w:ascii="Arial" w:hAnsi="Arial" w:cs="Arial"/>
          <w:sz w:val="18"/>
          <w:szCs w:val="18"/>
        </w:rPr>
      </w:pPr>
    </w:p>
    <w:p w14:paraId="3BCBEEB8"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Preberací protokol </w:t>
      </w:r>
      <w:r w:rsidR="00807230" w:rsidRPr="00EB1D25">
        <w:rPr>
          <w:rFonts w:ascii="Arial" w:hAnsi="Arial" w:cs="Arial"/>
          <w:sz w:val="18"/>
          <w:szCs w:val="18"/>
        </w:rPr>
        <w:t>týkajúci sa ukončeného</w:t>
      </w:r>
      <w:r w:rsidRPr="00EB1D25">
        <w:rPr>
          <w:rFonts w:ascii="Arial" w:hAnsi="Arial" w:cs="Arial"/>
          <w:sz w:val="18"/>
          <w:szCs w:val="18"/>
        </w:rPr>
        <w:t xml:space="preserve"> Diela bude obsahovať najmä, ale nie výlučne:</w:t>
      </w:r>
    </w:p>
    <w:p w14:paraId="1991E6CE"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základné údaje o Diele;</w:t>
      </w:r>
    </w:p>
    <w:p w14:paraId="0D503E23"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súpis zistených vád a nedorobkov na Diele, ktoré nebránia riadnemu užívaniu Diela;</w:t>
      </w:r>
    </w:p>
    <w:p w14:paraId="5A6C7B43"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lehoty na odstránenie vád a nedorobkov Diela;</w:t>
      </w:r>
    </w:p>
    <w:p w14:paraId="0EC19C2C"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zoznam odovzdaných dokladov vzťahujúcich sa k Dielu (Dokladová časť);</w:t>
      </w:r>
    </w:p>
    <w:p w14:paraId="34910DDD"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prehlásenie zmluvných strán o tom, že dodávateľ Dielo odovzdáva a objednávateľ Dielo preberá;</w:t>
      </w:r>
    </w:p>
    <w:p w14:paraId="3BCDB4DF"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podpisy oprávnených zástupcov zmluvných strán;</w:t>
      </w:r>
    </w:p>
    <w:p w14:paraId="5DA0A3D4" w14:textId="77777777" w:rsidR="00760C9D" w:rsidRPr="00EB1D25" w:rsidRDefault="00760C9D" w:rsidP="00ED48B9">
      <w:pPr>
        <w:numPr>
          <w:ilvl w:val="0"/>
          <w:numId w:val="6"/>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konštatovanie, že dňom odovzdania a prevzatia Diela začína plynúť záručná doba.</w:t>
      </w:r>
    </w:p>
    <w:p w14:paraId="76B9ED87" w14:textId="77777777" w:rsidR="00760C9D" w:rsidRPr="00EB1D25" w:rsidRDefault="00760C9D" w:rsidP="00760C9D">
      <w:pPr>
        <w:spacing w:after="0" w:line="240" w:lineRule="auto"/>
        <w:ind w:left="993"/>
        <w:contextualSpacing/>
        <w:jc w:val="both"/>
        <w:rPr>
          <w:rFonts w:ascii="Arial" w:hAnsi="Arial" w:cs="Arial"/>
          <w:sz w:val="18"/>
          <w:szCs w:val="18"/>
        </w:rPr>
      </w:pPr>
    </w:p>
    <w:p w14:paraId="55DA5B5D" w14:textId="77777777" w:rsidR="00760C9D" w:rsidRPr="00EB1D25" w:rsidRDefault="00760C9D" w:rsidP="00760C9D">
      <w:pPr>
        <w:numPr>
          <w:ilvl w:val="1"/>
          <w:numId w:val="28"/>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Podpisom Preberacieho protokolu Diela oboma zmluvnými stranami sa Diel</w:t>
      </w:r>
      <w:r w:rsidR="00807230" w:rsidRPr="00EB1D25">
        <w:rPr>
          <w:rFonts w:ascii="Arial" w:hAnsi="Arial" w:cs="Arial"/>
          <w:sz w:val="18"/>
          <w:szCs w:val="18"/>
        </w:rPr>
        <w:t>o</w:t>
      </w:r>
      <w:r w:rsidRPr="00EB1D25">
        <w:rPr>
          <w:rFonts w:ascii="Arial" w:hAnsi="Arial" w:cs="Arial"/>
          <w:sz w:val="18"/>
          <w:szCs w:val="18"/>
        </w:rPr>
        <w:t xml:space="preserve"> považuje za </w:t>
      </w:r>
      <w:r w:rsidR="00807230" w:rsidRPr="00EB1D25">
        <w:rPr>
          <w:rFonts w:ascii="Arial" w:hAnsi="Arial" w:cs="Arial"/>
          <w:sz w:val="18"/>
          <w:szCs w:val="18"/>
        </w:rPr>
        <w:t>odovzdané</w:t>
      </w:r>
      <w:r w:rsidRPr="00EB1D25">
        <w:rPr>
          <w:rFonts w:ascii="Arial" w:hAnsi="Arial" w:cs="Arial"/>
          <w:sz w:val="18"/>
          <w:szCs w:val="18"/>
        </w:rPr>
        <w:t>.</w:t>
      </w:r>
    </w:p>
    <w:p w14:paraId="34EFDA6C" w14:textId="77777777" w:rsidR="00760C9D" w:rsidRPr="00EB1D25" w:rsidRDefault="00760C9D" w:rsidP="00760C9D">
      <w:pPr>
        <w:spacing w:after="0" w:line="240" w:lineRule="auto"/>
        <w:ind w:left="360"/>
        <w:contextualSpacing/>
        <w:jc w:val="both"/>
        <w:rPr>
          <w:rFonts w:ascii="Arial" w:hAnsi="Arial" w:cs="Arial"/>
          <w:sz w:val="18"/>
          <w:szCs w:val="18"/>
        </w:rPr>
      </w:pPr>
    </w:p>
    <w:p w14:paraId="709B40B1"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ak dodávateľ zhotoví </w:t>
      </w:r>
      <w:r w:rsidR="00807230" w:rsidRPr="00EB1D25">
        <w:rPr>
          <w:rFonts w:ascii="Arial" w:eastAsia="Times New Roman" w:hAnsi="Arial" w:cs="Arial"/>
          <w:sz w:val="18"/>
          <w:szCs w:val="18"/>
          <w:lang w:eastAsia="cs-CZ"/>
        </w:rPr>
        <w:t xml:space="preserve">Dielo </w:t>
      </w:r>
      <w:r w:rsidRPr="00EB1D25">
        <w:rPr>
          <w:rFonts w:ascii="Arial" w:eastAsia="Times New Roman" w:hAnsi="Arial" w:cs="Arial"/>
          <w:sz w:val="18"/>
          <w:szCs w:val="18"/>
          <w:lang w:eastAsia="cs-CZ"/>
        </w:rPr>
        <w:t xml:space="preserve">pred dohodnutým termínom zhotovenia, je objednávateľ povinný takto </w:t>
      </w:r>
      <w:r w:rsidR="00807230" w:rsidRPr="00EB1D25">
        <w:rPr>
          <w:rFonts w:ascii="Arial" w:eastAsia="Times New Roman" w:hAnsi="Arial" w:cs="Arial"/>
          <w:sz w:val="18"/>
          <w:szCs w:val="18"/>
          <w:lang w:eastAsia="cs-CZ"/>
        </w:rPr>
        <w:t xml:space="preserve">zhotovené Dielo </w:t>
      </w:r>
      <w:r w:rsidRPr="00EB1D25">
        <w:rPr>
          <w:rFonts w:ascii="Arial" w:eastAsia="Times New Roman" w:hAnsi="Arial" w:cs="Arial"/>
          <w:sz w:val="18"/>
          <w:szCs w:val="18"/>
          <w:lang w:eastAsia="cs-CZ"/>
        </w:rPr>
        <w:t>prevziať aj v skoršom termíne, najneskôr však do tridsiatich (30) kalendárnych dní odo dňa doručenia Výzvy na prevzatie Diela.</w:t>
      </w:r>
    </w:p>
    <w:p w14:paraId="0F0DAFE1" w14:textId="77777777" w:rsidR="00760C9D" w:rsidRPr="00EB1D25" w:rsidRDefault="00760C9D" w:rsidP="00760C9D">
      <w:pPr>
        <w:spacing w:after="0" w:line="240" w:lineRule="auto"/>
        <w:ind w:left="720"/>
        <w:contextualSpacing/>
        <w:rPr>
          <w:rFonts w:ascii="Arial" w:eastAsia="Times New Roman" w:hAnsi="Arial" w:cs="Arial"/>
          <w:sz w:val="18"/>
          <w:szCs w:val="18"/>
          <w:lang w:eastAsia="cs-CZ"/>
        </w:rPr>
      </w:pPr>
    </w:p>
    <w:p w14:paraId="1B20FBAB" w14:textId="77777777" w:rsidR="00760C9D" w:rsidRPr="00EB1D25"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Lehota odovzdania </w:t>
      </w:r>
      <w:r w:rsidR="00D63B37" w:rsidRPr="00EB1D25">
        <w:rPr>
          <w:rFonts w:ascii="Arial" w:eastAsia="Times New Roman" w:hAnsi="Arial" w:cs="Arial"/>
          <w:sz w:val="18"/>
          <w:szCs w:val="18"/>
          <w:lang w:eastAsia="cs-CZ"/>
        </w:rPr>
        <w:t xml:space="preserve">ukončeného </w:t>
      </w:r>
      <w:r w:rsidRPr="00EB1D25">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 xml:space="preserve"> (</w:t>
      </w:r>
      <w:r w:rsidR="00A02119" w:rsidRPr="00EB1D25">
        <w:rPr>
          <w:rFonts w:ascii="Arial" w:eastAsia="Times New Roman" w:hAnsi="Arial" w:cs="Arial"/>
          <w:sz w:val="18"/>
          <w:szCs w:val="18"/>
          <w:lang w:eastAsia="cs-CZ"/>
        </w:rPr>
        <w:t>1</w:t>
      </w:r>
      <w:r w:rsidRPr="00EB1D25">
        <w:rPr>
          <w:rFonts w:ascii="Arial" w:eastAsia="Times New Roman" w:hAnsi="Arial" w:cs="Arial"/>
          <w:sz w:val="18"/>
          <w:szCs w:val="18"/>
          <w:lang w:eastAsia="cs-CZ"/>
        </w:rPr>
        <w:t>) kalendárn</w:t>
      </w:r>
      <w:r w:rsidR="00A02119" w:rsidRPr="00EB1D25">
        <w:rPr>
          <w:rFonts w:ascii="Arial" w:eastAsia="Times New Roman" w:hAnsi="Arial" w:cs="Arial"/>
          <w:sz w:val="18"/>
          <w:szCs w:val="18"/>
          <w:lang w:eastAsia="cs-CZ"/>
        </w:rPr>
        <w:t>y</w:t>
      </w:r>
      <w:r w:rsidRPr="00EB1D25">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639A0C" w14:textId="77777777" w:rsidR="00760C9D" w:rsidRPr="00EB1D25" w:rsidRDefault="00760C9D" w:rsidP="00760C9D">
      <w:pPr>
        <w:spacing w:after="0" w:line="240" w:lineRule="auto"/>
        <w:jc w:val="both"/>
        <w:rPr>
          <w:rFonts w:ascii="Arial" w:hAnsi="Arial" w:cs="Arial"/>
          <w:b/>
          <w:sz w:val="18"/>
          <w:szCs w:val="18"/>
        </w:rPr>
      </w:pPr>
    </w:p>
    <w:p w14:paraId="1719B0C7" w14:textId="77777777" w:rsidR="00760C9D" w:rsidRPr="00EB1D25" w:rsidRDefault="00760C9D" w:rsidP="00760C9D">
      <w:pPr>
        <w:spacing w:after="0" w:line="240" w:lineRule="auto"/>
        <w:ind w:left="993" w:hanging="633"/>
        <w:jc w:val="both"/>
        <w:rPr>
          <w:rFonts w:ascii="Arial" w:hAnsi="Arial" w:cs="Arial"/>
          <w:b/>
          <w:sz w:val="18"/>
          <w:szCs w:val="18"/>
        </w:rPr>
      </w:pPr>
    </w:p>
    <w:p w14:paraId="4F9F83C8"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11</w:t>
      </w:r>
    </w:p>
    <w:p w14:paraId="358F600E"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Miesto zhotovenia Diela</w:t>
      </w:r>
    </w:p>
    <w:p w14:paraId="5864CF1A" w14:textId="77777777" w:rsidR="00760C9D" w:rsidRPr="00EB1D25" w:rsidRDefault="00760C9D" w:rsidP="00760C9D">
      <w:pPr>
        <w:spacing w:after="0" w:line="240" w:lineRule="auto"/>
        <w:ind w:left="993" w:hanging="633"/>
        <w:jc w:val="both"/>
        <w:rPr>
          <w:rFonts w:ascii="Arial" w:hAnsi="Arial" w:cs="Arial"/>
          <w:b/>
          <w:sz w:val="18"/>
          <w:szCs w:val="18"/>
        </w:rPr>
      </w:pPr>
    </w:p>
    <w:p w14:paraId="2E6A065E" w14:textId="0E53B56A" w:rsidR="00760C9D" w:rsidRPr="00ED48B9" w:rsidRDefault="00760C9D" w:rsidP="00ED48B9">
      <w:pPr>
        <w:pStyle w:val="Odsekzoznamu"/>
        <w:numPr>
          <w:ilvl w:val="0"/>
          <w:numId w:val="66"/>
        </w:numPr>
        <w:ind w:left="567" w:hanging="567"/>
        <w:jc w:val="both"/>
        <w:rPr>
          <w:rFonts w:ascii="Arial" w:hAnsi="Arial" w:cs="Arial"/>
          <w:sz w:val="18"/>
          <w:szCs w:val="18"/>
        </w:rPr>
      </w:pPr>
      <w:r w:rsidRPr="00ED48B9">
        <w:rPr>
          <w:rFonts w:ascii="Arial" w:hAnsi="Arial" w:cs="Arial"/>
          <w:sz w:val="18"/>
          <w:szCs w:val="18"/>
        </w:rPr>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34830988" w14:textId="77777777" w:rsidR="00760C9D" w:rsidRPr="00ED48B9" w:rsidRDefault="00760C9D" w:rsidP="00760C9D">
      <w:pPr>
        <w:spacing w:after="0" w:line="240" w:lineRule="auto"/>
        <w:ind w:left="993" w:hanging="633"/>
        <w:jc w:val="both"/>
        <w:rPr>
          <w:rFonts w:ascii="Arial" w:hAnsi="Arial" w:cs="Arial"/>
          <w:sz w:val="18"/>
          <w:szCs w:val="18"/>
        </w:rPr>
      </w:pPr>
    </w:p>
    <w:p w14:paraId="5B4FF22F" w14:textId="77777777" w:rsidR="00FD0212" w:rsidRPr="00ED48B9" w:rsidRDefault="00FD0212" w:rsidP="00ED48B9">
      <w:pPr>
        <w:spacing w:after="0" w:line="240" w:lineRule="auto"/>
        <w:ind w:left="993" w:hanging="633"/>
        <w:rPr>
          <w:rFonts w:ascii="Arial" w:hAnsi="Arial" w:cs="Arial"/>
          <w:sz w:val="18"/>
          <w:szCs w:val="18"/>
        </w:rPr>
      </w:pPr>
    </w:p>
    <w:p w14:paraId="250AE984"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12</w:t>
      </w:r>
    </w:p>
    <w:p w14:paraId="2EAD2AC5"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Zodpovednosť za vady, záruka za akosť Diela a záručná doba</w:t>
      </w:r>
    </w:p>
    <w:p w14:paraId="444E9BC9" w14:textId="77777777" w:rsidR="00760C9D" w:rsidRPr="00EB1D25" w:rsidRDefault="00760C9D" w:rsidP="00760C9D">
      <w:pPr>
        <w:spacing w:after="0" w:line="240" w:lineRule="auto"/>
        <w:ind w:left="993" w:hanging="633"/>
        <w:jc w:val="both"/>
        <w:rPr>
          <w:rFonts w:ascii="Arial" w:hAnsi="Arial" w:cs="Arial"/>
          <w:b/>
          <w:sz w:val="18"/>
          <w:szCs w:val="18"/>
        </w:rPr>
      </w:pPr>
    </w:p>
    <w:p w14:paraId="16BB4E28"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2AB209BB" w14:textId="77777777" w:rsidR="00760C9D" w:rsidRPr="00EB1D25" w:rsidRDefault="00760C9D" w:rsidP="00760C9D">
      <w:pPr>
        <w:ind w:left="567"/>
        <w:contextualSpacing/>
        <w:jc w:val="both"/>
        <w:rPr>
          <w:rFonts w:ascii="Arial" w:hAnsi="Arial" w:cs="Arial"/>
          <w:sz w:val="18"/>
          <w:szCs w:val="18"/>
        </w:rPr>
      </w:pPr>
    </w:p>
    <w:p w14:paraId="0B2C236D"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757D3EE" w14:textId="77777777" w:rsidR="00760C9D" w:rsidRPr="00EB1D25" w:rsidRDefault="00760C9D" w:rsidP="00760C9D">
      <w:pPr>
        <w:spacing w:after="0" w:line="240" w:lineRule="auto"/>
        <w:ind w:left="720"/>
        <w:contextualSpacing/>
        <w:rPr>
          <w:rFonts w:ascii="Arial" w:hAnsi="Arial" w:cs="Arial"/>
          <w:sz w:val="18"/>
          <w:szCs w:val="18"/>
        </w:rPr>
      </w:pPr>
    </w:p>
    <w:p w14:paraId="3F6A284E"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poskytuje objednávateľovi záručnú dobu na Diel</w:t>
      </w:r>
      <w:r w:rsidR="00A02119" w:rsidRPr="00EB1D25">
        <w:rPr>
          <w:rFonts w:ascii="Arial" w:hAnsi="Arial" w:cs="Arial"/>
          <w:sz w:val="18"/>
          <w:szCs w:val="18"/>
        </w:rPr>
        <w:t>o</w:t>
      </w:r>
      <w:r w:rsidRPr="00EB1D25">
        <w:rPr>
          <w:rFonts w:ascii="Arial" w:hAnsi="Arial" w:cs="Arial"/>
          <w:sz w:val="18"/>
          <w:szCs w:val="18"/>
        </w:rPr>
        <w:t xml:space="preserve"> v trvaní </w:t>
      </w:r>
      <w:r w:rsidRPr="00EB1D25">
        <w:rPr>
          <w:rFonts w:ascii="Arial" w:hAnsi="Arial" w:cs="Arial"/>
          <w:b/>
          <w:sz w:val="18"/>
          <w:szCs w:val="18"/>
        </w:rPr>
        <w:t>šesťdesiat (60) mesiacov</w:t>
      </w:r>
      <w:r w:rsidRPr="00EB1D25">
        <w:rPr>
          <w:rFonts w:ascii="Arial" w:hAnsi="Arial" w:cs="Arial"/>
          <w:sz w:val="18"/>
          <w:szCs w:val="18"/>
        </w:rPr>
        <w:t xml:space="preserve"> (ďalej len „Záručná doba“). Záručná doba na vstavané (zabudované) zariadenia (technológie) je v dĺžke uvedenej v príslušnom záručnom liste</w:t>
      </w:r>
      <w:r w:rsidR="00FC5B7D" w:rsidRPr="00EB1D25">
        <w:rPr>
          <w:rFonts w:ascii="Arial" w:hAnsi="Arial" w:cs="Arial"/>
          <w:sz w:val="18"/>
          <w:szCs w:val="18"/>
        </w:rPr>
        <w:t>, minimálne však dvadsaťštyri (24) mesiacov na jednotlivé časti technológie aj na technológiu ako celok</w:t>
      </w:r>
      <w:r w:rsidRPr="00EB1D25">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6698FFD1" w14:textId="77777777" w:rsidR="00760C9D" w:rsidRPr="00EB1D25" w:rsidRDefault="00760C9D" w:rsidP="00760C9D">
      <w:pPr>
        <w:spacing w:after="0" w:line="240" w:lineRule="auto"/>
        <w:ind w:left="720"/>
        <w:contextualSpacing/>
        <w:rPr>
          <w:rFonts w:ascii="Arial" w:hAnsi="Arial" w:cs="Arial"/>
          <w:sz w:val="18"/>
          <w:szCs w:val="18"/>
        </w:rPr>
      </w:pPr>
    </w:p>
    <w:p w14:paraId="169AD9B5"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EB1D25">
        <w:rPr>
          <w:rFonts w:ascii="Arial" w:hAnsi="Arial" w:cs="Arial"/>
          <w:sz w:val="18"/>
          <w:szCs w:val="18"/>
        </w:rPr>
        <w:t xml:space="preserve">časti </w:t>
      </w:r>
      <w:r w:rsidRPr="00EB1D25">
        <w:rPr>
          <w:rFonts w:ascii="Arial" w:hAnsi="Arial" w:cs="Arial"/>
          <w:sz w:val="18"/>
          <w:szCs w:val="18"/>
        </w:rPr>
        <w:t>Diela za nové, pre nové časti Diela začína plynúť nová Záručná doba alebo nová Osobitná záručná doba.</w:t>
      </w:r>
    </w:p>
    <w:p w14:paraId="4D9EB3FE" w14:textId="77777777" w:rsidR="00760C9D" w:rsidRPr="00EB1D25" w:rsidRDefault="00760C9D" w:rsidP="00760C9D">
      <w:pPr>
        <w:spacing w:after="0" w:line="240" w:lineRule="auto"/>
        <w:ind w:left="720"/>
        <w:contextualSpacing/>
        <w:rPr>
          <w:rFonts w:ascii="Arial" w:hAnsi="Arial" w:cs="Arial"/>
          <w:sz w:val="18"/>
          <w:szCs w:val="18"/>
        </w:rPr>
      </w:pPr>
    </w:p>
    <w:p w14:paraId="5C6BFCCD"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35CE2308" w14:textId="77777777" w:rsidR="00760C9D" w:rsidRPr="00EB1D25" w:rsidRDefault="00760C9D" w:rsidP="00760C9D">
      <w:pPr>
        <w:spacing w:after="0" w:line="240" w:lineRule="auto"/>
        <w:jc w:val="both"/>
        <w:rPr>
          <w:rFonts w:ascii="Arial" w:hAnsi="Arial" w:cs="Arial"/>
          <w:sz w:val="18"/>
          <w:szCs w:val="18"/>
        </w:rPr>
      </w:pPr>
    </w:p>
    <w:p w14:paraId="4022CC96" w14:textId="77777777" w:rsidR="00760C9D" w:rsidRPr="00EB1D25" w:rsidRDefault="00760C9D" w:rsidP="00760C9D">
      <w:pPr>
        <w:numPr>
          <w:ilvl w:val="1"/>
          <w:numId w:val="29"/>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120F78CD" w14:textId="77777777" w:rsidR="00760C9D" w:rsidRPr="00EB1D25" w:rsidRDefault="00760C9D" w:rsidP="00760C9D">
      <w:pPr>
        <w:spacing w:after="0" w:line="240" w:lineRule="auto"/>
        <w:ind w:left="993" w:hanging="633"/>
        <w:jc w:val="both"/>
        <w:rPr>
          <w:rFonts w:ascii="Arial" w:hAnsi="Arial" w:cs="Arial"/>
          <w:b/>
          <w:sz w:val="18"/>
          <w:szCs w:val="18"/>
        </w:rPr>
      </w:pPr>
    </w:p>
    <w:p w14:paraId="769A0FEF" w14:textId="77777777" w:rsidR="00760C9D" w:rsidRPr="00EB1D25" w:rsidRDefault="00760C9D" w:rsidP="00760C9D">
      <w:pPr>
        <w:spacing w:after="0" w:line="240" w:lineRule="auto"/>
        <w:ind w:left="993" w:hanging="633"/>
        <w:jc w:val="center"/>
        <w:rPr>
          <w:rFonts w:ascii="Arial" w:hAnsi="Arial" w:cs="Arial"/>
          <w:b/>
          <w:sz w:val="18"/>
          <w:szCs w:val="18"/>
        </w:rPr>
      </w:pPr>
    </w:p>
    <w:p w14:paraId="0F623E4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13</w:t>
      </w:r>
    </w:p>
    <w:p w14:paraId="46FB3C53"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Zachovanie dôvernosti informácií</w:t>
      </w:r>
    </w:p>
    <w:p w14:paraId="2F460788" w14:textId="77777777" w:rsidR="00760C9D" w:rsidRPr="00EB1D25" w:rsidRDefault="00760C9D" w:rsidP="00760C9D">
      <w:pPr>
        <w:spacing w:after="0" w:line="240" w:lineRule="auto"/>
        <w:ind w:left="993" w:hanging="633"/>
        <w:jc w:val="center"/>
        <w:rPr>
          <w:rFonts w:ascii="Arial" w:hAnsi="Arial" w:cs="Arial"/>
          <w:b/>
          <w:sz w:val="18"/>
          <w:szCs w:val="18"/>
        </w:rPr>
      </w:pPr>
    </w:p>
    <w:p w14:paraId="2C9BBBE8" w14:textId="3C636D76" w:rsidR="00760C9D" w:rsidRPr="00EB1D25" w:rsidRDefault="00760C9D" w:rsidP="00760C9D">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lastRenderedPageBreak/>
        <w:t>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6D848267" w14:textId="77777777" w:rsidR="00760C9D" w:rsidRPr="00EB1D25" w:rsidRDefault="00760C9D" w:rsidP="00760C9D">
      <w:pPr>
        <w:ind w:left="567"/>
        <w:contextualSpacing/>
        <w:jc w:val="both"/>
        <w:rPr>
          <w:rFonts w:ascii="Arial" w:hAnsi="Arial" w:cs="Arial"/>
          <w:sz w:val="18"/>
          <w:szCs w:val="18"/>
        </w:rPr>
      </w:pPr>
    </w:p>
    <w:p w14:paraId="0F8BA26E" w14:textId="4D6B2C6C" w:rsidR="00760C9D" w:rsidRPr="00EB1D25" w:rsidRDefault="00760C9D" w:rsidP="00ED48B9">
      <w:pPr>
        <w:numPr>
          <w:ilvl w:val="1"/>
          <w:numId w:val="30"/>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Okrem vyššie uvedeného, ktorákoľvek zmluvná strana má právo poskytnúť takéto informácie:</w:t>
      </w:r>
    </w:p>
    <w:p w14:paraId="7AE316EC"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účely súdneho, správneho, alebo iného konania, ktorého je účastníkom, a ktoré sa vedie v súvislosti so zmluvou;</w:t>
      </w:r>
    </w:p>
    <w:p w14:paraId="74F34814"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spracúva dáta, a to v rozsahu nevyhnutnom na riadne spracovávanie dát;</w:t>
      </w:r>
    </w:p>
    <w:p w14:paraId="34211A48"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pre takú zmluvnú stranu obstaráva archiváciu zmluvy, a to v rozsahu nevyhnutnom na riadnu archiváciu zmluvy;</w:t>
      </w:r>
    </w:p>
    <w:p w14:paraId="74FA0F19"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osobe, ktorá priamo alebo nepriamo ovláda ktorúkoľvek zo zmluvných strán;</w:t>
      </w:r>
    </w:p>
    <w:p w14:paraId="38223535"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to ustanovuje osobitný právny predpis;</w:t>
      </w:r>
    </w:p>
    <w:p w14:paraId="1360074D" w14:textId="77777777" w:rsidR="00760C9D" w:rsidRPr="00EB1D25" w:rsidRDefault="00760C9D" w:rsidP="00ED48B9">
      <w:pPr>
        <w:numPr>
          <w:ilvl w:val="0"/>
          <w:numId w:val="7"/>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podstatného a/alebo nepodstatného porušenia povinností (zmluvy) na strane dodávateľa, na ktoré sa povinnosť mlčanlivosti podľa bodu 13.1 tohto Článku neuplatňuje.</w:t>
      </w:r>
    </w:p>
    <w:p w14:paraId="6604CEAA" w14:textId="77777777" w:rsidR="00760C9D" w:rsidRPr="00EB1D25" w:rsidRDefault="00760C9D" w:rsidP="002F1E02">
      <w:pPr>
        <w:spacing w:after="0" w:line="240" w:lineRule="auto"/>
        <w:rPr>
          <w:rFonts w:ascii="Arial" w:hAnsi="Arial" w:cs="Arial"/>
          <w:b/>
          <w:sz w:val="18"/>
          <w:szCs w:val="18"/>
        </w:rPr>
      </w:pPr>
    </w:p>
    <w:p w14:paraId="61794AB7" w14:textId="77777777" w:rsidR="00760C9D" w:rsidRPr="00EB1D25" w:rsidRDefault="00760C9D" w:rsidP="00760C9D">
      <w:pPr>
        <w:spacing w:after="0" w:line="240" w:lineRule="auto"/>
        <w:ind w:left="993" w:hanging="633"/>
        <w:jc w:val="center"/>
        <w:rPr>
          <w:rFonts w:ascii="Arial" w:hAnsi="Arial" w:cs="Arial"/>
          <w:b/>
          <w:sz w:val="18"/>
          <w:szCs w:val="18"/>
        </w:rPr>
      </w:pPr>
    </w:p>
    <w:p w14:paraId="05342B19"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Článok 14</w:t>
      </w:r>
    </w:p>
    <w:p w14:paraId="3D65FEAD" w14:textId="77777777" w:rsidR="00760C9D" w:rsidRPr="00EB1D25" w:rsidRDefault="00760C9D" w:rsidP="00760C9D">
      <w:pPr>
        <w:spacing w:after="0" w:line="240" w:lineRule="auto"/>
        <w:ind w:left="993" w:hanging="633"/>
        <w:jc w:val="center"/>
        <w:rPr>
          <w:rFonts w:ascii="Arial" w:hAnsi="Arial" w:cs="Arial"/>
          <w:b/>
          <w:sz w:val="18"/>
          <w:szCs w:val="18"/>
        </w:rPr>
      </w:pPr>
      <w:r w:rsidRPr="00EB1D25">
        <w:rPr>
          <w:rFonts w:ascii="Arial" w:hAnsi="Arial" w:cs="Arial"/>
          <w:b/>
          <w:sz w:val="18"/>
          <w:szCs w:val="18"/>
        </w:rPr>
        <w:t>Podstatné porušenie zmluvy</w:t>
      </w:r>
    </w:p>
    <w:p w14:paraId="0CE80D37" w14:textId="77777777" w:rsidR="00760C9D" w:rsidRPr="00EB1D25" w:rsidRDefault="00760C9D" w:rsidP="00760C9D">
      <w:pPr>
        <w:spacing w:after="0" w:line="240" w:lineRule="auto"/>
        <w:ind w:left="993" w:hanging="633"/>
        <w:jc w:val="center"/>
        <w:rPr>
          <w:rFonts w:ascii="Arial" w:hAnsi="Arial" w:cs="Arial"/>
          <w:b/>
          <w:sz w:val="18"/>
          <w:szCs w:val="18"/>
        </w:rPr>
      </w:pPr>
    </w:p>
    <w:p w14:paraId="3D4FACB4" w14:textId="77777777" w:rsidR="00760C9D" w:rsidRPr="00EB1D25" w:rsidRDefault="00760C9D" w:rsidP="00760C9D">
      <w:pPr>
        <w:numPr>
          <w:ilvl w:val="1"/>
          <w:numId w:val="31"/>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4A1584C"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poruší povinnosť/povinnosti ustanovené v Článku 2, v bode 2.2 </w:t>
      </w:r>
      <w:r w:rsidR="00C177C2" w:rsidRPr="00EB1D25">
        <w:rPr>
          <w:rFonts w:ascii="Arial" w:hAnsi="Arial" w:cs="Arial"/>
          <w:sz w:val="18"/>
          <w:szCs w:val="18"/>
        </w:rPr>
        <w:t xml:space="preserve">odsek </w:t>
      </w:r>
      <w:r w:rsidRPr="00EB1D25">
        <w:rPr>
          <w:rFonts w:ascii="Arial" w:hAnsi="Arial" w:cs="Arial"/>
          <w:sz w:val="18"/>
          <w:szCs w:val="18"/>
        </w:rPr>
        <w:t>(v) tejto zmluvy pri realizácii Diela alebo jeho časti prostredníctvom subdodávateľa; alebo</w:t>
      </w:r>
    </w:p>
    <w:p w14:paraId="2CC52C7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neprevezme Stavenisko od objednávateľa najneskôr v lehote ustanovenej v Článku 4, bode 4.3 tejto zmluvy; alebo </w:t>
      </w:r>
    </w:p>
    <w:p w14:paraId="23475DF8"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w:t>
      </w:r>
      <w:r w:rsidR="006026DD" w:rsidRPr="00EB1D25">
        <w:rPr>
          <w:rFonts w:ascii="Arial" w:hAnsi="Arial" w:cs="Arial"/>
          <w:sz w:val="18"/>
          <w:szCs w:val="18"/>
        </w:rPr>
        <w:t>ezačne s výkonom stavebných prác</w:t>
      </w:r>
      <w:r w:rsidRPr="00EB1D25">
        <w:rPr>
          <w:rFonts w:ascii="Arial" w:hAnsi="Arial" w:cs="Arial"/>
          <w:sz w:val="18"/>
          <w:szCs w:val="18"/>
        </w:rPr>
        <w:t xml:space="preserve"> podľa Časového harmonogramu na zhotovenie Diela odo dňa prevzatia Staveniska najneskôr v lehote ustanovenej v Článku 4, bode 4.4 tejto zmluvy; alebo</w:t>
      </w:r>
    </w:p>
    <w:p w14:paraId="03ECC84B"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DCC8684"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1A51424F"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neodovzdá zhotovené Dielo v termíne na základe Časového harmonogramu uvedeného v Článku 4, bode 4.1 </w:t>
      </w:r>
      <w:r w:rsidR="002253C4" w:rsidRPr="00EB1D25">
        <w:rPr>
          <w:rFonts w:ascii="Arial" w:hAnsi="Arial" w:cs="Arial"/>
          <w:sz w:val="18"/>
          <w:szCs w:val="18"/>
        </w:rPr>
        <w:t xml:space="preserve">v spojení s bodom 10.1 písm. b) </w:t>
      </w:r>
      <w:r w:rsidRPr="00EB1D25">
        <w:rPr>
          <w:rFonts w:ascii="Arial" w:hAnsi="Arial" w:cs="Arial"/>
          <w:sz w:val="18"/>
          <w:szCs w:val="18"/>
        </w:rPr>
        <w:t>tejto zmluvy za splnenia povinnosti dodávateľa ustanovenej v Článku 10, bode 10.3 tejto zmluvy; alebo</w:t>
      </w:r>
    </w:p>
    <w:p w14:paraId="3A6987B2"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D879DF0"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56C2FE11"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1199B203"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504EDCC7"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nedodrží záväzok ustanovený v Článku 5, bode 5.3 tejto zmluvy s odkazom na Článok 3, body 3.7 a 3.8 tejto zmluvy vo vzťahu k cene Diela; alebo</w:t>
      </w:r>
    </w:p>
    <w:p w14:paraId="7C78A744"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 ustanovenú v Článku 6, bode 6.1 a /alebo bode 6.2 a/alebo bodu 6.3 tejto zmluvy; alebo</w:t>
      </w:r>
    </w:p>
    <w:p w14:paraId="3BB5C7E6"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povinnosť/povinnosti ustanovené v Článku 8, bode 8.4 tejto zmluvy; alebo</w:t>
      </w:r>
    </w:p>
    <w:p w14:paraId="47C2A77C"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11A00D3A"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442820FE"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povinnosť ustanovenú v Článku 8, bode 8.11 tejto zmluvy; alebo</w:t>
      </w:r>
    </w:p>
    <w:p w14:paraId="52868F9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lastRenderedPageBreak/>
        <w:t>dodávateľ neoprávnene čiastočné a/alebo dodávateľ celkom zastaví práce na Diele porušením ustanovenia špecifikovaného v Článku 8, v bode 8.18 tejto zmluvy; alebo</w:t>
      </w:r>
    </w:p>
    <w:p w14:paraId="0F3F22C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042598AA"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9, v bode 9.20 tejto zmluvy; alebo</w:t>
      </w:r>
    </w:p>
    <w:p w14:paraId="315E74F8"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dodávateľ nesplní/poruší ktorúkoľvek povinnosť ustanovenú v Článku 17, v bode 17.1 tejto zmluvy; alebo</w:t>
      </w:r>
    </w:p>
    <w:p w14:paraId="0FBA2550"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73363205" w14:textId="77777777" w:rsidR="00760C9D" w:rsidRPr="00EB1D25" w:rsidRDefault="00760C9D" w:rsidP="00ED48B9">
      <w:pPr>
        <w:numPr>
          <w:ilvl w:val="0"/>
          <w:numId w:val="8"/>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0129E05B" w14:textId="77777777" w:rsidR="00760C9D" w:rsidRPr="00EB1D25" w:rsidRDefault="00760C9D" w:rsidP="00ED48B9">
      <w:pPr>
        <w:numPr>
          <w:ilvl w:val="0"/>
          <w:numId w:val="8"/>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dodávateľ nesplní/poruší povinnosť stanovenú v Článku 9, bode 9.23 tejto zmluvy.</w:t>
      </w:r>
    </w:p>
    <w:p w14:paraId="3E90C452" w14:textId="77777777" w:rsidR="00760C9D" w:rsidRPr="00EB1D25" w:rsidRDefault="00760C9D" w:rsidP="00760C9D">
      <w:pPr>
        <w:spacing w:after="0" w:line="240" w:lineRule="auto"/>
        <w:rPr>
          <w:rFonts w:ascii="Arial" w:hAnsi="Arial" w:cs="Arial"/>
          <w:b/>
          <w:sz w:val="18"/>
          <w:szCs w:val="18"/>
        </w:rPr>
      </w:pPr>
    </w:p>
    <w:p w14:paraId="52C85FA5" w14:textId="77777777" w:rsidR="00760C9D" w:rsidRPr="00EB1D25" w:rsidRDefault="00760C9D" w:rsidP="00760C9D">
      <w:pPr>
        <w:spacing w:after="0" w:line="240" w:lineRule="auto"/>
        <w:jc w:val="center"/>
        <w:rPr>
          <w:rFonts w:ascii="Arial" w:hAnsi="Arial" w:cs="Arial"/>
          <w:b/>
          <w:sz w:val="18"/>
          <w:szCs w:val="18"/>
        </w:rPr>
      </w:pPr>
    </w:p>
    <w:p w14:paraId="6C0A2AC9"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15</w:t>
      </w:r>
    </w:p>
    <w:p w14:paraId="5D1845CC"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Sankcie</w:t>
      </w:r>
    </w:p>
    <w:p w14:paraId="073A88CA" w14:textId="77777777" w:rsidR="00760C9D" w:rsidRPr="00EB1D25" w:rsidRDefault="00760C9D" w:rsidP="00760C9D">
      <w:pPr>
        <w:spacing w:after="0" w:line="240" w:lineRule="auto"/>
        <w:jc w:val="center"/>
        <w:rPr>
          <w:rFonts w:ascii="Arial" w:hAnsi="Arial" w:cs="Arial"/>
          <w:b/>
          <w:sz w:val="18"/>
          <w:szCs w:val="18"/>
        </w:rPr>
      </w:pPr>
    </w:p>
    <w:p w14:paraId="6B9E7383"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na nasledovných sankciách:</w:t>
      </w:r>
    </w:p>
    <w:p w14:paraId="38C26964"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764544" w:rsidRPr="00EB1D25">
        <w:rPr>
          <w:rFonts w:ascii="Arial" w:hAnsi="Arial" w:cs="Arial"/>
          <w:sz w:val="18"/>
          <w:szCs w:val="18"/>
        </w:rPr>
        <w:t>1</w:t>
      </w:r>
      <w:r w:rsidR="00F814CE" w:rsidRPr="00EB1D25">
        <w:rPr>
          <w:rFonts w:ascii="Arial" w:hAnsi="Arial" w:cs="Arial"/>
          <w:sz w:val="18"/>
          <w:szCs w:val="18"/>
        </w:rPr>
        <w:t>.000</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w:t>
      </w:r>
      <w:r w:rsidR="00764544" w:rsidRPr="00EB1D25">
        <w:rPr>
          <w:rFonts w:ascii="Arial" w:hAnsi="Arial" w:cs="Arial"/>
          <w:sz w:val="18"/>
          <w:szCs w:val="18"/>
        </w:rPr>
        <w:t xml:space="preserve">jedentisíc </w:t>
      </w:r>
      <w:r w:rsidRPr="00EB1D25">
        <w:rPr>
          <w:rFonts w:ascii="Arial" w:hAnsi="Arial" w:cs="Arial"/>
          <w:sz w:val="18"/>
          <w:szCs w:val="18"/>
        </w:rPr>
        <w:t>eur) za každý, čo i len začatý deň porušenia/nesplnenia povinnosti</w:t>
      </w:r>
      <w:r w:rsidR="00F20504" w:rsidRPr="00EB1D25">
        <w:rPr>
          <w:rFonts w:ascii="Arial" w:hAnsi="Arial" w:cs="Arial"/>
          <w:sz w:val="18"/>
          <w:szCs w:val="18"/>
        </w:rPr>
        <w:t>.</w:t>
      </w:r>
    </w:p>
    <w:p w14:paraId="15520476" w14:textId="2393FBEF" w:rsidR="00F814CE" w:rsidRPr="00EB1D25" w:rsidRDefault="00F814CE"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omeškania zo strany dodávateľa vykonávať jednotlivé čiastkové plnenia v zmysle</w:t>
      </w:r>
      <w:r w:rsidR="00A4049A" w:rsidRPr="00EB1D25">
        <w:rPr>
          <w:rFonts w:ascii="Arial" w:hAnsi="Arial" w:cs="Arial"/>
          <w:sz w:val="18"/>
          <w:szCs w:val="18"/>
        </w:rPr>
        <w:t xml:space="preserve"> Časového harmonogramu </w:t>
      </w:r>
      <w:r w:rsidRPr="00EB1D25">
        <w:rPr>
          <w:rFonts w:ascii="Arial" w:hAnsi="Arial" w:cs="Arial"/>
          <w:sz w:val="18"/>
          <w:szCs w:val="18"/>
        </w:rPr>
        <w:t xml:space="preserve">o viac ako sedem (7) kalendárnych dní, objednávateľovi vzniká voči dodávateľovi nárok na  zmluvnú pokutu vo výške </w:t>
      </w:r>
      <w:r w:rsidR="00764544" w:rsidRPr="00EB1D25">
        <w:rPr>
          <w:rFonts w:ascii="Arial" w:hAnsi="Arial" w:cs="Arial"/>
          <w:sz w:val="18"/>
          <w:szCs w:val="18"/>
        </w:rPr>
        <w:t>1</w:t>
      </w:r>
      <w:r w:rsidRPr="00EB1D25">
        <w:rPr>
          <w:rFonts w:ascii="Arial" w:hAnsi="Arial" w:cs="Arial"/>
          <w:sz w:val="18"/>
          <w:szCs w:val="18"/>
        </w:rPr>
        <w:t>.000,- EUR bez DPH (</w:t>
      </w:r>
      <w:r w:rsidR="00764544" w:rsidRPr="00EB1D25">
        <w:rPr>
          <w:rFonts w:ascii="Arial" w:hAnsi="Arial" w:cs="Arial"/>
          <w:sz w:val="18"/>
          <w:szCs w:val="18"/>
        </w:rPr>
        <w:t>jeden</w:t>
      </w:r>
      <w:r w:rsidRPr="00EB1D25">
        <w:rPr>
          <w:rFonts w:ascii="Arial" w:hAnsi="Arial" w:cs="Arial"/>
          <w:sz w:val="18"/>
          <w:szCs w:val="18"/>
        </w:rPr>
        <w:t xml:space="preser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0681E243" w14:textId="7F34CB59"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EB1D25">
        <w:rPr>
          <w:rFonts w:ascii="Arial" w:hAnsi="Arial" w:cs="Arial"/>
          <w:sz w:val="18"/>
          <w:szCs w:val="18"/>
        </w:rPr>
        <w:t>8.4</w:t>
      </w:r>
      <w:r w:rsidRPr="00EB1D25">
        <w:rPr>
          <w:rFonts w:ascii="Arial" w:hAnsi="Arial" w:cs="Arial"/>
          <w:sz w:val="18"/>
          <w:szCs w:val="18"/>
        </w:rPr>
        <w:t xml:space="preserve"> tejto zmluvy, vzniká objednávateľovi nárok voči dodávateľovi na zmluvnú pokutu vo výške </w:t>
      </w:r>
      <w:r w:rsidR="00F814CE" w:rsidRPr="00EB1D25">
        <w:rPr>
          <w:rFonts w:ascii="Arial" w:hAnsi="Arial" w:cs="Arial"/>
          <w:sz w:val="18"/>
          <w:szCs w:val="18"/>
        </w:rPr>
        <w:t>1</w:t>
      </w:r>
      <w:r w:rsidRPr="00EB1D25">
        <w:rPr>
          <w:rFonts w:ascii="Arial" w:hAnsi="Arial" w:cs="Arial"/>
          <w:sz w:val="18"/>
          <w:szCs w:val="18"/>
        </w:rPr>
        <w:t>00,-</w:t>
      </w:r>
      <w:r w:rsidR="00DE38B6" w:rsidRPr="00EB1D25">
        <w:rPr>
          <w:rFonts w:ascii="Arial" w:hAnsi="Arial" w:cs="Arial"/>
          <w:sz w:val="18"/>
          <w:szCs w:val="18"/>
        </w:rPr>
        <w:t xml:space="preserve"> </w:t>
      </w:r>
      <w:r w:rsidRPr="00EB1D25">
        <w:rPr>
          <w:rFonts w:ascii="Arial" w:hAnsi="Arial" w:cs="Arial"/>
          <w:sz w:val="18"/>
          <w:szCs w:val="18"/>
        </w:rPr>
        <w:t>EUR</w:t>
      </w:r>
      <w:r w:rsidR="00F814CE" w:rsidRPr="00EB1D25">
        <w:rPr>
          <w:rFonts w:ascii="Arial" w:hAnsi="Arial" w:cs="Arial"/>
          <w:sz w:val="18"/>
          <w:szCs w:val="18"/>
        </w:rPr>
        <w:t xml:space="preserve"> bez DPH</w:t>
      </w:r>
      <w:r w:rsidRPr="00EB1D25">
        <w:rPr>
          <w:rFonts w:ascii="Arial" w:hAnsi="Arial" w:cs="Arial"/>
          <w:sz w:val="18"/>
          <w:szCs w:val="18"/>
        </w:rPr>
        <w:t xml:space="preserve"> (sto eur) za každé jednotlivé nesplnenie/porušenie povinnosti, a to aj opakovane</w:t>
      </w:r>
      <w:r w:rsidR="00F20504" w:rsidRPr="00EB1D25">
        <w:rPr>
          <w:rFonts w:ascii="Arial" w:hAnsi="Arial" w:cs="Arial"/>
          <w:sz w:val="18"/>
          <w:szCs w:val="18"/>
        </w:rPr>
        <w:t>.</w:t>
      </w:r>
    </w:p>
    <w:p w14:paraId="3FD1CB14"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EB1D25">
        <w:rPr>
          <w:rFonts w:ascii="Arial" w:hAnsi="Arial" w:cs="Arial"/>
          <w:sz w:val="18"/>
          <w:szCs w:val="18"/>
        </w:rPr>
        <w:t xml:space="preserve">bez DPH </w:t>
      </w:r>
      <w:r w:rsidRPr="00EB1D25">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EB1D25">
        <w:rPr>
          <w:rFonts w:ascii="Arial" w:hAnsi="Arial" w:cs="Arial"/>
          <w:sz w:val="18"/>
          <w:szCs w:val="18"/>
        </w:rPr>
        <w:t>.</w:t>
      </w:r>
    </w:p>
    <w:p w14:paraId="6E689495" w14:textId="77777777"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w:t>
      </w:r>
      <w:r w:rsidR="00764544" w:rsidRPr="00EB1D25">
        <w:rPr>
          <w:rFonts w:ascii="Arial" w:eastAsia="Times New Roman" w:hAnsi="Arial" w:cs="Arial"/>
          <w:sz w:val="18"/>
          <w:szCs w:val="18"/>
          <w:lang w:eastAsia="cs-CZ"/>
        </w:rPr>
        <w:t>0</w:t>
      </w:r>
      <w:r w:rsidRPr="00EB1D25">
        <w:rPr>
          <w:rFonts w:ascii="Arial" w:eastAsia="Times New Roman" w:hAnsi="Arial" w:cs="Arial"/>
          <w:sz w:val="18"/>
          <w:szCs w:val="18"/>
          <w:lang w:eastAsia="cs-CZ"/>
        </w:rPr>
        <w:t>00,-</w:t>
      </w:r>
      <w:r w:rsidR="00DE38B6" w:rsidRPr="00EB1D25">
        <w:rPr>
          <w:rFonts w:ascii="Arial" w:eastAsia="Times New Roman" w:hAnsi="Arial" w:cs="Arial"/>
          <w:sz w:val="18"/>
          <w:szCs w:val="18"/>
          <w:lang w:eastAsia="cs-CZ"/>
        </w:rPr>
        <w:t xml:space="preserve"> </w:t>
      </w:r>
      <w:r w:rsidRPr="00EB1D25">
        <w:rPr>
          <w:rFonts w:ascii="Arial" w:eastAsia="Times New Roman" w:hAnsi="Arial" w:cs="Arial"/>
          <w:sz w:val="18"/>
          <w:szCs w:val="18"/>
          <w:lang w:eastAsia="cs-CZ"/>
        </w:rPr>
        <w:t xml:space="preserve">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w:t>
      </w:r>
      <w:r w:rsidR="00764544" w:rsidRPr="00EB1D25">
        <w:rPr>
          <w:rFonts w:ascii="Arial" w:eastAsia="Times New Roman" w:hAnsi="Arial" w:cs="Arial"/>
          <w:sz w:val="18"/>
          <w:szCs w:val="18"/>
          <w:lang w:eastAsia="cs-CZ"/>
        </w:rPr>
        <w:t>jeden</w:t>
      </w:r>
      <w:r w:rsidRPr="00EB1D25">
        <w:rPr>
          <w:rFonts w:ascii="Arial" w:eastAsia="Times New Roman" w:hAnsi="Arial" w:cs="Arial"/>
          <w:sz w:val="18"/>
          <w:szCs w:val="18"/>
          <w:lang w:eastAsia="cs-CZ"/>
        </w:rPr>
        <w:t>tisíc eur) za každé jednotlivé nesplnenie/porušenie povinnosti, a to aj opakovane</w:t>
      </w:r>
      <w:r w:rsidR="00A63D6C" w:rsidRPr="00EB1D25">
        <w:rPr>
          <w:rFonts w:ascii="Arial" w:eastAsia="Times New Roman" w:hAnsi="Arial" w:cs="Arial"/>
          <w:sz w:val="18"/>
          <w:szCs w:val="18"/>
          <w:lang w:eastAsia="cs-CZ"/>
        </w:rPr>
        <w:t>.</w:t>
      </w:r>
    </w:p>
    <w:p w14:paraId="3D18FB8F" w14:textId="77777777" w:rsidR="00760C9D" w:rsidRPr="00EB1D25" w:rsidRDefault="00760C9D" w:rsidP="00ED48B9">
      <w:pPr>
        <w:numPr>
          <w:ilvl w:val="0"/>
          <w:numId w:val="20"/>
        </w:numPr>
        <w:spacing w:after="0" w:line="240" w:lineRule="auto"/>
        <w:ind w:left="1134" w:hanging="567"/>
        <w:contextualSpacing/>
        <w:jc w:val="both"/>
        <w:rPr>
          <w:rFonts w:ascii="Arial" w:eastAsia="Times New Roman" w:hAnsi="Arial" w:cs="Arial"/>
          <w:sz w:val="18"/>
          <w:szCs w:val="18"/>
          <w:lang w:eastAsia="cs-CZ"/>
        </w:rPr>
      </w:pPr>
      <w:r w:rsidRPr="00EB1D25">
        <w:rPr>
          <w:rFonts w:ascii="Arial" w:eastAsia="Times New Roman" w:hAnsi="Arial" w:cs="Arial"/>
          <w:sz w:val="18"/>
          <w:szCs w:val="18"/>
          <w:lang w:eastAsia="cs-CZ"/>
        </w:rPr>
        <w:t xml:space="preserve">v prípade nedodržania </w:t>
      </w:r>
      <w:r w:rsidR="00A4049A" w:rsidRPr="00EB1D25">
        <w:rPr>
          <w:rFonts w:ascii="Arial" w:eastAsia="Times New Roman" w:hAnsi="Arial" w:cs="Arial"/>
          <w:sz w:val="18"/>
          <w:szCs w:val="18"/>
          <w:lang w:eastAsia="cs-CZ"/>
        </w:rPr>
        <w:t xml:space="preserve">povinností </w:t>
      </w:r>
      <w:r w:rsidRPr="00EB1D25">
        <w:rPr>
          <w:rFonts w:ascii="Arial" w:eastAsia="Times New Roman" w:hAnsi="Arial" w:cs="Arial"/>
          <w:sz w:val="18"/>
          <w:szCs w:val="18"/>
          <w:lang w:eastAsia="cs-CZ"/>
        </w:rPr>
        <w:t>podľa Článku 9, bod</w:t>
      </w:r>
      <w:r w:rsidR="00B419B8">
        <w:rPr>
          <w:rFonts w:ascii="Arial" w:eastAsia="Times New Roman" w:hAnsi="Arial" w:cs="Arial"/>
          <w:sz w:val="18"/>
          <w:szCs w:val="18"/>
          <w:lang w:eastAsia="cs-CZ"/>
        </w:rPr>
        <w:t>u</w:t>
      </w:r>
      <w:r w:rsidRPr="00EB1D25">
        <w:rPr>
          <w:rFonts w:ascii="Arial" w:eastAsia="Times New Roman" w:hAnsi="Arial" w:cs="Arial"/>
          <w:sz w:val="18"/>
          <w:szCs w:val="18"/>
          <w:lang w:eastAsia="cs-CZ"/>
        </w:rPr>
        <w:t xml:space="preserve"> 9.24 tejto zmluvy z dôvodov </w:t>
      </w:r>
      <w:r w:rsidR="00B21970" w:rsidRPr="00EB1D25">
        <w:rPr>
          <w:rFonts w:ascii="Arial" w:eastAsia="Times New Roman" w:hAnsi="Arial" w:cs="Arial"/>
          <w:sz w:val="18"/>
          <w:szCs w:val="18"/>
          <w:lang w:eastAsia="cs-CZ"/>
        </w:rPr>
        <w:t xml:space="preserve">vzniknutých </w:t>
      </w:r>
      <w:r w:rsidRPr="00EB1D25">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EB1D25">
        <w:rPr>
          <w:rFonts w:ascii="Arial" w:eastAsia="Times New Roman" w:hAnsi="Arial" w:cs="Arial"/>
          <w:sz w:val="18"/>
          <w:szCs w:val="18"/>
          <w:lang w:eastAsia="cs-CZ"/>
        </w:rPr>
        <w:t xml:space="preserve">bez DPH </w:t>
      </w:r>
      <w:r w:rsidRPr="00EB1D25">
        <w:rPr>
          <w:rFonts w:ascii="Arial" w:eastAsia="Times New Roman" w:hAnsi="Arial" w:cs="Arial"/>
          <w:sz w:val="18"/>
          <w:szCs w:val="18"/>
          <w:lang w:eastAsia="cs-CZ"/>
        </w:rPr>
        <w:t>(pä</w:t>
      </w:r>
      <w:r w:rsidR="002F1E02" w:rsidRPr="00EB1D25">
        <w:rPr>
          <w:rFonts w:ascii="Arial" w:eastAsia="Times New Roman" w:hAnsi="Arial" w:cs="Arial"/>
          <w:sz w:val="18"/>
          <w:szCs w:val="18"/>
          <w:lang w:eastAsia="cs-CZ"/>
        </w:rPr>
        <w:t>ťsto eur) za</w:t>
      </w:r>
      <w:r w:rsidR="00A4049A" w:rsidRPr="00EB1D25">
        <w:rPr>
          <w:rFonts w:ascii="Arial" w:eastAsia="Times New Roman" w:hAnsi="Arial" w:cs="Arial"/>
          <w:sz w:val="18"/>
          <w:szCs w:val="18"/>
          <w:lang w:eastAsia="cs-CZ"/>
        </w:rPr>
        <w:t xml:space="preserve"> každé porušenie/nesplnenie povinnosti</w:t>
      </w:r>
      <w:r w:rsidR="00A63D6C" w:rsidRPr="00EB1D25">
        <w:rPr>
          <w:rFonts w:ascii="Arial" w:eastAsia="Times New Roman" w:hAnsi="Arial" w:cs="Arial"/>
          <w:sz w:val="18"/>
          <w:szCs w:val="18"/>
          <w:lang w:eastAsia="cs-CZ"/>
        </w:rPr>
        <w:t>.</w:t>
      </w:r>
    </w:p>
    <w:p w14:paraId="0277784A" w14:textId="77777777" w:rsidR="00F814CE"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EB1D25">
        <w:rPr>
          <w:rFonts w:ascii="Arial" w:hAnsi="Arial" w:cs="Arial"/>
          <w:sz w:val="18"/>
          <w:szCs w:val="18"/>
        </w:rPr>
        <w:t xml:space="preserve">0,25% z ceny Diela za každý aj začatý deň omeškania, najmenej však vo výške </w:t>
      </w:r>
      <w:r w:rsidR="00764544" w:rsidRPr="00EB1D25">
        <w:rPr>
          <w:rFonts w:ascii="Arial" w:hAnsi="Arial" w:cs="Arial"/>
          <w:sz w:val="18"/>
          <w:szCs w:val="18"/>
        </w:rPr>
        <w:t>1</w:t>
      </w:r>
      <w:r w:rsidR="00F814CE" w:rsidRPr="00EB1D25">
        <w:rPr>
          <w:rFonts w:ascii="Arial" w:hAnsi="Arial" w:cs="Arial"/>
          <w:sz w:val="18"/>
          <w:szCs w:val="18"/>
        </w:rPr>
        <w:t>.000,- EUR bez DPH (</w:t>
      </w:r>
      <w:r w:rsidR="00764544" w:rsidRPr="00EB1D25">
        <w:rPr>
          <w:rFonts w:ascii="Arial" w:hAnsi="Arial" w:cs="Arial"/>
          <w:sz w:val="18"/>
          <w:szCs w:val="18"/>
        </w:rPr>
        <w:t>jeden</w:t>
      </w:r>
      <w:r w:rsidR="00F814CE" w:rsidRPr="00EB1D25">
        <w:rPr>
          <w:rFonts w:ascii="Arial" w:hAnsi="Arial" w:cs="Arial"/>
          <w:sz w:val="18"/>
          <w:szCs w:val="18"/>
        </w:rPr>
        <w:t>tisíc eur)</w:t>
      </w:r>
      <w:r w:rsidR="002318BA" w:rsidRPr="00EB1D25">
        <w:rPr>
          <w:rFonts w:ascii="Arial" w:hAnsi="Arial" w:cs="Arial"/>
          <w:sz w:val="18"/>
          <w:szCs w:val="18"/>
        </w:rPr>
        <w:t>.</w:t>
      </w:r>
    </w:p>
    <w:p w14:paraId="3C4E7278"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w:t>
      </w:r>
      <w:r w:rsidR="00764544" w:rsidRPr="00EB1D25">
        <w:rPr>
          <w:rFonts w:ascii="Arial" w:hAnsi="Arial" w:cs="Arial"/>
          <w:sz w:val="18"/>
          <w:szCs w:val="18"/>
        </w:rPr>
        <w:t>1</w:t>
      </w:r>
      <w:r w:rsidRPr="00EB1D25">
        <w:rPr>
          <w:rFonts w:ascii="Arial" w:hAnsi="Arial" w:cs="Arial"/>
          <w:sz w:val="18"/>
          <w:szCs w:val="18"/>
        </w:rPr>
        <w:t xml:space="preserve">.000,-EUR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 xml:space="preserve">jedentisíc </w:t>
      </w:r>
      <w:r w:rsidRPr="00EB1D25">
        <w:rPr>
          <w:rFonts w:ascii="Arial" w:hAnsi="Arial" w:cs="Arial"/>
          <w:sz w:val="18"/>
          <w:szCs w:val="18"/>
        </w:rPr>
        <w:t>eur) za každé jednotlivé nesplnenie/porušenie povinnosti a za každý, čo i len začatý deň nesplnenia/porušenia povinnosti</w:t>
      </w:r>
      <w:r w:rsidR="002318BA" w:rsidRPr="00EB1D25">
        <w:rPr>
          <w:rFonts w:ascii="Arial" w:hAnsi="Arial" w:cs="Arial"/>
          <w:sz w:val="18"/>
          <w:szCs w:val="18"/>
        </w:rPr>
        <w:t>.</w:t>
      </w:r>
    </w:p>
    <w:p w14:paraId="288A394B"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prípade neodstránenia vád a/alebo nedorobkov Diela vyplývajúcich z</w:t>
      </w:r>
      <w:r w:rsidR="002318BA" w:rsidRPr="00EB1D25">
        <w:rPr>
          <w:rFonts w:ascii="Arial" w:hAnsi="Arial" w:cs="Arial"/>
          <w:sz w:val="18"/>
          <w:szCs w:val="18"/>
        </w:rPr>
        <w:t>o</w:t>
      </w:r>
      <w:r w:rsidRPr="00EB1D25">
        <w:rPr>
          <w:rFonts w:ascii="Arial" w:hAnsi="Arial" w:cs="Arial"/>
          <w:sz w:val="18"/>
          <w:szCs w:val="18"/>
        </w:rPr>
        <w:t xml:space="preserve"> </w:t>
      </w:r>
      <w:r w:rsidR="002318BA" w:rsidRPr="00EB1D25">
        <w:rPr>
          <w:rFonts w:ascii="Arial" w:hAnsi="Arial" w:cs="Arial"/>
          <w:sz w:val="18"/>
          <w:szCs w:val="18"/>
        </w:rPr>
        <w:t>Zápisu</w:t>
      </w:r>
      <w:r w:rsidRPr="00EB1D25">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EB1D25">
        <w:rPr>
          <w:rFonts w:ascii="Arial" w:hAnsi="Arial" w:cs="Arial"/>
          <w:sz w:val="18"/>
          <w:szCs w:val="18"/>
        </w:rPr>
        <w:t xml:space="preserve">bez DPH </w:t>
      </w:r>
      <w:r w:rsidRPr="00EB1D25">
        <w:rPr>
          <w:rFonts w:ascii="Arial" w:hAnsi="Arial" w:cs="Arial"/>
          <w:sz w:val="18"/>
          <w:szCs w:val="18"/>
        </w:rPr>
        <w:t>(päťsto eur) za každý aj začatý deň omeškania, a to až do dňa úplného odstránenia všetkých vád a</w:t>
      </w:r>
      <w:r w:rsidR="002318BA" w:rsidRPr="00EB1D25">
        <w:rPr>
          <w:rFonts w:ascii="Arial" w:hAnsi="Arial" w:cs="Arial"/>
          <w:sz w:val="18"/>
          <w:szCs w:val="18"/>
        </w:rPr>
        <w:t> </w:t>
      </w:r>
      <w:r w:rsidRPr="00EB1D25">
        <w:rPr>
          <w:rFonts w:ascii="Arial" w:hAnsi="Arial" w:cs="Arial"/>
          <w:sz w:val="18"/>
          <w:szCs w:val="18"/>
        </w:rPr>
        <w:t>nedorobkov</w:t>
      </w:r>
      <w:r w:rsidR="002318BA" w:rsidRPr="00EB1D25">
        <w:rPr>
          <w:rFonts w:ascii="Arial" w:hAnsi="Arial" w:cs="Arial"/>
          <w:sz w:val="18"/>
          <w:szCs w:val="18"/>
        </w:rPr>
        <w:t>.</w:t>
      </w:r>
    </w:p>
    <w:p w14:paraId="59C4B89A"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 dodávateľ neodstráni v dohodnutom termíne vady a/alebo nedorobky Diela reklamované objednávateľom počas plynutia </w:t>
      </w:r>
      <w:r w:rsidR="0076410D" w:rsidRPr="00EB1D25">
        <w:rPr>
          <w:rFonts w:ascii="Arial" w:hAnsi="Arial" w:cs="Arial"/>
          <w:sz w:val="18"/>
          <w:szCs w:val="18"/>
        </w:rPr>
        <w:t>Z</w:t>
      </w:r>
      <w:r w:rsidRPr="00EB1D25">
        <w:rPr>
          <w:rFonts w:ascii="Arial" w:hAnsi="Arial" w:cs="Arial"/>
          <w:sz w:val="18"/>
          <w:szCs w:val="18"/>
        </w:rPr>
        <w:t xml:space="preserve">áručnej doby, vzniká objednávateľovi nárok voči dodávateľovi na zmluvnú pokutu vo výške 1000,-EUR </w:t>
      </w:r>
      <w:r w:rsidR="00F814CE" w:rsidRPr="00EB1D25">
        <w:rPr>
          <w:rFonts w:ascii="Arial" w:hAnsi="Arial" w:cs="Arial"/>
          <w:sz w:val="18"/>
          <w:szCs w:val="18"/>
        </w:rPr>
        <w:t xml:space="preserve">bez DPH </w:t>
      </w:r>
      <w:r w:rsidRPr="00EB1D25">
        <w:rPr>
          <w:rFonts w:ascii="Arial" w:hAnsi="Arial" w:cs="Arial"/>
          <w:sz w:val="18"/>
          <w:szCs w:val="18"/>
        </w:rPr>
        <w:t>(jedentisíc eur) za každý aj začatý deň omeškania, a to až do dňa úplného odstránenia týchto reklamovaných vád a nedorobkov.</w:t>
      </w:r>
    </w:p>
    <w:p w14:paraId="6AEADB49" w14:textId="77777777" w:rsidR="00760C9D" w:rsidRPr="00EB1D25" w:rsidRDefault="00760C9D" w:rsidP="00ED48B9">
      <w:pPr>
        <w:numPr>
          <w:ilvl w:val="0"/>
          <w:numId w:val="2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w:t>
      </w:r>
      <w:r w:rsidR="00764544" w:rsidRPr="00EB1D25">
        <w:rPr>
          <w:rFonts w:ascii="Arial" w:hAnsi="Arial" w:cs="Arial"/>
          <w:sz w:val="18"/>
          <w:szCs w:val="18"/>
        </w:rPr>
        <w:t>500</w:t>
      </w:r>
      <w:r w:rsidRPr="00EB1D25">
        <w:rPr>
          <w:rFonts w:ascii="Arial" w:hAnsi="Arial" w:cs="Arial"/>
          <w:sz w:val="18"/>
          <w:szCs w:val="18"/>
        </w:rPr>
        <w:t xml:space="preserve">,-EUR </w:t>
      </w:r>
      <w:r w:rsidR="00F814CE" w:rsidRPr="00EB1D25">
        <w:rPr>
          <w:rFonts w:ascii="Arial" w:hAnsi="Arial" w:cs="Arial"/>
          <w:sz w:val="18"/>
          <w:szCs w:val="18"/>
        </w:rPr>
        <w:t xml:space="preserve">bez DPH </w:t>
      </w:r>
      <w:r w:rsidRPr="00EB1D25">
        <w:rPr>
          <w:rFonts w:ascii="Arial" w:hAnsi="Arial" w:cs="Arial"/>
          <w:sz w:val="18"/>
          <w:szCs w:val="18"/>
        </w:rPr>
        <w:t>(</w:t>
      </w:r>
      <w:r w:rsidR="00764544" w:rsidRPr="00EB1D25">
        <w:rPr>
          <w:rFonts w:ascii="Arial" w:hAnsi="Arial" w:cs="Arial"/>
          <w:sz w:val="18"/>
          <w:szCs w:val="18"/>
        </w:rPr>
        <w:t>päťsto</w:t>
      </w:r>
      <w:r w:rsidRPr="00EB1D25">
        <w:rPr>
          <w:rFonts w:ascii="Arial" w:hAnsi="Arial" w:cs="Arial"/>
          <w:sz w:val="18"/>
          <w:szCs w:val="18"/>
        </w:rPr>
        <w:t xml:space="preserve"> eur) za každé jednotlivé porušenie a za každý, čo i len začatý deň nesplnenia/porušenia povinnosti</w:t>
      </w:r>
      <w:r w:rsidR="0092645B" w:rsidRPr="00EB1D25">
        <w:rPr>
          <w:rFonts w:ascii="Arial" w:hAnsi="Arial" w:cs="Arial"/>
          <w:sz w:val="18"/>
          <w:szCs w:val="18"/>
        </w:rPr>
        <w:t>.</w:t>
      </w:r>
    </w:p>
    <w:p w14:paraId="4EEB7C93" w14:textId="77777777" w:rsidR="0092645B" w:rsidRPr="00EB1D25" w:rsidRDefault="0092645B" w:rsidP="0092645B">
      <w:pPr>
        <w:spacing w:after="0" w:line="240" w:lineRule="auto"/>
        <w:ind w:left="993"/>
        <w:contextualSpacing/>
        <w:jc w:val="both"/>
        <w:rPr>
          <w:rFonts w:ascii="Arial" w:hAnsi="Arial" w:cs="Arial"/>
          <w:sz w:val="18"/>
          <w:szCs w:val="18"/>
        </w:rPr>
      </w:pPr>
    </w:p>
    <w:p w14:paraId="3B16F363" w14:textId="77777777" w:rsidR="00760C9D" w:rsidRPr="00EB1D25" w:rsidRDefault="00760C9D" w:rsidP="0092645B">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EB1D25">
        <w:rPr>
          <w:rFonts w:ascii="Arial" w:eastAsia="Times New Roman" w:hAnsi="Arial" w:cs="Arial"/>
          <w:sz w:val="18"/>
          <w:szCs w:val="18"/>
          <w:lang w:eastAsia="cs-CZ"/>
        </w:rPr>
        <w:t>a poskytnutiu primeranej lehoty  určenej objednávateľom v upozornení naďalej</w:t>
      </w:r>
      <w:r w:rsidRPr="00EB1D25">
        <w:rPr>
          <w:rFonts w:ascii="Arial" w:eastAsia="Times New Roman" w:hAnsi="Arial" w:cs="Arial"/>
          <w:sz w:val="18"/>
          <w:szCs w:val="18"/>
          <w:lang w:eastAsia="cs-CZ"/>
        </w:rPr>
        <w:t xml:space="preserve"> poruš</w:t>
      </w:r>
      <w:r w:rsidR="002318BA" w:rsidRPr="00EB1D25">
        <w:rPr>
          <w:rFonts w:ascii="Arial" w:eastAsia="Times New Roman" w:hAnsi="Arial" w:cs="Arial"/>
          <w:sz w:val="18"/>
          <w:szCs w:val="18"/>
          <w:lang w:eastAsia="cs-CZ"/>
        </w:rPr>
        <w:t>uje</w:t>
      </w:r>
      <w:r w:rsidRPr="00EB1D25">
        <w:rPr>
          <w:rFonts w:ascii="Arial" w:eastAsia="Times New Roman" w:hAnsi="Arial" w:cs="Arial"/>
          <w:sz w:val="18"/>
          <w:szCs w:val="18"/>
          <w:lang w:eastAsia="cs-CZ"/>
        </w:rPr>
        <w:t xml:space="preserve"> </w:t>
      </w:r>
      <w:r w:rsidR="002318BA" w:rsidRPr="00EB1D25">
        <w:rPr>
          <w:rFonts w:ascii="Arial" w:eastAsia="Times New Roman" w:hAnsi="Arial" w:cs="Arial"/>
          <w:sz w:val="18"/>
          <w:szCs w:val="18"/>
          <w:lang w:eastAsia="cs-CZ"/>
        </w:rPr>
        <w:t xml:space="preserve">ustanovenia </w:t>
      </w:r>
      <w:r w:rsidRPr="00EB1D25">
        <w:rPr>
          <w:rFonts w:ascii="Arial" w:eastAsia="Times New Roman" w:hAnsi="Arial" w:cs="Arial"/>
          <w:sz w:val="18"/>
          <w:szCs w:val="18"/>
          <w:lang w:eastAsia="cs-CZ"/>
        </w:rPr>
        <w:t xml:space="preserve">tejto zmluvy, má objednávateľ nárok na zmluvnú </w:t>
      </w:r>
      <w:r w:rsidRPr="00EB1D25">
        <w:rPr>
          <w:rFonts w:ascii="Arial" w:eastAsia="Times New Roman" w:hAnsi="Arial" w:cs="Arial"/>
          <w:sz w:val="18"/>
          <w:szCs w:val="18"/>
          <w:lang w:eastAsia="cs-CZ"/>
        </w:rPr>
        <w:lastRenderedPageBreak/>
        <w:t xml:space="preserve">pokutu. Toto ustanovenie platí bezvýhradne na všetky zmluvné pokuty a sankcie vyplývajúce z tejto zmluvy. Pri opakovanom porušení identického porušenia vzniká objednávateľovi nárok na zmluvnú pokutu automaticky. </w:t>
      </w:r>
      <w:r w:rsidRPr="00EB1D25">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EB1D25">
        <w:rPr>
          <w:rFonts w:ascii="Arial" w:hAnsi="Arial" w:cs="Arial"/>
          <w:sz w:val="18"/>
          <w:szCs w:val="18"/>
        </w:rPr>
        <w:t xml:space="preserve">dotknuté </w:t>
      </w:r>
      <w:r w:rsidRPr="00EB1D25">
        <w:rPr>
          <w:rFonts w:ascii="Arial" w:hAnsi="Arial" w:cs="Arial"/>
          <w:sz w:val="18"/>
          <w:szCs w:val="18"/>
        </w:rPr>
        <w:t xml:space="preserve">právo objednávateľa použiť na úhradu zmluvnej pokuty </w:t>
      </w:r>
      <w:r w:rsidR="002318BA" w:rsidRPr="00EB1D25">
        <w:rPr>
          <w:rFonts w:ascii="Arial" w:hAnsi="Arial" w:cs="Arial"/>
          <w:sz w:val="18"/>
          <w:szCs w:val="18"/>
        </w:rPr>
        <w:t xml:space="preserve">výkonovú </w:t>
      </w:r>
      <w:r w:rsidRPr="00EB1D25">
        <w:rPr>
          <w:rFonts w:ascii="Arial" w:hAnsi="Arial" w:cs="Arial"/>
          <w:sz w:val="18"/>
          <w:szCs w:val="18"/>
        </w:rPr>
        <w:t>bankovú záruku v zmysle Článku 6, bodu 6.1 zmluvy</w:t>
      </w:r>
      <w:r w:rsidR="0063350E" w:rsidRPr="00EB1D25">
        <w:rPr>
          <w:rFonts w:ascii="Arial" w:hAnsi="Arial" w:cs="Arial"/>
          <w:sz w:val="18"/>
          <w:szCs w:val="18"/>
        </w:rPr>
        <w:t xml:space="preserve">, resp. </w:t>
      </w:r>
      <w:r w:rsidR="002318BA" w:rsidRPr="00EB1D25">
        <w:rPr>
          <w:rFonts w:ascii="Arial" w:hAnsi="Arial" w:cs="Arial"/>
          <w:sz w:val="18"/>
          <w:szCs w:val="18"/>
        </w:rPr>
        <w:t xml:space="preserve">výkonovú </w:t>
      </w:r>
      <w:r w:rsidR="0063350E" w:rsidRPr="00EB1D25">
        <w:rPr>
          <w:rFonts w:ascii="Arial" w:hAnsi="Arial" w:cs="Arial"/>
          <w:sz w:val="18"/>
          <w:szCs w:val="18"/>
        </w:rPr>
        <w:t>zábezpeku v zmysle Článku 6, bodu 6.1.1 zmluvy</w:t>
      </w:r>
      <w:r w:rsidR="002318BA" w:rsidRPr="00EB1D25">
        <w:rPr>
          <w:rFonts w:ascii="Arial" w:hAnsi="Arial" w:cs="Arial"/>
          <w:sz w:val="18"/>
          <w:szCs w:val="18"/>
        </w:rPr>
        <w:t xml:space="preserve"> alebo garančnú bankovú záruku v zmysle </w:t>
      </w:r>
      <w:r w:rsidR="00D437E7" w:rsidRPr="00EB1D25">
        <w:rPr>
          <w:rFonts w:ascii="Arial" w:hAnsi="Arial" w:cs="Arial"/>
          <w:sz w:val="18"/>
          <w:szCs w:val="18"/>
        </w:rPr>
        <w:t>Článku, bodu 6.2 zmluvy, resp. garančnú zábezpeku v zmysle Článku 6, bodu 6.8 zmluvy</w:t>
      </w:r>
      <w:r w:rsidR="0063350E" w:rsidRPr="00EB1D25">
        <w:rPr>
          <w:rFonts w:ascii="Arial" w:hAnsi="Arial" w:cs="Arial"/>
          <w:sz w:val="18"/>
          <w:szCs w:val="18"/>
        </w:rPr>
        <w:t xml:space="preserve">. </w:t>
      </w:r>
    </w:p>
    <w:p w14:paraId="7A83EA96" w14:textId="77777777" w:rsidR="00760C9D" w:rsidRPr="00EB1D25" w:rsidRDefault="00760C9D" w:rsidP="00760C9D">
      <w:pPr>
        <w:ind w:left="567"/>
        <w:contextualSpacing/>
        <w:jc w:val="both"/>
        <w:rPr>
          <w:rFonts w:ascii="Arial" w:hAnsi="Arial" w:cs="Arial"/>
          <w:sz w:val="18"/>
          <w:szCs w:val="18"/>
        </w:rPr>
      </w:pPr>
    </w:p>
    <w:p w14:paraId="31CB8397"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Zaplatenie zmluvnej pokuty zo strany objednávateľa nemá vplyv na prípadné nároky objednávateľa na náhradu škody prevyšujúcej zmluvnú pokutu.</w:t>
      </w:r>
    </w:p>
    <w:p w14:paraId="6783FE83" w14:textId="77777777" w:rsidR="00760C9D" w:rsidRPr="00EB1D25" w:rsidRDefault="00760C9D" w:rsidP="00760C9D">
      <w:pPr>
        <w:spacing w:after="0" w:line="240" w:lineRule="auto"/>
        <w:ind w:left="720"/>
        <w:contextualSpacing/>
        <w:rPr>
          <w:rFonts w:ascii="Arial" w:hAnsi="Arial" w:cs="Arial"/>
          <w:sz w:val="18"/>
          <w:szCs w:val="18"/>
        </w:rPr>
      </w:pPr>
    </w:p>
    <w:p w14:paraId="4DC7CC71"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4FAF7A0" w14:textId="77777777" w:rsidR="00760C9D" w:rsidRPr="00EB1D25" w:rsidRDefault="00760C9D" w:rsidP="00760C9D">
      <w:pPr>
        <w:spacing w:after="0" w:line="240" w:lineRule="auto"/>
        <w:ind w:left="720"/>
        <w:contextualSpacing/>
        <w:rPr>
          <w:rFonts w:ascii="Arial" w:hAnsi="Arial" w:cs="Arial"/>
          <w:sz w:val="18"/>
          <w:szCs w:val="18"/>
        </w:rPr>
      </w:pPr>
    </w:p>
    <w:p w14:paraId="2AFA702C" w14:textId="77777777" w:rsidR="00760C9D" w:rsidRPr="00EB1D25" w:rsidRDefault="00760C9D" w:rsidP="00760C9D">
      <w:pPr>
        <w:numPr>
          <w:ilvl w:val="1"/>
          <w:numId w:val="32"/>
        </w:numPr>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EB1D25">
        <w:rPr>
          <w:rFonts w:ascii="Arial" w:eastAsia="Times New Roman" w:hAnsi="Arial" w:cs="Arial"/>
          <w:sz w:val="18"/>
          <w:szCs w:val="18"/>
          <w:lang w:eastAsia="cs-CZ"/>
        </w:rPr>
        <w:t xml:space="preserve">po predchádzajúcom písomnom upozornení a poskytnutí primeranej lehoty na nápravu </w:t>
      </w:r>
      <w:r w:rsidRPr="00EB1D25">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EB1D25">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64AE008E" w14:textId="77777777" w:rsidR="008A30D0" w:rsidRPr="00EB1D25" w:rsidRDefault="008A30D0" w:rsidP="00787ED2">
      <w:pPr>
        <w:spacing w:after="0" w:line="240" w:lineRule="auto"/>
        <w:ind w:left="567"/>
        <w:contextualSpacing/>
        <w:jc w:val="both"/>
        <w:rPr>
          <w:rFonts w:ascii="Arial" w:hAnsi="Arial" w:cs="Arial"/>
          <w:sz w:val="18"/>
          <w:szCs w:val="18"/>
        </w:rPr>
      </w:pPr>
    </w:p>
    <w:p w14:paraId="025826C0" w14:textId="77777777" w:rsidR="008A30D0" w:rsidRPr="00EB1D25" w:rsidRDefault="008A30D0" w:rsidP="008A30D0">
      <w:pPr>
        <w:numPr>
          <w:ilvl w:val="1"/>
          <w:numId w:val="32"/>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0AD33B17" w14:textId="77777777" w:rsidR="008A30D0" w:rsidRPr="00EB1D25" w:rsidRDefault="008A30D0" w:rsidP="00787ED2">
      <w:pPr>
        <w:spacing w:after="0" w:line="240" w:lineRule="auto"/>
        <w:ind w:left="567"/>
        <w:contextualSpacing/>
        <w:jc w:val="both"/>
        <w:rPr>
          <w:rFonts w:ascii="Arial" w:hAnsi="Arial" w:cs="Arial"/>
          <w:sz w:val="18"/>
          <w:szCs w:val="18"/>
        </w:rPr>
      </w:pPr>
      <w:r w:rsidRPr="00EB1D25">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648EA2B2" w14:textId="77777777" w:rsidR="000F2A22" w:rsidRPr="00EB1D25" w:rsidRDefault="000F2A22" w:rsidP="00760C9D">
      <w:pPr>
        <w:spacing w:after="0" w:line="240" w:lineRule="auto"/>
        <w:jc w:val="center"/>
        <w:rPr>
          <w:rFonts w:ascii="Arial" w:hAnsi="Arial" w:cs="Arial"/>
          <w:b/>
          <w:sz w:val="18"/>
          <w:szCs w:val="18"/>
        </w:rPr>
      </w:pPr>
    </w:p>
    <w:p w14:paraId="4F04601E" w14:textId="77777777" w:rsidR="001B2D81" w:rsidRPr="00EB1D25" w:rsidRDefault="001B2D81" w:rsidP="00760C9D">
      <w:pPr>
        <w:spacing w:after="0" w:line="240" w:lineRule="auto"/>
        <w:jc w:val="center"/>
        <w:rPr>
          <w:rFonts w:ascii="Arial" w:hAnsi="Arial" w:cs="Arial"/>
          <w:b/>
          <w:sz w:val="18"/>
          <w:szCs w:val="18"/>
        </w:rPr>
      </w:pPr>
    </w:p>
    <w:p w14:paraId="75E84B2B" w14:textId="77777777" w:rsidR="001B2D81" w:rsidRPr="00EB1D25" w:rsidRDefault="001B2D81" w:rsidP="00760C9D">
      <w:pPr>
        <w:spacing w:after="0" w:line="240" w:lineRule="auto"/>
        <w:jc w:val="center"/>
        <w:rPr>
          <w:rFonts w:ascii="Arial" w:hAnsi="Arial" w:cs="Arial"/>
          <w:b/>
          <w:sz w:val="18"/>
          <w:szCs w:val="18"/>
        </w:rPr>
      </w:pPr>
    </w:p>
    <w:p w14:paraId="6B989C84"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Článok 16</w:t>
      </w:r>
    </w:p>
    <w:p w14:paraId="58B9635F" w14:textId="77777777" w:rsidR="00760C9D" w:rsidRPr="00EB1D25" w:rsidRDefault="00760C9D" w:rsidP="00760C9D">
      <w:pPr>
        <w:spacing w:after="0" w:line="240" w:lineRule="auto"/>
        <w:jc w:val="center"/>
        <w:rPr>
          <w:rFonts w:ascii="Arial" w:hAnsi="Arial" w:cs="Arial"/>
          <w:b/>
          <w:sz w:val="18"/>
          <w:szCs w:val="18"/>
        </w:rPr>
      </w:pPr>
      <w:r w:rsidRPr="00EB1D25">
        <w:rPr>
          <w:rFonts w:ascii="Arial" w:hAnsi="Arial" w:cs="Arial"/>
          <w:b/>
          <w:sz w:val="18"/>
          <w:szCs w:val="18"/>
        </w:rPr>
        <w:t>Povinnosti objednávateľa po uzatvorení zmluvy</w:t>
      </w:r>
    </w:p>
    <w:p w14:paraId="5B26113F" w14:textId="77777777" w:rsidR="00760C9D" w:rsidRPr="00EB1D25" w:rsidRDefault="00760C9D" w:rsidP="00760C9D">
      <w:pPr>
        <w:spacing w:after="0" w:line="240" w:lineRule="auto"/>
        <w:jc w:val="center"/>
        <w:rPr>
          <w:rFonts w:ascii="Arial" w:hAnsi="Arial" w:cs="Arial"/>
          <w:b/>
          <w:sz w:val="18"/>
          <w:szCs w:val="18"/>
        </w:rPr>
      </w:pPr>
    </w:p>
    <w:p w14:paraId="5E7080A4" w14:textId="77777777" w:rsidR="00760C9D" w:rsidRPr="00EB1D25"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najneskôr ku dňu odovzdania Staveniska</w:t>
      </w:r>
      <w:r w:rsidR="00DB1188" w:rsidRPr="00EB1D25">
        <w:rPr>
          <w:rFonts w:ascii="Arial" w:hAnsi="Arial" w:cs="Arial"/>
          <w:sz w:val="18"/>
          <w:szCs w:val="18"/>
        </w:rPr>
        <w:t xml:space="preserve"> oznámi dodávateľovi informáciu</w:t>
      </w:r>
      <w:r w:rsidRPr="00EB1D25">
        <w:rPr>
          <w:rFonts w:ascii="Arial" w:hAnsi="Arial" w:cs="Arial"/>
          <w:sz w:val="18"/>
          <w:szCs w:val="18"/>
        </w:rPr>
        <w:t xml:space="preserve">: </w:t>
      </w:r>
    </w:p>
    <w:p w14:paraId="1D03FCDB" w14:textId="77777777" w:rsidR="00DB1188"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Technický dozor investora (TDI)  je: </w:t>
      </w:r>
      <w:r w:rsidR="009D0099">
        <w:rPr>
          <w:rFonts w:ascii="Arial" w:hAnsi="Arial" w:cs="Arial"/>
          <w:sz w:val="18"/>
          <w:szCs w:val="18"/>
        </w:rPr>
        <w:t>Ing. Vladimír Psota</w:t>
      </w:r>
    </w:p>
    <w:p w14:paraId="3D0818E7" w14:textId="77777777" w:rsidR="00760C9D" w:rsidRPr="00EB1D25" w:rsidRDefault="00DB1188" w:rsidP="00ED48B9">
      <w:pPr>
        <w:numPr>
          <w:ilvl w:val="0"/>
          <w:numId w:val="9"/>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 xml:space="preserve">Odborný autorský dohľad bude vykonávať: </w:t>
      </w:r>
      <w:r w:rsidR="009D0099">
        <w:rPr>
          <w:rFonts w:ascii="Arial" w:hAnsi="Arial" w:cs="Arial"/>
          <w:sz w:val="18"/>
          <w:szCs w:val="18"/>
        </w:rPr>
        <w:t>I.N.I., s.r.o.</w:t>
      </w:r>
    </w:p>
    <w:p w14:paraId="7AB02A5C" w14:textId="77777777" w:rsidR="00760C9D" w:rsidRPr="00EB1D25" w:rsidRDefault="00760C9D" w:rsidP="00760C9D">
      <w:pPr>
        <w:tabs>
          <w:tab w:val="left" w:pos="993"/>
        </w:tabs>
        <w:spacing w:after="0" w:line="240" w:lineRule="auto"/>
        <w:jc w:val="both"/>
        <w:rPr>
          <w:rFonts w:ascii="Arial" w:hAnsi="Arial" w:cs="Arial"/>
          <w:b/>
          <w:sz w:val="18"/>
          <w:szCs w:val="18"/>
        </w:rPr>
      </w:pPr>
    </w:p>
    <w:p w14:paraId="53560076"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55C7E3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17</w:t>
      </w:r>
    </w:p>
    <w:p w14:paraId="6862EB87"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Povinnosti dodávateľa po uzatvorení zmluvy</w:t>
      </w:r>
    </w:p>
    <w:p w14:paraId="35F29B4C"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373C72C0" w14:textId="276A1922" w:rsidR="00760C9D" w:rsidRPr="00EB1D25" w:rsidRDefault="00760C9D" w:rsidP="00ED48B9">
      <w:pPr>
        <w:numPr>
          <w:ilvl w:val="1"/>
          <w:numId w:val="34"/>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najneskôr ku dňu prevzatia Staveniska:</w:t>
      </w:r>
    </w:p>
    <w:p w14:paraId="250AF5CF"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EB1D25">
        <w:rPr>
          <w:rFonts w:ascii="Arial" w:hAnsi="Arial" w:cs="Arial"/>
          <w:sz w:val="18"/>
          <w:szCs w:val="18"/>
        </w:rPr>
        <w:t>i</w:t>
      </w:r>
      <w:r w:rsidRPr="00EB1D25">
        <w:rPr>
          <w:rFonts w:ascii="Arial" w:hAnsi="Arial" w:cs="Arial"/>
          <w:sz w:val="18"/>
          <w:szCs w:val="18"/>
        </w:rPr>
        <w:t xml:space="preserve"> pred uskutočnením zmeny)</w:t>
      </w:r>
    </w:p>
    <w:p w14:paraId="3084D9AC"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739F5C4B" w14:textId="77777777" w:rsidR="00760C9D" w:rsidRPr="00EB1D25" w:rsidRDefault="00760C9D" w:rsidP="00ED48B9">
      <w:pPr>
        <w:numPr>
          <w:ilvl w:val="0"/>
          <w:numId w:val="10"/>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EB1D25">
        <w:rPr>
          <w:rFonts w:ascii="Arial" w:hAnsi="Arial" w:cs="Arial"/>
          <w:sz w:val="18"/>
          <w:szCs w:val="18"/>
        </w:rPr>
        <w:t xml:space="preserve"> neskorších predpisov</w:t>
      </w:r>
      <w:r w:rsidRPr="00EB1D25">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EB1D25">
        <w:rPr>
          <w:rFonts w:ascii="Arial" w:hAnsi="Arial" w:cs="Arial"/>
          <w:sz w:val="18"/>
          <w:szCs w:val="18"/>
        </w:rPr>
        <w:t>zmluvy (</w:t>
      </w:r>
      <w:r w:rsidRPr="00EB1D25">
        <w:rPr>
          <w:rFonts w:ascii="Arial" w:hAnsi="Arial" w:cs="Arial"/>
          <w:sz w:val="18"/>
          <w:szCs w:val="18"/>
        </w:rPr>
        <w:t>zákazky</w:t>
      </w:r>
      <w:r w:rsidR="00B160C9" w:rsidRPr="00EB1D25">
        <w:rPr>
          <w:rFonts w:ascii="Arial" w:hAnsi="Arial" w:cs="Arial"/>
          <w:sz w:val="18"/>
          <w:szCs w:val="18"/>
        </w:rPr>
        <w:t>)</w:t>
      </w:r>
      <w:r w:rsidRPr="00EB1D25">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3A4AE05" w14:textId="77777777" w:rsidR="00760C9D" w:rsidRPr="00A53C14" w:rsidRDefault="00760C9D" w:rsidP="00760C9D">
      <w:pPr>
        <w:tabs>
          <w:tab w:val="left" w:pos="993"/>
        </w:tabs>
        <w:spacing w:after="0" w:line="240" w:lineRule="auto"/>
        <w:jc w:val="both"/>
        <w:rPr>
          <w:rFonts w:ascii="Arial" w:hAnsi="Arial" w:cs="Arial"/>
          <w:sz w:val="18"/>
          <w:szCs w:val="18"/>
        </w:rPr>
      </w:pPr>
    </w:p>
    <w:p w14:paraId="1FB4CA90" w14:textId="77777777" w:rsidR="00237136" w:rsidRPr="00A53C14" w:rsidRDefault="00237136" w:rsidP="0092645B">
      <w:pPr>
        <w:tabs>
          <w:tab w:val="left" w:pos="993"/>
        </w:tabs>
        <w:spacing w:after="0" w:line="240" w:lineRule="auto"/>
        <w:rPr>
          <w:rFonts w:ascii="Arial" w:hAnsi="Arial" w:cs="Arial"/>
          <w:sz w:val="18"/>
          <w:szCs w:val="18"/>
        </w:rPr>
      </w:pPr>
    </w:p>
    <w:p w14:paraId="75CBBA7F"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18</w:t>
      </w:r>
    </w:p>
    <w:p w14:paraId="23BE7F38"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Zmeny a doplnky zmluvy, uzatváranie dodatkov</w:t>
      </w:r>
    </w:p>
    <w:p w14:paraId="5E233C2B"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08C819A3" w14:textId="4FED4D0F"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Akákoľvek zmena zmluvných podmienok je možná len na základe písomne uzatvoreného </w:t>
      </w:r>
      <w:r w:rsidR="00B160C9" w:rsidRPr="00EB1D25">
        <w:rPr>
          <w:rFonts w:ascii="Arial" w:hAnsi="Arial" w:cs="Arial"/>
          <w:sz w:val="18"/>
          <w:szCs w:val="18"/>
        </w:rPr>
        <w:t xml:space="preserve">a oboma zmluvnými stranami schváleného </w:t>
      </w:r>
      <w:r w:rsidRPr="00EB1D25">
        <w:rPr>
          <w:rFonts w:ascii="Arial" w:hAnsi="Arial" w:cs="Arial"/>
          <w:sz w:val="18"/>
          <w:szCs w:val="18"/>
        </w:rPr>
        <w:t>dodatku, ktorá bude tvoriť nedeliteľnú súčasť zmluvy.</w:t>
      </w:r>
    </w:p>
    <w:p w14:paraId="7F8C37C9" w14:textId="5DB211B0" w:rsidR="00760C9D" w:rsidRPr="00EB1D25" w:rsidRDefault="00760C9D" w:rsidP="00ED48B9">
      <w:pPr>
        <w:numPr>
          <w:ilvl w:val="1"/>
          <w:numId w:val="35"/>
        </w:numPr>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 k zmluve je možné uzatvoriť len ak jeho obsah nebude:</w:t>
      </w:r>
    </w:p>
    <w:p w14:paraId="4145155A"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so zmluvnými podmienkami tejto zmluvy</w:t>
      </w:r>
    </w:p>
    <w:p w14:paraId="1250F6F0"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v rozpore s ustanoveniami Zákona o verejnom obstarávaní a ustanoveniami Obchodného zákonníka</w:t>
      </w:r>
    </w:p>
    <w:p w14:paraId="471E157A"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znevýhodňovať objednávateľa</w:t>
      </w:r>
    </w:p>
    <w:p w14:paraId="682ABD50" w14:textId="77777777" w:rsidR="00760C9D" w:rsidRPr="00EB1D25" w:rsidRDefault="00760C9D" w:rsidP="00ED48B9">
      <w:pPr>
        <w:numPr>
          <w:ilvl w:val="0"/>
          <w:numId w:val="11"/>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sa vymykať bežným obchodným zvyklostiam.</w:t>
      </w:r>
    </w:p>
    <w:p w14:paraId="4AAD97A7" w14:textId="77777777" w:rsidR="00B160C9" w:rsidRPr="00EB1D25" w:rsidRDefault="00B160C9" w:rsidP="00B160C9">
      <w:pPr>
        <w:tabs>
          <w:tab w:val="left" w:pos="993"/>
        </w:tabs>
        <w:spacing w:after="0" w:line="240" w:lineRule="auto"/>
        <w:ind w:left="993"/>
        <w:contextualSpacing/>
        <w:jc w:val="both"/>
        <w:rPr>
          <w:rFonts w:ascii="Arial" w:hAnsi="Arial" w:cs="Arial"/>
          <w:sz w:val="18"/>
          <w:szCs w:val="18"/>
        </w:rPr>
      </w:pPr>
    </w:p>
    <w:p w14:paraId="009FC999" w14:textId="77777777" w:rsidR="00760C9D" w:rsidRPr="00EB1D25"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Dodatok/dodatky sú platné a účinné dňom ich podpísania zmluvnými stranami, pokiaľ sa ich účinnosť neviaže na inú skutočnosť, ktorá by mala nastať neskôr.</w:t>
      </w:r>
    </w:p>
    <w:p w14:paraId="0D05A397" w14:textId="77777777" w:rsidR="00760C9D" w:rsidRPr="00EB1D25" w:rsidRDefault="00760C9D" w:rsidP="00760C9D">
      <w:pPr>
        <w:tabs>
          <w:tab w:val="left" w:pos="993"/>
        </w:tabs>
        <w:ind w:left="993"/>
        <w:contextualSpacing/>
        <w:jc w:val="both"/>
        <w:rPr>
          <w:rFonts w:ascii="Arial" w:hAnsi="Arial" w:cs="Arial"/>
          <w:sz w:val="18"/>
          <w:szCs w:val="18"/>
        </w:rPr>
      </w:pPr>
    </w:p>
    <w:p w14:paraId="2C618364" w14:textId="77777777" w:rsidR="00760C9D" w:rsidRPr="00EB1D25" w:rsidRDefault="00760C9D" w:rsidP="00760C9D">
      <w:pPr>
        <w:tabs>
          <w:tab w:val="left" w:pos="993"/>
        </w:tabs>
        <w:spacing w:after="0" w:line="240" w:lineRule="auto"/>
        <w:jc w:val="both"/>
        <w:rPr>
          <w:rFonts w:ascii="Arial" w:hAnsi="Arial" w:cs="Arial"/>
          <w:sz w:val="18"/>
          <w:szCs w:val="18"/>
        </w:rPr>
      </w:pPr>
    </w:p>
    <w:p w14:paraId="33FA66C3"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19</w:t>
      </w:r>
    </w:p>
    <w:p w14:paraId="2845175A"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Iné ustanovenia – podmienky</w:t>
      </w:r>
    </w:p>
    <w:p w14:paraId="7D9DA4FB"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3CF2C1B"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DDBCDDD" w14:textId="77777777" w:rsidR="00B160C9" w:rsidRPr="00EB1D25" w:rsidRDefault="00B160C9" w:rsidP="00B160C9">
      <w:pPr>
        <w:tabs>
          <w:tab w:val="left" w:pos="993"/>
        </w:tabs>
        <w:spacing w:after="0" w:line="240" w:lineRule="auto"/>
        <w:ind w:left="567"/>
        <w:contextualSpacing/>
        <w:jc w:val="both"/>
        <w:rPr>
          <w:rFonts w:ascii="Arial" w:hAnsi="Arial" w:cs="Arial"/>
          <w:sz w:val="18"/>
          <w:szCs w:val="18"/>
        </w:rPr>
      </w:pPr>
    </w:p>
    <w:p w14:paraId="5475911E"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EB1D25">
        <w:rPr>
          <w:rFonts w:ascii="Arial" w:hAnsi="Arial" w:cs="Arial"/>
          <w:sz w:val="18"/>
          <w:szCs w:val="18"/>
        </w:rPr>
        <w:t xml:space="preserve">miestne a vecne </w:t>
      </w:r>
      <w:r w:rsidRPr="00EB1D25">
        <w:rPr>
          <w:rFonts w:ascii="Arial" w:hAnsi="Arial" w:cs="Arial"/>
          <w:sz w:val="18"/>
          <w:szCs w:val="18"/>
        </w:rPr>
        <w:t xml:space="preserve">príslušným </w:t>
      </w:r>
      <w:r w:rsidR="00C90A4E" w:rsidRPr="00EB1D25">
        <w:rPr>
          <w:rFonts w:ascii="Arial" w:hAnsi="Arial" w:cs="Arial"/>
          <w:sz w:val="18"/>
          <w:szCs w:val="18"/>
        </w:rPr>
        <w:t xml:space="preserve">všeobecným </w:t>
      </w:r>
      <w:r w:rsidRPr="00EB1D25">
        <w:rPr>
          <w:rFonts w:ascii="Arial" w:hAnsi="Arial" w:cs="Arial"/>
          <w:sz w:val="18"/>
          <w:szCs w:val="18"/>
        </w:rPr>
        <w:t>súdom.</w:t>
      </w:r>
    </w:p>
    <w:p w14:paraId="3D4D1313" w14:textId="77777777" w:rsidR="00760C9D" w:rsidRPr="00EB1D25" w:rsidRDefault="00760C9D" w:rsidP="00760C9D">
      <w:pPr>
        <w:spacing w:after="0" w:line="240" w:lineRule="auto"/>
        <w:ind w:left="720"/>
        <w:contextualSpacing/>
        <w:rPr>
          <w:rFonts w:ascii="Arial" w:hAnsi="Arial" w:cs="Arial"/>
          <w:sz w:val="18"/>
          <w:szCs w:val="18"/>
        </w:rPr>
      </w:pPr>
    </w:p>
    <w:p w14:paraId="50E19E50"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by niektoré ustanovenia na základe rozhodnutia príslušného súdu neboli účinné, nemá to vplyv na platnosť a účinnosť samotnej zmluvy.</w:t>
      </w:r>
    </w:p>
    <w:p w14:paraId="7A8337CE" w14:textId="77777777" w:rsidR="00760C9D" w:rsidRPr="00EB1D25" w:rsidRDefault="00760C9D" w:rsidP="00760C9D">
      <w:pPr>
        <w:spacing w:after="0" w:line="240" w:lineRule="auto"/>
        <w:ind w:left="720"/>
        <w:contextualSpacing/>
        <w:rPr>
          <w:rFonts w:ascii="Arial" w:hAnsi="Arial" w:cs="Arial"/>
          <w:sz w:val="18"/>
          <w:szCs w:val="18"/>
        </w:rPr>
      </w:pPr>
    </w:p>
    <w:p w14:paraId="1700C463" w14:textId="77777777" w:rsidR="00760C9D" w:rsidRPr="00EB1D25"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je dodávateľom podnikateľský subjekt, ktorého sídlo je mimo Slovenskej republiky, musí sa riadiť právnymi predpismi platnými v Slovenskej republike.</w:t>
      </w:r>
    </w:p>
    <w:p w14:paraId="137AC8D5" w14:textId="77777777" w:rsidR="00760C9D" w:rsidRPr="00EB1D25" w:rsidRDefault="00760C9D" w:rsidP="00760C9D">
      <w:pPr>
        <w:spacing w:after="0" w:line="240" w:lineRule="auto"/>
        <w:ind w:left="720"/>
        <w:contextualSpacing/>
        <w:rPr>
          <w:rFonts w:ascii="Arial" w:hAnsi="Arial" w:cs="Arial"/>
          <w:sz w:val="18"/>
          <w:szCs w:val="18"/>
        </w:rPr>
      </w:pPr>
    </w:p>
    <w:p w14:paraId="68775610" w14:textId="77777777" w:rsid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Všetky prílohy tejto zmluvy, Projektová dokumentácia, ocenený Výkaz výmer, </w:t>
      </w:r>
      <w:r w:rsidR="00C90A4E" w:rsidRPr="00EB1D25">
        <w:rPr>
          <w:rFonts w:ascii="Arial" w:hAnsi="Arial" w:cs="Arial"/>
          <w:sz w:val="18"/>
          <w:szCs w:val="18"/>
        </w:rPr>
        <w:t>i</w:t>
      </w:r>
      <w:r w:rsidRPr="00EB1D25">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020F68E3" w14:textId="77777777" w:rsidR="00F26E8A" w:rsidRDefault="00F26E8A" w:rsidP="00F26E8A">
      <w:pPr>
        <w:tabs>
          <w:tab w:val="left" w:pos="993"/>
        </w:tabs>
        <w:spacing w:after="0" w:line="240" w:lineRule="auto"/>
        <w:ind w:left="567"/>
        <w:contextualSpacing/>
        <w:jc w:val="both"/>
        <w:rPr>
          <w:rFonts w:ascii="Arial" w:hAnsi="Arial" w:cs="Arial"/>
          <w:sz w:val="18"/>
          <w:szCs w:val="18"/>
        </w:rPr>
      </w:pPr>
    </w:p>
    <w:p w14:paraId="2357C06B" w14:textId="77777777" w:rsidR="00F26E8A" w:rsidRDefault="00F26E8A"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F26E8A">
        <w:rPr>
          <w:rFonts w:ascii="Arial" w:hAnsi="Arial" w:cs="Arial"/>
          <w:sz w:val="18"/>
          <w:szCs w:val="18"/>
        </w:rPr>
        <w:t>Dodávateľ sa zaväzuje, že umožní všetkým kontrolným subjektom, vrátane Ministerstva investícií, regionálneho rozvoja a informatizácie Slovenskej republiky, Ministerstva financií Slovenskej republiky, Úradu pre finančný mechanizmus, Ministerstva zahraničných vecí</w:t>
      </w:r>
      <w:r w:rsidRPr="00F26E8A">
        <w:t xml:space="preserve"> </w:t>
      </w:r>
      <w:r w:rsidRPr="00F26E8A">
        <w:rPr>
          <w:rFonts w:ascii="Arial" w:hAnsi="Arial" w:cs="Arial"/>
          <w:sz w:val="18"/>
          <w:szCs w:val="18"/>
        </w:rPr>
        <w:t xml:space="preserve">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w:t>
      </w:r>
      <w:r>
        <w:rPr>
          <w:rFonts w:ascii="Arial" w:hAnsi="Arial" w:cs="Arial"/>
          <w:sz w:val="18"/>
          <w:szCs w:val="18"/>
        </w:rPr>
        <w:t>platnými právnymi predpismi SR.</w:t>
      </w:r>
    </w:p>
    <w:p w14:paraId="7A2CBD1E" w14:textId="77777777" w:rsidR="00F26E8A" w:rsidRDefault="00F26E8A" w:rsidP="00F26E8A">
      <w:pPr>
        <w:tabs>
          <w:tab w:val="left" w:pos="993"/>
        </w:tabs>
        <w:spacing w:after="0" w:line="240" w:lineRule="auto"/>
        <w:ind w:left="567"/>
        <w:contextualSpacing/>
        <w:jc w:val="both"/>
        <w:rPr>
          <w:rFonts w:ascii="Arial" w:hAnsi="Arial" w:cs="Arial"/>
          <w:sz w:val="18"/>
          <w:szCs w:val="18"/>
        </w:rPr>
      </w:pPr>
    </w:p>
    <w:p w14:paraId="655347B5" w14:textId="11F58702" w:rsidR="00C560FE" w:rsidRPr="00EB1D25" w:rsidRDefault="00F26E8A"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F26E8A">
        <w:rPr>
          <w:rFonts w:ascii="Arial" w:hAnsi="Arial" w:cs="Arial"/>
          <w:sz w:val="18"/>
          <w:szCs w:val="18"/>
        </w:rPr>
        <w:t>Táto zmluva sa uzatvára v rámci proje</w:t>
      </w:r>
      <w:r w:rsidR="00503A7A">
        <w:rPr>
          <w:rFonts w:ascii="Arial" w:hAnsi="Arial" w:cs="Arial"/>
          <w:sz w:val="18"/>
          <w:szCs w:val="18"/>
        </w:rPr>
        <w:t>ktu Rekonštrukcia objektu Biovetská 36, Nitra</w:t>
      </w:r>
      <w:r w:rsidR="001C09B5">
        <w:rPr>
          <w:rFonts w:ascii="Arial" w:hAnsi="Arial" w:cs="Arial"/>
          <w:sz w:val="18"/>
          <w:szCs w:val="18"/>
        </w:rPr>
        <w:t xml:space="preserve">, financovaného z </w:t>
      </w:r>
      <w:bookmarkStart w:id="2" w:name="_GoBack"/>
      <w:bookmarkEnd w:id="2"/>
      <w:r w:rsidRPr="00F26E8A">
        <w:rPr>
          <w:rFonts w:ascii="Arial" w:hAnsi="Arial" w:cs="Arial"/>
          <w:sz w:val="18"/>
          <w:szCs w:val="18"/>
        </w:rPr>
        <w:t>Nórskych grantov a štátneho rozpočtu Slovenskej republiky.</w:t>
      </w:r>
    </w:p>
    <w:p w14:paraId="452D96FA" w14:textId="77777777" w:rsidR="00760C9D" w:rsidRPr="00EB1D25" w:rsidRDefault="00760C9D" w:rsidP="00760C9D">
      <w:pPr>
        <w:tabs>
          <w:tab w:val="left" w:pos="993"/>
        </w:tabs>
        <w:spacing w:after="0" w:line="240" w:lineRule="auto"/>
        <w:jc w:val="both"/>
        <w:rPr>
          <w:rFonts w:ascii="Arial" w:hAnsi="Arial" w:cs="Arial"/>
          <w:b/>
          <w:sz w:val="18"/>
          <w:szCs w:val="18"/>
        </w:rPr>
      </w:pPr>
    </w:p>
    <w:p w14:paraId="0105D5A2"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57E14F0A"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20</w:t>
      </w:r>
    </w:p>
    <w:p w14:paraId="79A20C65"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Platnosť a účinnosť zmluvy, ukončenie zmluvy, podmienky jej ukončenia a forma a dôvody ukončenia zmluvy, odkladacie podmienky, rozväzovacia podmienka</w:t>
      </w:r>
    </w:p>
    <w:p w14:paraId="58C27B39"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37FE0F5A" w14:textId="094B5048" w:rsidR="00BF0DFD" w:rsidRPr="00EB1D25" w:rsidRDefault="00760C9D" w:rsidP="00A53C14">
      <w:pPr>
        <w:pStyle w:val="Odsekzoznamu"/>
        <w:numPr>
          <w:ilvl w:val="1"/>
          <w:numId w:val="61"/>
        </w:numPr>
        <w:tabs>
          <w:tab w:val="left" w:pos="993"/>
        </w:tabs>
        <w:ind w:left="567" w:hanging="567"/>
        <w:jc w:val="both"/>
        <w:rPr>
          <w:rFonts w:ascii="Arial" w:eastAsiaTheme="minorHAnsi" w:hAnsi="Arial" w:cs="Arial"/>
          <w:sz w:val="18"/>
          <w:szCs w:val="18"/>
          <w:lang w:eastAsia="en-US"/>
        </w:rPr>
      </w:pPr>
      <w:bookmarkStart w:id="3" w:name="_Hlk109216811"/>
      <w:r w:rsidRPr="00EB1D25">
        <w:rPr>
          <w:rFonts w:ascii="Arial" w:hAnsi="Arial" w:cs="Arial"/>
          <w:sz w:val="18"/>
          <w:szCs w:val="18"/>
        </w:rPr>
        <w:t>Zmluva nadobudne platnosť dňom jej podpisu oprávnenými zástupcami oboch zmluvných strán.</w:t>
      </w:r>
      <w:r w:rsidR="00EF55E5" w:rsidRPr="00EB1D25">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EB1D25">
        <w:rPr>
          <w:rFonts w:ascii="Arial" w:hAnsi="Arial" w:cs="Arial"/>
          <w:sz w:val="18"/>
          <w:szCs w:val="18"/>
        </w:rPr>
        <w:t xml:space="preserve">v znení neskorších predpisov </w:t>
      </w:r>
      <w:r w:rsidR="00EF55E5" w:rsidRPr="00EB1D25">
        <w:rPr>
          <w:rFonts w:ascii="Arial" w:hAnsi="Arial" w:cs="Arial"/>
          <w:sz w:val="18"/>
          <w:szCs w:val="18"/>
        </w:rPr>
        <w:t xml:space="preserve">a pre nadobudnutie jej účinnosti je podľa § 47a ods. 1 </w:t>
      </w:r>
      <w:r w:rsidR="00E049F3" w:rsidRPr="00EB1D25">
        <w:rPr>
          <w:rFonts w:ascii="Arial" w:hAnsi="Arial" w:cs="Arial"/>
          <w:sz w:val="18"/>
          <w:szCs w:val="18"/>
        </w:rPr>
        <w:t xml:space="preserve">zákona č. 40/1964 Zb. </w:t>
      </w:r>
      <w:r w:rsidR="00EF55E5" w:rsidRPr="00EB1D25">
        <w:rPr>
          <w:rFonts w:ascii="Arial" w:hAnsi="Arial" w:cs="Arial"/>
          <w:sz w:val="18"/>
          <w:szCs w:val="18"/>
        </w:rPr>
        <w:t>Občianskeho zákonníka</w:t>
      </w:r>
      <w:r w:rsidR="00E049F3" w:rsidRPr="00EB1D25">
        <w:rPr>
          <w:rFonts w:ascii="Arial" w:hAnsi="Arial" w:cs="Arial"/>
          <w:sz w:val="18"/>
          <w:szCs w:val="18"/>
        </w:rPr>
        <w:t xml:space="preserve"> v znení neskorších predpisov</w:t>
      </w:r>
      <w:r w:rsidR="00EF55E5" w:rsidRPr="00EB1D25">
        <w:rPr>
          <w:rFonts w:ascii="Arial" w:hAnsi="Arial" w:cs="Arial"/>
          <w:sz w:val="18"/>
          <w:szCs w:val="18"/>
        </w:rPr>
        <w:t xml:space="preserve"> nevyhnutné jej zverejnenie. Táto zmluva nadobúda platnosť dňom jej podpísania oboma zmluvnými stranami a účinnosť dňom nasledujúcom po dni zverejnenia tejto zmluvy </w:t>
      </w:r>
      <w:r w:rsidR="00003123">
        <w:rPr>
          <w:rFonts w:ascii="Arial" w:hAnsi="Arial" w:cs="Arial"/>
          <w:sz w:val="18"/>
          <w:szCs w:val="18"/>
        </w:rPr>
        <w:t>v centrálnom registri zmlúv</w:t>
      </w:r>
      <w:r w:rsidR="00EF55E5" w:rsidRPr="00EB1D25">
        <w:rPr>
          <w:rFonts w:ascii="Arial" w:hAnsi="Arial" w:cs="Arial"/>
          <w:sz w:val="18"/>
          <w:szCs w:val="18"/>
        </w:rPr>
        <w:t>. Zmluvné strany súhlasia so zverejnením zmluvy podľa zákona č. 211/2000 Z. z. o slobodnom prístupu k informáciám v znení neskorších predpisov</w:t>
      </w:r>
      <w:r w:rsidR="00E049F3" w:rsidRPr="00EB1D25">
        <w:rPr>
          <w:rFonts w:ascii="Arial" w:hAnsi="Arial" w:cs="Arial"/>
          <w:sz w:val="18"/>
          <w:szCs w:val="18"/>
        </w:rPr>
        <w:t xml:space="preserve"> </w:t>
      </w:r>
      <w:r w:rsidR="00003123">
        <w:rPr>
          <w:rFonts w:ascii="Arial" w:hAnsi="Arial" w:cs="Arial"/>
          <w:sz w:val="18"/>
          <w:szCs w:val="18"/>
        </w:rPr>
        <w:t>v centrálnom registri zmlúv</w:t>
      </w:r>
      <w:r w:rsidR="00EF55E5" w:rsidRPr="00EB1D25">
        <w:rPr>
          <w:rFonts w:ascii="Arial" w:hAnsi="Arial" w:cs="Arial"/>
          <w:sz w:val="18"/>
          <w:szCs w:val="18"/>
        </w:rPr>
        <w:t>.</w:t>
      </w:r>
      <w:r w:rsidR="00003123">
        <w:rPr>
          <w:rFonts w:ascii="Arial" w:hAnsi="Arial" w:cs="Arial"/>
          <w:sz w:val="18"/>
          <w:szCs w:val="18"/>
        </w:rPr>
        <w:t xml:space="preserve"> </w:t>
      </w:r>
      <w:r w:rsidR="00003123" w:rsidRPr="00003123">
        <w:rPr>
          <w:rFonts w:ascii="Arial" w:hAnsi="Arial" w:cs="Arial"/>
          <w:sz w:val="18"/>
          <w:szCs w:val="18"/>
        </w:rPr>
        <w:t>Zmluvné strany sú si vedomé skutočnosti, že zmluva, ako aj všetky jej prípadné dodatky, môžu byť zverejnené na webovom sídle správcu programu, ktorým je Ministerstvo investícií, regionálneho rozvoja a</w:t>
      </w:r>
      <w:r w:rsidR="00003123">
        <w:rPr>
          <w:rFonts w:ascii="Arial" w:hAnsi="Arial" w:cs="Arial"/>
          <w:sz w:val="18"/>
          <w:szCs w:val="18"/>
        </w:rPr>
        <w:t> </w:t>
      </w:r>
      <w:r w:rsidR="00003123" w:rsidRPr="00003123">
        <w:rPr>
          <w:rFonts w:ascii="Arial" w:hAnsi="Arial" w:cs="Arial"/>
          <w:sz w:val="18"/>
          <w:szCs w:val="18"/>
        </w:rPr>
        <w:t>informatizácie</w:t>
      </w:r>
      <w:r w:rsidR="00003123">
        <w:rPr>
          <w:rFonts w:ascii="Arial" w:hAnsi="Arial" w:cs="Arial"/>
          <w:sz w:val="18"/>
          <w:szCs w:val="18"/>
        </w:rPr>
        <w:t xml:space="preserve"> Slovenskej republiky</w:t>
      </w:r>
      <w:r w:rsidR="00003123" w:rsidRPr="0069309A">
        <w:rPr>
          <w:rFonts w:ascii="Arial" w:hAnsi="Arial" w:cs="Arial"/>
          <w:sz w:val="18"/>
          <w:szCs w:val="18"/>
        </w:rPr>
        <w:t>.</w:t>
      </w:r>
      <w:r w:rsidR="00C41587" w:rsidRPr="0069309A">
        <w:rPr>
          <w:rFonts w:ascii="Arial" w:hAnsi="Arial" w:cs="Arial"/>
          <w:sz w:val="18"/>
          <w:szCs w:val="18"/>
        </w:rPr>
        <w:t xml:space="preserve"> </w:t>
      </w:r>
      <w:commentRangeStart w:id="4"/>
      <w:r w:rsidR="0069309A" w:rsidRPr="0069309A">
        <w:rPr>
          <w:rFonts w:ascii="Arial" w:hAnsi="Arial" w:cs="Arial"/>
          <w:sz w:val="18"/>
          <w:szCs w:val="18"/>
        </w:rPr>
        <w:t>V zmysle Príručky pre prijímateľa a projektového partnera - Finančný mechanizmus EHP a Nórsky finančný mechanizmus 2014 – 2021</w:t>
      </w:r>
      <w:r w:rsidR="0069309A">
        <w:rPr>
          <w:rFonts w:ascii="Arial" w:hAnsi="Arial" w:cs="Arial"/>
          <w:sz w:val="18"/>
          <w:szCs w:val="18"/>
        </w:rPr>
        <w:t xml:space="preserve"> je Mesto Nitra ako prijímateľ grantu povinn</w:t>
      </w:r>
      <w:r w:rsidR="00DA1D95">
        <w:rPr>
          <w:rFonts w:ascii="Arial" w:hAnsi="Arial" w:cs="Arial"/>
          <w:sz w:val="18"/>
          <w:szCs w:val="18"/>
        </w:rPr>
        <w:t>é</w:t>
      </w:r>
      <w:r w:rsidR="0069309A">
        <w:rPr>
          <w:rFonts w:ascii="Arial" w:hAnsi="Arial" w:cs="Arial"/>
          <w:sz w:val="18"/>
          <w:szCs w:val="18"/>
        </w:rPr>
        <w:t xml:space="preserve"> pred uzavretím tejto zmluvy s dodávateľom predložiť na kontrolu dotknuté verejné obstarávanie, s čím dodávateľ </w:t>
      </w:r>
      <w:r w:rsidR="00DA1D95">
        <w:rPr>
          <w:rFonts w:ascii="Arial" w:hAnsi="Arial" w:cs="Arial"/>
          <w:sz w:val="18"/>
          <w:szCs w:val="18"/>
        </w:rPr>
        <w:t xml:space="preserve">vyslovene </w:t>
      </w:r>
      <w:r w:rsidR="0069309A">
        <w:rPr>
          <w:rFonts w:ascii="Arial" w:hAnsi="Arial" w:cs="Arial"/>
          <w:sz w:val="18"/>
          <w:szCs w:val="18"/>
        </w:rPr>
        <w:t>súhlasí. V prípade odsúhlasenia verejného obstarávania</w:t>
      </w:r>
      <w:r w:rsidR="00DA1D95">
        <w:rPr>
          <w:rFonts w:ascii="Arial" w:hAnsi="Arial" w:cs="Arial"/>
          <w:sz w:val="18"/>
          <w:szCs w:val="18"/>
        </w:rPr>
        <w:t xml:space="preserve"> správcom programu</w:t>
      </w:r>
      <w:r w:rsidR="0069309A">
        <w:rPr>
          <w:rFonts w:ascii="Arial" w:hAnsi="Arial" w:cs="Arial"/>
          <w:sz w:val="18"/>
          <w:szCs w:val="18"/>
        </w:rPr>
        <w:t xml:space="preserve"> je možné zmluvu zmluvnými stranami podpísať.</w:t>
      </w:r>
      <w:commentRangeEnd w:id="4"/>
      <w:r w:rsidR="005273B2">
        <w:rPr>
          <w:rStyle w:val="Odkaznakomentr"/>
        </w:rPr>
        <w:commentReference w:id="4"/>
      </w:r>
    </w:p>
    <w:bookmarkEnd w:id="3"/>
    <w:p w14:paraId="289FBAC6" w14:textId="77777777" w:rsidR="00760C9D" w:rsidRPr="00EB1D25" w:rsidRDefault="00760C9D" w:rsidP="00760C9D">
      <w:pPr>
        <w:tabs>
          <w:tab w:val="left" w:pos="993"/>
        </w:tabs>
        <w:ind w:left="567"/>
        <w:contextualSpacing/>
        <w:jc w:val="both"/>
        <w:rPr>
          <w:rFonts w:ascii="Arial" w:hAnsi="Arial" w:cs="Arial"/>
          <w:sz w:val="18"/>
          <w:szCs w:val="18"/>
        </w:rPr>
      </w:pPr>
    </w:p>
    <w:p w14:paraId="12CD17EC" w14:textId="2953A17D"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uzatvára na dobu určitú</w:t>
      </w:r>
      <w:r w:rsidR="00EF55E5" w:rsidRPr="00EB1D25">
        <w:rPr>
          <w:rFonts w:ascii="Arial" w:hAnsi="Arial" w:cs="Arial"/>
          <w:sz w:val="18"/>
          <w:szCs w:val="18"/>
        </w:rPr>
        <w:t>,</w:t>
      </w:r>
      <w:r w:rsidR="00B57CCD" w:rsidRPr="00EB1D25">
        <w:rPr>
          <w:rFonts w:ascii="Arial" w:hAnsi="Arial" w:cs="Arial"/>
          <w:sz w:val="18"/>
          <w:szCs w:val="18"/>
        </w:rPr>
        <w:t xml:space="preserve"> a to do prevzatia </w:t>
      </w:r>
      <w:r w:rsidR="00E049F3" w:rsidRPr="00EB1D25">
        <w:rPr>
          <w:rFonts w:ascii="Arial" w:hAnsi="Arial" w:cs="Arial"/>
          <w:sz w:val="18"/>
          <w:szCs w:val="18"/>
        </w:rPr>
        <w:t>D</w:t>
      </w:r>
      <w:r w:rsidR="00B57CCD" w:rsidRPr="00EB1D25">
        <w:rPr>
          <w:rFonts w:ascii="Arial" w:hAnsi="Arial" w:cs="Arial"/>
          <w:sz w:val="18"/>
          <w:szCs w:val="18"/>
        </w:rPr>
        <w:t xml:space="preserve">iela a uplynutia </w:t>
      </w:r>
      <w:r w:rsidR="0076410D" w:rsidRPr="00EB1D25">
        <w:rPr>
          <w:rFonts w:ascii="Arial" w:hAnsi="Arial" w:cs="Arial"/>
          <w:sz w:val="18"/>
          <w:szCs w:val="18"/>
        </w:rPr>
        <w:t>Z</w:t>
      </w:r>
      <w:r w:rsidR="00B57CCD" w:rsidRPr="00EB1D25">
        <w:rPr>
          <w:rFonts w:ascii="Arial" w:hAnsi="Arial" w:cs="Arial"/>
          <w:sz w:val="18"/>
          <w:szCs w:val="18"/>
        </w:rPr>
        <w:t>áručnej doby.</w:t>
      </w:r>
    </w:p>
    <w:p w14:paraId="611B71FA" w14:textId="77777777" w:rsidR="00760C9D" w:rsidRPr="00EB1D25" w:rsidRDefault="00760C9D" w:rsidP="00760C9D">
      <w:pPr>
        <w:spacing w:after="0" w:line="240" w:lineRule="auto"/>
        <w:ind w:left="720"/>
        <w:contextualSpacing/>
        <w:rPr>
          <w:rFonts w:ascii="Arial" w:hAnsi="Arial" w:cs="Arial"/>
          <w:sz w:val="18"/>
          <w:szCs w:val="18"/>
        </w:rPr>
      </w:pPr>
    </w:p>
    <w:p w14:paraId="74F07B54"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končí:</w:t>
      </w:r>
    </w:p>
    <w:p w14:paraId="48B83ADA" w14:textId="77777777"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EB1D25">
        <w:rPr>
          <w:rFonts w:ascii="Arial" w:hAnsi="Arial" w:cs="Arial"/>
          <w:sz w:val="18"/>
          <w:szCs w:val="18"/>
        </w:rPr>
        <w:t xml:space="preserve"> a uplynutím </w:t>
      </w:r>
      <w:r w:rsidR="0076410D" w:rsidRPr="00EB1D25">
        <w:rPr>
          <w:rFonts w:ascii="Arial" w:hAnsi="Arial" w:cs="Arial"/>
          <w:sz w:val="18"/>
          <w:szCs w:val="18"/>
        </w:rPr>
        <w:t>Z</w:t>
      </w:r>
      <w:r w:rsidR="00E049F3" w:rsidRPr="00EB1D25">
        <w:rPr>
          <w:rFonts w:ascii="Arial" w:hAnsi="Arial" w:cs="Arial"/>
          <w:sz w:val="18"/>
          <w:szCs w:val="18"/>
        </w:rPr>
        <w:t>áručnej doby</w:t>
      </w:r>
      <w:r w:rsidR="00984E9E" w:rsidRPr="00EB1D25">
        <w:rPr>
          <w:rFonts w:ascii="Arial" w:hAnsi="Arial" w:cs="Arial"/>
          <w:sz w:val="18"/>
          <w:szCs w:val="18"/>
        </w:rPr>
        <w:t>;</w:t>
      </w:r>
    </w:p>
    <w:p w14:paraId="5EB6A86B" w14:textId="77777777" w:rsidR="00760C9D" w:rsidRPr="00EB1D25" w:rsidRDefault="00760C9D" w:rsidP="00A53C14">
      <w:pPr>
        <w:numPr>
          <w:ilvl w:val="0"/>
          <w:numId w:val="12"/>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EB1D25">
        <w:rPr>
          <w:rFonts w:ascii="Arial" w:eastAsia="Times New Roman" w:hAnsi="Arial" w:cs="Arial"/>
          <w:sz w:val="18"/>
          <w:szCs w:val="18"/>
          <w:lang w:eastAsia="cs-CZ"/>
        </w:rPr>
        <w:t xml:space="preserve">bjednávateľ od zmluvy odstúpiť </w:t>
      </w:r>
      <w:r w:rsidR="00D56817" w:rsidRPr="00EB1D25">
        <w:rPr>
          <w:rFonts w:ascii="Arial" w:eastAsia="Times New Roman" w:hAnsi="Arial" w:cs="Arial"/>
          <w:sz w:val="18"/>
          <w:szCs w:val="18"/>
          <w:lang w:eastAsia="cs-CZ"/>
        </w:rPr>
        <w:t xml:space="preserve">až po </w:t>
      </w:r>
      <w:r w:rsidR="002F28D8" w:rsidRPr="00EB1D25">
        <w:rPr>
          <w:rFonts w:ascii="Arial" w:eastAsia="Times New Roman" w:hAnsi="Arial" w:cs="Arial"/>
          <w:sz w:val="18"/>
          <w:szCs w:val="18"/>
          <w:lang w:eastAsia="cs-CZ"/>
        </w:rPr>
        <w:t xml:space="preserve">uplynutí </w:t>
      </w:r>
      <w:r w:rsidR="00725913" w:rsidRPr="00EB1D25">
        <w:rPr>
          <w:rFonts w:ascii="Arial" w:eastAsia="Times New Roman" w:hAnsi="Arial" w:cs="Arial"/>
          <w:sz w:val="18"/>
          <w:szCs w:val="18"/>
          <w:lang w:eastAsia="cs-CZ"/>
        </w:rPr>
        <w:t>stavebným dozorom určenej dodatočnej primeranej lehoty na zjednanie nápravy.</w:t>
      </w:r>
      <w:r w:rsidRPr="00EB1D25">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EB1D25">
        <w:rPr>
          <w:rFonts w:ascii="Arial" w:eastAsia="Times New Roman" w:hAnsi="Arial" w:cs="Arial"/>
          <w:sz w:val="18"/>
          <w:szCs w:val="18"/>
          <w:lang w:eastAsia="cs-CZ"/>
        </w:rPr>
        <w:t>;</w:t>
      </w:r>
    </w:p>
    <w:p w14:paraId="2067E7F1" w14:textId="08670F41" w:rsidR="00760C9D" w:rsidRPr="00EB1D25" w:rsidRDefault="00760C9D" w:rsidP="00A53C14">
      <w:pPr>
        <w:numPr>
          <w:ilvl w:val="0"/>
          <w:numId w:val="12"/>
        </w:numPr>
        <w:spacing w:after="0" w:line="240" w:lineRule="auto"/>
        <w:ind w:left="1134" w:hanging="567"/>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bezsankčným odstúpením od zmluvy zo strany objednávateľa z dôvodu nenaplnenia</w:t>
      </w:r>
      <w:r w:rsidR="00B04BFF">
        <w:rPr>
          <w:rFonts w:ascii="Arial" w:eastAsia="Times New Roman" w:hAnsi="Arial" w:cs="Arial"/>
          <w:noProof/>
          <w:sz w:val="18"/>
          <w:szCs w:val="18"/>
          <w:lang w:eastAsia="sk-SK"/>
        </w:rPr>
        <w:t xml:space="preserve"> druhej vety</w:t>
      </w:r>
      <w:r w:rsidRPr="00EB1D25">
        <w:rPr>
          <w:rFonts w:ascii="Arial" w:eastAsia="Times New Roman" w:hAnsi="Arial" w:cs="Arial"/>
          <w:noProof/>
          <w:sz w:val="18"/>
          <w:szCs w:val="18"/>
          <w:lang w:eastAsia="sk-SK"/>
        </w:rPr>
        <w:t xml:space="preserve"> bodu 1.</w:t>
      </w:r>
      <w:r w:rsidR="00B04BFF">
        <w:rPr>
          <w:rFonts w:ascii="Arial" w:eastAsia="Times New Roman" w:hAnsi="Arial" w:cs="Arial"/>
          <w:noProof/>
          <w:sz w:val="18"/>
          <w:szCs w:val="18"/>
          <w:lang w:eastAsia="sk-SK"/>
        </w:rPr>
        <w:t>3</w:t>
      </w:r>
      <w:r w:rsidRPr="00EB1D25">
        <w:rPr>
          <w:rFonts w:ascii="Arial" w:eastAsia="Times New Roman" w:hAnsi="Arial" w:cs="Arial"/>
          <w:noProof/>
          <w:sz w:val="18"/>
          <w:szCs w:val="18"/>
          <w:lang w:eastAsia="sk-SK"/>
        </w:rPr>
        <w:t xml:space="preserve"> </w:t>
      </w:r>
      <w:r w:rsidR="00B04BFF">
        <w:rPr>
          <w:rFonts w:ascii="Arial" w:eastAsia="Times New Roman" w:hAnsi="Arial" w:cs="Arial"/>
          <w:noProof/>
          <w:sz w:val="18"/>
          <w:szCs w:val="18"/>
          <w:lang w:eastAsia="sk-SK"/>
        </w:rPr>
        <w:t xml:space="preserve">tejto </w:t>
      </w:r>
      <w:r w:rsidRPr="00EB1D25">
        <w:rPr>
          <w:rFonts w:ascii="Arial" w:eastAsia="Times New Roman" w:hAnsi="Arial" w:cs="Arial"/>
          <w:noProof/>
          <w:sz w:val="18"/>
          <w:szCs w:val="18"/>
          <w:lang w:eastAsia="sk-SK"/>
        </w:rPr>
        <w:t>zmluvy.</w:t>
      </w:r>
    </w:p>
    <w:p w14:paraId="4D39BE93" w14:textId="77777777" w:rsidR="00760C9D" w:rsidRPr="00EB1D25"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EB1D25">
        <w:rPr>
          <w:rFonts w:ascii="Arial" w:eastAsia="Times New Roman" w:hAnsi="Arial" w:cs="Arial"/>
          <w:noProof/>
          <w:sz w:val="18"/>
          <w:szCs w:val="18"/>
          <w:lang w:eastAsia="sk-SK"/>
        </w:rPr>
        <w:tab/>
      </w:r>
    </w:p>
    <w:p w14:paraId="3B50E5D1"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Ukončenie zmluvy z dôvodu podľa bodu 20.3 (ii) </w:t>
      </w:r>
      <w:r w:rsidR="004622EC" w:rsidRPr="00EB1D25">
        <w:rPr>
          <w:rFonts w:ascii="Arial" w:hAnsi="Arial" w:cs="Arial"/>
          <w:sz w:val="18"/>
          <w:szCs w:val="18"/>
        </w:rPr>
        <w:t>a (i</w:t>
      </w:r>
      <w:r w:rsidR="00FD0212" w:rsidRPr="00EB1D25">
        <w:rPr>
          <w:rFonts w:ascii="Arial" w:hAnsi="Arial" w:cs="Arial"/>
          <w:sz w:val="18"/>
          <w:szCs w:val="18"/>
        </w:rPr>
        <w:t>ii</w:t>
      </w:r>
      <w:r w:rsidR="004622EC" w:rsidRPr="00EB1D25">
        <w:rPr>
          <w:rFonts w:ascii="Arial" w:hAnsi="Arial" w:cs="Arial"/>
          <w:sz w:val="18"/>
          <w:szCs w:val="18"/>
        </w:rPr>
        <w:t xml:space="preserve">) </w:t>
      </w:r>
      <w:r w:rsidRPr="00EB1D25">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98D69A7" w14:textId="77777777" w:rsidR="00760C9D" w:rsidRPr="00EB1D25" w:rsidRDefault="00760C9D" w:rsidP="00760C9D">
      <w:pPr>
        <w:tabs>
          <w:tab w:val="left" w:pos="993"/>
        </w:tabs>
        <w:ind w:left="567"/>
        <w:contextualSpacing/>
        <w:jc w:val="both"/>
        <w:rPr>
          <w:rFonts w:ascii="Arial" w:hAnsi="Arial" w:cs="Arial"/>
          <w:sz w:val="18"/>
          <w:szCs w:val="18"/>
        </w:rPr>
      </w:pPr>
    </w:p>
    <w:p w14:paraId="311B06A2"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Dôsledky odstúpenia od zmluvy:</w:t>
      </w:r>
    </w:p>
    <w:p w14:paraId="74DA3BF5" w14:textId="77777777" w:rsidR="00760C9D" w:rsidRPr="00EB1D25" w:rsidRDefault="00760C9D" w:rsidP="00760C9D">
      <w:pPr>
        <w:tabs>
          <w:tab w:val="left" w:pos="993"/>
        </w:tabs>
        <w:spacing w:after="0" w:line="240" w:lineRule="auto"/>
        <w:jc w:val="both"/>
        <w:rPr>
          <w:rFonts w:ascii="Arial" w:hAnsi="Arial" w:cs="Arial"/>
          <w:sz w:val="18"/>
          <w:szCs w:val="18"/>
        </w:rPr>
      </w:pPr>
    </w:p>
    <w:p w14:paraId="733B0E4D"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3BA09A2E"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B47BA71"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29C851D3"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vykoná finančné vyčíslenie vykonaných prác, prípadne poskytnutých záloh a spracuje „Čiastkovú konečnú faktúru“</w:t>
      </w:r>
    </w:p>
    <w:p w14:paraId="04F7DE27"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412311F"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38F33985" w14:textId="77777777" w:rsidR="00760C9D" w:rsidRPr="00EB1D25"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EB1D25">
        <w:rPr>
          <w:rFonts w:ascii="Arial" w:eastAsia="Times New Roman" w:hAnsi="Arial" w:cs="Arial"/>
          <w:sz w:val="18"/>
          <w:szCs w:val="18"/>
          <w:lang w:eastAsia="cs-CZ"/>
        </w:rPr>
        <w:t xml:space="preserve">preukázateľne vzniknuté </w:t>
      </w:r>
      <w:r w:rsidRPr="00EB1D25">
        <w:rPr>
          <w:rFonts w:ascii="Arial" w:eastAsia="Times New Roman" w:hAnsi="Arial" w:cs="Arial"/>
          <w:sz w:val="18"/>
          <w:szCs w:val="18"/>
          <w:lang w:eastAsia="cs-CZ"/>
        </w:rPr>
        <w:t>náklady a ekonomicky oprávnené výdavky jej vzniknuté z dôvodov odstúpenia od zmluvy.</w:t>
      </w:r>
    </w:p>
    <w:p w14:paraId="65F27330" w14:textId="77777777" w:rsidR="003A653B" w:rsidRPr="00EB1D25" w:rsidRDefault="003A653B" w:rsidP="00760C9D">
      <w:pPr>
        <w:tabs>
          <w:tab w:val="left" w:pos="993"/>
        </w:tabs>
        <w:spacing w:after="0" w:line="240" w:lineRule="auto"/>
        <w:ind w:left="426"/>
        <w:jc w:val="both"/>
        <w:rPr>
          <w:rFonts w:ascii="Arial" w:hAnsi="Arial" w:cs="Arial"/>
          <w:sz w:val="18"/>
          <w:szCs w:val="18"/>
        </w:rPr>
      </w:pPr>
    </w:p>
    <w:p w14:paraId="2139EA68" w14:textId="77777777" w:rsidR="00760C9D" w:rsidRPr="00EB1D25" w:rsidRDefault="003A653B" w:rsidP="00760C9D">
      <w:pPr>
        <w:tabs>
          <w:tab w:val="left" w:pos="993"/>
        </w:tabs>
        <w:spacing w:after="0" w:line="240" w:lineRule="auto"/>
        <w:ind w:left="426"/>
        <w:jc w:val="both"/>
        <w:rPr>
          <w:rFonts w:ascii="Arial" w:hAnsi="Arial" w:cs="Arial"/>
          <w:sz w:val="18"/>
          <w:szCs w:val="18"/>
        </w:rPr>
      </w:pPr>
      <w:r w:rsidRPr="00EB1D25">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E255D2" w14:textId="77777777" w:rsidR="000F2A22" w:rsidRPr="00EB1D25" w:rsidRDefault="000F2A22" w:rsidP="00760C9D">
      <w:pPr>
        <w:tabs>
          <w:tab w:val="left" w:pos="993"/>
        </w:tabs>
        <w:spacing w:after="0" w:line="240" w:lineRule="auto"/>
        <w:ind w:left="426"/>
        <w:jc w:val="both"/>
        <w:rPr>
          <w:rFonts w:ascii="Arial" w:hAnsi="Arial" w:cs="Arial"/>
          <w:sz w:val="18"/>
          <w:szCs w:val="18"/>
        </w:rPr>
      </w:pPr>
    </w:p>
    <w:p w14:paraId="1703426B" w14:textId="74C0F818"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sa ukončí aj:</w:t>
      </w:r>
    </w:p>
    <w:p w14:paraId="7317B046" w14:textId="77777777" w:rsidR="00760C9D" w:rsidRPr="00EB1D25" w:rsidRDefault="00760C9D" w:rsidP="00760C9D">
      <w:pPr>
        <w:tabs>
          <w:tab w:val="left" w:pos="993"/>
        </w:tabs>
        <w:spacing w:after="0" w:line="240" w:lineRule="auto"/>
        <w:ind w:left="567"/>
        <w:contextualSpacing/>
        <w:jc w:val="both"/>
        <w:rPr>
          <w:rFonts w:ascii="Arial" w:hAnsi="Arial" w:cs="Arial"/>
          <w:sz w:val="18"/>
          <w:szCs w:val="18"/>
        </w:rPr>
      </w:pPr>
    </w:p>
    <w:p w14:paraId="6ED2707A" w14:textId="77777777"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na základe písomnej dohody zmluvných strán, pre ukončenie zmluvy dohodou zmluvných strán sa vyžaduje:</w:t>
      </w:r>
    </w:p>
    <w:p w14:paraId="1A31ECB0" w14:textId="77777777"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vyhotovenie dohody o ukončení zmluvy v listinnej forme</w:t>
      </w:r>
    </w:p>
    <w:p w14:paraId="0851D2DD" w14:textId="77777777" w:rsidR="00760C9D" w:rsidRPr="00EB1D25" w:rsidRDefault="00760C9D" w:rsidP="00A53C14">
      <w:pPr>
        <w:numPr>
          <w:ilvl w:val="0"/>
          <w:numId w:val="17"/>
        </w:numPr>
        <w:spacing w:after="0" w:line="240" w:lineRule="auto"/>
        <w:ind w:left="1560" w:hanging="426"/>
        <w:contextualSpacing/>
        <w:jc w:val="both"/>
        <w:rPr>
          <w:rFonts w:ascii="Arial" w:hAnsi="Arial" w:cs="Arial"/>
          <w:sz w:val="18"/>
          <w:szCs w:val="18"/>
        </w:rPr>
      </w:pPr>
      <w:r w:rsidRPr="00EB1D25">
        <w:rPr>
          <w:rFonts w:ascii="Arial" w:hAnsi="Arial" w:cs="Arial"/>
          <w:sz w:val="18"/>
          <w:szCs w:val="18"/>
        </w:rPr>
        <w:t>aby dohoda o ukončení zmluvy obsahovala podstatné náležitosti súvisiace s ukončením zmluvy a vysporiadaním záväzkov zmluvných strán a termín ukončenia zmluvy</w:t>
      </w:r>
    </w:p>
    <w:p w14:paraId="4613213B" w14:textId="77777777" w:rsidR="00760C9D" w:rsidRPr="00EB1D25" w:rsidRDefault="00760C9D" w:rsidP="00A53C14">
      <w:pPr>
        <w:numPr>
          <w:ilvl w:val="0"/>
          <w:numId w:val="13"/>
        </w:numPr>
        <w:spacing w:after="0" w:line="240" w:lineRule="auto"/>
        <w:ind w:left="1134" w:hanging="567"/>
        <w:contextualSpacing/>
        <w:jc w:val="both"/>
        <w:rPr>
          <w:rFonts w:ascii="Arial" w:hAnsi="Arial" w:cs="Arial"/>
          <w:sz w:val="18"/>
          <w:szCs w:val="18"/>
        </w:rPr>
      </w:pPr>
      <w:r w:rsidRPr="00EB1D25">
        <w:rPr>
          <w:rFonts w:ascii="Arial" w:hAnsi="Arial" w:cs="Arial"/>
          <w:sz w:val="18"/>
          <w:szCs w:val="18"/>
        </w:rPr>
        <w:t>ukončenie zmluvy dohodou zmluvných strán nastane ku dňu, ktorý je určený v dohode o ukončení, inak ku dnu jej podpísania.</w:t>
      </w:r>
    </w:p>
    <w:p w14:paraId="66EEB012" w14:textId="77777777" w:rsidR="00760C9D" w:rsidRPr="00EB1D25" w:rsidRDefault="00760C9D" w:rsidP="00760C9D">
      <w:pPr>
        <w:tabs>
          <w:tab w:val="left" w:pos="993"/>
        </w:tabs>
        <w:ind w:left="993"/>
        <w:contextualSpacing/>
        <w:jc w:val="both"/>
        <w:rPr>
          <w:rFonts w:ascii="Arial" w:hAnsi="Arial" w:cs="Arial"/>
          <w:sz w:val="18"/>
          <w:szCs w:val="18"/>
        </w:rPr>
      </w:pPr>
    </w:p>
    <w:p w14:paraId="6DE581FF" w14:textId="77777777" w:rsidR="00760C9D" w:rsidRPr="00EB1D25"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Obsahom príslušného dokumentu, ktorý zakladá ukončenie zmluvy musia byť podstatné náležitosti a najmä :</w:t>
      </w:r>
    </w:p>
    <w:p w14:paraId="18B8FD37"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dôvody ukončenia zmluvy</w:t>
      </w:r>
    </w:p>
    <w:p w14:paraId="0BD6D7EA"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termín ukončenia zmluvy</w:t>
      </w:r>
    </w:p>
    <w:p w14:paraId="4C25D093"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platnosť a účinnosť dokumentu zakladajúceho ukončenie zmluvy</w:t>
      </w:r>
    </w:p>
    <w:p w14:paraId="61BF6374" w14:textId="77777777" w:rsidR="00760C9D" w:rsidRPr="00EB1D25"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EB1D25">
        <w:rPr>
          <w:rFonts w:ascii="Arial" w:hAnsi="Arial" w:cs="Arial"/>
          <w:sz w:val="18"/>
          <w:szCs w:val="18"/>
        </w:rPr>
        <w:t>vzájomné vysporiadanie finančných a iných záväzkov, ktoré vznikli medzi zmluvnými stranami a sú oprávnené ku dňu ukončenia zmluvy.</w:t>
      </w:r>
    </w:p>
    <w:p w14:paraId="065740FF" w14:textId="77777777" w:rsidR="00760C9D" w:rsidRPr="00EB1D25" w:rsidRDefault="00760C9D" w:rsidP="00760C9D">
      <w:pPr>
        <w:tabs>
          <w:tab w:val="left" w:pos="993"/>
        </w:tabs>
        <w:spacing w:after="0" w:line="240" w:lineRule="auto"/>
        <w:rPr>
          <w:rFonts w:ascii="Arial" w:hAnsi="Arial" w:cs="Arial"/>
          <w:b/>
          <w:sz w:val="18"/>
          <w:szCs w:val="18"/>
        </w:rPr>
      </w:pPr>
    </w:p>
    <w:p w14:paraId="5C6520AC"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2EA33C81"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Článok 21</w:t>
      </w:r>
    </w:p>
    <w:p w14:paraId="4754E86B" w14:textId="77777777" w:rsidR="00760C9D" w:rsidRPr="00EB1D25" w:rsidRDefault="00760C9D" w:rsidP="00760C9D">
      <w:pPr>
        <w:tabs>
          <w:tab w:val="left" w:pos="993"/>
        </w:tabs>
        <w:spacing w:after="0" w:line="240" w:lineRule="auto"/>
        <w:jc w:val="center"/>
        <w:rPr>
          <w:rFonts w:ascii="Arial" w:hAnsi="Arial" w:cs="Arial"/>
          <w:b/>
          <w:sz w:val="18"/>
          <w:szCs w:val="18"/>
        </w:rPr>
      </w:pPr>
      <w:r w:rsidRPr="00EB1D25">
        <w:rPr>
          <w:rFonts w:ascii="Arial" w:hAnsi="Arial" w:cs="Arial"/>
          <w:b/>
          <w:sz w:val="18"/>
          <w:szCs w:val="18"/>
        </w:rPr>
        <w:t>Záverečné dojednania</w:t>
      </w:r>
    </w:p>
    <w:p w14:paraId="1F653C9F" w14:textId="77777777" w:rsidR="00760C9D" w:rsidRPr="00EB1D25" w:rsidRDefault="00760C9D" w:rsidP="00760C9D">
      <w:pPr>
        <w:tabs>
          <w:tab w:val="left" w:pos="993"/>
        </w:tabs>
        <w:spacing w:after="0" w:line="240" w:lineRule="auto"/>
        <w:jc w:val="center"/>
        <w:rPr>
          <w:rFonts w:ascii="Arial" w:hAnsi="Arial" w:cs="Arial"/>
          <w:b/>
          <w:sz w:val="18"/>
          <w:szCs w:val="18"/>
        </w:rPr>
      </w:pPr>
    </w:p>
    <w:p w14:paraId="09D35AE2"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0C524FA5" w14:textId="77777777" w:rsidR="00760C9D" w:rsidRPr="00EB1D25" w:rsidRDefault="00760C9D" w:rsidP="00760C9D">
      <w:pPr>
        <w:tabs>
          <w:tab w:val="left" w:pos="993"/>
        </w:tabs>
        <w:ind w:left="567"/>
        <w:contextualSpacing/>
        <w:jc w:val="both"/>
        <w:rPr>
          <w:rFonts w:ascii="Arial" w:hAnsi="Arial" w:cs="Arial"/>
          <w:sz w:val="18"/>
          <w:szCs w:val="18"/>
        </w:rPr>
      </w:pPr>
    </w:p>
    <w:p w14:paraId="4CC6219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povinný uchovávať účtovné doklady a inú súvisiacu dokumentáciu, doklady a dokumenty súvisiace s plnením predmetu tejto zmluvy 10 rokov od ich úhrady.</w:t>
      </w:r>
    </w:p>
    <w:p w14:paraId="68047879" w14:textId="77777777" w:rsidR="00760C9D" w:rsidRPr="00EB1D25" w:rsidRDefault="00760C9D" w:rsidP="00760C9D">
      <w:pPr>
        <w:spacing w:after="0" w:line="240" w:lineRule="auto"/>
        <w:ind w:left="720"/>
        <w:contextualSpacing/>
        <w:rPr>
          <w:rFonts w:ascii="Arial" w:hAnsi="Arial" w:cs="Arial"/>
          <w:sz w:val="18"/>
          <w:szCs w:val="18"/>
        </w:rPr>
      </w:pPr>
    </w:p>
    <w:p w14:paraId="0E8E9E2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105578F0" w14:textId="77777777" w:rsidR="00760C9D" w:rsidRPr="00EB1D25" w:rsidRDefault="00760C9D" w:rsidP="00760C9D">
      <w:pPr>
        <w:spacing w:after="0" w:line="240" w:lineRule="auto"/>
        <w:ind w:left="720"/>
        <w:contextualSpacing/>
        <w:rPr>
          <w:rFonts w:ascii="Arial" w:hAnsi="Arial" w:cs="Arial"/>
          <w:sz w:val="18"/>
          <w:szCs w:val="18"/>
        </w:rPr>
      </w:pPr>
    </w:p>
    <w:p w14:paraId="3A0D48F5"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EB1D25">
        <w:rPr>
          <w:rFonts w:ascii="Arial" w:eastAsia="Times New Roman" w:hAnsi="Arial" w:cs="Arial"/>
          <w:sz w:val="18"/>
          <w:szCs w:val="18"/>
          <w:lang w:eastAsia="cs-CZ"/>
        </w:rPr>
        <w:t>S</w:t>
      </w:r>
      <w:r w:rsidRPr="00EB1D25">
        <w:rPr>
          <w:rFonts w:ascii="Arial" w:eastAsia="Times New Roman" w:hAnsi="Arial" w:cs="Arial"/>
          <w:sz w:val="18"/>
          <w:szCs w:val="18"/>
          <w:lang w:eastAsia="cs-CZ"/>
        </w:rPr>
        <w:t>údneho dvora</w:t>
      </w:r>
      <w:r w:rsidR="00900D53" w:rsidRPr="00EB1D25">
        <w:rPr>
          <w:rFonts w:ascii="Arial" w:eastAsia="Times New Roman" w:hAnsi="Arial" w:cs="Arial"/>
          <w:sz w:val="18"/>
          <w:szCs w:val="18"/>
          <w:lang w:eastAsia="cs-CZ"/>
        </w:rPr>
        <w:t xml:space="preserve"> Európskej únie</w:t>
      </w:r>
      <w:r w:rsidRPr="00EB1D25">
        <w:rPr>
          <w:rFonts w:ascii="Arial" w:eastAsia="Times New Roman" w:hAnsi="Arial" w:cs="Arial"/>
          <w:sz w:val="18"/>
          <w:szCs w:val="18"/>
          <w:lang w:eastAsia="cs-CZ"/>
        </w:rPr>
        <w:t>.</w:t>
      </w:r>
    </w:p>
    <w:p w14:paraId="2AB4BA91" w14:textId="77777777" w:rsidR="00760C9D" w:rsidRPr="00EB1D25" w:rsidRDefault="00760C9D" w:rsidP="00760C9D">
      <w:pPr>
        <w:spacing w:after="0" w:line="240" w:lineRule="auto"/>
        <w:ind w:left="720"/>
        <w:contextualSpacing/>
        <w:rPr>
          <w:rFonts w:ascii="Arial" w:hAnsi="Arial" w:cs="Arial"/>
          <w:sz w:val="18"/>
          <w:szCs w:val="18"/>
        </w:rPr>
      </w:pPr>
    </w:p>
    <w:p w14:paraId="7266252A"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53ACA9F4" w14:textId="77777777" w:rsidR="00760C9D" w:rsidRPr="00EB1D25" w:rsidRDefault="00760C9D" w:rsidP="00760C9D">
      <w:pPr>
        <w:spacing w:after="0" w:line="240" w:lineRule="auto"/>
        <w:ind w:left="720"/>
        <w:contextualSpacing/>
        <w:rPr>
          <w:rFonts w:ascii="Arial" w:hAnsi="Arial" w:cs="Arial"/>
          <w:sz w:val="18"/>
          <w:szCs w:val="18"/>
        </w:rPr>
      </w:pPr>
    </w:p>
    <w:p w14:paraId="2200CC7C"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Uplatnením zmluvných pokút v stanovenej výške nie sú dotknuté oprávnenia objednávateľa /dodávateľa na uplatnenie sankcií, penále, pokút a na náhradu škody.</w:t>
      </w:r>
    </w:p>
    <w:p w14:paraId="13B17888" w14:textId="77777777" w:rsidR="00760C9D" w:rsidRPr="00EB1D25" w:rsidRDefault="00760C9D" w:rsidP="00760C9D">
      <w:pPr>
        <w:spacing w:after="0" w:line="240" w:lineRule="auto"/>
        <w:ind w:left="720"/>
        <w:contextualSpacing/>
        <w:rPr>
          <w:rFonts w:ascii="Arial" w:hAnsi="Arial" w:cs="Arial"/>
          <w:sz w:val="18"/>
          <w:szCs w:val="18"/>
        </w:rPr>
      </w:pPr>
    </w:p>
    <w:p w14:paraId="1A69B7D3"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64BDD8E4" w14:textId="77777777" w:rsidR="00760C9D" w:rsidRPr="00EB1D25" w:rsidRDefault="00760C9D" w:rsidP="00760C9D">
      <w:pPr>
        <w:spacing w:after="0" w:line="240" w:lineRule="auto"/>
        <w:ind w:left="720"/>
        <w:contextualSpacing/>
        <w:rPr>
          <w:rFonts w:ascii="Arial" w:hAnsi="Arial" w:cs="Arial"/>
          <w:sz w:val="18"/>
          <w:szCs w:val="18"/>
        </w:rPr>
      </w:pPr>
    </w:p>
    <w:p w14:paraId="6236885B"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 xml:space="preserve">Dodávateľ vyhlasuje, že súhlasí s podmienkami verejného obstarávania určenými objednávateľom. </w:t>
      </w:r>
      <w:r w:rsidRPr="00EB1D25">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6119E99E" w14:textId="77777777" w:rsidR="00760C9D" w:rsidRPr="00EB1D25" w:rsidRDefault="00760C9D" w:rsidP="00760C9D">
      <w:pPr>
        <w:spacing w:after="0" w:line="240" w:lineRule="auto"/>
        <w:ind w:left="720"/>
        <w:contextualSpacing/>
        <w:rPr>
          <w:rFonts w:ascii="Arial" w:hAnsi="Arial" w:cs="Arial"/>
          <w:sz w:val="18"/>
          <w:szCs w:val="18"/>
        </w:rPr>
      </w:pPr>
    </w:p>
    <w:p w14:paraId="3A24351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A152293" w14:textId="77777777" w:rsidR="00760C9D" w:rsidRPr="00EB1D25" w:rsidRDefault="00760C9D" w:rsidP="00760C9D">
      <w:pPr>
        <w:spacing w:after="0" w:line="240" w:lineRule="auto"/>
        <w:ind w:left="720"/>
        <w:contextualSpacing/>
        <w:rPr>
          <w:rFonts w:ascii="Arial" w:hAnsi="Arial" w:cs="Arial"/>
          <w:sz w:val="18"/>
          <w:szCs w:val="18"/>
        </w:rPr>
      </w:pPr>
    </w:p>
    <w:p w14:paraId="37DC20DE"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EB1D25">
        <w:rPr>
          <w:rFonts w:ascii="Arial" w:eastAsia="Times New Roman" w:hAnsi="Arial" w:cs="Arial"/>
          <w:sz w:val="18"/>
          <w:szCs w:val="18"/>
          <w:lang w:eastAsia="cs-CZ"/>
        </w:rPr>
        <w:t xml:space="preserve"> Ustanovenie Článku 20, bodu 20.4 zmluvy tým nie je dotknuté.</w:t>
      </w:r>
    </w:p>
    <w:p w14:paraId="0CE65563" w14:textId="77777777" w:rsidR="00A53C14" w:rsidRDefault="00A53C14" w:rsidP="00A53C14">
      <w:pPr>
        <w:pStyle w:val="Odsekzoznamu"/>
        <w:rPr>
          <w:rFonts w:ascii="Arial" w:hAnsi="Arial" w:cs="Arial"/>
          <w:sz w:val="18"/>
          <w:szCs w:val="18"/>
        </w:rPr>
      </w:pPr>
    </w:p>
    <w:p w14:paraId="108E7C6F" w14:textId="14C518B9"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5485656" w14:textId="77777777" w:rsidR="00760C9D" w:rsidRPr="00EB1D25" w:rsidRDefault="00760C9D" w:rsidP="00760C9D">
      <w:pPr>
        <w:tabs>
          <w:tab w:val="left" w:pos="993"/>
        </w:tabs>
        <w:spacing w:after="0" w:line="240" w:lineRule="auto"/>
        <w:jc w:val="both"/>
        <w:rPr>
          <w:rFonts w:ascii="Arial" w:hAnsi="Arial" w:cs="Arial"/>
          <w:sz w:val="18"/>
          <w:szCs w:val="18"/>
        </w:rPr>
      </w:pPr>
    </w:p>
    <w:p w14:paraId="0324FAEF"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rPr>
        <w:t>Zmluva je vyhotovená v šiestich (6) rovnopisoch, z ktorých sú dv</w:t>
      </w:r>
      <w:r w:rsidR="00330A02" w:rsidRPr="00EB1D25">
        <w:rPr>
          <w:rFonts w:ascii="Arial" w:hAnsi="Arial" w:cs="Arial"/>
          <w:sz w:val="18"/>
          <w:szCs w:val="18"/>
        </w:rPr>
        <w:t>a</w:t>
      </w:r>
      <w:r w:rsidRPr="00EB1D25">
        <w:rPr>
          <w:rFonts w:ascii="Arial" w:hAnsi="Arial" w:cs="Arial"/>
          <w:sz w:val="18"/>
          <w:szCs w:val="18"/>
        </w:rPr>
        <w:t xml:space="preserve"> (2) pre dodávateľa a štyri (4) pre objednávateľa.</w:t>
      </w:r>
    </w:p>
    <w:p w14:paraId="3CBB668F" w14:textId="77777777" w:rsidR="00760C9D" w:rsidRPr="00EB1D25" w:rsidRDefault="00760C9D" w:rsidP="00760C9D">
      <w:pPr>
        <w:spacing w:after="0" w:line="240" w:lineRule="auto"/>
        <w:ind w:left="720"/>
        <w:contextualSpacing/>
        <w:rPr>
          <w:rFonts w:ascii="Arial" w:hAnsi="Arial" w:cs="Arial"/>
          <w:sz w:val="18"/>
          <w:szCs w:val="18"/>
        </w:rPr>
      </w:pPr>
    </w:p>
    <w:p w14:paraId="7C5A5D94" w14:textId="77777777" w:rsidR="00760C9D" w:rsidRPr="00EB1D25"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EB1D25">
        <w:rPr>
          <w:rFonts w:ascii="Arial" w:hAnsi="Arial" w:cs="Arial"/>
          <w:sz w:val="18"/>
          <w:szCs w:val="18"/>
          <w:lang w:eastAsia="ar-SA"/>
        </w:rPr>
        <w:t xml:space="preserve">Prílohami </w:t>
      </w:r>
      <w:r w:rsidR="00B824C0" w:rsidRPr="00EB1D25">
        <w:rPr>
          <w:rFonts w:ascii="Arial" w:hAnsi="Arial" w:cs="Arial"/>
          <w:sz w:val="18"/>
          <w:szCs w:val="18"/>
          <w:lang w:eastAsia="ar-SA"/>
        </w:rPr>
        <w:t xml:space="preserve">a neoddeliteľnými súčasťami </w:t>
      </w:r>
      <w:r w:rsidRPr="00EB1D25">
        <w:rPr>
          <w:rFonts w:ascii="Arial" w:hAnsi="Arial" w:cs="Arial"/>
          <w:sz w:val="18"/>
          <w:szCs w:val="18"/>
          <w:lang w:eastAsia="ar-SA"/>
        </w:rPr>
        <w:t>tejto zmluvy sú:</w:t>
      </w:r>
    </w:p>
    <w:p w14:paraId="31C5019C" w14:textId="68522C2C" w:rsidR="00760C9D" w:rsidRPr="00EB1D25" w:rsidRDefault="00760C9D"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1 – Cenová ponuka dodávateľa</w:t>
      </w:r>
      <w:r w:rsidR="00D47A8B" w:rsidRPr="00EB1D25">
        <w:rPr>
          <w:rFonts w:ascii="Arial" w:hAnsi="Arial" w:cs="Arial"/>
          <w:sz w:val="18"/>
          <w:szCs w:val="18"/>
          <w:lang w:eastAsia="ar-SA"/>
        </w:rPr>
        <w:t xml:space="preserve"> – ocenený výkaz výmer (</w:t>
      </w:r>
      <w:r w:rsidR="00B824C0" w:rsidRPr="00EB1D25">
        <w:rPr>
          <w:rFonts w:ascii="Arial" w:hAnsi="Arial" w:cs="Arial"/>
          <w:sz w:val="18"/>
          <w:szCs w:val="18"/>
          <w:lang w:eastAsia="ar-SA"/>
        </w:rPr>
        <w:t xml:space="preserve">výkaz výmer </w:t>
      </w:r>
      <w:r w:rsidR="00D47A8B" w:rsidRPr="00EB1D25">
        <w:rPr>
          <w:rFonts w:ascii="Arial" w:hAnsi="Arial" w:cs="Arial"/>
          <w:sz w:val="18"/>
          <w:szCs w:val="18"/>
          <w:lang w:eastAsia="ar-SA"/>
        </w:rPr>
        <w:t>predloží objednávateľ)</w:t>
      </w:r>
    </w:p>
    <w:p w14:paraId="19E929F1" w14:textId="445ACB78"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3</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Zoznam subdodávateľov</w:t>
      </w:r>
      <w:r w:rsidRPr="00EB1D25">
        <w:rPr>
          <w:rFonts w:ascii="Arial" w:hAnsi="Arial" w:cs="Arial"/>
          <w:sz w:val="18"/>
          <w:szCs w:val="18"/>
          <w:lang w:eastAsia="ar-SA"/>
        </w:rPr>
        <w:t xml:space="preserve"> (predloží dodávateľ)</w:t>
      </w:r>
    </w:p>
    <w:p w14:paraId="20FAB521" w14:textId="729EBD12" w:rsidR="00760C9D" w:rsidRPr="00EB1D25" w:rsidRDefault="00D47A8B"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4</w:t>
      </w:r>
      <w:r w:rsidR="00760C9D" w:rsidRPr="00EB1D25">
        <w:rPr>
          <w:rFonts w:ascii="Arial" w:hAnsi="Arial" w:cs="Arial"/>
          <w:sz w:val="18"/>
          <w:szCs w:val="18"/>
          <w:lang w:eastAsia="ar-SA"/>
        </w:rPr>
        <w:t xml:space="preserve"> </w:t>
      </w:r>
      <w:r w:rsidR="00A53C14">
        <w:rPr>
          <w:rFonts w:ascii="Arial" w:hAnsi="Arial" w:cs="Arial"/>
          <w:sz w:val="18"/>
          <w:szCs w:val="18"/>
          <w:lang w:eastAsia="ar-SA"/>
        </w:rPr>
        <w:t>–</w:t>
      </w:r>
      <w:r w:rsidR="00760C9D" w:rsidRPr="00EB1D25">
        <w:rPr>
          <w:rFonts w:ascii="Arial" w:hAnsi="Arial" w:cs="Arial"/>
          <w:sz w:val="18"/>
          <w:szCs w:val="18"/>
          <w:lang w:eastAsia="ar-SA"/>
        </w:rPr>
        <w:t xml:space="preserve"> Kontaktné osoby objednávateľa</w:t>
      </w:r>
      <w:r w:rsidRPr="00EB1D25">
        <w:rPr>
          <w:rFonts w:ascii="Arial" w:hAnsi="Arial" w:cs="Arial"/>
          <w:sz w:val="18"/>
          <w:szCs w:val="18"/>
          <w:lang w:eastAsia="ar-SA"/>
        </w:rPr>
        <w:t xml:space="preserve"> (predloží objednávateľ)</w:t>
      </w:r>
    </w:p>
    <w:p w14:paraId="4D037DC4" w14:textId="77777777" w:rsidR="00BD110B" w:rsidRPr="00EB1D25" w:rsidRDefault="008E1CEA" w:rsidP="00A53C14">
      <w:pPr>
        <w:suppressAutoHyphens/>
        <w:spacing w:after="0" w:line="240" w:lineRule="auto"/>
        <w:ind w:left="567"/>
        <w:contextualSpacing/>
        <w:jc w:val="both"/>
        <w:rPr>
          <w:rFonts w:ascii="Arial" w:hAnsi="Arial" w:cs="Arial"/>
          <w:sz w:val="18"/>
          <w:szCs w:val="18"/>
          <w:lang w:eastAsia="ar-SA"/>
        </w:rPr>
      </w:pPr>
      <w:r w:rsidRPr="00EB1D25">
        <w:rPr>
          <w:rFonts w:ascii="Arial" w:hAnsi="Arial" w:cs="Arial"/>
          <w:sz w:val="18"/>
          <w:szCs w:val="18"/>
          <w:lang w:eastAsia="ar-SA"/>
        </w:rPr>
        <w:t>Príloha č. 5 – Posúdenie návrhu na zmenu rozsahu plnenia Zmluvy o</w:t>
      </w:r>
      <w:r w:rsidR="00B824C0" w:rsidRPr="00EB1D25">
        <w:rPr>
          <w:rFonts w:ascii="Arial" w:hAnsi="Arial" w:cs="Arial"/>
          <w:sz w:val="18"/>
          <w:szCs w:val="18"/>
          <w:lang w:eastAsia="ar-SA"/>
        </w:rPr>
        <w:t> </w:t>
      </w:r>
      <w:r w:rsidRPr="00EB1D25">
        <w:rPr>
          <w:rFonts w:ascii="Arial" w:hAnsi="Arial" w:cs="Arial"/>
          <w:sz w:val="18"/>
          <w:szCs w:val="18"/>
          <w:lang w:eastAsia="ar-SA"/>
        </w:rPr>
        <w:t>dielo</w:t>
      </w:r>
    </w:p>
    <w:p w14:paraId="19FCACAF" w14:textId="77777777" w:rsidR="00B824C0" w:rsidRPr="00EB1D25" w:rsidRDefault="00B824C0" w:rsidP="008E1CEA">
      <w:pPr>
        <w:suppressAutoHyphens/>
        <w:spacing w:after="0" w:line="240" w:lineRule="auto"/>
        <w:ind w:left="567"/>
        <w:contextualSpacing/>
        <w:jc w:val="both"/>
        <w:rPr>
          <w:rFonts w:ascii="Arial" w:hAnsi="Arial" w:cs="Arial"/>
          <w:sz w:val="18"/>
          <w:szCs w:val="18"/>
          <w:lang w:eastAsia="ar-SA"/>
        </w:rPr>
      </w:pPr>
    </w:p>
    <w:p w14:paraId="4E59C7D0" w14:textId="157F6A65" w:rsidR="00C560FE" w:rsidRPr="00EB1D25" w:rsidRDefault="00B824C0" w:rsidP="00480C66">
      <w:pPr>
        <w:suppressAutoHyphens/>
        <w:spacing w:after="0" w:line="240" w:lineRule="auto"/>
        <w:ind w:left="567" w:hanging="567"/>
        <w:contextualSpacing/>
        <w:jc w:val="both"/>
        <w:rPr>
          <w:rFonts w:ascii="Arial" w:hAnsi="Arial" w:cs="Arial"/>
          <w:sz w:val="18"/>
          <w:szCs w:val="18"/>
          <w:lang w:eastAsia="ar-SA"/>
        </w:rPr>
      </w:pPr>
      <w:r w:rsidRPr="00EB1D25">
        <w:rPr>
          <w:rFonts w:ascii="Arial" w:hAnsi="Arial" w:cs="Arial"/>
          <w:sz w:val="18"/>
          <w:szCs w:val="18"/>
          <w:lang w:eastAsia="ar-SA"/>
        </w:rPr>
        <w:t>21.15</w:t>
      </w:r>
      <w:r w:rsidRPr="00EB1D25">
        <w:rPr>
          <w:rFonts w:ascii="Arial" w:hAnsi="Arial" w:cs="Arial"/>
          <w:sz w:val="18"/>
          <w:szCs w:val="18"/>
          <w:lang w:eastAsia="ar-SA"/>
        </w:rPr>
        <w:tab/>
      </w:r>
      <w:r w:rsidR="00BF5D2C" w:rsidRPr="00EB1D25">
        <w:rPr>
          <w:rFonts w:ascii="Arial" w:hAnsi="Arial" w:cs="Arial"/>
          <w:sz w:val="18"/>
          <w:szCs w:val="18"/>
          <w:lang w:eastAsia="ar-SA"/>
        </w:rPr>
        <w:t xml:space="preserve">Separátnou prílohou tejto zmluvy, ktorá netvorí neoddeliteľnú súčasť tejto zmluvy ako jednej listiny, </w:t>
      </w:r>
      <w:r w:rsidRPr="00EB1D25">
        <w:rPr>
          <w:rFonts w:ascii="Arial" w:hAnsi="Arial" w:cs="Arial"/>
          <w:sz w:val="18"/>
          <w:szCs w:val="18"/>
          <w:lang w:eastAsia="ar-SA"/>
        </w:rPr>
        <w:t xml:space="preserve">je </w:t>
      </w:r>
      <w:r w:rsidR="00BF5D2C" w:rsidRPr="00EB1D25">
        <w:rPr>
          <w:rFonts w:ascii="Arial" w:hAnsi="Arial" w:cs="Arial"/>
          <w:sz w:val="18"/>
          <w:szCs w:val="18"/>
          <w:lang w:eastAsia="ar-SA"/>
        </w:rPr>
        <w:t xml:space="preserve">Príloha č. 2 </w:t>
      </w:r>
      <w:r w:rsidR="00A53C14">
        <w:rPr>
          <w:rFonts w:ascii="Arial" w:hAnsi="Arial" w:cs="Arial"/>
          <w:sz w:val="18"/>
          <w:szCs w:val="18"/>
          <w:lang w:eastAsia="ar-SA"/>
        </w:rPr>
        <w:t>–</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Projektová dokumentácia Diela </w:t>
      </w:r>
      <w:r w:rsidR="00BF5D2C" w:rsidRPr="00EB1D25">
        <w:rPr>
          <w:rFonts w:ascii="Arial" w:hAnsi="Arial" w:cs="Arial"/>
          <w:sz w:val="18"/>
          <w:szCs w:val="18"/>
          <w:lang w:eastAsia="ar-SA"/>
        </w:rPr>
        <w:t xml:space="preserve">- </w:t>
      </w:r>
      <w:r w:rsidRPr="00EB1D25">
        <w:rPr>
          <w:rFonts w:ascii="Arial" w:hAnsi="Arial" w:cs="Arial"/>
          <w:sz w:val="18"/>
          <w:szCs w:val="18"/>
          <w:lang w:eastAsia="ar-SA"/>
        </w:rPr>
        <w:t xml:space="preserve">predložená objednávateľom do verejného obstarávania, ktorého výsledkom je táto zmluva. Projektová dokumentácia </w:t>
      </w:r>
      <w:r w:rsidR="00BF5D2C" w:rsidRPr="00EB1D25">
        <w:rPr>
          <w:rFonts w:ascii="Arial" w:hAnsi="Arial" w:cs="Arial"/>
          <w:sz w:val="18"/>
          <w:szCs w:val="18"/>
          <w:lang w:eastAsia="ar-SA"/>
        </w:rPr>
        <w:t>je určujúcim a záväzným východiskovým podkladom pre zhotovenie</w:t>
      </w:r>
      <w:r w:rsidRPr="00EB1D25">
        <w:rPr>
          <w:rFonts w:ascii="Arial" w:hAnsi="Arial" w:cs="Arial"/>
          <w:sz w:val="18"/>
          <w:szCs w:val="18"/>
          <w:lang w:eastAsia="ar-SA"/>
        </w:rPr>
        <w:t xml:space="preserve"> </w:t>
      </w:r>
      <w:r w:rsidR="00BF5D2C" w:rsidRPr="00EB1D25">
        <w:rPr>
          <w:rFonts w:ascii="Arial" w:hAnsi="Arial" w:cs="Arial"/>
          <w:sz w:val="18"/>
          <w:szCs w:val="18"/>
          <w:lang w:eastAsia="ar-SA"/>
        </w:rPr>
        <w:t>a hodnotenie bezvadnosti D</w:t>
      </w:r>
      <w:r w:rsidRPr="00EB1D25">
        <w:rPr>
          <w:rFonts w:ascii="Arial" w:hAnsi="Arial" w:cs="Arial"/>
          <w:sz w:val="18"/>
          <w:szCs w:val="18"/>
          <w:lang w:eastAsia="ar-SA"/>
        </w:rPr>
        <w:t>iela</w:t>
      </w:r>
      <w:r w:rsidR="00BF5D2C" w:rsidRPr="00EB1D25">
        <w:rPr>
          <w:rFonts w:ascii="Arial" w:hAnsi="Arial" w:cs="Arial"/>
          <w:sz w:val="18"/>
          <w:szCs w:val="18"/>
          <w:lang w:eastAsia="ar-SA"/>
        </w:rPr>
        <w:t xml:space="preserve">, t. z. že podľa jej obsahu sa bude posudzovať a vyhodnocovať najmä úplnosť, kvalita, rozsah a iné parametre diela. </w:t>
      </w:r>
    </w:p>
    <w:p w14:paraId="78DE7D13" w14:textId="77777777" w:rsidR="00760C9D" w:rsidRPr="00EB1D25" w:rsidRDefault="00760C9D" w:rsidP="00760C9D">
      <w:pPr>
        <w:spacing w:after="0" w:line="240" w:lineRule="auto"/>
        <w:rPr>
          <w:rFonts w:ascii="Arial" w:eastAsia="Times New Roman" w:hAnsi="Arial" w:cs="Arial"/>
          <w:sz w:val="18"/>
          <w:szCs w:val="18"/>
          <w:lang w:eastAsia="cs-CZ"/>
        </w:rPr>
      </w:pPr>
    </w:p>
    <w:p w14:paraId="0A7129E8" w14:textId="77777777" w:rsidR="00760C9D" w:rsidRPr="00EB1D25" w:rsidRDefault="00760C9D" w:rsidP="00760C9D">
      <w:pPr>
        <w:spacing w:after="0" w:line="240" w:lineRule="auto"/>
        <w:rPr>
          <w:rFonts w:ascii="Arial" w:eastAsia="Times New Roman" w:hAnsi="Arial" w:cs="Arial"/>
          <w:sz w:val="18"/>
          <w:szCs w:val="18"/>
          <w:lang w:eastAsia="cs-CZ"/>
        </w:rPr>
      </w:pPr>
    </w:p>
    <w:p w14:paraId="32616141" w14:textId="77777777" w:rsidR="00760C9D" w:rsidRPr="00EB1D25" w:rsidRDefault="00760C9D" w:rsidP="00760C9D">
      <w:pPr>
        <w:autoSpaceDE w:val="0"/>
        <w:autoSpaceDN w:val="0"/>
        <w:adjustRightInd w:val="0"/>
        <w:spacing w:after="0" w:line="240" w:lineRule="auto"/>
        <w:rPr>
          <w:rFonts w:ascii="Arial" w:hAnsi="Arial" w:cs="Arial"/>
          <w:sz w:val="18"/>
          <w:szCs w:val="18"/>
        </w:rPr>
      </w:pPr>
      <w:r w:rsidRPr="00EB1D25">
        <w:rPr>
          <w:rFonts w:ascii="Arial" w:hAnsi="Arial" w:cs="Arial"/>
          <w:sz w:val="18"/>
          <w:szCs w:val="18"/>
        </w:rPr>
        <w:t>V .............................., dňa ..................</w:t>
      </w:r>
      <w:r w:rsidRPr="00EB1D25">
        <w:rPr>
          <w:rFonts w:ascii="Arial" w:hAnsi="Arial" w:cs="Arial"/>
          <w:sz w:val="18"/>
          <w:szCs w:val="18"/>
        </w:rPr>
        <w:tab/>
      </w:r>
      <w:r w:rsidRPr="00EB1D25">
        <w:rPr>
          <w:rFonts w:ascii="Arial" w:hAnsi="Arial" w:cs="Arial"/>
          <w:sz w:val="18"/>
          <w:szCs w:val="18"/>
        </w:rPr>
        <w:tab/>
      </w:r>
      <w:r w:rsidRPr="00EB1D25">
        <w:rPr>
          <w:rFonts w:ascii="Arial" w:hAnsi="Arial" w:cs="Arial"/>
          <w:sz w:val="18"/>
          <w:szCs w:val="18"/>
        </w:rPr>
        <w:tab/>
        <w:t xml:space="preserve">V ......................................... dňa .................. </w:t>
      </w:r>
    </w:p>
    <w:p w14:paraId="5CDCC863" w14:textId="77777777" w:rsidR="00760C9D" w:rsidRPr="00EB1D25"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EB1D25" w14:paraId="25159139" w14:textId="77777777" w:rsidTr="008866C4">
        <w:tc>
          <w:tcPr>
            <w:tcW w:w="4813" w:type="dxa"/>
          </w:tcPr>
          <w:p w14:paraId="1D006CA3" w14:textId="77777777" w:rsidR="001E7304" w:rsidRPr="00EB1D25" w:rsidRDefault="001E7304" w:rsidP="001E7304">
            <w:pPr>
              <w:autoSpaceDE w:val="0"/>
              <w:autoSpaceDN w:val="0"/>
              <w:adjustRightInd w:val="0"/>
              <w:rPr>
                <w:rFonts w:ascii="Arial" w:hAnsi="Arial" w:cs="Arial"/>
                <w:sz w:val="18"/>
                <w:szCs w:val="18"/>
              </w:rPr>
            </w:pPr>
            <w:r w:rsidRPr="00EB1D25">
              <w:rPr>
                <w:rFonts w:ascii="Arial" w:hAnsi="Arial" w:cs="Arial"/>
                <w:sz w:val="18"/>
                <w:szCs w:val="18"/>
              </w:rPr>
              <w:t>Za objednávateľa:</w:t>
            </w:r>
          </w:p>
        </w:tc>
        <w:tc>
          <w:tcPr>
            <w:tcW w:w="4814" w:type="dxa"/>
          </w:tcPr>
          <w:p w14:paraId="3454678E" w14:textId="77777777" w:rsidR="001E7304" w:rsidRPr="00EB1D25" w:rsidRDefault="001E7304" w:rsidP="00760C9D">
            <w:pPr>
              <w:autoSpaceDE w:val="0"/>
              <w:autoSpaceDN w:val="0"/>
              <w:adjustRightInd w:val="0"/>
              <w:rPr>
                <w:rFonts w:ascii="Arial" w:hAnsi="Arial" w:cs="Arial"/>
                <w:sz w:val="18"/>
                <w:szCs w:val="18"/>
              </w:rPr>
            </w:pPr>
            <w:r w:rsidRPr="00EB1D25">
              <w:rPr>
                <w:rFonts w:ascii="Arial" w:hAnsi="Arial" w:cs="Arial"/>
                <w:sz w:val="18"/>
                <w:szCs w:val="18"/>
              </w:rPr>
              <w:t>Za dodávateľa:</w:t>
            </w:r>
          </w:p>
        </w:tc>
      </w:tr>
      <w:tr w:rsidR="001E7304" w:rsidRPr="00EB1D25" w14:paraId="53B2244D" w14:textId="77777777" w:rsidTr="008866C4">
        <w:tc>
          <w:tcPr>
            <w:tcW w:w="4813" w:type="dxa"/>
          </w:tcPr>
          <w:p w14:paraId="4770FAFE" w14:textId="77777777" w:rsidR="001E7304" w:rsidRPr="00EB1D25" w:rsidRDefault="001E7304" w:rsidP="008866C4">
            <w:pPr>
              <w:autoSpaceDE w:val="0"/>
              <w:autoSpaceDN w:val="0"/>
              <w:adjustRightInd w:val="0"/>
              <w:jc w:val="center"/>
              <w:rPr>
                <w:rFonts w:ascii="Arial" w:hAnsi="Arial" w:cs="Arial"/>
                <w:sz w:val="18"/>
                <w:szCs w:val="18"/>
              </w:rPr>
            </w:pPr>
          </w:p>
          <w:p w14:paraId="12392EB6" w14:textId="77777777" w:rsidR="001E7304" w:rsidRPr="00EB1D25" w:rsidRDefault="001E7304" w:rsidP="008866C4">
            <w:pPr>
              <w:autoSpaceDE w:val="0"/>
              <w:autoSpaceDN w:val="0"/>
              <w:adjustRightInd w:val="0"/>
              <w:jc w:val="center"/>
              <w:rPr>
                <w:rFonts w:ascii="Arial" w:hAnsi="Arial" w:cs="Arial"/>
                <w:sz w:val="18"/>
                <w:szCs w:val="18"/>
              </w:rPr>
            </w:pPr>
          </w:p>
          <w:p w14:paraId="36C1A64D" w14:textId="77777777" w:rsidR="001E7304" w:rsidRPr="00EB1D25" w:rsidRDefault="001E7304" w:rsidP="008866C4">
            <w:pPr>
              <w:autoSpaceDE w:val="0"/>
              <w:autoSpaceDN w:val="0"/>
              <w:adjustRightInd w:val="0"/>
              <w:jc w:val="center"/>
              <w:rPr>
                <w:rFonts w:ascii="Arial" w:hAnsi="Arial" w:cs="Arial"/>
                <w:sz w:val="18"/>
                <w:szCs w:val="18"/>
              </w:rPr>
            </w:pPr>
          </w:p>
          <w:p w14:paraId="3E15BBED"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c>
          <w:tcPr>
            <w:tcW w:w="4814" w:type="dxa"/>
          </w:tcPr>
          <w:p w14:paraId="62D758C6" w14:textId="77777777" w:rsidR="001E7304" w:rsidRPr="00EB1D25" w:rsidRDefault="001E7304" w:rsidP="008866C4">
            <w:pPr>
              <w:autoSpaceDE w:val="0"/>
              <w:autoSpaceDN w:val="0"/>
              <w:adjustRightInd w:val="0"/>
              <w:jc w:val="center"/>
              <w:rPr>
                <w:rFonts w:ascii="Arial" w:hAnsi="Arial" w:cs="Arial"/>
                <w:sz w:val="18"/>
                <w:szCs w:val="18"/>
              </w:rPr>
            </w:pPr>
          </w:p>
          <w:p w14:paraId="0B32800A" w14:textId="77777777" w:rsidR="001E7304" w:rsidRPr="00EB1D25" w:rsidRDefault="001E7304" w:rsidP="008866C4">
            <w:pPr>
              <w:autoSpaceDE w:val="0"/>
              <w:autoSpaceDN w:val="0"/>
              <w:adjustRightInd w:val="0"/>
              <w:jc w:val="center"/>
              <w:rPr>
                <w:rFonts w:ascii="Arial" w:hAnsi="Arial" w:cs="Arial"/>
                <w:sz w:val="18"/>
                <w:szCs w:val="18"/>
              </w:rPr>
            </w:pPr>
          </w:p>
          <w:p w14:paraId="2B66BC67" w14:textId="77777777" w:rsidR="001E7304" w:rsidRPr="00EB1D25" w:rsidRDefault="001E7304" w:rsidP="008866C4">
            <w:pPr>
              <w:autoSpaceDE w:val="0"/>
              <w:autoSpaceDN w:val="0"/>
              <w:adjustRightInd w:val="0"/>
              <w:jc w:val="center"/>
              <w:rPr>
                <w:rFonts w:ascii="Arial" w:hAnsi="Arial" w:cs="Arial"/>
                <w:sz w:val="18"/>
                <w:szCs w:val="18"/>
              </w:rPr>
            </w:pPr>
          </w:p>
          <w:p w14:paraId="1F567ACF"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w:t>
            </w:r>
          </w:p>
        </w:tc>
      </w:tr>
      <w:tr w:rsidR="001E7304" w:rsidRPr="00EB1D25" w14:paraId="6188BE66" w14:textId="77777777" w:rsidTr="008866C4">
        <w:tc>
          <w:tcPr>
            <w:tcW w:w="4813" w:type="dxa"/>
          </w:tcPr>
          <w:p w14:paraId="7427744A"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Marek Hattas</w:t>
            </w:r>
          </w:p>
        </w:tc>
        <w:tc>
          <w:tcPr>
            <w:tcW w:w="4814" w:type="dxa"/>
          </w:tcPr>
          <w:p w14:paraId="28A51E50" w14:textId="77777777" w:rsidR="001E7304" w:rsidRPr="00EB1D25" w:rsidRDefault="001E7304" w:rsidP="008866C4">
            <w:pPr>
              <w:autoSpaceDE w:val="0"/>
              <w:autoSpaceDN w:val="0"/>
              <w:adjustRightInd w:val="0"/>
              <w:jc w:val="center"/>
              <w:rPr>
                <w:rFonts w:ascii="Arial" w:hAnsi="Arial" w:cs="Arial"/>
                <w:sz w:val="18"/>
                <w:szCs w:val="18"/>
              </w:rPr>
            </w:pPr>
          </w:p>
        </w:tc>
      </w:tr>
      <w:tr w:rsidR="001E7304" w:rsidRPr="00EB1D25" w14:paraId="59C8A82A" w14:textId="77777777" w:rsidTr="008866C4">
        <w:tc>
          <w:tcPr>
            <w:tcW w:w="4813" w:type="dxa"/>
          </w:tcPr>
          <w:p w14:paraId="55FD3901" w14:textId="77777777" w:rsidR="001E7304" w:rsidRPr="00EB1D25" w:rsidRDefault="001E7304" w:rsidP="008866C4">
            <w:pPr>
              <w:autoSpaceDE w:val="0"/>
              <w:autoSpaceDN w:val="0"/>
              <w:adjustRightInd w:val="0"/>
              <w:jc w:val="center"/>
              <w:rPr>
                <w:rFonts w:ascii="Arial" w:hAnsi="Arial" w:cs="Arial"/>
                <w:sz w:val="18"/>
                <w:szCs w:val="18"/>
              </w:rPr>
            </w:pPr>
            <w:r w:rsidRPr="00EB1D25">
              <w:rPr>
                <w:rFonts w:ascii="Arial" w:hAnsi="Arial" w:cs="Arial"/>
                <w:sz w:val="18"/>
                <w:szCs w:val="18"/>
              </w:rPr>
              <w:t>primátor mesta</w:t>
            </w:r>
          </w:p>
        </w:tc>
        <w:tc>
          <w:tcPr>
            <w:tcW w:w="4814" w:type="dxa"/>
          </w:tcPr>
          <w:p w14:paraId="6E80AF0E" w14:textId="77777777" w:rsidR="001E7304" w:rsidRPr="00EB1D25" w:rsidRDefault="001E7304" w:rsidP="00760C9D">
            <w:pPr>
              <w:autoSpaceDE w:val="0"/>
              <w:autoSpaceDN w:val="0"/>
              <w:adjustRightInd w:val="0"/>
              <w:rPr>
                <w:rFonts w:ascii="Arial" w:hAnsi="Arial" w:cs="Arial"/>
                <w:sz w:val="18"/>
                <w:szCs w:val="18"/>
              </w:rPr>
            </w:pPr>
          </w:p>
        </w:tc>
      </w:tr>
    </w:tbl>
    <w:p w14:paraId="5C2C8ED2" w14:textId="77777777" w:rsidR="003924EB" w:rsidRPr="00EB1D25" w:rsidRDefault="003924EB" w:rsidP="003924EB">
      <w:pPr>
        <w:rPr>
          <w:rFonts w:ascii="Arial" w:eastAsia="Times New Roman" w:hAnsi="Arial" w:cs="Arial"/>
          <w:sz w:val="18"/>
          <w:szCs w:val="18"/>
          <w:lang w:eastAsia="cs-CZ"/>
        </w:rPr>
      </w:pPr>
    </w:p>
    <w:p w14:paraId="346FE5F5" w14:textId="77777777" w:rsidR="00760C9D" w:rsidRPr="00EB1D25" w:rsidRDefault="00760C9D" w:rsidP="003924EB">
      <w:pPr>
        <w:rPr>
          <w:rFonts w:ascii="Arial" w:eastAsia="Times New Roman" w:hAnsi="Arial" w:cs="Arial"/>
          <w:sz w:val="18"/>
          <w:szCs w:val="18"/>
          <w:lang w:eastAsia="cs-CZ"/>
        </w:rPr>
        <w:sectPr w:rsidR="00760C9D" w:rsidRPr="00EB1D25" w:rsidSect="00760C9D">
          <w:footerReference w:type="default" r:id="rId10"/>
          <w:pgSz w:w="11906" w:h="16838" w:code="9"/>
          <w:pgMar w:top="709" w:right="851" w:bottom="1418" w:left="1418" w:header="567" w:footer="885" w:gutter="0"/>
          <w:cols w:space="708"/>
          <w:docGrid w:linePitch="360"/>
        </w:sectPr>
      </w:pPr>
    </w:p>
    <w:p w14:paraId="43D5AF69" w14:textId="77777777" w:rsidR="008E1CEA" w:rsidRPr="00EB1D25" w:rsidRDefault="008E1CEA" w:rsidP="008E1CEA">
      <w:pPr>
        <w:pStyle w:val="TITLstradresaspolecnosti"/>
        <w:jc w:val="left"/>
        <w:rPr>
          <w:rFonts w:ascii="Arial" w:hAnsi="Arial" w:cs="Arial"/>
          <w:sz w:val="18"/>
          <w:szCs w:val="18"/>
        </w:rPr>
      </w:pPr>
      <w:r w:rsidRPr="00EB1D25">
        <w:rPr>
          <w:rFonts w:ascii="Arial" w:hAnsi="Arial" w:cs="Arial"/>
          <w:i/>
          <w:sz w:val="22"/>
        </w:rPr>
        <w:lastRenderedPageBreak/>
        <w:t>Príloha č. 3</w:t>
      </w:r>
      <w:r w:rsidRPr="00EB1D25">
        <w:rPr>
          <w:rFonts w:ascii="Arial" w:hAnsi="Arial" w:cs="Arial"/>
          <w:sz w:val="22"/>
        </w:rPr>
        <w:t xml:space="preserve"> </w:t>
      </w:r>
      <w:r w:rsidRPr="00EB1D25">
        <w:rPr>
          <w:rFonts w:ascii="Arial" w:hAnsi="Arial" w:cs="Arial"/>
        </w:rPr>
        <w:tab/>
      </w:r>
      <w:r w:rsidRPr="00EB1D25">
        <w:rPr>
          <w:rFonts w:ascii="Arial" w:hAnsi="Arial" w:cs="Arial"/>
        </w:rPr>
        <w:tab/>
      </w:r>
      <w:r w:rsidRPr="00EB1D25">
        <w:rPr>
          <w:rFonts w:ascii="Arial" w:hAnsi="Arial" w:cs="Arial"/>
        </w:rPr>
        <w:tab/>
        <w:t>Zoznam subdodávateľov</w:t>
      </w:r>
    </w:p>
    <w:p w14:paraId="77B72CF4" w14:textId="77777777" w:rsidR="008E1CEA" w:rsidRPr="00EB1D25"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EB1D25" w14:paraId="0248A153" w14:textId="77777777" w:rsidTr="00170569">
        <w:tc>
          <w:tcPr>
            <w:tcW w:w="4860" w:type="dxa"/>
          </w:tcPr>
          <w:p w14:paraId="4944765D" w14:textId="77777777" w:rsidR="008E1CEA" w:rsidRPr="00EB1D25" w:rsidRDefault="008E1CEA" w:rsidP="00170569">
            <w:pPr>
              <w:spacing w:before="120"/>
              <w:ind w:left="170"/>
              <w:rPr>
                <w:rFonts w:ascii="Arial" w:hAnsi="Arial" w:cs="Arial"/>
                <w:u w:val="single"/>
              </w:rPr>
            </w:pPr>
            <w:r w:rsidRPr="00EB1D25">
              <w:rPr>
                <w:rFonts w:ascii="Arial" w:hAnsi="Arial" w:cs="Arial"/>
                <w:u w:val="single"/>
              </w:rPr>
              <w:t>OBJEDNÁVATEĽ:</w:t>
            </w:r>
          </w:p>
          <w:p w14:paraId="627DB303" w14:textId="77777777" w:rsidR="008E1CEA" w:rsidRPr="00EB1D25" w:rsidRDefault="008E1CEA" w:rsidP="00170569">
            <w:pPr>
              <w:ind w:left="183"/>
              <w:rPr>
                <w:rFonts w:ascii="Arial" w:hAnsi="Arial" w:cs="Arial"/>
                <w:b/>
                <w:bCs/>
              </w:rPr>
            </w:pPr>
          </w:p>
          <w:p w14:paraId="0B496325" w14:textId="77777777" w:rsidR="008E1CEA" w:rsidRPr="00EB1D25" w:rsidRDefault="008E1CEA" w:rsidP="00170569">
            <w:pPr>
              <w:ind w:left="183"/>
              <w:rPr>
                <w:rFonts w:ascii="Arial" w:hAnsi="Arial" w:cs="Arial"/>
                <w:b/>
                <w:bCs/>
              </w:rPr>
            </w:pPr>
          </w:p>
          <w:p w14:paraId="196D28E2" w14:textId="77777777" w:rsidR="008E1CEA" w:rsidRPr="00EB1D25" w:rsidRDefault="008E1CEA" w:rsidP="00170569">
            <w:pPr>
              <w:ind w:left="183"/>
              <w:rPr>
                <w:rFonts w:ascii="Arial" w:hAnsi="Arial" w:cs="Arial"/>
                <w:b/>
                <w:bCs/>
              </w:rPr>
            </w:pPr>
          </w:p>
          <w:p w14:paraId="0BC6208D" w14:textId="77777777" w:rsidR="008E1CEA" w:rsidRPr="00EB1D25" w:rsidRDefault="008E1CEA" w:rsidP="00170569">
            <w:pPr>
              <w:ind w:left="183"/>
              <w:rPr>
                <w:rFonts w:ascii="Arial" w:hAnsi="Arial" w:cs="Arial"/>
                <w:b/>
                <w:bCs/>
              </w:rPr>
            </w:pPr>
          </w:p>
          <w:p w14:paraId="4ADB6869" w14:textId="77777777" w:rsidR="008E1CEA" w:rsidRPr="00EB1D25" w:rsidRDefault="008E1CEA" w:rsidP="00170569">
            <w:pPr>
              <w:ind w:left="183"/>
              <w:rPr>
                <w:rFonts w:ascii="Arial" w:hAnsi="Arial" w:cs="Arial"/>
                <w:b/>
                <w:bCs/>
              </w:rPr>
            </w:pPr>
          </w:p>
          <w:p w14:paraId="5E415DE8" w14:textId="77777777" w:rsidR="008E1CEA" w:rsidRPr="00EB1D25" w:rsidRDefault="008E1CEA" w:rsidP="00170569">
            <w:pPr>
              <w:rPr>
                <w:rFonts w:ascii="Arial" w:hAnsi="Arial" w:cs="Arial"/>
              </w:rPr>
            </w:pPr>
          </w:p>
        </w:tc>
        <w:tc>
          <w:tcPr>
            <w:tcW w:w="4860" w:type="dxa"/>
          </w:tcPr>
          <w:p w14:paraId="0CBC7E5A" w14:textId="77777777" w:rsidR="008E1CEA" w:rsidRPr="00EB1D25" w:rsidRDefault="008E1CEA" w:rsidP="00170569">
            <w:pPr>
              <w:ind w:left="131"/>
              <w:rPr>
                <w:rFonts w:ascii="Arial" w:hAnsi="Arial" w:cs="Arial"/>
              </w:rPr>
            </w:pPr>
          </w:p>
          <w:p w14:paraId="3647F9D8" w14:textId="77777777" w:rsidR="008E1CEA" w:rsidRPr="00EB1D25" w:rsidRDefault="008E1CEA" w:rsidP="00170569">
            <w:pPr>
              <w:ind w:left="131"/>
              <w:rPr>
                <w:rFonts w:ascii="Arial" w:hAnsi="Arial" w:cs="Arial"/>
                <w:b/>
              </w:rPr>
            </w:pPr>
            <w:r w:rsidRPr="00EB1D25">
              <w:rPr>
                <w:rFonts w:ascii="Arial" w:hAnsi="Arial" w:cs="Arial"/>
                <w:b/>
              </w:rPr>
              <w:t>MESTO NITRA</w:t>
            </w:r>
          </w:p>
        </w:tc>
      </w:tr>
      <w:tr w:rsidR="008E1CEA" w:rsidRPr="00EB1D25" w14:paraId="25694CB5" w14:textId="77777777" w:rsidTr="00170569">
        <w:tc>
          <w:tcPr>
            <w:tcW w:w="4860" w:type="dxa"/>
          </w:tcPr>
          <w:p w14:paraId="37619610" w14:textId="77777777" w:rsidR="008E1CEA" w:rsidRPr="00EB1D25" w:rsidRDefault="008E1CEA" w:rsidP="00170569">
            <w:pPr>
              <w:spacing w:before="60"/>
              <w:ind w:left="113"/>
              <w:rPr>
                <w:rFonts w:ascii="Arial" w:hAnsi="Arial" w:cs="Arial"/>
              </w:rPr>
            </w:pPr>
            <w:r w:rsidRPr="00EB1D25">
              <w:rPr>
                <w:rFonts w:ascii="Arial" w:hAnsi="Arial" w:cs="Arial"/>
              </w:rPr>
              <w:t>ZODPOVEDNÝ ZAMESTNANEC:</w:t>
            </w:r>
          </w:p>
        </w:tc>
        <w:tc>
          <w:tcPr>
            <w:tcW w:w="4860" w:type="dxa"/>
          </w:tcPr>
          <w:p w14:paraId="35C6C466" w14:textId="77777777" w:rsidR="008E1CEA" w:rsidRPr="00EB1D25" w:rsidRDefault="008E1CEA" w:rsidP="00170569">
            <w:pPr>
              <w:spacing w:before="60"/>
              <w:ind w:left="113"/>
              <w:rPr>
                <w:rFonts w:ascii="Arial" w:hAnsi="Arial" w:cs="Arial"/>
              </w:rPr>
            </w:pPr>
          </w:p>
        </w:tc>
      </w:tr>
      <w:tr w:rsidR="008E1CEA" w:rsidRPr="00EB1D25" w14:paraId="77533A7E" w14:textId="77777777" w:rsidTr="00170569">
        <w:tc>
          <w:tcPr>
            <w:tcW w:w="4860" w:type="dxa"/>
          </w:tcPr>
          <w:p w14:paraId="53B07273" w14:textId="77777777" w:rsidR="008E1CEA" w:rsidRPr="00EB1D25" w:rsidRDefault="008E1CEA" w:rsidP="00170569">
            <w:pPr>
              <w:spacing w:before="60"/>
              <w:ind w:left="113"/>
              <w:rPr>
                <w:rFonts w:ascii="Arial" w:hAnsi="Arial" w:cs="Arial"/>
              </w:rPr>
            </w:pPr>
            <w:r w:rsidRPr="00EB1D25">
              <w:rPr>
                <w:rFonts w:ascii="Arial" w:hAnsi="Arial" w:cs="Arial"/>
              </w:rPr>
              <w:t>TELEFÓN:</w:t>
            </w:r>
          </w:p>
        </w:tc>
        <w:tc>
          <w:tcPr>
            <w:tcW w:w="4860" w:type="dxa"/>
          </w:tcPr>
          <w:p w14:paraId="3323968C" w14:textId="77777777" w:rsidR="008E1CEA" w:rsidRPr="00EB1D25" w:rsidRDefault="008E1CEA" w:rsidP="00170569">
            <w:pPr>
              <w:spacing w:before="60"/>
              <w:ind w:left="113"/>
              <w:rPr>
                <w:rFonts w:ascii="Arial" w:hAnsi="Arial" w:cs="Arial"/>
              </w:rPr>
            </w:pPr>
          </w:p>
        </w:tc>
      </w:tr>
      <w:tr w:rsidR="008E1CEA" w:rsidRPr="00EB1D25" w14:paraId="27AC5F7A" w14:textId="77777777" w:rsidTr="00170569">
        <w:tc>
          <w:tcPr>
            <w:tcW w:w="4860" w:type="dxa"/>
            <w:tcBorders>
              <w:bottom w:val="double" w:sz="4" w:space="0" w:color="auto"/>
            </w:tcBorders>
          </w:tcPr>
          <w:p w14:paraId="4EF7F879" w14:textId="77777777" w:rsidR="008E1CEA" w:rsidRPr="00EB1D25" w:rsidRDefault="008E1CEA" w:rsidP="00170569">
            <w:pPr>
              <w:spacing w:before="60"/>
              <w:ind w:left="113"/>
              <w:rPr>
                <w:rFonts w:ascii="Arial" w:hAnsi="Arial" w:cs="Arial"/>
              </w:rPr>
            </w:pPr>
            <w:r w:rsidRPr="00EB1D25">
              <w:rPr>
                <w:rFonts w:ascii="Arial" w:hAnsi="Arial" w:cs="Arial"/>
              </w:rPr>
              <w:t>E-MAIL:</w:t>
            </w:r>
          </w:p>
        </w:tc>
        <w:tc>
          <w:tcPr>
            <w:tcW w:w="4860" w:type="dxa"/>
          </w:tcPr>
          <w:p w14:paraId="1A0407CF" w14:textId="77777777" w:rsidR="008E1CEA" w:rsidRPr="00EB1D25" w:rsidRDefault="008E1CEA" w:rsidP="00170569">
            <w:pPr>
              <w:spacing w:before="60"/>
              <w:ind w:left="113"/>
              <w:rPr>
                <w:rFonts w:ascii="Arial" w:hAnsi="Arial" w:cs="Arial"/>
              </w:rPr>
            </w:pPr>
          </w:p>
        </w:tc>
      </w:tr>
    </w:tbl>
    <w:p w14:paraId="1AD7858B" w14:textId="77777777" w:rsidR="008E1CEA" w:rsidRPr="00EB1D25" w:rsidRDefault="008E1CEA" w:rsidP="008E1CEA">
      <w:pPr>
        <w:rPr>
          <w:rFonts w:ascii="Arial" w:hAnsi="Arial" w:cs="Arial"/>
        </w:rPr>
      </w:pPr>
    </w:p>
    <w:p w14:paraId="592ADE24" w14:textId="77777777" w:rsidR="008E1CEA" w:rsidRPr="00EB1D25" w:rsidRDefault="008E1CEA" w:rsidP="008E1CEA">
      <w:pPr>
        <w:jc w:val="both"/>
        <w:rPr>
          <w:rFonts w:ascii="Arial" w:hAnsi="Arial" w:cs="Arial"/>
        </w:rPr>
      </w:pPr>
    </w:p>
    <w:p w14:paraId="5C98F134" w14:textId="77777777" w:rsidR="008E1CEA" w:rsidRPr="00EB1D25" w:rsidRDefault="008E1CEA" w:rsidP="008E1CEA">
      <w:pPr>
        <w:jc w:val="both"/>
        <w:rPr>
          <w:rFonts w:ascii="Arial" w:hAnsi="Arial" w:cs="Arial"/>
        </w:rPr>
      </w:pPr>
      <w:r w:rsidRPr="00EB1D25">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726A47D5" w14:textId="77777777" w:rsidR="008E1CEA" w:rsidRPr="00EB1D25" w:rsidRDefault="008E1CEA" w:rsidP="008E1CEA">
      <w:pPr>
        <w:jc w:val="both"/>
        <w:rPr>
          <w:rFonts w:ascii="Arial" w:hAnsi="Arial" w:cs="Arial"/>
        </w:rPr>
      </w:pPr>
    </w:p>
    <w:p w14:paraId="72529E74" w14:textId="77777777" w:rsidR="008E1CEA" w:rsidRPr="00EB1D25" w:rsidRDefault="008E1CEA" w:rsidP="008E1CEA">
      <w:pPr>
        <w:jc w:val="both"/>
        <w:rPr>
          <w:rFonts w:ascii="Arial" w:hAnsi="Arial" w:cs="Arial"/>
        </w:rPr>
      </w:pPr>
      <w:r w:rsidRPr="00EB1D25">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695AD84" w14:textId="77777777" w:rsidR="008E1CEA" w:rsidRPr="00EB1D25" w:rsidRDefault="008E1CEA" w:rsidP="008E1CEA">
      <w:pPr>
        <w:jc w:val="both"/>
        <w:rPr>
          <w:rFonts w:ascii="Arial" w:hAnsi="Arial" w:cs="Arial"/>
        </w:rPr>
      </w:pPr>
    </w:p>
    <w:p w14:paraId="172E9804" w14:textId="77777777" w:rsidR="008E1CEA" w:rsidRPr="00EB1D25" w:rsidRDefault="008E1CEA" w:rsidP="008E1CEA">
      <w:pPr>
        <w:jc w:val="both"/>
        <w:rPr>
          <w:rFonts w:ascii="Arial" w:hAnsi="Arial" w:cs="Arial"/>
        </w:rPr>
      </w:pPr>
      <w:r w:rsidRPr="00EB1D25">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718A9CFA" w14:textId="77777777" w:rsidR="008E1CEA" w:rsidRPr="00EB1D25" w:rsidRDefault="008E1CEA" w:rsidP="008E1CEA">
      <w:pPr>
        <w:jc w:val="both"/>
        <w:rPr>
          <w:rFonts w:ascii="Arial" w:hAnsi="Arial" w:cs="Arial"/>
        </w:rPr>
      </w:pPr>
    </w:p>
    <w:p w14:paraId="6DB5269E" w14:textId="77777777" w:rsidR="008E1CEA" w:rsidRPr="00EB1D25" w:rsidRDefault="008E1CEA" w:rsidP="008E1CEA">
      <w:pPr>
        <w:jc w:val="both"/>
        <w:rPr>
          <w:rFonts w:ascii="Arial" w:hAnsi="Arial" w:cs="Arial"/>
        </w:rPr>
      </w:pPr>
      <w:r w:rsidRPr="00EB1D25">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EB1D25">
        <w:rPr>
          <w:rFonts w:ascii="Arial" w:hAnsi="Arial" w:cs="Arial"/>
          <w:u w:val="single"/>
        </w:rPr>
        <w:t>najmä</w:t>
      </w:r>
      <w:r w:rsidRPr="00EB1D25">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w:t>
      </w:r>
      <w:r w:rsidRPr="00EB1D25">
        <w:rPr>
          <w:rFonts w:ascii="Arial" w:hAnsi="Arial" w:cs="Arial"/>
        </w:rPr>
        <w:lastRenderedPageBreak/>
        <w:t xml:space="preserve">100 000 € bez DPH, osoby vykonávajúce zameranie a iné inžinierske činnosti na stavba alebo osoby vykonávajúce strážnu službu na stavenisku, ak sa služba vykonáva a pod. </w:t>
      </w:r>
    </w:p>
    <w:p w14:paraId="599768B8" w14:textId="77777777" w:rsidR="008E1CEA" w:rsidRPr="00EB1D25" w:rsidRDefault="008E1CEA" w:rsidP="008E1CEA">
      <w:pPr>
        <w:jc w:val="both"/>
        <w:rPr>
          <w:rFonts w:ascii="Arial" w:hAnsi="Arial" w:cs="Arial"/>
        </w:rPr>
      </w:pPr>
    </w:p>
    <w:p w14:paraId="20993549" w14:textId="77777777" w:rsidR="008E1CEA" w:rsidRPr="00EB1D25" w:rsidRDefault="008E1CEA" w:rsidP="008E1CEA">
      <w:pPr>
        <w:jc w:val="both"/>
        <w:rPr>
          <w:rFonts w:ascii="Arial" w:hAnsi="Arial" w:cs="Arial"/>
          <w:b/>
          <w:u w:val="single"/>
        </w:rPr>
      </w:pPr>
      <w:r w:rsidRPr="00EB1D25">
        <w:rPr>
          <w:rFonts w:ascii="Arial" w:hAnsi="Arial" w:cs="Arial"/>
          <w:b/>
          <w:u w:val="single"/>
        </w:rPr>
        <w:t xml:space="preserve">Dodávateľ sa podpisom Zmluvy zaväzuje využívať subdodávateľov na plnenie Zmluvy za týchto podmienok: </w:t>
      </w:r>
    </w:p>
    <w:p w14:paraId="309DEE36" w14:textId="77777777" w:rsidR="008E1CEA" w:rsidRPr="00EB1D25" w:rsidRDefault="008E1CEA" w:rsidP="00DE507C">
      <w:pPr>
        <w:numPr>
          <w:ilvl w:val="0"/>
          <w:numId w:val="54"/>
        </w:numPr>
        <w:spacing w:after="0" w:line="240" w:lineRule="auto"/>
        <w:jc w:val="both"/>
        <w:rPr>
          <w:rFonts w:ascii="Arial" w:hAnsi="Arial" w:cs="Arial"/>
        </w:rPr>
      </w:pPr>
      <w:r w:rsidRPr="00EB1D25">
        <w:rPr>
          <w:rFonts w:ascii="Arial" w:hAnsi="Arial" w:cs="Arial"/>
        </w:rPr>
        <w:t xml:space="preserve">Subdodávateľ je oprávnený vykonávať navrhované plnenie. </w:t>
      </w:r>
    </w:p>
    <w:p w14:paraId="35C86C67"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4F37CA3"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Subdodávateľ má platný a aktuálny zápis v registri partnerov verejného sektora podľa osobitného predpisu</w:t>
      </w:r>
      <w:r w:rsidRPr="00EB1D25">
        <w:rPr>
          <w:rStyle w:val="Odkaznapoznmkupodiarou"/>
          <w:rFonts w:ascii="Arial" w:hAnsi="Arial" w:cs="Arial"/>
          <w:szCs w:val="20"/>
        </w:rPr>
        <w:footnoteReference w:id="1"/>
      </w:r>
      <w:r w:rsidRPr="00EB1D25">
        <w:rPr>
          <w:rFonts w:ascii="Arial" w:hAnsi="Arial" w:cs="Arial"/>
          <w:szCs w:val="20"/>
        </w:rPr>
        <w:t xml:space="preserve"> v prípade, ak je subdodávateľ partnerom verejného sektora podľa osobitného predpisu. </w:t>
      </w:r>
    </w:p>
    <w:p w14:paraId="6C017585"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Uvedenú skutočnosť subdodávateľ preukazuje platným a aktuálnym výpisom z registra partnerov verejného sektora.</w:t>
      </w:r>
    </w:p>
    <w:p w14:paraId="0F065645"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Subdodávateľ nie je v konflikte záujmov voči členom vedenia mesta a zamestnancom zodpovedným za plnenie zmluvy v čase navrhovania a plnenia subdodávateľa. </w:t>
      </w:r>
    </w:p>
    <w:p w14:paraId="01285EBA" w14:textId="77777777" w:rsidR="008E1CEA" w:rsidRPr="00EB1D25" w:rsidRDefault="008E1CEA" w:rsidP="00DE507C">
      <w:pPr>
        <w:numPr>
          <w:ilvl w:val="1"/>
          <w:numId w:val="54"/>
        </w:numPr>
        <w:spacing w:after="0" w:line="240" w:lineRule="auto"/>
        <w:jc w:val="both"/>
        <w:rPr>
          <w:rFonts w:ascii="Arial" w:hAnsi="Arial" w:cs="Arial"/>
          <w:szCs w:val="20"/>
        </w:rPr>
      </w:pPr>
      <w:r w:rsidRPr="00EB1D25">
        <w:rPr>
          <w:rFonts w:ascii="Arial" w:hAnsi="Arial" w:cs="Arial"/>
          <w:szCs w:val="20"/>
        </w:rPr>
        <w:t xml:space="preserve">Túto skutočnosť vyhodnocuje zodpovedný zamestnanec mesta na základe čestných prehlásení členov vedenia mesta a zamestnancov zodpovedných za plnenie zmluvy. </w:t>
      </w:r>
    </w:p>
    <w:p w14:paraId="04C6A7E4" w14:textId="77777777" w:rsidR="008E1CEA" w:rsidRPr="00EB1D25" w:rsidRDefault="008E1CEA" w:rsidP="00DE507C">
      <w:pPr>
        <w:numPr>
          <w:ilvl w:val="0"/>
          <w:numId w:val="54"/>
        </w:numPr>
        <w:spacing w:after="0" w:line="240" w:lineRule="auto"/>
        <w:jc w:val="both"/>
        <w:rPr>
          <w:rFonts w:ascii="Arial" w:hAnsi="Arial" w:cs="Arial"/>
          <w:szCs w:val="20"/>
        </w:rPr>
      </w:pPr>
      <w:r w:rsidRPr="00EB1D25">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EB1D25">
        <w:rPr>
          <w:rFonts w:ascii="Arial" w:hAnsi="Arial" w:cs="Arial"/>
        </w:rPr>
        <w:t>Dodávateľ</w:t>
      </w:r>
      <w:r w:rsidRPr="00EB1D25">
        <w:rPr>
          <w:rFonts w:ascii="Arial" w:hAnsi="Arial" w:cs="Arial"/>
          <w:szCs w:val="20"/>
        </w:rPr>
        <w:t xml:space="preserve"> preukáže splnenie danej podmienky účasti, ktorú preukázal kapacitami inej osoby, navrhovaným subdodávateľom v rovnakom rozsahu a rovnakým spôsobom.</w:t>
      </w:r>
    </w:p>
    <w:p w14:paraId="542390A6" w14:textId="77777777" w:rsidR="008E1CEA" w:rsidRPr="00EB1D25" w:rsidRDefault="008E1CEA" w:rsidP="008E1CEA">
      <w:pPr>
        <w:jc w:val="center"/>
        <w:rPr>
          <w:rFonts w:ascii="Arial" w:hAnsi="Arial" w:cs="Arial"/>
        </w:rPr>
      </w:pPr>
    </w:p>
    <w:p w14:paraId="737105D4" w14:textId="77777777" w:rsidR="008E1CEA" w:rsidRPr="00EB1D25"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EB1D25" w14:paraId="5A3AFDAF" w14:textId="77777777" w:rsidTr="00170569">
        <w:trPr>
          <w:trHeight w:val="555"/>
        </w:trPr>
        <w:tc>
          <w:tcPr>
            <w:tcW w:w="9670" w:type="dxa"/>
            <w:gridSpan w:val="5"/>
            <w:tcBorders>
              <w:top w:val="double" w:sz="4" w:space="0" w:color="auto"/>
              <w:bottom w:val="double" w:sz="4" w:space="0" w:color="auto"/>
            </w:tcBorders>
          </w:tcPr>
          <w:p w14:paraId="51F98895"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Subdodávateľ č. 1</w:t>
            </w:r>
          </w:p>
          <w:p w14:paraId="6CF98BA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Obchodné meno:</w:t>
            </w:r>
          </w:p>
          <w:p w14:paraId="3C6E6E9D"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Sídlo:</w:t>
            </w:r>
          </w:p>
          <w:p w14:paraId="73964FA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IČO:</w:t>
            </w:r>
          </w:p>
          <w:p w14:paraId="687BAD7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Registrácia:</w:t>
            </w:r>
          </w:p>
          <w:p w14:paraId="6BBA6D65"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Osoba oprávnená konať za subdodávateľa:</w:t>
            </w:r>
          </w:p>
          <w:p w14:paraId="6A039A4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funkcia kontaktnej osoby subdodávateľa:</w:t>
            </w:r>
          </w:p>
          <w:p w14:paraId="27416C15"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E-mail kontaktnej osoby subdodávateľa:</w:t>
            </w:r>
          </w:p>
          <w:p w14:paraId="13DC2B83"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Tel. č. kontaktnej osoby subdodávateľa: </w:t>
            </w:r>
          </w:p>
          <w:p w14:paraId="007DF7D1"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Predmet plnenia vykonávaný subdodávateľom:</w:t>
            </w:r>
          </w:p>
          <w:p w14:paraId="7B98BB61"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Hodnota plnenia vykonávaného subdodávateľom (v EUR):</w:t>
            </w:r>
          </w:p>
          <w:p w14:paraId="2D5969C2"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Zápis v registri partnerov verejného sektora: áno č. ................................ / nie</w:t>
            </w:r>
            <w:r w:rsidRPr="00EB1D25">
              <w:rPr>
                <w:rStyle w:val="Odkaznapoznmkupodiarou"/>
                <w:rFonts w:ascii="Arial" w:hAnsi="Arial" w:cs="Arial"/>
                <w:szCs w:val="20"/>
              </w:rPr>
              <w:footnoteReference w:id="2"/>
            </w:r>
            <w:r w:rsidRPr="00EB1D25">
              <w:rPr>
                <w:rFonts w:ascii="Arial" w:hAnsi="Arial" w:cs="Arial"/>
                <w:szCs w:val="20"/>
              </w:rPr>
              <w:t xml:space="preserve">  </w:t>
            </w:r>
          </w:p>
        </w:tc>
      </w:tr>
      <w:tr w:rsidR="008E1CEA" w:rsidRPr="00EB1D25" w14:paraId="30889E4D" w14:textId="77777777" w:rsidTr="00170569">
        <w:trPr>
          <w:trHeight w:val="555"/>
        </w:trPr>
        <w:tc>
          <w:tcPr>
            <w:tcW w:w="9670" w:type="dxa"/>
            <w:gridSpan w:val="5"/>
            <w:tcBorders>
              <w:top w:val="double" w:sz="4" w:space="0" w:color="auto"/>
              <w:bottom w:val="double" w:sz="4" w:space="0" w:color="auto"/>
            </w:tcBorders>
          </w:tcPr>
          <w:p w14:paraId="242303FC"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Navrhovaný subdodávateľ je: </w:t>
            </w:r>
          </w:p>
          <w:p w14:paraId="6E5C931E" w14:textId="77777777" w:rsidR="008E1CEA" w:rsidRPr="00EB1D25" w:rsidRDefault="008E1CEA" w:rsidP="00DE507C">
            <w:pPr>
              <w:numPr>
                <w:ilvl w:val="0"/>
                <w:numId w:val="55"/>
              </w:numPr>
              <w:spacing w:before="60" w:after="60" w:line="240" w:lineRule="auto"/>
              <w:rPr>
                <w:rFonts w:ascii="Arial" w:hAnsi="Arial" w:cs="Arial"/>
                <w:szCs w:val="20"/>
              </w:rPr>
            </w:pPr>
            <w:r w:rsidRPr="00EB1D25">
              <w:rPr>
                <w:rFonts w:ascii="Arial" w:hAnsi="Arial" w:cs="Arial"/>
                <w:szCs w:val="20"/>
              </w:rPr>
              <w:t>nový subdodávateľ s plánovaným začatím poskytovania služieb ku dňu ...................</w:t>
            </w:r>
          </w:p>
          <w:p w14:paraId="7084C50E" w14:textId="77777777" w:rsidR="008E1CEA" w:rsidRPr="00EB1D25" w:rsidRDefault="008E1CEA" w:rsidP="00DE507C">
            <w:pPr>
              <w:numPr>
                <w:ilvl w:val="0"/>
                <w:numId w:val="55"/>
              </w:numPr>
              <w:spacing w:before="60" w:after="60" w:line="240" w:lineRule="auto"/>
              <w:rPr>
                <w:rFonts w:ascii="Arial" w:hAnsi="Arial" w:cs="Arial"/>
                <w:b/>
                <w:szCs w:val="20"/>
              </w:rPr>
            </w:pPr>
            <w:r w:rsidRPr="00EB1D25">
              <w:rPr>
                <w:rFonts w:ascii="Arial" w:hAnsi="Arial" w:cs="Arial"/>
                <w:szCs w:val="20"/>
              </w:rPr>
              <w:t>nahrádza schváleného subdodávateľa ...................... ku dňu .................</w:t>
            </w:r>
          </w:p>
        </w:tc>
      </w:tr>
      <w:tr w:rsidR="008E1CEA" w:rsidRPr="00EB1D25" w14:paraId="77F2F9D9" w14:textId="77777777" w:rsidTr="00170569">
        <w:trPr>
          <w:trHeight w:val="555"/>
        </w:trPr>
        <w:tc>
          <w:tcPr>
            <w:tcW w:w="9670" w:type="dxa"/>
            <w:gridSpan w:val="5"/>
            <w:tcBorders>
              <w:top w:val="double" w:sz="4" w:space="0" w:color="auto"/>
              <w:bottom w:val="double" w:sz="4" w:space="0" w:color="auto"/>
            </w:tcBorders>
          </w:tcPr>
          <w:p w14:paraId="042DBF5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Povinné prílohy k návrhu subdodávateľa: </w:t>
            </w:r>
          </w:p>
          <w:p w14:paraId="6A119456" w14:textId="77777777" w:rsidR="008E1CEA" w:rsidRPr="00EB1D25" w:rsidRDefault="008E1CEA" w:rsidP="00DE507C">
            <w:pPr>
              <w:numPr>
                <w:ilvl w:val="0"/>
                <w:numId w:val="51"/>
              </w:numPr>
              <w:spacing w:before="60" w:after="60" w:line="240" w:lineRule="auto"/>
              <w:rPr>
                <w:rFonts w:ascii="Arial" w:hAnsi="Arial" w:cs="Arial"/>
                <w:szCs w:val="20"/>
              </w:rPr>
            </w:pPr>
            <w:r w:rsidRPr="00EB1D25">
              <w:rPr>
                <w:rFonts w:ascii="Arial" w:hAnsi="Arial" w:cs="Arial"/>
                <w:szCs w:val="20"/>
              </w:rPr>
              <w:lastRenderedPageBreak/>
              <w:t>platný výpis z obchodného registra preukazujúci oprávnenie na výkon plnenia, prípadne iné dokumenty preukazujúce výkon viazanej činnosti</w:t>
            </w:r>
          </w:p>
          <w:p w14:paraId="3F74A87E" w14:textId="77777777" w:rsidR="008E1CEA" w:rsidRPr="00EB1D25" w:rsidRDefault="008E1CEA" w:rsidP="00DE507C">
            <w:pPr>
              <w:numPr>
                <w:ilvl w:val="0"/>
                <w:numId w:val="51"/>
              </w:numPr>
              <w:spacing w:before="60" w:after="60" w:line="240" w:lineRule="auto"/>
              <w:rPr>
                <w:rFonts w:ascii="Arial" w:hAnsi="Arial" w:cs="Arial"/>
                <w:b/>
                <w:szCs w:val="20"/>
              </w:rPr>
            </w:pPr>
            <w:r w:rsidRPr="00EB1D25">
              <w:rPr>
                <w:rFonts w:ascii="Arial" w:hAnsi="Arial" w:cs="Arial"/>
                <w:szCs w:val="20"/>
              </w:rPr>
              <w:t>aktuálny a platný výpis z registra partnerov verejného sektora ak je navrhovaný subdodávateľ partnerom verejného sektora podľa osobitného zákona</w:t>
            </w:r>
          </w:p>
          <w:p w14:paraId="7970D046" w14:textId="77777777" w:rsidR="008E1CEA" w:rsidRPr="00EB1D25" w:rsidRDefault="008E1CEA" w:rsidP="00170569">
            <w:pPr>
              <w:spacing w:before="60" w:after="60"/>
              <w:ind w:left="473"/>
              <w:rPr>
                <w:rFonts w:ascii="Arial" w:hAnsi="Arial" w:cs="Arial"/>
                <w:b/>
                <w:szCs w:val="20"/>
              </w:rPr>
            </w:pPr>
          </w:p>
        </w:tc>
      </w:tr>
      <w:tr w:rsidR="008E1CEA" w:rsidRPr="00EB1D25" w14:paraId="6C70CE6F" w14:textId="77777777" w:rsidTr="00170569">
        <w:trPr>
          <w:trHeight w:val="555"/>
        </w:trPr>
        <w:tc>
          <w:tcPr>
            <w:tcW w:w="9670" w:type="dxa"/>
            <w:gridSpan w:val="5"/>
            <w:tcBorders>
              <w:top w:val="double" w:sz="4" w:space="0" w:color="auto"/>
              <w:bottom w:val="double" w:sz="4" w:space="0" w:color="auto"/>
            </w:tcBorders>
          </w:tcPr>
          <w:p w14:paraId="3F67F3BE"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lastRenderedPageBreak/>
              <w:t>identifikácia plnenia, ktoré bude realizovať subdodávateľ:</w:t>
            </w:r>
          </w:p>
          <w:p w14:paraId="11FE87E2" w14:textId="77777777" w:rsidR="008E1CEA" w:rsidRPr="00EB1D25" w:rsidRDefault="008E1CEA" w:rsidP="00170569">
            <w:pPr>
              <w:spacing w:before="60" w:after="60"/>
              <w:ind w:left="113"/>
              <w:rPr>
                <w:rFonts w:ascii="Arial" w:hAnsi="Arial" w:cs="Arial"/>
                <w:b/>
                <w:szCs w:val="20"/>
              </w:rPr>
            </w:pPr>
          </w:p>
          <w:p w14:paraId="6CAFA3FE" w14:textId="77777777" w:rsidR="008E1CEA" w:rsidRPr="00EB1D25" w:rsidRDefault="008E1CEA" w:rsidP="00170569">
            <w:pPr>
              <w:spacing w:before="60" w:after="60"/>
              <w:ind w:left="113"/>
              <w:rPr>
                <w:rFonts w:ascii="Arial" w:hAnsi="Arial" w:cs="Arial"/>
                <w:b/>
                <w:szCs w:val="20"/>
              </w:rPr>
            </w:pPr>
          </w:p>
          <w:p w14:paraId="29333EA3" w14:textId="77777777" w:rsidR="008E1CEA" w:rsidRPr="00EB1D25" w:rsidRDefault="008E1CEA" w:rsidP="00170569">
            <w:pPr>
              <w:spacing w:before="60" w:after="60"/>
              <w:rPr>
                <w:rFonts w:ascii="Arial" w:hAnsi="Arial" w:cs="Arial"/>
                <w:b/>
                <w:szCs w:val="20"/>
              </w:rPr>
            </w:pPr>
          </w:p>
          <w:p w14:paraId="2DF6B454" w14:textId="77777777" w:rsidR="008E1CEA" w:rsidRPr="00EB1D25" w:rsidRDefault="008E1CEA" w:rsidP="00170569">
            <w:pPr>
              <w:spacing w:before="60" w:after="60"/>
              <w:rPr>
                <w:rFonts w:ascii="Arial" w:hAnsi="Arial" w:cs="Arial"/>
                <w:b/>
                <w:szCs w:val="20"/>
              </w:rPr>
            </w:pPr>
          </w:p>
        </w:tc>
      </w:tr>
      <w:tr w:rsidR="008E1CEA" w:rsidRPr="00EB1D25" w14:paraId="2E6F1415" w14:textId="77777777" w:rsidTr="00170569">
        <w:trPr>
          <w:trHeight w:val="555"/>
        </w:trPr>
        <w:tc>
          <w:tcPr>
            <w:tcW w:w="9670" w:type="dxa"/>
            <w:gridSpan w:val="5"/>
            <w:tcBorders>
              <w:top w:val="double" w:sz="4" w:space="0" w:color="auto"/>
              <w:bottom w:val="double" w:sz="4" w:space="0" w:color="auto"/>
            </w:tcBorders>
          </w:tcPr>
          <w:p w14:paraId="3EAC62F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Hodnota plnenia, ktoré bude realizovať subdodávateľ (v EUR bez DPH/ s DPH):</w:t>
            </w:r>
          </w:p>
          <w:p w14:paraId="765CCA08" w14:textId="77777777" w:rsidR="008E1CEA" w:rsidRPr="00EB1D25" w:rsidRDefault="008E1CEA" w:rsidP="00170569">
            <w:pPr>
              <w:spacing w:before="60" w:after="60"/>
              <w:ind w:left="113"/>
              <w:rPr>
                <w:rFonts w:ascii="Arial" w:hAnsi="Arial" w:cs="Arial"/>
                <w:szCs w:val="20"/>
              </w:rPr>
            </w:pPr>
          </w:p>
          <w:p w14:paraId="60BF993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...........................................................EUR bez DPH / ..................................................EUR s DPH</w:t>
            </w:r>
          </w:p>
          <w:p w14:paraId="31663DE2" w14:textId="77777777" w:rsidR="008E1CEA" w:rsidRPr="00EB1D25" w:rsidRDefault="008E1CEA" w:rsidP="00170569">
            <w:pPr>
              <w:spacing w:before="60" w:after="60"/>
              <w:ind w:left="113"/>
              <w:rPr>
                <w:rFonts w:ascii="Arial" w:hAnsi="Arial" w:cs="Arial"/>
                <w:szCs w:val="20"/>
              </w:rPr>
            </w:pPr>
          </w:p>
          <w:p w14:paraId="3A60CB96" w14:textId="77777777" w:rsidR="008E1CEA" w:rsidRPr="00EB1D25" w:rsidRDefault="008E1CEA" w:rsidP="00170569">
            <w:pPr>
              <w:spacing w:before="60" w:after="60"/>
              <w:ind w:left="113"/>
              <w:rPr>
                <w:rFonts w:ascii="Arial" w:hAnsi="Arial" w:cs="Arial"/>
                <w:b/>
                <w:szCs w:val="20"/>
              </w:rPr>
            </w:pPr>
          </w:p>
        </w:tc>
      </w:tr>
      <w:tr w:rsidR="008E1CEA" w:rsidRPr="00EB1D25" w14:paraId="093593A8" w14:textId="77777777" w:rsidTr="00170569">
        <w:trPr>
          <w:trHeight w:val="555"/>
        </w:trPr>
        <w:tc>
          <w:tcPr>
            <w:tcW w:w="3223" w:type="dxa"/>
            <w:tcBorders>
              <w:top w:val="double" w:sz="4" w:space="0" w:color="auto"/>
              <w:bottom w:val="double" w:sz="4" w:space="0" w:color="auto"/>
            </w:tcBorders>
          </w:tcPr>
          <w:p w14:paraId="76623441"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307B9E85"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117D265E" w14:textId="77777777" w:rsidR="008E1CEA" w:rsidRPr="00EB1D25" w:rsidRDefault="008E1CEA" w:rsidP="00170569">
            <w:pPr>
              <w:spacing w:before="60" w:after="60"/>
              <w:ind w:left="113"/>
              <w:rPr>
                <w:rFonts w:ascii="Arial" w:hAnsi="Arial" w:cs="Arial"/>
                <w:b/>
                <w:szCs w:val="20"/>
              </w:rPr>
            </w:pPr>
          </w:p>
        </w:tc>
      </w:tr>
      <w:tr w:rsidR="008E1CEA" w:rsidRPr="00EB1D25" w14:paraId="70E6FA16" w14:textId="77777777" w:rsidTr="00170569">
        <w:trPr>
          <w:trHeight w:val="555"/>
        </w:trPr>
        <w:tc>
          <w:tcPr>
            <w:tcW w:w="3223" w:type="dxa"/>
            <w:tcBorders>
              <w:top w:val="double" w:sz="4" w:space="0" w:color="auto"/>
              <w:bottom w:val="double" w:sz="4" w:space="0" w:color="auto"/>
            </w:tcBorders>
          </w:tcPr>
          <w:p w14:paraId="676E4DA6" w14:textId="77777777" w:rsidR="008E1CEA" w:rsidRPr="00EB1D25" w:rsidRDefault="008E1CEA" w:rsidP="00170569">
            <w:pPr>
              <w:spacing w:before="60" w:after="60"/>
              <w:rPr>
                <w:rFonts w:ascii="Arial" w:hAnsi="Arial" w:cs="Arial"/>
                <w:b/>
                <w:szCs w:val="20"/>
              </w:rPr>
            </w:pPr>
            <w:r w:rsidRPr="00EB1D25">
              <w:rPr>
                <w:rFonts w:ascii="Arial" w:hAnsi="Arial" w:cs="Arial"/>
                <w:b/>
                <w:szCs w:val="20"/>
              </w:rPr>
              <w:t xml:space="preserve">Za </w:t>
            </w:r>
            <w:r w:rsidRPr="00EB1D25">
              <w:rPr>
                <w:rFonts w:ascii="Arial" w:hAnsi="Arial" w:cs="Arial"/>
                <w:b/>
              </w:rPr>
              <w:t>Dodávateľa</w:t>
            </w:r>
            <w:r w:rsidRPr="00EB1D25">
              <w:rPr>
                <w:rFonts w:ascii="Arial" w:hAnsi="Arial" w:cs="Arial"/>
                <w:b/>
                <w:szCs w:val="20"/>
              </w:rPr>
              <w:t>:</w:t>
            </w:r>
          </w:p>
          <w:p w14:paraId="0DA5CD4C" w14:textId="77777777" w:rsidR="008E1CEA" w:rsidRPr="00EB1D25" w:rsidRDefault="008E1CEA" w:rsidP="00170569">
            <w:pPr>
              <w:spacing w:before="60" w:after="60"/>
              <w:rPr>
                <w:rFonts w:ascii="Arial" w:hAnsi="Arial" w:cs="Arial"/>
                <w:szCs w:val="20"/>
              </w:rPr>
            </w:pPr>
            <w:r w:rsidRPr="00EB1D25">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2CC196FB"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19C9E1C5" w14:textId="77777777" w:rsidR="008E1CEA" w:rsidRPr="00EB1D25" w:rsidRDefault="008E1CEA" w:rsidP="00170569">
            <w:pPr>
              <w:spacing w:before="60" w:after="60"/>
              <w:ind w:left="113"/>
              <w:rPr>
                <w:rFonts w:ascii="Arial" w:hAnsi="Arial" w:cs="Arial"/>
                <w:b/>
                <w:szCs w:val="20"/>
              </w:rPr>
            </w:pPr>
          </w:p>
        </w:tc>
      </w:tr>
      <w:tr w:rsidR="008E1CEA" w:rsidRPr="00EB1D25" w14:paraId="0AE1309C" w14:textId="77777777" w:rsidTr="00170569">
        <w:trPr>
          <w:trHeight w:val="555"/>
        </w:trPr>
        <w:tc>
          <w:tcPr>
            <w:tcW w:w="9670" w:type="dxa"/>
            <w:gridSpan w:val="5"/>
            <w:tcBorders>
              <w:top w:val="double" w:sz="4" w:space="0" w:color="auto"/>
              <w:bottom w:val="double" w:sz="4" w:space="0" w:color="auto"/>
            </w:tcBorders>
            <w:vAlign w:val="center"/>
          </w:tcPr>
          <w:p w14:paraId="68150EAF" w14:textId="77777777" w:rsidR="008E1CEA" w:rsidRPr="00EB1D25" w:rsidRDefault="008E1CEA" w:rsidP="00170569">
            <w:pPr>
              <w:spacing w:before="60" w:after="60"/>
              <w:ind w:left="113"/>
              <w:jc w:val="center"/>
              <w:rPr>
                <w:rFonts w:ascii="Arial" w:hAnsi="Arial" w:cs="Arial"/>
                <w:b/>
                <w:szCs w:val="20"/>
              </w:rPr>
            </w:pPr>
            <w:r w:rsidRPr="00EB1D25">
              <w:rPr>
                <w:rFonts w:ascii="Arial" w:hAnsi="Arial" w:cs="Arial"/>
                <w:b/>
                <w:szCs w:val="20"/>
              </w:rPr>
              <w:t>Schválenie navrhovaného subdodávateľa Objednávateľom</w:t>
            </w:r>
          </w:p>
        </w:tc>
      </w:tr>
      <w:tr w:rsidR="008E1CEA" w:rsidRPr="00EB1D25" w14:paraId="6864679B" w14:textId="77777777" w:rsidTr="00170569">
        <w:trPr>
          <w:trHeight w:val="555"/>
        </w:trPr>
        <w:tc>
          <w:tcPr>
            <w:tcW w:w="4835" w:type="dxa"/>
            <w:gridSpan w:val="2"/>
            <w:tcBorders>
              <w:top w:val="double" w:sz="4" w:space="0" w:color="auto"/>
              <w:bottom w:val="double" w:sz="4" w:space="0" w:color="auto"/>
            </w:tcBorders>
          </w:tcPr>
          <w:p w14:paraId="7C128CC3"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Zodpovedná osoba schvaľujúca subdodávateľa:</w:t>
            </w:r>
          </w:p>
          <w:p w14:paraId="6EAF089A"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a priezvisko zamestnanca)</w:t>
            </w:r>
          </w:p>
        </w:tc>
        <w:tc>
          <w:tcPr>
            <w:tcW w:w="4835" w:type="dxa"/>
            <w:gridSpan w:val="3"/>
            <w:tcBorders>
              <w:top w:val="double" w:sz="4" w:space="0" w:color="auto"/>
              <w:bottom w:val="double" w:sz="4" w:space="0" w:color="auto"/>
            </w:tcBorders>
          </w:tcPr>
          <w:p w14:paraId="4BE9EE36" w14:textId="77777777" w:rsidR="008E1CEA" w:rsidRPr="00EB1D25" w:rsidRDefault="008E1CEA" w:rsidP="00170569">
            <w:pPr>
              <w:spacing w:before="60" w:after="60"/>
              <w:ind w:left="113"/>
              <w:rPr>
                <w:rFonts w:ascii="Arial" w:hAnsi="Arial" w:cs="Arial"/>
                <w:b/>
                <w:szCs w:val="20"/>
              </w:rPr>
            </w:pPr>
          </w:p>
        </w:tc>
      </w:tr>
      <w:tr w:rsidR="008E1CEA" w:rsidRPr="00EB1D25" w14:paraId="42E2FC85" w14:textId="77777777" w:rsidTr="00170569">
        <w:trPr>
          <w:trHeight w:val="518"/>
        </w:trPr>
        <w:tc>
          <w:tcPr>
            <w:tcW w:w="9670" w:type="dxa"/>
            <w:gridSpan w:val="5"/>
            <w:tcBorders>
              <w:top w:val="double" w:sz="4" w:space="0" w:color="auto"/>
              <w:bottom w:val="double" w:sz="4" w:space="0" w:color="auto"/>
            </w:tcBorders>
          </w:tcPr>
          <w:p w14:paraId="6EE784EA" w14:textId="77777777" w:rsidR="008E1CEA" w:rsidRPr="00EB1D25" w:rsidRDefault="008E1CEA" w:rsidP="00170569">
            <w:pPr>
              <w:spacing w:before="60"/>
              <w:ind w:left="113"/>
              <w:rPr>
                <w:rFonts w:ascii="Arial" w:hAnsi="Arial" w:cs="Arial"/>
                <w:b/>
                <w:szCs w:val="20"/>
              </w:rPr>
            </w:pPr>
            <w:r w:rsidRPr="00EB1D25">
              <w:rPr>
                <w:rFonts w:ascii="Arial" w:hAnsi="Arial" w:cs="Arial"/>
                <w:b/>
                <w:szCs w:val="20"/>
              </w:rPr>
              <w:t>Skutočnosti skontrolované zodpovedným zamestnancom:</w:t>
            </w:r>
          </w:p>
        </w:tc>
      </w:tr>
      <w:tr w:rsidR="008E1CEA" w:rsidRPr="00EB1D25" w14:paraId="43E29806" w14:textId="77777777" w:rsidTr="00170569">
        <w:trPr>
          <w:trHeight w:val="555"/>
        </w:trPr>
        <w:tc>
          <w:tcPr>
            <w:tcW w:w="6663" w:type="dxa"/>
            <w:gridSpan w:val="4"/>
            <w:tcBorders>
              <w:top w:val="double" w:sz="4" w:space="0" w:color="auto"/>
              <w:bottom w:val="double" w:sz="4" w:space="0" w:color="auto"/>
            </w:tcBorders>
          </w:tcPr>
          <w:p w14:paraId="18FE495E"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E5166D3"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68E0566" w14:textId="77777777" w:rsidTr="00170569">
        <w:trPr>
          <w:trHeight w:val="555"/>
        </w:trPr>
        <w:tc>
          <w:tcPr>
            <w:tcW w:w="6663" w:type="dxa"/>
            <w:gridSpan w:val="4"/>
            <w:tcBorders>
              <w:top w:val="double" w:sz="4" w:space="0" w:color="auto"/>
              <w:bottom w:val="double" w:sz="4" w:space="0" w:color="auto"/>
            </w:tcBorders>
          </w:tcPr>
          <w:p w14:paraId="66EF0342"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7A5CD616"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ABB381B" w14:textId="77777777" w:rsidTr="00170569">
        <w:trPr>
          <w:trHeight w:val="555"/>
        </w:trPr>
        <w:tc>
          <w:tcPr>
            <w:tcW w:w="6663" w:type="dxa"/>
            <w:gridSpan w:val="4"/>
            <w:tcBorders>
              <w:top w:val="double" w:sz="4" w:space="0" w:color="auto"/>
              <w:bottom w:val="double" w:sz="4" w:space="0" w:color="auto"/>
            </w:tcBorders>
          </w:tcPr>
          <w:p w14:paraId="2171FA31"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2C97DF00"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ÁNO / NIE / </w:t>
            </w:r>
          </w:p>
          <w:p w14:paraId="5952DB7D"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NEAPLIKUJE SA.</w:t>
            </w:r>
          </w:p>
        </w:tc>
      </w:tr>
      <w:tr w:rsidR="008E1CEA" w:rsidRPr="00EB1D25" w14:paraId="1AE5F696" w14:textId="77777777" w:rsidTr="00170569">
        <w:trPr>
          <w:trHeight w:val="551"/>
        </w:trPr>
        <w:tc>
          <w:tcPr>
            <w:tcW w:w="6663" w:type="dxa"/>
            <w:gridSpan w:val="4"/>
            <w:tcBorders>
              <w:top w:val="double" w:sz="4" w:space="0" w:color="auto"/>
              <w:bottom w:val="double" w:sz="4" w:space="0" w:color="auto"/>
            </w:tcBorders>
          </w:tcPr>
          <w:p w14:paraId="5B643AA6"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t xml:space="preserve">Navrhovaný subdodávateľ bude vykonávať činnosť, na ktorú </w:t>
            </w:r>
            <w:r w:rsidRPr="00EB1D25">
              <w:rPr>
                <w:rFonts w:ascii="Arial" w:hAnsi="Arial" w:cs="Arial"/>
              </w:rPr>
              <w:t>Dodávateľ</w:t>
            </w:r>
            <w:r w:rsidRPr="00EB1D25">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2F2AE027"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ÁNO / NIE</w:t>
            </w:r>
          </w:p>
        </w:tc>
      </w:tr>
      <w:tr w:rsidR="008E1CEA" w:rsidRPr="00EB1D25" w14:paraId="53487B6E" w14:textId="77777777" w:rsidTr="00170569">
        <w:trPr>
          <w:trHeight w:val="555"/>
        </w:trPr>
        <w:tc>
          <w:tcPr>
            <w:tcW w:w="6663" w:type="dxa"/>
            <w:gridSpan w:val="4"/>
            <w:tcBorders>
              <w:top w:val="double" w:sz="4" w:space="0" w:color="auto"/>
              <w:bottom w:val="double" w:sz="4" w:space="0" w:color="auto"/>
            </w:tcBorders>
          </w:tcPr>
          <w:p w14:paraId="033197BC" w14:textId="77777777" w:rsidR="008E1CEA" w:rsidRPr="00EB1D25" w:rsidRDefault="008E1CEA" w:rsidP="00DE507C">
            <w:pPr>
              <w:numPr>
                <w:ilvl w:val="0"/>
                <w:numId w:val="52"/>
              </w:numPr>
              <w:spacing w:before="60" w:after="60" w:line="240" w:lineRule="auto"/>
              <w:rPr>
                <w:rFonts w:ascii="Arial" w:hAnsi="Arial" w:cs="Arial"/>
                <w:szCs w:val="20"/>
              </w:rPr>
            </w:pPr>
            <w:r w:rsidRPr="00EB1D25">
              <w:rPr>
                <w:rFonts w:ascii="Arial" w:hAnsi="Arial" w:cs="Arial"/>
                <w:szCs w:val="20"/>
              </w:rPr>
              <w:lastRenderedPageBreak/>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2096C677" w14:textId="77777777" w:rsidR="008E1CEA" w:rsidRPr="00EB1D25" w:rsidRDefault="008E1CEA" w:rsidP="00170569">
            <w:pPr>
              <w:spacing w:before="60" w:after="60"/>
              <w:ind w:left="109"/>
              <w:rPr>
                <w:rFonts w:ascii="Arial" w:hAnsi="Arial" w:cs="Arial"/>
                <w:szCs w:val="20"/>
              </w:rPr>
            </w:pPr>
            <w:r w:rsidRPr="00EB1D25">
              <w:rPr>
                <w:rFonts w:ascii="Arial" w:hAnsi="Arial" w:cs="Arial"/>
                <w:szCs w:val="20"/>
              </w:rPr>
              <w:t>ÁNO / NIE</w:t>
            </w:r>
          </w:p>
        </w:tc>
      </w:tr>
      <w:tr w:rsidR="008E1CEA" w:rsidRPr="00EB1D25" w14:paraId="35EA0FDB" w14:textId="77777777" w:rsidTr="00170569">
        <w:trPr>
          <w:trHeight w:val="555"/>
        </w:trPr>
        <w:tc>
          <w:tcPr>
            <w:tcW w:w="9670" w:type="dxa"/>
            <w:gridSpan w:val="5"/>
            <w:tcBorders>
              <w:top w:val="double" w:sz="4" w:space="0" w:color="auto"/>
              <w:bottom w:val="double" w:sz="4" w:space="0" w:color="auto"/>
            </w:tcBorders>
          </w:tcPr>
          <w:p w14:paraId="1EB3FE49"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Poznámky zodpovedného zamestnanca k vyhodnoteniu subdodávateľov:</w:t>
            </w:r>
          </w:p>
          <w:p w14:paraId="7A2EE965" w14:textId="77777777" w:rsidR="008E1CEA" w:rsidRPr="00EB1D25" w:rsidRDefault="008E1CEA" w:rsidP="00170569">
            <w:pPr>
              <w:spacing w:before="60" w:after="60"/>
              <w:ind w:left="113"/>
              <w:rPr>
                <w:rFonts w:ascii="Arial" w:hAnsi="Arial" w:cs="Arial"/>
                <w:szCs w:val="20"/>
              </w:rPr>
            </w:pPr>
          </w:p>
          <w:p w14:paraId="74BCAE57" w14:textId="77777777" w:rsidR="008E1CEA" w:rsidRPr="00EB1D25" w:rsidRDefault="008E1CEA" w:rsidP="00170569">
            <w:pPr>
              <w:spacing w:before="60" w:after="60"/>
              <w:ind w:left="113"/>
              <w:rPr>
                <w:rFonts w:ascii="Arial" w:hAnsi="Arial" w:cs="Arial"/>
                <w:szCs w:val="20"/>
              </w:rPr>
            </w:pPr>
          </w:p>
          <w:p w14:paraId="05793A1E" w14:textId="77777777" w:rsidR="008E1CEA" w:rsidRPr="00EB1D25" w:rsidRDefault="008E1CEA" w:rsidP="00170569">
            <w:pPr>
              <w:spacing w:before="60" w:after="60"/>
              <w:ind w:left="113"/>
              <w:rPr>
                <w:rFonts w:ascii="Arial" w:hAnsi="Arial" w:cs="Arial"/>
                <w:szCs w:val="20"/>
              </w:rPr>
            </w:pPr>
          </w:p>
          <w:p w14:paraId="16B743C7" w14:textId="77777777" w:rsidR="008E1CEA" w:rsidRPr="00EB1D25" w:rsidRDefault="008E1CEA" w:rsidP="00170569">
            <w:pPr>
              <w:spacing w:before="60" w:after="60"/>
              <w:ind w:left="113"/>
              <w:rPr>
                <w:rFonts w:ascii="Arial" w:hAnsi="Arial" w:cs="Arial"/>
                <w:szCs w:val="20"/>
              </w:rPr>
            </w:pPr>
          </w:p>
          <w:p w14:paraId="0FAFE996" w14:textId="77777777" w:rsidR="008E1CEA" w:rsidRPr="00EB1D25" w:rsidRDefault="008E1CEA" w:rsidP="00170569">
            <w:pPr>
              <w:spacing w:before="60" w:after="60"/>
              <w:ind w:left="113"/>
              <w:rPr>
                <w:rFonts w:ascii="Arial" w:hAnsi="Arial" w:cs="Arial"/>
                <w:szCs w:val="20"/>
              </w:rPr>
            </w:pPr>
          </w:p>
          <w:p w14:paraId="6AA0CD1F" w14:textId="77777777" w:rsidR="008E1CEA" w:rsidRPr="00EB1D25" w:rsidRDefault="008E1CEA" w:rsidP="00170569">
            <w:pPr>
              <w:spacing w:before="60" w:after="60"/>
              <w:ind w:left="113"/>
              <w:rPr>
                <w:rFonts w:ascii="Arial" w:hAnsi="Arial" w:cs="Arial"/>
                <w:szCs w:val="20"/>
              </w:rPr>
            </w:pPr>
          </w:p>
        </w:tc>
      </w:tr>
      <w:tr w:rsidR="008E1CEA" w:rsidRPr="00EB1D25" w14:paraId="58036A59" w14:textId="77777777" w:rsidTr="00170569">
        <w:trPr>
          <w:trHeight w:val="555"/>
        </w:trPr>
        <w:tc>
          <w:tcPr>
            <w:tcW w:w="9670" w:type="dxa"/>
            <w:gridSpan w:val="5"/>
            <w:tcBorders>
              <w:top w:val="double" w:sz="4" w:space="0" w:color="auto"/>
              <w:bottom w:val="double" w:sz="4" w:space="0" w:color="auto"/>
            </w:tcBorders>
          </w:tcPr>
          <w:p w14:paraId="6F6F061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 xml:space="preserve">Na základe predložených dokumentov a zistených skutočnosti zodpovedná osoba </w:t>
            </w:r>
          </w:p>
          <w:p w14:paraId="114AAAA2"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Odsúhlasuje navrhnutého subdodávateľa</w:t>
            </w:r>
          </w:p>
          <w:p w14:paraId="7880B488" w14:textId="77777777" w:rsidR="008E1CEA" w:rsidRPr="00EB1D25" w:rsidRDefault="008E1CEA" w:rsidP="00DE507C">
            <w:pPr>
              <w:numPr>
                <w:ilvl w:val="0"/>
                <w:numId w:val="53"/>
              </w:numPr>
              <w:spacing w:before="60" w:after="60" w:line="240" w:lineRule="auto"/>
              <w:rPr>
                <w:rFonts w:ascii="Arial" w:hAnsi="Arial" w:cs="Arial"/>
                <w:szCs w:val="20"/>
              </w:rPr>
            </w:pPr>
            <w:r w:rsidRPr="00EB1D25">
              <w:rPr>
                <w:rFonts w:ascii="Arial" w:hAnsi="Arial" w:cs="Arial"/>
                <w:szCs w:val="20"/>
              </w:rPr>
              <w:t>Neodsúhlasuje navrhnutého subdodávateľa</w:t>
            </w:r>
          </w:p>
          <w:p w14:paraId="7C9AC1A2" w14:textId="77777777" w:rsidR="008E1CEA" w:rsidRPr="00EB1D25" w:rsidRDefault="008E1CEA" w:rsidP="00170569">
            <w:pPr>
              <w:spacing w:before="60" w:after="60"/>
              <w:rPr>
                <w:rFonts w:ascii="Arial" w:hAnsi="Arial" w:cs="Arial"/>
                <w:szCs w:val="20"/>
              </w:rPr>
            </w:pPr>
          </w:p>
        </w:tc>
      </w:tr>
      <w:tr w:rsidR="008E1CEA" w:rsidRPr="00EB1D25" w14:paraId="612D9B53" w14:textId="77777777" w:rsidTr="00170569">
        <w:trPr>
          <w:trHeight w:val="555"/>
        </w:trPr>
        <w:tc>
          <w:tcPr>
            <w:tcW w:w="3223" w:type="dxa"/>
            <w:tcBorders>
              <w:top w:val="double" w:sz="4" w:space="0" w:color="auto"/>
              <w:bottom w:val="double" w:sz="4" w:space="0" w:color="auto"/>
            </w:tcBorders>
          </w:tcPr>
          <w:p w14:paraId="1613B3F9"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0CEC108E" w14:textId="77777777" w:rsidR="008E1CEA" w:rsidRPr="00EB1D25"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5743DACC" w14:textId="77777777" w:rsidR="008E1CEA" w:rsidRPr="00EB1D25" w:rsidRDefault="008E1CEA" w:rsidP="00170569">
            <w:pPr>
              <w:spacing w:before="60" w:after="60"/>
              <w:ind w:left="113"/>
              <w:rPr>
                <w:rFonts w:ascii="Arial" w:hAnsi="Arial" w:cs="Arial"/>
                <w:b/>
                <w:szCs w:val="20"/>
              </w:rPr>
            </w:pPr>
          </w:p>
        </w:tc>
      </w:tr>
      <w:tr w:rsidR="008E1CEA" w:rsidRPr="00EB1D25" w14:paraId="6901952B" w14:textId="77777777" w:rsidTr="00170569">
        <w:trPr>
          <w:trHeight w:val="555"/>
        </w:trPr>
        <w:tc>
          <w:tcPr>
            <w:tcW w:w="4835" w:type="dxa"/>
            <w:gridSpan w:val="2"/>
            <w:tcBorders>
              <w:top w:val="double" w:sz="4" w:space="0" w:color="auto"/>
              <w:bottom w:val="double" w:sz="4" w:space="0" w:color="auto"/>
            </w:tcBorders>
          </w:tcPr>
          <w:p w14:paraId="2DACA97A" w14:textId="77777777" w:rsidR="008E1CEA" w:rsidRPr="00EB1D25" w:rsidRDefault="008E1CEA" w:rsidP="00170569">
            <w:pPr>
              <w:spacing w:before="60" w:after="60"/>
              <w:ind w:left="113"/>
              <w:rPr>
                <w:rFonts w:ascii="Arial" w:hAnsi="Arial" w:cs="Arial"/>
                <w:b/>
                <w:szCs w:val="20"/>
              </w:rPr>
            </w:pPr>
            <w:r w:rsidRPr="00EB1D25">
              <w:rPr>
                <w:rFonts w:ascii="Arial" w:hAnsi="Arial" w:cs="Arial"/>
                <w:b/>
                <w:szCs w:val="20"/>
              </w:rPr>
              <w:t xml:space="preserve">Zodpovedná osoba: </w:t>
            </w:r>
          </w:p>
          <w:p w14:paraId="53EE7D7E" w14:textId="77777777" w:rsidR="008E1CEA" w:rsidRPr="00EB1D25" w:rsidRDefault="008E1CEA" w:rsidP="00170569">
            <w:pPr>
              <w:spacing w:before="60" w:after="60"/>
              <w:ind w:left="113"/>
              <w:rPr>
                <w:rFonts w:ascii="Arial" w:hAnsi="Arial" w:cs="Arial"/>
                <w:szCs w:val="20"/>
              </w:rPr>
            </w:pPr>
            <w:r w:rsidRPr="00EB1D25">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7F51323F" w14:textId="77777777" w:rsidR="008E1CEA" w:rsidRPr="00EB1D25" w:rsidRDefault="008E1CEA" w:rsidP="00170569">
            <w:pPr>
              <w:spacing w:before="60" w:after="60"/>
              <w:ind w:left="113"/>
              <w:rPr>
                <w:rFonts w:ascii="Arial" w:hAnsi="Arial" w:cs="Arial"/>
                <w:b/>
                <w:szCs w:val="20"/>
              </w:rPr>
            </w:pPr>
          </w:p>
        </w:tc>
      </w:tr>
    </w:tbl>
    <w:p w14:paraId="7CC47D3E" w14:textId="77777777" w:rsidR="008E1CEA" w:rsidRPr="00EB1D25" w:rsidRDefault="008E1CEA" w:rsidP="008E1CEA">
      <w:pPr>
        <w:rPr>
          <w:rFonts w:ascii="Arial" w:hAnsi="Arial" w:cs="Arial"/>
        </w:rPr>
      </w:pPr>
    </w:p>
    <w:p w14:paraId="19059F93" w14:textId="77777777" w:rsidR="008E1CEA" w:rsidRPr="00EB1D25" w:rsidRDefault="008E1CEA" w:rsidP="008E1CEA">
      <w:pPr>
        <w:spacing w:line="276" w:lineRule="auto"/>
        <w:jc w:val="both"/>
        <w:rPr>
          <w:rFonts w:ascii="Arial" w:hAnsi="Arial" w:cs="Arial"/>
        </w:rPr>
      </w:pPr>
    </w:p>
    <w:p w14:paraId="07C77B2F" w14:textId="77777777" w:rsidR="008E1CEA" w:rsidRPr="00EB1D25" w:rsidRDefault="008E1CEA" w:rsidP="008E1CEA">
      <w:pPr>
        <w:spacing w:line="276" w:lineRule="auto"/>
        <w:jc w:val="both"/>
        <w:rPr>
          <w:rFonts w:ascii="Arial" w:hAnsi="Arial" w:cs="Arial"/>
        </w:rPr>
      </w:pPr>
    </w:p>
    <w:p w14:paraId="0ACD7712" w14:textId="77777777" w:rsidR="008E1CEA" w:rsidRPr="00EB1D25" w:rsidRDefault="008E1CEA" w:rsidP="008E1CEA">
      <w:pPr>
        <w:spacing w:line="240" w:lineRule="atLeast"/>
        <w:rPr>
          <w:rFonts w:ascii="Arial" w:hAnsi="Arial" w:cs="Arial"/>
        </w:rPr>
      </w:pPr>
    </w:p>
    <w:p w14:paraId="075D9B79" w14:textId="77777777" w:rsidR="00314EB4" w:rsidRPr="00EB1D25" w:rsidRDefault="00314EB4" w:rsidP="003924EB">
      <w:pPr>
        <w:rPr>
          <w:rFonts w:ascii="Arial" w:hAnsi="Arial" w:cs="Arial"/>
        </w:rPr>
      </w:pPr>
    </w:p>
    <w:p w14:paraId="2D2231B2" w14:textId="77777777" w:rsidR="008E1CEA" w:rsidRPr="00EB1D25" w:rsidRDefault="008E1CEA" w:rsidP="003924EB">
      <w:pPr>
        <w:rPr>
          <w:rFonts w:ascii="Arial" w:hAnsi="Arial" w:cs="Arial"/>
        </w:rPr>
      </w:pPr>
    </w:p>
    <w:p w14:paraId="13D9511C" w14:textId="77777777" w:rsidR="008E1CEA" w:rsidRPr="00EB1D25" w:rsidRDefault="008E1CEA" w:rsidP="003924EB">
      <w:pPr>
        <w:rPr>
          <w:rFonts w:ascii="Arial" w:hAnsi="Arial" w:cs="Arial"/>
        </w:rPr>
      </w:pPr>
    </w:p>
    <w:p w14:paraId="130951AD" w14:textId="77777777" w:rsidR="008E1CEA" w:rsidRPr="00EB1D25" w:rsidRDefault="008E1CEA" w:rsidP="003924EB">
      <w:pPr>
        <w:rPr>
          <w:rFonts w:ascii="Arial" w:hAnsi="Arial" w:cs="Arial"/>
        </w:rPr>
      </w:pPr>
    </w:p>
    <w:p w14:paraId="678F1DA8" w14:textId="77777777" w:rsidR="008E1CEA" w:rsidRPr="00EB1D25" w:rsidRDefault="008E1CEA" w:rsidP="003924EB">
      <w:pPr>
        <w:rPr>
          <w:rFonts w:ascii="Arial" w:hAnsi="Arial" w:cs="Arial"/>
        </w:rPr>
      </w:pPr>
    </w:p>
    <w:p w14:paraId="78719EA1" w14:textId="77777777" w:rsidR="008E1CEA" w:rsidRPr="00EB1D25" w:rsidRDefault="008E1CEA" w:rsidP="003924EB">
      <w:pPr>
        <w:rPr>
          <w:rFonts w:ascii="Arial" w:hAnsi="Arial" w:cs="Arial"/>
        </w:rPr>
      </w:pPr>
    </w:p>
    <w:p w14:paraId="39DF7635" w14:textId="77777777" w:rsidR="008E1CEA" w:rsidRPr="00EB1D25" w:rsidRDefault="008E1CEA" w:rsidP="003924EB">
      <w:pPr>
        <w:rPr>
          <w:rFonts w:ascii="Arial" w:hAnsi="Arial" w:cs="Arial"/>
        </w:rPr>
      </w:pPr>
    </w:p>
    <w:p w14:paraId="4CC6A280" w14:textId="77777777" w:rsidR="008E1CEA" w:rsidRPr="00EB1D25" w:rsidRDefault="008E1CEA" w:rsidP="003924EB">
      <w:pPr>
        <w:rPr>
          <w:rFonts w:ascii="Arial" w:hAnsi="Arial" w:cs="Arial"/>
        </w:rPr>
      </w:pPr>
    </w:p>
    <w:p w14:paraId="7B54DAC5" w14:textId="77777777" w:rsidR="008E1CEA" w:rsidRPr="00EB1D25" w:rsidRDefault="008E1CEA" w:rsidP="003924EB">
      <w:pPr>
        <w:rPr>
          <w:rFonts w:ascii="Arial" w:hAnsi="Arial" w:cs="Arial"/>
        </w:rPr>
      </w:pPr>
    </w:p>
    <w:p w14:paraId="0159A258" w14:textId="77777777" w:rsidR="008E1CEA" w:rsidRPr="00EB1D25" w:rsidRDefault="008E1CEA" w:rsidP="003924EB">
      <w:pPr>
        <w:rPr>
          <w:rFonts w:ascii="Arial" w:hAnsi="Arial" w:cs="Arial"/>
        </w:rPr>
      </w:pPr>
      <w:r w:rsidRPr="00EB1D25">
        <w:rPr>
          <w:rFonts w:ascii="Arial" w:hAnsi="Arial" w:cs="Arial"/>
        </w:rPr>
        <w:br w:type="page"/>
      </w:r>
    </w:p>
    <w:p w14:paraId="66B5B74C" w14:textId="77777777" w:rsidR="008E1CEA" w:rsidRPr="00EB1D25" w:rsidRDefault="008E1CEA" w:rsidP="008E1CEA">
      <w:pPr>
        <w:pStyle w:val="Nadpis2"/>
        <w:rPr>
          <w:rFonts w:ascii="Arial" w:hAnsi="Arial" w:cs="Arial"/>
        </w:rPr>
      </w:pPr>
      <w:r w:rsidRPr="00EB1D25">
        <w:rPr>
          <w:rFonts w:ascii="Arial" w:hAnsi="Arial" w:cs="Arial"/>
          <w:i/>
          <w:sz w:val="22"/>
        </w:rPr>
        <w:lastRenderedPageBreak/>
        <w:t xml:space="preserve">Príloha č. </w:t>
      </w:r>
      <w:r w:rsidRPr="00EB1D25">
        <w:rPr>
          <w:rFonts w:ascii="Arial" w:hAnsi="Arial" w:cs="Arial"/>
          <w:sz w:val="22"/>
        </w:rPr>
        <w:t>5</w:t>
      </w:r>
      <w:r w:rsidRPr="00EB1D25">
        <w:rPr>
          <w:rFonts w:ascii="Arial" w:hAnsi="Arial" w:cs="Arial"/>
        </w:rPr>
        <w:tab/>
        <w:t xml:space="preserve">POSÚDENIE NÁVRHU NA ZMENU ROZSAHU PLNENIA ZMLUVY O DIELO </w:t>
      </w:r>
    </w:p>
    <w:p w14:paraId="6445DAB1" w14:textId="77777777" w:rsidR="008E1CEA" w:rsidRPr="00EB1D25"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79BD23C7" w14:textId="77777777" w:rsidTr="00170569">
        <w:trPr>
          <w:trHeight w:val="290"/>
        </w:trPr>
        <w:tc>
          <w:tcPr>
            <w:tcW w:w="2680" w:type="dxa"/>
          </w:tcPr>
          <w:p w14:paraId="66E395CF"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návrhu:</w:t>
            </w:r>
          </w:p>
        </w:tc>
        <w:tc>
          <w:tcPr>
            <w:tcW w:w="6372" w:type="dxa"/>
          </w:tcPr>
          <w:p w14:paraId="43F71A6A" w14:textId="77777777" w:rsidR="008E1CEA" w:rsidRPr="00EB1D25" w:rsidRDefault="008E1CEA" w:rsidP="00170569">
            <w:pPr>
              <w:rPr>
                <w:rFonts w:ascii="Arial" w:hAnsi="Arial" w:cs="Arial"/>
                <w:i/>
                <w:sz w:val="20"/>
                <w:szCs w:val="20"/>
              </w:rPr>
            </w:pPr>
          </w:p>
        </w:tc>
      </w:tr>
      <w:tr w:rsidR="008E1CEA" w:rsidRPr="00EB1D25" w14:paraId="116A5E9F" w14:textId="77777777" w:rsidTr="00170569">
        <w:trPr>
          <w:trHeight w:val="290"/>
        </w:trPr>
        <w:tc>
          <w:tcPr>
            <w:tcW w:w="2680" w:type="dxa"/>
          </w:tcPr>
          <w:p w14:paraId="6812903D" w14:textId="77777777" w:rsidR="008E1CEA" w:rsidRPr="00EB1D25" w:rsidRDefault="008E1CEA" w:rsidP="00170569">
            <w:pPr>
              <w:rPr>
                <w:rFonts w:ascii="Arial" w:hAnsi="Arial" w:cs="Arial"/>
                <w:b/>
                <w:sz w:val="20"/>
                <w:szCs w:val="20"/>
              </w:rPr>
            </w:pPr>
            <w:r w:rsidRPr="00EB1D25">
              <w:rPr>
                <w:rFonts w:ascii="Arial" w:hAnsi="Arial" w:cs="Arial"/>
                <w:b/>
                <w:sz w:val="20"/>
                <w:szCs w:val="20"/>
              </w:rPr>
              <w:t>Číslo zmluvy o dielo:</w:t>
            </w:r>
          </w:p>
        </w:tc>
        <w:tc>
          <w:tcPr>
            <w:tcW w:w="6372" w:type="dxa"/>
          </w:tcPr>
          <w:p w14:paraId="2B34533F" w14:textId="77777777" w:rsidR="008E1CEA" w:rsidRPr="00EB1D25" w:rsidRDefault="008E1CEA" w:rsidP="00170569">
            <w:pPr>
              <w:rPr>
                <w:rFonts w:ascii="Arial" w:hAnsi="Arial" w:cs="Arial"/>
                <w:i/>
                <w:sz w:val="20"/>
                <w:szCs w:val="20"/>
              </w:rPr>
            </w:pPr>
          </w:p>
        </w:tc>
      </w:tr>
      <w:tr w:rsidR="008E1CEA" w:rsidRPr="00EB1D25" w14:paraId="0164E088" w14:textId="77777777" w:rsidTr="00170569">
        <w:trPr>
          <w:trHeight w:val="290"/>
        </w:trPr>
        <w:tc>
          <w:tcPr>
            <w:tcW w:w="2680" w:type="dxa"/>
          </w:tcPr>
          <w:p w14:paraId="38BCBF39" w14:textId="77777777" w:rsidR="008E1CEA" w:rsidRPr="00EB1D25" w:rsidRDefault="008E1CEA" w:rsidP="00170569">
            <w:pPr>
              <w:rPr>
                <w:rFonts w:ascii="Arial" w:hAnsi="Arial" w:cs="Arial"/>
                <w:b/>
                <w:sz w:val="20"/>
                <w:szCs w:val="20"/>
              </w:rPr>
            </w:pPr>
            <w:r w:rsidRPr="00EB1D25">
              <w:rPr>
                <w:rFonts w:ascii="Arial" w:hAnsi="Arial" w:cs="Arial"/>
                <w:b/>
                <w:sz w:val="20"/>
                <w:szCs w:val="20"/>
              </w:rPr>
              <w:t>Stavba:</w:t>
            </w:r>
          </w:p>
        </w:tc>
        <w:tc>
          <w:tcPr>
            <w:tcW w:w="6372" w:type="dxa"/>
          </w:tcPr>
          <w:p w14:paraId="3C00AFCB" w14:textId="77777777" w:rsidR="008E1CEA" w:rsidRPr="00EB1D25" w:rsidRDefault="008E1CEA" w:rsidP="00170569">
            <w:pPr>
              <w:rPr>
                <w:rFonts w:ascii="Arial" w:hAnsi="Arial" w:cs="Arial"/>
                <w:i/>
                <w:sz w:val="20"/>
                <w:szCs w:val="20"/>
              </w:rPr>
            </w:pPr>
          </w:p>
        </w:tc>
      </w:tr>
      <w:tr w:rsidR="008E1CEA" w:rsidRPr="00EB1D25" w14:paraId="0F95E787" w14:textId="77777777" w:rsidTr="00170569">
        <w:trPr>
          <w:trHeight w:val="290"/>
        </w:trPr>
        <w:tc>
          <w:tcPr>
            <w:tcW w:w="2680" w:type="dxa"/>
          </w:tcPr>
          <w:p w14:paraId="16067675" w14:textId="77777777" w:rsidR="008E1CEA" w:rsidRPr="00EB1D25" w:rsidRDefault="008E1CEA" w:rsidP="00170569">
            <w:pPr>
              <w:rPr>
                <w:rFonts w:ascii="Arial" w:hAnsi="Arial" w:cs="Arial"/>
                <w:b/>
                <w:sz w:val="20"/>
                <w:szCs w:val="20"/>
              </w:rPr>
            </w:pPr>
            <w:r w:rsidRPr="00EB1D25">
              <w:rPr>
                <w:rFonts w:ascii="Arial" w:hAnsi="Arial" w:cs="Arial"/>
                <w:b/>
                <w:sz w:val="20"/>
                <w:szCs w:val="20"/>
              </w:rPr>
              <w:t>Zhotoviteľ:</w:t>
            </w:r>
          </w:p>
        </w:tc>
        <w:tc>
          <w:tcPr>
            <w:tcW w:w="6372" w:type="dxa"/>
          </w:tcPr>
          <w:p w14:paraId="10FB3110" w14:textId="77777777" w:rsidR="008E1CEA" w:rsidRPr="00EB1D25" w:rsidRDefault="008E1CEA" w:rsidP="00170569">
            <w:pPr>
              <w:rPr>
                <w:rFonts w:ascii="Arial" w:hAnsi="Arial" w:cs="Arial"/>
                <w:i/>
                <w:sz w:val="20"/>
                <w:szCs w:val="20"/>
              </w:rPr>
            </w:pPr>
          </w:p>
        </w:tc>
      </w:tr>
    </w:tbl>
    <w:p w14:paraId="04DFE46D" w14:textId="77777777" w:rsidR="008E1CEA" w:rsidRPr="00EB1D25" w:rsidRDefault="008E1CEA" w:rsidP="008E1CEA">
      <w:pPr>
        <w:rPr>
          <w:rFonts w:ascii="Arial" w:hAnsi="Arial" w:cs="Arial"/>
          <w:i/>
          <w:sz w:val="20"/>
          <w:szCs w:val="20"/>
        </w:rPr>
      </w:pPr>
      <w:r w:rsidRPr="00EB1D25">
        <w:rPr>
          <w:rFonts w:ascii="Arial" w:hAnsi="Arial" w:cs="Arial"/>
          <w:i/>
          <w:sz w:val="20"/>
          <w:szCs w:val="20"/>
        </w:rPr>
        <w:t>(Prosím dodržať štruktúru vo vzťahu ku každému dôvodu, na základe ktorého bolo potrebné vykonať naviac práce /ponížiť pôvodne plánované prác.)</w:t>
      </w:r>
    </w:p>
    <w:p w14:paraId="1C4AD22D" w14:textId="77777777" w:rsidR="008E1CEA" w:rsidRPr="00EB1D25" w:rsidRDefault="008E1CEA" w:rsidP="008E1CEA">
      <w:pPr>
        <w:jc w:val="both"/>
        <w:rPr>
          <w:rFonts w:ascii="Arial" w:hAnsi="Arial" w:cs="Arial"/>
          <w:sz w:val="20"/>
          <w:szCs w:val="20"/>
        </w:rPr>
      </w:pPr>
      <w:r w:rsidRPr="00EB1D25">
        <w:rPr>
          <w:rFonts w:ascii="Arial" w:hAnsi="Arial" w:cs="Arial"/>
          <w:sz w:val="20"/>
          <w:szCs w:val="20"/>
        </w:rPr>
        <w:t xml:space="preserve">Na kontrolnom dni dňa ......................... sa zistila potreba nižšie uvedenej zmeny rozsahu plnenia Zmluvy o dielo: </w:t>
      </w:r>
    </w:p>
    <w:p w14:paraId="7D6DB663" w14:textId="77777777" w:rsidR="008E1CEA" w:rsidRPr="00EB1D25" w:rsidRDefault="008E1CEA" w:rsidP="008E1CEA">
      <w:pPr>
        <w:pStyle w:val="Nadpis3"/>
        <w:rPr>
          <w:rFonts w:ascii="Arial" w:hAnsi="Arial" w:cs="Arial"/>
        </w:rPr>
      </w:pPr>
      <w:r w:rsidRPr="00EB1D25">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EB1D25" w14:paraId="5B23CF81" w14:textId="77777777" w:rsidTr="00170569">
        <w:trPr>
          <w:trHeight w:val="3079"/>
        </w:trPr>
        <w:tc>
          <w:tcPr>
            <w:tcW w:w="8945" w:type="dxa"/>
          </w:tcPr>
          <w:p w14:paraId="74FAF8B3" w14:textId="77777777" w:rsidR="008E1CEA" w:rsidRPr="00EB1D25" w:rsidRDefault="008E1CEA" w:rsidP="00170569">
            <w:pPr>
              <w:rPr>
                <w:rFonts w:ascii="Arial" w:hAnsi="Arial" w:cs="Arial"/>
                <w:i/>
              </w:rPr>
            </w:pPr>
            <w:r w:rsidRPr="00EB1D25">
              <w:rPr>
                <w:rFonts w:ascii="Arial" w:hAnsi="Arial" w:cs="Arial"/>
                <w:i/>
                <w:sz w:val="18"/>
              </w:rPr>
              <w:t xml:space="preserve">Tu popíšte vecne, jasne a technicky aké zmeny je potrebné v rozpočte vykonať (menej + naviac práce): </w:t>
            </w:r>
          </w:p>
        </w:tc>
      </w:tr>
    </w:tbl>
    <w:p w14:paraId="07DC7809" w14:textId="77777777" w:rsidR="008E1CEA" w:rsidRPr="00EB1D25" w:rsidRDefault="008E1CEA" w:rsidP="008E1CEA">
      <w:pPr>
        <w:rPr>
          <w:rFonts w:ascii="Arial" w:hAnsi="Arial" w:cs="Arial"/>
        </w:rPr>
      </w:pPr>
    </w:p>
    <w:p w14:paraId="2FF5A186" w14:textId="77777777" w:rsidR="008E1CEA" w:rsidRPr="00EB1D25" w:rsidRDefault="008E1CEA" w:rsidP="008E1CEA">
      <w:pPr>
        <w:spacing w:before="360" w:after="0" w:line="240" w:lineRule="auto"/>
        <w:rPr>
          <w:rFonts w:ascii="Arial" w:hAnsi="Arial" w:cs="Arial"/>
          <w:b/>
        </w:rPr>
      </w:pPr>
      <w:r w:rsidRPr="00EB1D25">
        <w:rPr>
          <w:rFonts w:ascii="Arial" w:hAnsi="Arial" w:cs="Arial"/>
          <w:b/>
        </w:rPr>
        <w:t>Klasifikácia zmeny:</w:t>
      </w:r>
    </w:p>
    <w:p w14:paraId="7D426A9E" w14:textId="77777777" w:rsidR="008E1CEA" w:rsidRPr="00EB1D25" w:rsidRDefault="008E1CEA" w:rsidP="008E1CEA">
      <w:pPr>
        <w:spacing w:after="60" w:line="240" w:lineRule="auto"/>
        <w:rPr>
          <w:rFonts w:ascii="Arial" w:hAnsi="Arial" w:cs="Arial"/>
          <w:i/>
          <w:sz w:val="18"/>
          <w:szCs w:val="18"/>
        </w:rPr>
      </w:pPr>
      <w:r w:rsidRPr="00EB1D25">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EB1D25" w14:paraId="54F63481" w14:textId="77777777" w:rsidTr="00170569">
        <w:sdt>
          <w:sdtPr>
            <w:rPr>
              <w:rFonts w:ascii="Arial" w:hAnsi="Arial" w:cs="Arial"/>
              <w:sz w:val="28"/>
              <w:szCs w:val="28"/>
            </w:rPr>
            <w:id w:val="423695651"/>
          </w:sdtPr>
          <w:sdtEndPr/>
          <w:sdtContent>
            <w:tc>
              <w:tcPr>
                <w:tcW w:w="562" w:type="dxa"/>
              </w:tcPr>
              <w:p w14:paraId="78012089"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E4A32C3"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5F8A3A94"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55FA98B6" w14:textId="77777777" w:rsidTr="00170569">
        <w:sdt>
          <w:sdtPr>
            <w:rPr>
              <w:rFonts w:ascii="Arial" w:hAnsi="Arial" w:cs="Arial"/>
              <w:sz w:val="28"/>
              <w:szCs w:val="28"/>
            </w:rPr>
            <w:id w:val="492296912"/>
          </w:sdtPr>
          <w:sdtEndPr/>
          <w:sdtContent>
            <w:tc>
              <w:tcPr>
                <w:tcW w:w="562" w:type="dxa"/>
              </w:tcPr>
              <w:p w14:paraId="0449128E"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02599553"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1C24C6C"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i/>
                <w:sz w:val="18"/>
                <w:szCs w:val="20"/>
              </w:rPr>
              <w:t>(ide o zmenu zmluvy podľa § 18 ods. 3 zákona o verejnom obstarávaní)</w:t>
            </w:r>
          </w:p>
        </w:tc>
      </w:tr>
      <w:tr w:rsidR="008E1CEA" w:rsidRPr="00EB1D25" w14:paraId="4D191693" w14:textId="77777777" w:rsidTr="00170569">
        <w:sdt>
          <w:sdtPr>
            <w:rPr>
              <w:rFonts w:ascii="Arial" w:eastAsia="MS Gothic" w:hAnsi="Arial" w:cs="Arial"/>
              <w:sz w:val="28"/>
              <w:szCs w:val="28"/>
            </w:rPr>
            <w:id w:val="314922946"/>
          </w:sdtPr>
          <w:sdtEndPr/>
          <w:sdtContent>
            <w:tc>
              <w:tcPr>
                <w:tcW w:w="562" w:type="dxa"/>
              </w:tcPr>
              <w:p w14:paraId="09C167EB"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BBC6821"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EB1D25">
              <w:rPr>
                <w:rFonts w:ascii="Arial" w:hAnsi="Arial" w:cs="Arial"/>
                <w:i/>
                <w:sz w:val="20"/>
                <w:szCs w:val="20"/>
              </w:rPr>
              <w:t>(napr. vykonal sondy, ktoré neodhalili túto potrebu alebo z objektívnych dôvodov nebolo možné vykonať sondy, ktoré by túto potrebu odhalili)</w:t>
            </w:r>
          </w:p>
          <w:p w14:paraId="65F397F2" w14:textId="77777777" w:rsidR="008E1CEA" w:rsidRPr="00EB1D25" w:rsidRDefault="008E1CEA" w:rsidP="00170569">
            <w:pPr>
              <w:ind w:left="-99"/>
              <w:jc w:val="both"/>
              <w:rPr>
                <w:rFonts w:ascii="Arial" w:hAnsi="Arial" w:cs="Arial"/>
                <w:i/>
                <w:sz w:val="20"/>
                <w:szCs w:val="20"/>
              </w:rPr>
            </w:pPr>
            <w:r w:rsidRPr="00EB1D25">
              <w:rPr>
                <w:rFonts w:ascii="Arial" w:hAnsi="Arial" w:cs="Arial"/>
                <w:i/>
                <w:sz w:val="18"/>
                <w:szCs w:val="20"/>
              </w:rPr>
              <w:t xml:space="preserve">      (ide o zmenu zmluvy podľa § 18 ods. 1 písm. b) zákona o verejnom obstarávaní)</w:t>
            </w:r>
          </w:p>
        </w:tc>
      </w:tr>
      <w:tr w:rsidR="008E1CEA" w:rsidRPr="00EB1D25" w14:paraId="7C7BE01F" w14:textId="77777777" w:rsidTr="00170569">
        <w:sdt>
          <w:sdtPr>
            <w:rPr>
              <w:rFonts w:ascii="Arial" w:eastAsia="MS Gothic" w:hAnsi="Arial" w:cs="Arial"/>
              <w:sz w:val="28"/>
              <w:szCs w:val="28"/>
            </w:rPr>
            <w:id w:val="266358528"/>
          </w:sdtPr>
          <w:sdtEndPr/>
          <w:sdtContent>
            <w:tc>
              <w:tcPr>
                <w:tcW w:w="562" w:type="dxa"/>
              </w:tcPr>
              <w:p w14:paraId="5683E250"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C8DF9E5"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EB1D25">
              <w:rPr>
                <w:rFonts w:ascii="Arial" w:hAnsi="Arial" w:cs="Arial"/>
                <w:i/>
                <w:sz w:val="20"/>
                <w:szCs w:val="20"/>
              </w:rPr>
              <w:t>(napr. napriek vykonaným sondám sa podložie správa inak ako geologický prieskum predpokladal)</w:t>
            </w:r>
          </w:p>
          <w:p w14:paraId="0DB89013" w14:textId="77777777" w:rsidR="008E1CEA" w:rsidRPr="00EB1D25" w:rsidRDefault="008E1CEA" w:rsidP="00170569">
            <w:pPr>
              <w:pStyle w:val="Odsekzoznamu"/>
              <w:ind w:left="184"/>
              <w:jc w:val="both"/>
              <w:rPr>
                <w:rFonts w:ascii="Arial" w:hAnsi="Arial" w:cs="Arial"/>
                <w:i/>
                <w:sz w:val="20"/>
                <w:szCs w:val="20"/>
              </w:rPr>
            </w:pPr>
            <w:r w:rsidRPr="00EB1D25">
              <w:rPr>
                <w:rFonts w:ascii="Arial" w:hAnsi="Arial" w:cs="Arial"/>
                <w:sz w:val="20"/>
                <w:szCs w:val="20"/>
              </w:rPr>
              <w:t xml:space="preserve"> </w:t>
            </w:r>
            <w:r w:rsidRPr="00EB1D25">
              <w:rPr>
                <w:rFonts w:ascii="Arial" w:hAnsi="Arial" w:cs="Arial"/>
                <w:i/>
                <w:sz w:val="18"/>
                <w:szCs w:val="20"/>
              </w:rPr>
              <w:t>(ide o zmenu zmluvy podľa § 18 ods. 1 písm. c) zákona o verejnom obstarávaní)</w:t>
            </w:r>
          </w:p>
        </w:tc>
      </w:tr>
      <w:tr w:rsidR="008E1CEA" w:rsidRPr="00EB1D25" w14:paraId="37285157" w14:textId="77777777" w:rsidTr="00170569">
        <w:sdt>
          <w:sdtPr>
            <w:rPr>
              <w:rFonts w:ascii="Arial" w:hAnsi="Arial" w:cs="Arial"/>
              <w:sz w:val="28"/>
              <w:szCs w:val="28"/>
            </w:rPr>
            <w:id w:val="-759526454"/>
          </w:sdtPr>
          <w:sdtEndPr/>
          <w:sdtContent>
            <w:tc>
              <w:tcPr>
                <w:tcW w:w="562" w:type="dxa"/>
              </w:tcPr>
              <w:p w14:paraId="37520072"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FE7E091"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nemožnosti dodať / zapracovať pôvodné riešenie navrhnuté projektantom a ocenené zhotoviteľom </w:t>
            </w:r>
            <w:r w:rsidRPr="00EB1D25">
              <w:rPr>
                <w:rFonts w:ascii="Arial" w:hAnsi="Arial" w:cs="Arial"/>
                <w:i/>
                <w:sz w:val="20"/>
                <w:szCs w:val="20"/>
              </w:rPr>
              <w:t>(napr. nadväzujúce materiály, o ktorých výmene sa neuvažovalo sú v zlom stave a nie je možné do nich kotviť / nadväzovať / pripájať navrhnuté materiály a pod.)</w:t>
            </w:r>
          </w:p>
          <w:p w14:paraId="5D9EFBA2"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lastRenderedPageBreak/>
              <w:t>(</w:t>
            </w:r>
            <w:r w:rsidRPr="00EB1D25">
              <w:rPr>
                <w:rFonts w:ascii="Arial" w:hAnsi="Arial" w:cs="Arial"/>
                <w:i/>
                <w:sz w:val="18"/>
                <w:szCs w:val="20"/>
              </w:rPr>
              <w:t>ide o zmenu zmluvy podľa § 18 ods. 3 zákona o verejnom obstarávaní)</w:t>
            </w:r>
          </w:p>
        </w:tc>
      </w:tr>
      <w:tr w:rsidR="008E1CEA" w:rsidRPr="00EB1D25" w14:paraId="58C01752" w14:textId="77777777" w:rsidTr="00170569">
        <w:sdt>
          <w:sdtPr>
            <w:rPr>
              <w:rFonts w:ascii="Arial" w:eastAsia="MS Gothic" w:hAnsi="Arial" w:cs="Arial"/>
              <w:sz w:val="28"/>
              <w:szCs w:val="28"/>
            </w:rPr>
            <w:id w:val="-1374924128"/>
          </w:sdtPr>
          <w:sdtEndPr/>
          <w:sdtContent>
            <w:tc>
              <w:tcPr>
                <w:tcW w:w="562" w:type="dxa"/>
              </w:tcPr>
              <w:p w14:paraId="20C54821"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4B6CE571"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návrh z dôvodu potreby zmeny projektantom alebo uchádzačom navrhnutého materiálu, pričom sa plne zachováva ekonomická rovnováha zmluvy</w:t>
            </w:r>
          </w:p>
          <w:p w14:paraId="2BAAF685"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5D26FA4B" w14:textId="77777777" w:rsidTr="00170569">
        <w:sdt>
          <w:sdtPr>
            <w:rPr>
              <w:rFonts w:ascii="Arial" w:hAnsi="Arial" w:cs="Arial"/>
              <w:sz w:val="28"/>
              <w:szCs w:val="28"/>
            </w:rPr>
            <w:id w:val="404963332"/>
          </w:sdtPr>
          <w:sdtEndPr/>
          <w:sdtContent>
            <w:tc>
              <w:tcPr>
                <w:tcW w:w="562" w:type="dxa"/>
              </w:tcPr>
              <w:p w14:paraId="5C4B77CF"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564023EE"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poskytnutia podstatne výhodnejších podmienok ako pri pôvodnom materiáli/výrobku/tovare </w:t>
            </w:r>
            <w:r w:rsidRPr="00EB1D25">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75AF323B"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18"/>
                <w:szCs w:val="20"/>
              </w:rPr>
              <w:t>(ide o zmenu zmluvy podľa § 18 ods. 1 písm. c) zákona o verejnom obstarávaní)</w:t>
            </w:r>
          </w:p>
        </w:tc>
      </w:tr>
      <w:tr w:rsidR="008E1CEA" w:rsidRPr="00EB1D25" w14:paraId="49A051CE" w14:textId="77777777" w:rsidTr="00170569">
        <w:sdt>
          <w:sdtPr>
            <w:rPr>
              <w:rFonts w:ascii="Arial" w:hAnsi="Arial" w:cs="Arial"/>
              <w:sz w:val="28"/>
              <w:szCs w:val="28"/>
            </w:rPr>
            <w:id w:val="635220092"/>
          </w:sdtPr>
          <w:sdtEndPr/>
          <w:sdtContent>
            <w:tc>
              <w:tcPr>
                <w:tcW w:w="562" w:type="dxa"/>
              </w:tcPr>
              <w:p w14:paraId="3B5CE8A3" w14:textId="77777777" w:rsidR="008E1CEA" w:rsidRPr="00EB1D25" w:rsidRDefault="008E1CEA" w:rsidP="00170569">
                <w:pPr>
                  <w:jc w:val="center"/>
                  <w:rPr>
                    <w:rFonts w:ascii="Arial"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76558370"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návrh z dôvodu zmeny legislatívy </w:t>
            </w:r>
            <w:r w:rsidRPr="00EB1D25">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EB1D25" w14:paraId="36857AAC" w14:textId="77777777" w:rsidTr="00170569">
        <w:sdt>
          <w:sdtPr>
            <w:rPr>
              <w:rFonts w:ascii="Arial" w:eastAsia="MS Gothic" w:hAnsi="Arial" w:cs="Arial"/>
              <w:sz w:val="28"/>
              <w:szCs w:val="28"/>
            </w:rPr>
            <w:id w:val="1830861580"/>
          </w:sdtPr>
          <w:sdtEndPr/>
          <w:sdtContent>
            <w:tc>
              <w:tcPr>
                <w:tcW w:w="562" w:type="dxa"/>
              </w:tcPr>
              <w:p w14:paraId="266F17E4"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0EF44752"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 xml:space="preserve">odstránenie zistených zrejmých chýb v písaní </w:t>
            </w:r>
            <w:r w:rsidRPr="00EB1D25">
              <w:rPr>
                <w:rFonts w:ascii="Arial" w:hAnsi="Arial" w:cs="Arial"/>
                <w:i/>
                <w:sz w:val="20"/>
                <w:szCs w:val="20"/>
              </w:rPr>
              <w:t>(nepodstatná zmena/oprava označenia/názvu materiálu/výrobku/tovaru resp. výrobcu v zmluvnom rozpočte, nejedná sa o zámenu pôvodného materiálu/výrobku/tovaru, resp. výrobcu)</w:t>
            </w:r>
          </w:p>
          <w:p w14:paraId="4C60BED3" w14:textId="77777777" w:rsidR="008E1CEA" w:rsidRPr="00EB1D25" w:rsidRDefault="008E1CEA" w:rsidP="00170569">
            <w:pPr>
              <w:pStyle w:val="Odsekzoznamu"/>
              <w:ind w:left="184"/>
              <w:jc w:val="both"/>
              <w:rPr>
                <w:rFonts w:ascii="Arial" w:hAnsi="Arial" w:cs="Arial"/>
                <w:sz w:val="20"/>
                <w:szCs w:val="20"/>
              </w:rPr>
            </w:pPr>
            <w:r w:rsidRPr="00EB1D25">
              <w:rPr>
                <w:rFonts w:ascii="Arial" w:hAnsi="Arial" w:cs="Arial"/>
                <w:i/>
                <w:sz w:val="20"/>
                <w:szCs w:val="20"/>
              </w:rPr>
              <w:t>(</w:t>
            </w:r>
            <w:r w:rsidRPr="00EB1D25">
              <w:rPr>
                <w:rFonts w:ascii="Arial" w:hAnsi="Arial" w:cs="Arial"/>
                <w:i/>
                <w:sz w:val="18"/>
                <w:szCs w:val="20"/>
              </w:rPr>
              <w:t>ide o zmenu zmluvy podľa § 18 ods. 1 písm. e) zákona o verejnom obstarávaní)</w:t>
            </w:r>
          </w:p>
        </w:tc>
      </w:tr>
      <w:tr w:rsidR="008E1CEA" w:rsidRPr="00EB1D25" w14:paraId="334129B9" w14:textId="77777777" w:rsidTr="00170569">
        <w:trPr>
          <w:trHeight w:val="1149"/>
        </w:trPr>
        <w:sdt>
          <w:sdtPr>
            <w:rPr>
              <w:rFonts w:ascii="Arial" w:eastAsia="MS Gothic" w:hAnsi="Arial" w:cs="Arial"/>
              <w:sz w:val="28"/>
              <w:szCs w:val="28"/>
            </w:rPr>
            <w:id w:val="-1966038031"/>
          </w:sdtPr>
          <w:sdtEndPr/>
          <w:sdtContent>
            <w:tc>
              <w:tcPr>
                <w:tcW w:w="562" w:type="dxa"/>
              </w:tcPr>
              <w:p w14:paraId="39BFE00B" w14:textId="77777777" w:rsidR="008E1CEA" w:rsidRPr="00EB1D25" w:rsidRDefault="008E1CEA" w:rsidP="00170569">
                <w:pPr>
                  <w:jc w:val="center"/>
                  <w:rPr>
                    <w:rFonts w:ascii="Arial" w:eastAsia="MS Gothic" w:hAnsi="Arial" w:cs="Arial"/>
                    <w:sz w:val="28"/>
                    <w:szCs w:val="28"/>
                  </w:rPr>
                </w:pPr>
                <w:r w:rsidRPr="00EB1D25">
                  <w:rPr>
                    <w:rFonts w:ascii="Segoe UI Symbol" w:eastAsia="MS Gothic" w:hAnsi="Segoe UI Symbol" w:cs="Segoe UI Symbol"/>
                    <w:sz w:val="28"/>
                    <w:szCs w:val="28"/>
                  </w:rPr>
                  <w:t>☐</w:t>
                </w:r>
              </w:p>
            </w:tc>
          </w:sdtContent>
        </w:sdt>
        <w:tc>
          <w:tcPr>
            <w:tcW w:w="8500" w:type="dxa"/>
          </w:tcPr>
          <w:p w14:paraId="1102CB62" w14:textId="77777777" w:rsidR="008E1CEA" w:rsidRPr="00EB1D25" w:rsidRDefault="008E1CEA" w:rsidP="00DE507C">
            <w:pPr>
              <w:pStyle w:val="Odsekzoznamu"/>
              <w:numPr>
                <w:ilvl w:val="0"/>
                <w:numId w:val="56"/>
              </w:numPr>
              <w:ind w:left="184" w:hanging="283"/>
              <w:jc w:val="both"/>
              <w:rPr>
                <w:rFonts w:ascii="Arial" w:hAnsi="Arial" w:cs="Arial"/>
                <w:sz w:val="20"/>
                <w:szCs w:val="20"/>
              </w:rPr>
            </w:pPr>
            <w:r w:rsidRPr="00EB1D25">
              <w:rPr>
                <w:rFonts w:ascii="Arial" w:hAnsi="Arial" w:cs="Arial"/>
                <w:sz w:val="20"/>
                <w:szCs w:val="20"/>
              </w:rPr>
              <w:t>iné:</w:t>
            </w:r>
          </w:p>
        </w:tc>
      </w:tr>
    </w:tbl>
    <w:p w14:paraId="65EA5DBF" w14:textId="77777777" w:rsidR="008E1CEA" w:rsidRPr="00EB1D25"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EB1D25" w14:paraId="0FF67AAD" w14:textId="77777777" w:rsidTr="00170569">
        <w:trPr>
          <w:trHeight w:val="2633"/>
        </w:trPr>
        <w:tc>
          <w:tcPr>
            <w:tcW w:w="9071" w:type="dxa"/>
          </w:tcPr>
          <w:p w14:paraId="6B1B436C" w14:textId="77777777" w:rsidR="008E1CEA" w:rsidRPr="00EB1D25" w:rsidRDefault="008E1CEA" w:rsidP="00170569">
            <w:pPr>
              <w:rPr>
                <w:rFonts w:ascii="Arial" w:hAnsi="Arial" w:cs="Arial"/>
                <w:i/>
              </w:rPr>
            </w:pPr>
            <w:r w:rsidRPr="00EB1D25">
              <w:rPr>
                <w:rFonts w:ascii="Arial" w:hAnsi="Arial" w:cs="Arial"/>
                <w:i/>
                <w:sz w:val="20"/>
              </w:rPr>
              <w:t>Tu popíšte z akého dôvodu a prečo vznikla potreba daných prác – vecne, jasne a technicky čo a prečo je potrebné urobiť:</w:t>
            </w:r>
          </w:p>
        </w:tc>
      </w:tr>
    </w:tbl>
    <w:p w14:paraId="7DCCFCCF" w14:textId="77777777" w:rsidR="008E1CEA" w:rsidRPr="00EB1D25" w:rsidRDefault="008E1CEA" w:rsidP="008E1CEA">
      <w:pPr>
        <w:rPr>
          <w:rFonts w:ascii="Arial" w:hAnsi="Arial" w:cs="Arial"/>
        </w:rPr>
      </w:pPr>
    </w:p>
    <w:p w14:paraId="3C0B99B8" w14:textId="77777777" w:rsidR="008E1CEA" w:rsidRPr="00EB1D25" w:rsidRDefault="008E1CEA" w:rsidP="008E1CEA">
      <w:pPr>
        <w:rPr>
          <w:rFonts w:ascii="Arial" w:hAnsi="Arial" w:cs="Arial"/>
          <w:b/>
        </w:rPr>
      </w:pPr>
      <w:r w:rsidRPr="00EB1D25">
        <w:rPr>
          <w:rFonts w:ascii="Arial" w:hAnsi="Arial" w:cs="Arial"/>
          <w:b/>
        </w:rPr>
        <w:t xml:space="preserve">Môže mať navrhovaná zmena vplyv na poradie ponúk predložených vo verejnom obstarávaní: </w:t>
      </w:r>
    </w:p>
    <w:p w14:paraId="2414FFE3"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 xml:space="preserve">áno </w:t>
      </w:r>
    </w:p>
    <w:p w14:paraId="54A96B59" w14:textId="77777777" w:rsidR="008E1CEA" w:rsidRPr="00EB1D25" w:rsidRDefault="008E1CEA" w:rsidP="00DE507C">
      <w:pPr>
        <w:pStyle w:val="Odsekzoznamu"/>
        <w:numPr>
          <w:ilvl w:val="0"/>
          <w:numId w:val="59"/>
        </w:numPr>
        <w:spacing w:after="160" w:line="259" w:lineRule="auto"/>
        <w:rPr>
          <w:rFonts w:ascii="Arial" w:hAnsi="Arial" w:cs="Arial"/>
        </w:rPr>
      </w:pPr>
      <w:r w:rsidRPr="00EB1D25">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EB1D25" w14:paraId="3BFC7727" w14:textId="77777777" w:rsidTr="00170569">
        <w:trPr>
          <w:trHeight w:val="2037"/>
        </w:trPr>
        <w:tc>
          <w:tcPr>
            <w:tcW w:w="8978" w:type="dxa"/>
          </w:tcPr>
          <w:p w14:paraId="028824E8" w14:textId="77777777" w:rsidR="008E1CEA" w:rsidRPr="00EB1D25" w:rsidRDefault="008E1CEA" w:rsidP="00170569">
            <w:pPr>
              <w:rPr>
                <w:rFonts w:ascii="Arial" w:hAnsi="Arial" w:cs="Arial"/>
              </w:rPr>
            </w:pPr>
            <w:r w:rsidRPr="00EB1D25">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5F73E6B7" w14:textId="77777777" w:rsidR="008E1CEA" w:rsidRPr="00EB1D25" w:rsidRDefault="008E1CEA" w:rsidP="008E1CEA">
      <w:pPr>
        <w:rPr>
          <w:rFonts w:ascii="Arial" w:hAnsi="Arial" w:cs="Arial"/>
        </w:rPr>
      </w:pPr>
    </w:p>
    <w:p w14:paraId="7C66D943" w14:textId="77777777" w:rsidR="008E1CEA" w:rsidRPr="00EB1D25" w:rsidRDefault="008E1CEA" w:rsidP="008E1CEA">
      <w:pPr>
        <w:rPr>
          <w:rFonts w:ascii="Arial" w:hAnsi="Arial" w:cs="Arial"/>
        </w:rPr>
      </w:pPr>
      <w:r w:rsidRPr="00EB1D25">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EB1D25" w14:paraId="286C2A00" w14:textId="77777777" w:rsidTr="00170569">
        <w:tc>
          <w:tcPr>
            <w:tcW w:w="3964" w:type="dxa"/>
          </w:tcPr>
          <w:p w14:paraId="10A9D6EE" w14:textId="77777777" w:rsidR="008E1CEA" w:rsidRPr="00EB1D25" w:rsidRDefault="008E1CEA" w:rsidP="00170569">
            <w:pPr>
              <w:jc w:val="center"/>
              <w:rPr>
                <w:rFonts w:ascii="Arial" w:hAnsi="Arial" w:cs="Arial"/>
                <w:b/>
              </w:rPr>
            </w:pPr>
            <w:r w:rsidRPr="00EB1D25">
              <w:rPr>
                <w:rFonts w:ascii="Arial" w:hAnsi="Arial" w:cs="Arial"/>
                <w:b/>
              </w:rPr>
              <w:lastRenderedPageBreak/>
              <w:t>Klasifikácia dôvodu</w:t>
            </w:r>
          </w:p>
        </w:tc>
        <w:tc>
          <w:tcPr>
            <w:tcW w:w="2977" w:type="dxa"/>
          </w:tcPr>
          <w:p w14:paraId="5EA7180A" w14:textId="77777777" w:rsidR="008E1CEA" w:rsidRPr="00EB1D25" w:rsidRDefault="008E1CEA" w:rsidP="00170569">
            <w:pPr>
              <w:jc w:val="center"/>
              <w:rPr>
                <w:rFonts w:ascii="Arial" w:hAnsi="Arial" w:cs="Arial"/>
                <w:b/>
              </w:rPr>
            </w:pPr>
            <w:r w:rsidRPr="00EB1D25">
              <w:rPr>
                <w:rFonts w:ascii="Arial" w:hAnsi="Arial" w:cs="Arial"/>
                <w:b/>
              </w:rPr>
              <w:t>Celková hodnota zmeny v € bez DPH</w:t>
            </w:r>
          </w:p>
        </w:tc>
        <w:tc>
          <w:tcPr>
            <w:tcW w:w="2121" w:type="dxa"/>
          </w:tcPr>
          <w:p w14:paraId="4B521E95" w14:textId="77777777" w:rsidR="008E1CEA" w:rsidRPr="00EB1D25" w:rsidRDefault="008E1CEA" w:rsidP="00170569">
            <w:pPr>
              <w:jc w:val="center"/>
              <w:rPr>
                <w:rFonts w:ascii="Arial" w:hAnsi="Arial" w:cs="Arial"/>
                <w:b/>
              </w:rPr>
            </w:pPr>
            <w:r w:rsidRPr="00EB1D25">
              <w:rPr>
                <w:rFonts w:ascii="Arial" w:hAnsi="Arial" w:cs="Arial"/>
                <w:b/>
              </w:rPr>
              <w:t>% vyjadrenie oproti hodnote Zmluvy o dielo</w:t>
            </w:r>
          </w:p>
        </w:tc>
      </w:tr>
      <w:tr w:rsidR="008E1CEA" w:rsidRPr="00EB1D25" w14:paraId="7450BAA6" w14:textId="77777777" w:rsidTr="00170569">
        <w:tc>
          <w:tcPr>
            <w:tcW w:w="3964" w:type="dxa"/>
          </w:tcPr>
          <w:p w14:paraId="5893FCBE" w14:textId="77777777" w:rsidR="008E1CEA" w:rsidRPr="00EB1D25" w:rsidRDefault="008E1CEA" w:rsidP="00170569">
            <w:pPr>
              <w:rPr>
                <w:rFonts w:ascii="Arial" w:hAnsi="Arial" w:cs="Arial"/>
              </w:rPr>
            </w:pPr>
            <w:r w:rsidRPr="00EB1D25">
              <w:rPr>
                <w:rFonts w:ascii="Arial" w:hAnsi="Arial" w:cs="Arial"/>
              </w:rPr>
              <w:t>Zmena zmluvy podľa § 18 ods. 1 písm. b)</w:t>
            </w:r>
          </w:p>
        </w:tc>
        <w:tc>
          <w:tcPr>
            <w:tcW w:w="2977" w:type="dxa"/>
          </w:tcPr>
          <w:p w14:paraId="4053EE73" w14:textId="77777777" w:rsidR="008E1CEA" w:rsidRPr="00EB1D25" w:rsidRDefault="008E1CEA" w:rsidP="00170569">
            <w:pPr>
              <w:rPr>
                <w:rFonts w:ascii="Arial" w:hAnsi="Arial" w:cs="Arial"/>
              </w:rPr>
            </w:pPr>
          </w:p>
        </w:tc>
        <w:tc>
          <w:tcPr>
            <w:tcW w:w="2121" w:type="dxa"/>
            <w:vMerge w:val="restart"/>
          </w:tcPr>
          <w:p w14:paraId="6EEF7B0E" w14:textId="77777777" w:rsidR="008E1CEA" w:rsidRPr="00EB1D25" w:rsidRDefault="008E1CEA" w:rsidP="00170569">
            <w:pPr>
              <w:rPr>
                <w:rFonts w:ascii="Arial" w:hAnsi="Arial" w:cs="Arial"/>
              </w:rPr>
            </w:pPr>
          </w:p>
        </w:tc>
      </w:tr>
      <w:tr w:rsidR="008E1CEA" w:rsidRPr="00EB1D25" w14:paraId="7057360C" w14:textId="77777777" w:rsidTr="00170569">
        <w:tc>
          <w:tcPr>
            <w:tcW w:w="3964" w:type="dxa"/>
          </w:tcPr>
          <w:p w14:paraId="5815682A"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484A08D2" w14:textId="77777777" w:rsidR="008E1CEA" w:rsidRPr="00EB1D25" w:rsidRDefault="008E1CEA" w:rsidP="00170569">
            <w:pPr>
              <w:rPr>
                <w:rFonts w:ascii="Arial" w:hAnsi="Arial" w:cs="Arial"/>
              </w:rPr>
            </w:pPr>
          </w:p>
        </w:tc>
        <w:tc>
          <w:tcPr>
            <w:tcW w:w="2121" w:type="dxa"/>
            <w:vMerge/>
          </w:tcPr>
          <w:p w14:paraId="5B4139E7" w14:textId="77777777" w:rsidR="008E1CEA" w:rsidRPr="00EB1D25" w:rsidRDefault="008E1CEA" w:rsidP="00170569">
            <w:pPr>
              <w:rPr>
                <w:rFonts w:ascii="Arial" w:hAnsi="Arial" w:cs="Arial"/>
              </w:rPr>
            </w:pPr>
          </w:p>
        </w:tc>
      </w:tr>
      <w:tr w:rsidR="008E1CEA" w:rsidRPr="00EB1D25" w14:paraId="26370CC5" w14:textId="77777777" w:rsidTr="00170569">
        <w:tc>
          <w:tcPr>
            <w:tcW w:w="3964" w:type="dxa"/>
          </w:tcPr>
          <w:p w14:paraId="5CC1501C"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7F2B35C8" w14:textId="77777777" w:rsidR="008E1CEA" w:rsidRPr="00EB1D25" w:rsidRDefault="008E1CEA" w:rsidP="00170569">
            <w:pPr>
              <w:rPr>
                <w:rFonts w:ascii="Arial" w:hAnsi="Arial" w:cs="Arial"/>
              </w:rPr>
            </w:pPr>
          </w:p>
        </w:tc>
        <w:tc>
          <w:tcPr>
            <w:tcW w:w="2121" w:type="dxa"/>
            <w:vMerge/>
          </w:tcPr>
          <w:p w14:paraId="37BB4446" w14:textId="77777777" w:rsidR="008E1CEA" w:rsidRPr="00EB1D25" w:rsidRDefault="008E1CEA" w:rsidP="00170569">
            <w:pPr>
              <w:rPr>
                <w:rFonts w:ascii="Arial" w:hAnsi="Arial" w:cs="Arial"/>
              </w:rPr>
            </w:pPr>
          </w:p>
        </w:tc>
      </w:tr>
      <w:tr w:rsidR="008E1CEA" w:rsidRPr="00EB1D25" w14:paraId="007E186A" w14:textId="77777777" w:rsidTr="00170569">
        <w:tc>
          <w:tcPr>
            <w:tcW w:w="3964" w:type="dxa"/>
          </w:tcPr>
          <w:p w14:paraId="28F1A527" w14:textId="77777777" w:rsidR="008E1CEA" w:rsidRPr="00EB1D25" w:rsidRDefault="008E1CEA" w:rsidP="00170569">
            <w:pPr>
              <w:rPr>
                <w:rFonts w:ascii="Arial" w:hAnsi="Arial" w:cs="Arial"/>
              </w:rPr>
            </w:pPr>
            <w:r w:rsidRPr="00EB1D25">
              <w:rPr>
                <w:rFonts w:ascii="Arial" w:hAnsi="Arial" w:cs="Arial"/>
              </w:rPr>
              <w:t>Zmena zmluvy podľa § 18 ods. 1 písm. c)</w:t>
            </w:r>
          </w:p>
        </w:tc>
        <w:tc>
          <w:tcPr>
            <w:tcW w:w="2977" w:type="dxa"/>
          </w:tcPr>
          <w:p w14:paraId="59599CDD" w14:textId="77777777" w:rsidR="008E1CEA" w:rsidRPr="00EB1D25" w:rsidRDefault="008E1CEA" w:rsidP="00170569">
            <w:pPr>
              <w:rPr>
                <w:rFonts w:ascii="Arial" w:hAnsi="Arial" w:cs="Arial"/>
              </w:rPr>
            </w:pPr>
          </w:p>
        </w:tc>
        <w:tc>
          <w:tcPr>
            <w:tcW w:w="2121" w:type="dxa"/>
            <w:vMerge w:val="restart"/>
          </w:tcPr>
          <w:p w14:paraId="5DE3A000" w14:textId="77777777" w:rsidR="008E1CEA" w:rsidRPr="00EB1D25" w:rsidRDefault="008E1CEA" w:rsidP="00170569">
            <w:pPr>
              <w:rPr>
                <w:rFonts w:ascii="Arial" w:hAnsi="Arial" w:cs="Arial"/>
              </w:rPr>
            </w:pPr>
          </w:p>
        </w:tc>
      </w:tr>
      <w:tr w:rsidR="008E1CEA" w:rsidRPr="00EB1D25" w14:paraId="17232BEC" w14:textId="77777777" w:rsidTr="00170569">
        <w:tc>
          <w:tcPr>
            <w:tcW w:w="3964" w:type="dxa"/>
          </w:tcPr>
          <w:p w14:paraId="007B4A04"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14D33514" w14:textId="77777777" w:rsidR="008E1CEA" w:rsidRPr="00EB1D25" w:rsidRDefault="008E1CEA" w:rsidP="00170569">
            <w:pPr>
              <w:rPr>
                <w:rFonts w:ascii="Arial" w:hAnsi="Arial" w:cs="Arial"/>
              </w:rPr>
            </w:pPr>
          </w:p>
        </w:tc>
        <w:tc>
          <w:tcPr>
            <w:tcW w:w="2121" w:type="dxa"/>
            <w:vMerge/>
          </w:tcPr>
          <w:p w14:paraId="05A7F308" w14:textId="77777777" w:rsidR="008E1CEA" w:rsidRPr="00EB1D25" w:rsidRDefault="008E1CEA" w:rsidP="00170569">
            <w:pPr>
              <w:rPr>
                <w:rFonts w:ascii="Arial" w:hAnsi="Arial" w:cs="Arial"/>
              </w:rPr>
            </w:pPr>
          </w:p>
        </w:tc>
      </w:tr>
      <w:tr w:rsidR="008E1CEA" w:rsidRPr="00EB1D25" w14:paraId="374CF213" w14:textId="77777777" w:rsidTr="00170569">
        <w:tc>
          <w:tcPr>
            <w:tcW w:w="3964" w:type="dxa"/>
          </w:tcPr>
          <w:p w14:paraId="3B58CCCC"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58B577F3" w14:textId="77777777" w:rsidR="008E1CEA" w:rsidRPr="00EB1D25" w:rsidRDefault="008E1CEA" w:rsidP="00170569">
            <w:pPr>
              <w:rPr>
                <w:rFonts w:ascii="Arial" w:hAnsi="Arial" w:cs="Arial"/>
              </w:rPr>
            </w:pPr>
          </w:p>
        </w:tc>
        <w:tc>
          <w:tcPr>
            <w:tcW w:w="2121" w:type="dxa"/>
            <w:vMerge/>
          </w:tcPr>
          <w:p w14:paraId="44C79286" w14:textId="77777777" w:rsidR="008E1CEA" w:rsidRPr="00EB1D25" w:rsidRDefault="008E1CEA" w:rsidP="00170569">
            <w:pPr>
              <w:rPr>
                <w:rFonts w:ascii="Arial" w:hAnsi="Arial" w:cs="Arial"/>
              </w:rPr>
            </w:pPr>
          </w:p>
        </w:tc>
      </w:tr>
      <w:tr w:rsidR="008E1CEA" w:rsidRPr="00EB1D25" w14:paraId="4F405C8C" w14:textId="77777777" w:rsidTr="00170569">
        <w:tc>
          <w:tcPr>
            <w:tcW w:w="3964" w:type="dxa"/>
          </w:tcPr>
          <w:p w14:paraId="1DEFA31D" w14:textId="77777777" w:rsidR="008E1CEA" w:rsidRPr="00EB1D25" w:rsidRDefault="008E1CEA" w:rsidP="00170569">
            <w:pPr>
              <w:rPr>
                <w:rFonts w:ascii="Arial" w:hAnsi="Arial" w:cs="Arial"/>
              </w:rPr>
            </w:pPr>
            <w:r w:rsidRPr="00EB1D25">
              <w:rPr>
                <w:rFonts w:ascii="Arial" w:hAnsi="Arial" w:cs="Arial"/>
              </w:rPr>
              <w:t>Zmena zmluvy podľa § 18 ods. 1 písm. e)</w:t>
            </w:r>
          </w:p>
        </w:tc>
        <w:tc>
          <w:tcPr>
            <w:tcW w:w="2977" w:type="dxa"/>
          </w:tcPr>
          <w:p w14:paraId="0D514BB5" w14:textId="77777777" w:rsidR="008E1CEA" w:rsidRPr="00EB1D25" w:rsidRDefault="008E1CEA" w:rsidP="00170569">
            <w:pPr>
              <w:rPr>
                <w:rFonts w:ascii="Arial" w:hAnsi="Arial" w:cs="Arial"/>
              </w:rPr>
            </w:pPr>
          </w:p>
        </w:tc>
        <w:tc>
          <w:tcPr>
            <w:tcW w:w="2121" w:type="dxa"/>
            <w:vMerge w:val="restart"/>
          </w:tcPr>
          <w:p w14:paraId="02D20CC4" w14:textId="77777777" w:rsidR="008E1CEA" w:rsidRPr="00EB1D25" w:rsidRDefault="008E1CEA" w:rsidP="00170569">
            <w:pPr>
              <w:rPr>
                <w:rFonts w:ascii="Arial" w:hAnsi="Arial" w:cs="Arial"/>
              </w:rPr>
            </w:pPr>
          </w:p>
        </w:tc>
      </w:tr>
      <w:tr w:rsidR="008E1CEA" w:rsidRPr="00EB1D25" w14:paraId="37A1D1A2" w14:textId="77777777" w:rsidTr="00170569">
        <w:tc>
          <w:tcPr>
            <w:tcW w:w="3964" w:type="dxa"/>
          </w:tcPr>
          <w:p w14:paraId="732B3A2E"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5C63E6F4" w14:textId="77777777" w:rsidR="008E1CEA" w:rsidRPr="00EB1D25" w:rsidRDefault="008E1CEA" w:rsidP="00170569">
            <w:pPr>
              <w:rPr>
                <w:rFonts w:ascii="Arial" w:hAnsi="Arial" w:cs="Arial"/>
              </w:rPr>
            </w:pPr>
          </w:p>
        </w:tc>
        <w:tc>
          <w:tcPr>
            <w:tcW w:w="2121" w:type="dxa"/>
            <w:vMerge/>
          </w:tcPr>
          <w:p w14:paraId="7F9FFC5F" w14:textId="77777777" w:rsidR="008E1CEA" w:rsidRPr="00EB1D25" w:rsidRDefault="008E1CEA" w:rsidP="00170569">
            <w:pPr>
              <w:rPr>
                <w:rFonts w:ascii="Arial" w:hAnsi="Arial" w:cs="Arial"/>
              </w:rPr>
            </w:pPr>
          </w:p>
        </w:tc>
      </w:tr>
      <w:tr w:rsidR="008E1CEA" w:rsidRPr="00EB1D25" w14:paraId="58E78A6A" w14:textId="77777777" w:rsidTr="00170569">
        <w:tc>
          <w:tcPr>
            <w:tcW w:w="3964" w:type="dxa"/>
          </w:tcPr>
          <w:p w14:paraId="55F3F6E9"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0B54384B" w14:textId="77777777" w:rsidR="008E1CEA" w:rsidRPr="00EB1D25" w:rsidRDefault="008E1CEA" w:rsidP="00170569">
            <w:pPr>
              <w:rPr>
                <w:rFonts w:ascii="Arial" w:hAnsi="Arial" w:cs="Arial"/>
              </w:rPr>
            </w:pPr>
          </w:p>
        </w:tc>
        <w:tc>
          <w:tcPr>
            <w:tcW w:w="2121" w:type="dxa"/>
            <w:vMerge/>
          </w:tcPr>
          <w:p w14:paraId="39003B16" w14:textId="77777777" w:rsidR="008E1CEA" w:rsidRPr="00EB1D25" w:rsidRDefault="008E1CEA" w:rsidP="00170569">
            <w:pPr>
              <w:rPr>
                <w:rFonts w:ascii="Arial" w:hAnsi="Arial" w:cs="Arial"/>
              </w:rPr>
            </w:pPr>
          </w:p>
        </w:tc>
      </w:tr>
      <w:tr w:rsidR="008E1CEA" w:rsidRPr="00EB1D25" w14:paraId="46119360" w14:textId="77777777" w:rsidTr="00170569">
        <w:tc>
          <w:tcPr>
            <w:tcW w:w="3964" w:type="dxa"/>
          </w:tcPr>
          <w:p w14:paraId="45B5F307" w14:textId="77777777" w:rsidR="008E1CEA" w:rsidRPr="00EB1D25" w:rsidRDefault="008E1CEA" w:rsidP="00170569">
            <w:pPr>
              <w:rPr>
                <w:rFonts w:ascii="Arial" w:hAnsi="Arial" w:cs="Arial"/>
              </w:rPr>
            </w:pPr>
            <w:r w:rsidRPr="00EB1D25">
              <w:rPr>
                <w:rFonts w:ascii="Arial" w:hAnsi="Arial" w:cs="Arial"/>
              </w:rPr>
              <w:t>Zmena zmluvy podľa § 18 ods. 3</w:t>
            </w:r>
          </w:p>
        </w:tc>
        <w:tc>
          <w:tcPr>
            <w:tcW w:w="2977" w:type="dxa"/>
          </w:tcPr>
          <w:p w14:paraId="70392A4F" w14:textId="77777777" w:rsidR="008E1CEA" w:rsidRPr="00EB1D25" w:rsidRDefault="008E1CEA" w:rsidP="00170569">
            <w:pPr>
              <w:rPr>
                <w:rFonts w:ascii="Arial" w:hAnsi="Arial" w:cs="Arial"/>
              </w:rPr>
            </w:pPr>
          </w:p>
        </w:tc>
        <w:tc>
          <w:tcPr>
            <w:tcW w:w="2121" w:type="dxa"/>
            <w:vMerge w:val="restart"/>
          </w:tcPr>
          <w:p w14:paraId="5C18FF93" w14:textId="77777777" w:rsidR="008E1CEA" w:rsidRPr="00EB1D25" w:rsidRDefault="008E1CEA" w:rsidP="00170569">
            <w:pPr>
              <w:rPr>
                <w:rFonts w:ascii="Arial" w:hAnsi="Arial" w:cs="Arial"/>
              </w:rPr>
            </w:pPr>
          </w:p>
        </w:tc>
      </w:tr>
      <w:tr w:rsidR="008E1CEA" w:rsidRPr="00EB1D25" w14:paraId="128027DB" w14:textId="77777777" w:rsidTr="00170569">
        <w:tc>
          <w:tcPr>
            <w:tcW w:w="3964" w:type="dxa"/>
          </w:tcPr>
          <w:p w14:paraId="2B4FB613"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naviac práce</w:t>
            </w:r>
          </w:p>
        </w:tc>
        <w:tc>
          <w:tcPr>
            <w:tcW w:w="2977" w:type="dxa"/>
          </w:tcPr>
          <w:p w14:paraId="2C08B578" w14:textId="77777777" w:rsidR="008E1CEA" w:rsidRPr="00EB1D25" w:rsidRDefault="008E1CEA" w:rsidP="00170569">
            <w:pPr>
              <w:rPr>
                <w:rFonts w:ascii="Arial" w:hAnsi="Arial" w:cs="Arial"/>
              </w:rPr>
            </w:pPr>
          </w:p>
        </w:tc>
        <w:tc>
          <w:tcPr>
            <w:tcW w:w="2121" w:type="dxa"/>
            <w:vMerge/>
          </w:tcPr>
          <w:p w14:paraId="652689C5" w14:textId="77777777" w:rsidR="008E1CEA" w:rsidRPr="00EB1D25" w:rsidRDefault="008E1CEA" w:rsidP="00170569">
            <w:pPr>
              <w:rPr>
                <w:rFonts w:ascii="Arial" w:hAnsi="Arial" w:cs="Arial"/>
              </w:rPr>
            </w:pPr>
          </w:p>
        </w:tc>
      </w:tr>
      <w:tr w:rsidR="008E1CEA" w:rsidRPr="00EB1D25" w14:paraId="7B7E92B9" w14:textId="77777777" w:rsidTr="00170569">
        <w:tc>
          <w:tcPr>
            <w:tcW w:w="3964" w:type="dxa"/>
          </w:tcPr>
          <w:p w14:paraId="5985B581" w14:textId="77777777" w:rsidR="008E1CEA" w:rsidRPr="00EB1D25" w:rsidRDefault="008E1CEA" w:rsidP="00DE507C">
            <w:pPr>
              <w:pStyle w:val="Odsekzoznamu"/>
              <w:numPr>
                <w:ilvl w:val="0"/>
                <w:numId w:val="57"/>
              </w:numPr>
              <w:jc w:val="right"/>
              <w:rPr>
                <w:rFonts w:ascii="Arial" w:hAnsi="Arial" w:cs="Arial"/>
              </w:rPr>
            </w:pPr>
            <w:r w:rsidRPr="00EB1D25">
              <w:rPr>
                <w:rFonts w:ascii="Arial" w:hAnsi="Arial" w:cs="Arial"/>
              </w:rPr>
              <w:t>z toho menej práce</w:t>
            </w:r>
          </w:p>
        </w:tc>
        <w:tc>
          <w:tcPr>
            <w:tcW w:w="2977" w:type="dxa"/>
          </w:tcPr>
          <w:p w14:paraId="7990F17F" w14:textId="77777777" w:rsidR="008E1CEA" w:rsidRPr="00EB1D25" w:rsidRDefault="008E1CEA" w:rsidP="00170569">
            <w:pPr>
              <w:rPr>
                <w:rFonts w:ascii="Arial" w:hAnsi="Arial" w:cs="Arial"/>
              </w:rPr>
            </w:pPr>
          </w:p>
        </w:tc>
        <w:tc>
          <w:tcPr>
            <w:tcW w:w="2121" w:type="dxa"/>
            <w:vMerge/>
          </w:tcPr>
          <w:p w14:paraId="488D9AF5" w14:textId="77777777" w:rsidR="008E1CEA" w:rsidRPr="00EB1D25" w:rsidRDefault="008E1CEA" w:rsidP="00170569">
            <w:pPr>
              <w:rPr>
                <w:rFonts w:ascii="Arial" w:hAnsi="Arial" w:cs="Arial"/>
              </w:rPr>
            </w:pPr>
          </w:p>
        </w:tc>
      </w:tr>
    </w:tbl>
    <w:p w14:paraId="41CFCEB9" w14:textId="77777777" w:rsidR="008E1CEA" w:rsidRPr="00EB1D25" w:rsidRDefault="008E1CEA" w:rsidP="008E1CEA">
      <w:pPr>
        <w:rPr>
          <w:rFonts w:ascii="Arial" w:hAnsi="Arial" w:cs="Arial"/>
        </w:rPr>
      </w:pPr>
    </w:p>
    <w:p w14:paraId="5C3A7170" w14:textId="77777777" w:rsidR="008E1CEA" w:rsidRPr="00EB1D25" w:rsidRDefault="008E1CEA" w:rsidP="008E1CEA">
      <w:pPr>
        <w:rPr>
          <w:rFonts w:ascii="Arial" w:hAnsi="Arial" w:cs="Arial"/>
          <w:b/>
          <w:u w:val="single"/>
        </w:rPr>
      </w:pPr>
      <w:r w:rsidRPr="00EB1D25">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EB1D25" w14:paraId="1F311BB8" w14:textId="77777777" w:rsidTr="00170569">
        <w:tc>
          <w:tcPr>
            <w:tcW w:w="1271" w:type="dxa"/>
          </w:tcPr>
          <w:p w14:paraId="491EB48C" w14:textId="77777777" w:rsidR="008E1CEA" w:rsidRPr="00EB1D25" w:rsidRDefault="008E1CEA" w:rsidP="00170569">
            <w:pPr>
              <w:rPr>
                <w:rFonts w:ascii="Arial" w:hAnsi="Arial" w:cs="Arial"/>
                <w:sz w:val="20"/>
              </w:rPr>
            </w:pPr>
          </w:p>
        </w:tc>
        <w:tc>
          <w:tcPr>
            <w:tcW w:w="2268" w:type="dxa"/>
          </w:tcPr>
          <w:p w14:paraId="3A01370D" w14:textId="77777777" w:rsidR="008E1CEA" w:rsidRPr="00EB1D25" w:rsidRDefault="008E1CEA" w:rsidP="00170569">
            <w:pPr>
              <w:jc w:val="center"/>
              <w:rPr>
                <w:rFonts w:ascii="Arial" w:hAnsi="Arial" w:cs="Arial"/>
                <w:sz w:val="20"/>
              </w:rPr>
            </w:pPr>
            <w:r w:rsidRPr="00EB1D25">
              <w:rPr>
                <w:rFonts w:ascii="Arial" w:hAnsi="Arial" w:cs="Arial"/>
                <w:sz w:val="20"/>
              </w:rPr>
              <w:t>Pôvodná hodnota zmluvy:</w:t>
            </w:r>
          </w:p>
        </w:tc>
        <w:tc>
          <w:tcPr>
            <w:tcW w:w="1843" w:type="dxa"/>
          </w:tcPr>
          <w:p w14:paraId="5BA9BF8B" w14:textId="77777777" w:rsidR="008E1CEA" w:rsidRPr="00EB1D25" w:rsidRDefault="008E1CEA" w:rsidP="00170569">
            <w:pPr>
              <w:jc w:val="center"/>
              <w:rPr>
                <w:rFonts w:ascii="Arial" w:hAnsi="Arial" w:cs="Arial"/>
                <w:sz w:val="20"/>
              </w:rPr>
            </w:pPr>
            <w:r w:rsidRPr="00EB1D25">
              <w:rPr>
                <w:rFonts w:ascii="Arial" w:hAnsi="Arial" w:cs="Arial"/>
                <w:sz w:val="20"/>
              </w:rPr>
              <w:t>Celková hodnota navrhovaných zmien</w:t>
            </w:r>
          </w:p>
        </w:tc>
        <w:tc>
          <w:tcPr>
            <w:tcW w:w="1882" w:type="dxa"/>
          </w:tcPr>
          <w:p w14:paraId="1A261ED3" w14:textId="77777777" w:rsidR="008E1CEA" w:rsidRPr="00EB1D25" w:rsidRDefault="008E1CEA" w:rsidP="00170569">
            <w:pPr>
              <w:jc w:val="center"/>
              <w:rPr>
                <w:rFonts w:ascii="Arial" w:hAnsi="Arial" w:cs="Arial"/>
                <w:sz w:val="20"/>
              </w:rPr>
            </w:pPr>
            <w:r w:rsidRPr="00EB1D25">
              <w:rPr>
                <w:rFonts w:ascii="Arial" w:hAnsi="Arial" w:cs="Arial"/>
                <w:sz w:val="20"/>
              </w:rPr>
              <w:t>% vyjadrenie celkovej hodnoty zmien</w:t>
            </w:r>
          </w:p>
        </w:tc>
        <w:tc>
          <w:tcPr>
            <w:tcW w:w="1798" w:type="dxa"/>
          </w:tcPr>
          <w:p w14:paraId="43794AA3" w14:textId="77777777" w:rsidR="008E1CEA" w:rsidRPr="00EB1D25" w:rsidRDefault="008E1CEA" w:rsidP="00170569">
            <w:pPr>
              <w:jc w:val="center"/>
              <w:rPr>
                <w:rFonts w:ascii="Arial" w:hAnsi="Arial" w:cs="Arial"/>
                <w:sz w:val="20"/>
              </w:rPr>
            </w:pPr>
            <w:r w:rsidRPr="00EB1D25">
              <w:rPr>
                <w:rFonts w:ascii="Arial" w:hAnsi="Arial" w:cs="Arial"/>
                <w:sz w:val="20"/>
              </w:rPr>
              <w:t>Nová hodnota Zmluvy o dielo</w:t>
            </w:r>
          </w:p>
        </w:tc>
      </w:tr>
      <w:tr w:rsidR="008E1CEA" w:rsidRPr="00EB1D25" w14:paraId="10D3CF1F" w14:textId="77777777" w:rsidTr="00170569">
        <w:tc>
          <w:tcPr>
            <w:tcW w:w="1271" w:type="dxa"/>
          </w:tcPr>
          <w:p w14:paraId="3A0126C7" w14:textId="77777777" w:rsidR="008E1CEA" w:rsidRPr="00EB1D25" w:rsidRDefault="008E1CEA" w:rsidP="00170569">
            <w:pPr>
              <w:rPr>
                <w:rFonts w:ascii="Arial" w:hAnsi="Arial" w:cs="Arial"/>
                <w:sz w:val="20"/>
              </w:rPr>
            </w:pPr>
            <w:r w:rsidRPr="00EB1D25">
              <w:rPr>
                <w:rFonts w:ascii="Arial" w:hAnsi="Arial" w:cs="Arial"/>
                <w:sz w:val="20"/>
              </w:rPr>
              <w:t>Bez DPH:</w:t>
            </w:r>
          </w:p>
        </w:tc>
        <w:tc>
          <w:tcPr>
            <w:tcW w:w="2268" w:type="dxa"/>
          </w:tcPr>
          <w:p w14:paraId="59397E54" w14:textId="77777777" w:rsidR="008E1CEA" w:rsidRPr="00EB1D25" w:rsidRDefault="008E1CEA" w:rsidP="00170569">
            <w:pPr>
              <w:rPr>
                <w:rFonts w:ascii="Arial" w:hAnsi="Arial" w:cs="Arial"/>
                <w:sz w:val="20"/>
              </w:rPr>
            </w:pPr>
          </w:p>
        </w:tc>
        <w:tc>
          <w:tcPr>
            <w:tcW w:w="1843" w:type="dxa"/>
          </w:tcPr>
          <w:p w14:paraId="0DB034C9" w14:textId="77777777" w:rsidR="008E1CEA" w:rsidRPr="00EB1D25" w:rsidRDefault="008E1CEA" w:rsidP="00170569">
            <w:pPr>
              <w:rPr>
                <w:rFonts w:ascii="Arial" w:hAnsi="Arial" w:cs="Arial"/>
                <w:sz w:val="20"/>
              </w:rPr>
            </w:pPr>
          </w:p>
        </w:tc>
        <w:tc>
          <w:tcPr>
            <w:tcW w:w="1882" w:type="dxa"/>
            <w:vMerge w:val="restart"/>
            <w:vAlign w:val="center"/>
          </w:tcPr>
          <w:p w14:paraId="3BE5B572" w14:textId="77777777" w:rsidR="008E1CEA" w:rsidRPr="00EB1D25" w:rsidRDefault="008E1CEA" w:rsidP="00170569">
            <w:pPr>
              <w:jc w:val="center"/>
              <w:rPr>
                <w:rFonts w:ascii="Arial" w:hAnsi="Arial" w:cs="Arial"/>
                <w:sz w:val="20"/>
              </w:rPr>
            </w:pPr>
          </w:p>
        </w:tc>
        <w:tc>
          <w:tcPr>
            <w:tcW w:w="1798" w:type="dxa"/>
          </w:tcPr>
          <w:p w14:paraId="766EB99E" w14:textId="77777777" w:rsidR="008E1CEA" w:rsidRPr="00EB1D25" w:rsidRDefault="008E1CEA" w:rsidP="00170569">
            <w:pPr>
              <w:rPr>
                <w:rFonts w:ascii="Arial" w:hAnsi="Arial" w:cs="Arial"/>
                <w:sz w:val="20"/>
              </w:rPr>
            </w:pPr>
          </w:p>
        </w:tc>
      </w:tr>
      <w:tr w:rsidR="008E1CEA" w:rsidRPr="00EB1D25" w14:paraId="31F6641C" w14:textId="77777777" w:rsidTr="00170569">
        <w:tc>
          <w:tcPr>
            <w:tcW w:w="1271" w:type="dxa"/>
          </w:tcPr>
          <w:p w14:paraId="28BDA152" w14:textId="77777777" w:rsidR="008E1CEA" w:rsidRPr="00EB1D25" w:rsidRDefault="008E1CEA" w:rsidP="00170569">
            <w:pPr>
              <w:rPr>
                <w:rFonts w:ascii="Arial" w:hAnsi="Arial" w:cs="Arial"/>
                <w:sz w:val="20"/>
              </w:rPr>
            </w:pPr>
            <w:r w:rsidRPr="00EB1D25">
              <w:rPr>
                <w:rFonts w:ascii="Arial" w:hAnsi="Arial" w:cs="Arial"/>
                <w:sz w:val="20"/>
              </w:rPr>
              <w:t>s DPH:</w:t>
            </w:r>
          </w:p>
        </w:tc>
        <w:tc>
          <w:tcPr>
            <w:tcW w:w="2268" w:type="dxa"/>
          </w:tcPr>
          <w:p w14:paraId="0DE27E17" w14:textId="77777777" w:rsidR="008E1CEA" w:rsidRPr="00EB1D25" w:rsidRDefault="008E1CEA" w:rsidP="00170569">
            <w:pPr>
              <w:rPr>
                <w:rFonts w:ascii="Arial" w:hAnsi="Arial" w:cs="Arial"/>
                <w:sz w:val="20"/>
              </w:rPr>
            </w:pPr>
          </w:p>
        </w:tc>
        <w:tc>
          <w:tcPr>
            <w:tcW w:w="1843" w:type="dxa"/>
          </w:tcPr>
          <w:p w14:paraId="450BEDC8" w14:textId="77777777" w:rsidR="008E1CEA" w:rsidRPr="00EB1D25" w:rsidRDefault="008E1CEA" w:rsidP="00170569">
            <w:pPr>
              <w:rPr>
                <w:rFonts w:ascii="Arial" w:hAnsi="Arial" w:cs="Arial"/>
                <w:sz w:val="20"/>
              </w:rPr>
            </w:pPr>
          </w:p>
        </w:tc>
        <w:tc>
          <w:tcPr>
            <w:tcW w:w="1882" w:type="dxa"/>
            <w:vMerge/>
          </w:tcPr>
          <w:p w14:paraId="75ADD8AF" w14:textId="77777777" w:rsidR="008E1CEA" w:rsidRPr="00EB1D25" w:rsidRDefault="008E1CEA" w:rsidP="00170569">
            <w:pPr>
              <w:rPr>
                <w:rFonts w:ascii="Arial" w:hAnsi="Arial" w:cs="Arial"/>
                <w:sz w:val="20"/>
              </w:rPr>
            </w:pPr>
          </w:p>
        </w:tc>
        <w:tc>
          <w:tcPr>
            <w:tcW w:w="1798" w:type="dxa"/>
          </w:tcPr>
          <w:p w14:paraId="295EB945" w14:textId="77777777" w:rsidR="008E1CEA" w:rsidRPr="00EB1D25" w:rsidRDefault="008E1CEA" w:rsidP="00170569">
            <w:pPr>
              <w:rPr>
                <w:rFonts w:ascii="Arial" w:hAnsi="Arial" w:cs="Arial"/>
                <w:sz w:val="20"/>
              </w:rPr>
            </w:pPr>
          </w:p>
        </w:tc>
      </w:tr>
      <w:tr w:rsidR="008E1CEA" w:rsidRPr="00EB1D25" w14:paraId="07457833" w14:textId="77777777" w:rsidTr="00170569">
        <w:tc>
          <w:tcPr>
            <w:tcW w:w="1271" w:type="dxa"/>
          </w:tcPr>
          <w:p w14:paraId="546B4A0E" w14:textId="77777777" w:rsidR="008E1CEA" w:rsidRPr="00EB1D25" w:rsidRDefault="008E1CEA" w:rsidP="00170569">
            <w:pPr>
              <w:rPr>
                <w:rFonts w:ascii="Arial" w:hAnsi="Arial" w:cs="Arial"/>
                <w:sz w:val="20"/>
              </w:rPr>
            </w:pPr>
            <w:r w:rsidRPr="00EB1D25">
              <w:rPr>
                <w:rFonts w:ascii="Arial" w:hAnsi="Arial" w:cs="Arial"/>
                <w:sz w:val="20"/>
              </w:rPr>
              <w:t>Celkom:</w:t>
            </w:r>
          </w:p>
        </w:tc>
        <w:tc>
          <w:tcPr>
            <w:tcW w:w="2268" w:type="dxa"/>
          </w:tcPr>
          <w:p w14:paraId="3304EAA8" w14:textId="77777777" w:rsidR="008E1CEA" w:rsidRPr="00EB1D25" w:rsidRDefault="008E1CEA" w:rsidP="00170569">
            <w:pPr>
              <w:rPr>
                <w:rFonts w:ascii="Arial" w:hAnsi="Arial" w:cs="Arial"/>
                <w:sz w:val="20"/>
              </w:rPr>
            </w:pPr>
          </w:p>
        </w:tc>
        <w:tc>
          <w:tcPr>
            <w:tcW w:w="1843" w:type="dxa"/>
          </w:tcPr>
          <w:p w14:paraId="5EAAF443" w14:textId="77777777" w:rsidR="008E1CEA" w:rsidRPr="00EB1D25" w:rsidRDefault="008E1CEA" w:rsidP="00170569">
            <w:pPr>
              <w:rPr>
                <w:rFonts w:ascii="Arial" w:hAnsi="Arial" w:cs="Arial"/>
                <w:sz w:val="20"/>
              </w:rPr>
            </w:pPr>
          </w:p>
        </w:tc>
        <w:tc>
          <w:tcPr>
            <w:tcW w:w="1882" w:type="dxa"/>
            <w:vMerge/>
          </w:tcPr>
          <w:p w14:paraId="5F69A83F" w14:textId="77777777" w:rsidR="008E1CEA" w:rsidRPr="00EB1D25" w:rsidRDefault="008E1CEA" w:rsidP="00170569">
            <w:pPr>
              <w:rPr>
                <w:rFonts w:ascii="Arial" w:hAnsi="Arial" w:cs="Arial"/>
                <w:sz w:val="20"/>
              </w:rPr>
            </w:pPr>
          </w:p>
        </w:tc>
        <w:tc>
          <w:tcPr>
            <w:tcW w:w="1798" w:type="dxa"/>
          </w:tcPr>
          <w:p w14:paraId="73686707" w14:textId="77777777" w:rsidR="008E1CEA" w:rsidRPr="00EB1D25" w:rsidRDefault="008E1CEA" w:rsidP="00170569">
            <w:pPr>
              <w:rPr>
                <w:rFonts w:ascii="Arial" w:hAnsi="Arial" w:cs="Arial"/>
                <w:sz w:val="20"/>
              </w:rPr>
            </w:pPr>
          </w:p>
        </w:tc>
      </w:tr>
    </w:tbl>
    <w:p w14:paraId="0F20EB5C" w14:textId="77777777" w:rsidR="008E1CEA" w:rsidRPr="00EB1D25"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EB1D25" w14:paraId="6DAA471F" w14:textId="77777777" w:rsidTr="00170569">
        <w:tc>
          <w:tcPr>
            <w:tcW w:w="3492" w:type="dxa"/>
          </w:tcPr>
          <w:p w14:paraId="7CF1F00D"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Dátum predloženia návrhu:</w:t>
            </w:r>
          </w:p>
        </w:tc>
        <w:tc>
          <w:tcPr>
            <w:tcW w:w="6986" w:type="dxa"/>
          </w:tcPr>
          <w:p w14:paraId="68931570" w14:textId="77777777" w:rsidR="008E1CEA" w:rsidRPr="00EB1D25" w:rsidRDefault="008E1CEA" w:rsidP="00170569">
            <w:pPr>
              <w:spacing w:before="60" w:after="60"/>
              <w:jc w:val="both"/>
              <w:rPr>
                <w:rFonts w:ascii="Arial" w:hAnsi="Arial" w:cs="Arial"/>
                <w:i/>
                <w:sz w:val="24"/>
                <w:szCs w:val="24"/>
              </w:rPr>
            </w:pPr>
          </w:p>
        </w:tc>
      </w:tr>
      <w:tr w:rsidR="008E1CEA" w:rsidRPr="00EB1D25" w14:paraId="19DBCEB7" w14:textId="77777777" w:rsidTr="00170569">
        <w:tc>
          <w:tcPr>
            <w:tcW w:w="3492" w:type="dxa"/>
          </w:tcPr>
          <w:p w14:paraId="38775D82"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Miesto predloženia návrhu:</w:t>
            </w:r>
          </w:p>
        </w:tc>
        <w:tc>
          <w:tcPr>
            <w:tcW w:w="6986" w:type="dxa"/>
          </w:tcPr>
          <w:p w14:paraId="564B17C5" w14:textId="77777777" w:rsidR="008E1CEA" w:rsidRPr="00EB1D25" w:rsidRDefault="008E1CEA" w:rsidP="00170569">
            <w:pPr>
              <w:spacing w:before="60" w:after="60"/>
              <w:jc w:val="both"/>
              <w:rPr>
                <w:rFonts w:ascii="Arial" w:hAnsi="Arial" w:cs="Arial"/>
                <w:i/>
                <w:sz w:val="24"/>
                <w:szCs w:val="24"/>
              </w:rPr>
            </w:pPr>
          </w:p>
        </w:tc>
      </w:tr>
      <w:tr w:rsidR="008E1CEA" w:rsidRPr="00EB1D25" w14:paraId="69FB529A" w14:textId="77777777" w:rsidTr="00170569">
        <w:trPr>
          <w:trHeight w:val="2252"/>
        </w:trPr>
        <w:tc>
          <w:tcPr>
            <w:tcW w:w="3492" w:type="dxa"/>
            <w:vAlign w:val="center"/>
          </w:tcPr>
          <w:p w14:paraId="2095F668" w14:textId="77777777" w:rsidR="008E1CEA" w:rsidRPr="00EB1D25" w:rsidRDefault="008E1CEA" w:rsidP="00170569">
            <w:pPr>
              <w:spacing w:before="60" w:after="60"/>
              <w:jc w:val="both"/>
              <w:rPr>
                <w:rFonts w:ascii="Arial" w:hAnsi="Arial" w:cs="Arial"/>
                <w:b/>
                <w:sz w:val="20"/>
                <w:szCs w:val="20"/>
              </w:rPr>
            </w:pPr>
            <w:r w:rsidRPr="00EB1D25">
              <w:rPr>
                <w:rFonts w:ascii="Arial" w:hAnsi="Arial" w:cs="Arial"/>
                <w:b/>
                <w:sz w:val="20"/>
                <w:szCs w:val="20"/>
              </w:rPr>
              <w:t>Návrh predkladá:</w:t>
            </w:r>
          </w:p>
          <w:p w14:paraId="341AC8E7" w14:textId="77777777" w:rsidR="008E1CEA" w:rsidRPr="00EB1D25" w:rsidRDefault="008E1CEA" w:rsidP="00170569">
            <w:pPr>
              <w:spacing w:before="60" w:after="60"/>
              <w:jc w:val="both"/>
              <w:rPr>
                <w:rFonts w:ascii="Arial" w:hAnsi="Arial" w:cs="Arial"/>
                <w:i/>
                <w:sz w:val="16"/>
                <w:szCs w:val="16"/>
              </w:rPr>
            </w:pPr>
            <w:r w:rsidRPr="00EB1D25">
              <w:rPr>
                <w:rFonts w:ascii="Arial" w:hAnsi="Arial" w:cs="Arial"/>
                <w:i/>
                <w:sz w:val="16"/>
                <w:szCs w:val="16"/>
              </w:rPr>
              <w:t>(funkcia, pečiatka a podpis osoby podkladajúcej návrh)</w:t>
            </w:r>
          </w:p>
        </w:tc>
        <w:tc>
          <w:tcPr>
            <w:tcW w:w="6986" w:type="dxa"/>
            <w:vAlign w:val="center"/>
          </w:tcPr>
          <w:p w14:paraId="029A0696" w14:textId="77777777" w:rsidR="008E1CEA" w:rsidRPr="00EB1D25" w:rsidRDefault="008E1CEA" w:rsidP="00170569">
            <w:pPr>
              <w:spacing w:before="60" w:after="60"/>
              <w:jc w:val="both"/>
              <w:rPr>
                <w:rFonts w:ascii="Arial" w:hAnsi="Arial" w:cs="Arial"/>
                <w:i/>
                <w:sz w:val="24"/>
                <w:szCs w:val="24"/>
              </w:rPr>
            </w:pPr>
          </w:p>
        </w:tc>
      </w:tr>
    </w:tbl>
    <w:p w14:paraId="699CBAEE" w14:textId="77777777" w:rsidR="008E1CEA" w:rsidRPr="00EB1D25" w:rsidRDefault="008E1CEA" w:rsidP="008E1CEA">
      <w:pPr>
        <w:tabs>
          <w:tab w:val="left" w:pos="6675"/>
        </w:tabs>
        <w:spacing w:before="60" w:after="60" w:line="240" w:lineRule="auto"/>
        <w:jc w:val="center"/>
        <w:rPr>
          <w:rFonts w:ascii="Arial" w:hAnsi="Arial" w:cs="Arial"/>
          <w:b/>
          <w:caps/>
          <w:sz w:val="24"/>
          <w:szCs w:val="24"/>
        </w:rPr>
      </w:pPr>
    </w:p>
    <w:p w14:paraId="3CBC3D43" w14:textId="77777777" w:rsidR="008E1CEA" w:rsidRPr="00EB1D25" w:rsidRDefault="008E1CEA" w:rsidP="008E1CEA">
      <w:pPr>
        <w:tabs>
          <w:tab w:val="left" w:pos="6675"/>
        </w:tabs>
        <w:spacing w:before="60" w:after="60" w:line="240" w:lineRule="auto"/>
        <w:jc w:val="center"/>
        <w:rPr>
          <w:rFonts w:ascii="Arial" w:hAnsi="Arial" w:cs="Arial"/>
          <w:i/>
          <w:sz w:val="24"/>
          <w:szCs w:val="24"/>
        </w:rPr>
      </w:pPr>
      <w:r w:rsidRPr="00EB1D25">
        <w:rPr>
          <w:rFonts w:ascii="Arial" w:hAnsi="Arial" w:cs="Arial"/>
          <w:b/>
          <w:caps/>
          <w:sz w:val="24"/>
          <w:szCs w:val="24"/>
        </w:rPr>
        <w:t>Vyjadrenie zástupcov objednávateľa a zhotoviteľa k návrhu</w:t>
      </w:r>
    </w:p>
    <w:p w14:paraId="1C871666" w14:textId="77777777" w:rsidR="008E1CEA" w:rsidRPr="00EB1D25" w:rsidRDefault="008E1CEA" w:rsidP="008E1CEA">
      <w:pPr>
        <w:spacing w:before="360" w:after="0" w:line="240" w:lineRule="auto"/>
        <w:rPr>
          <w:rFonts w:ascii="Arial" w:hAnsi="Arial" w:cs="Arial"/>
          <w:b/>
          <w:sz w:val="20"/>
          <w:szCs w:val="20"/>
        </w:rPr>
      </w:pPr>
      <w:r w:rsidRPr="00EB1D25">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01B0F671" w14:textId="77777777" w:rsidTr="00170569">
        <w:trPr>
          <w:trHeight w:val="290"/>
        </w:trPr>
        <w:tc>
          <w:tcPr>
            <w:tcW w:w="2680" w:type="dxa"/>
          </w:tcPr>
          <w:p w14:paraId="0572FF7B"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projektanta:  </w:t>
            </w:r>
          </w:p>
        </w:tc>
        <w:tc>
          <w:tcPr>
            <w:tcW w:w="6372" w:type="dxa"/>
          </w:tcPr>
          <w:p w14:paraId="27BFBC8B" w14:textId="77777777" w:rsidR="008E1CEA" w:rsidRPr="00EB1D25" w:rsidRDefault="008E1CEA" w:rsidP="00170569">
            <w:pPr>
              <w:rPr>
                <w:rFonts w:ascii="Arial" w:hAnsi="Arial" w:cs="Arial"/>
                <w:i/>
                <w:sz w:val="18"/>
                <w:szCs w:val="20"/>
              </w:rPr>
            </w:pPr>
          </w:p>
        </w:tc>
      </w:tr>
      <w:tr w:rsidR="008E1CEA" w:rsidRPr="00EB1D25" w14:paraId="53971BBD" w14:textId="77777777" w:rsidTr="00170569">
        <w:trPr>
          <w:trHeight w:val="290"/>
        </w:trPr>
        <w:tc>
          <w:tcPr>
            <w:tcW w:w="2680" w:type="dxa"/>
          </w:tcPr>
          <w:p w14:paraId="7CEB0DA3"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60771615" w14:textId="77777777" w:rsidR="008E1CEA" w:rsidRPr="00EB1D25" w:rsidRDefault="008E1CEA" w:rsidP="00170569">
            <w:pPr>
              <w:rPr>
                <w:rFonts w:ascii="Arial" w:hAnsi="Arial" w:cs="Arial"/>
                <w:i/>
                <w:sz w:val="18"/>
                <w:szCs w:val="20"/>
              </w:rPr>
            </w:pPr>
          </w:p>
        </w:tc>
      </w:tr>
    </w:tbl>
    <w:p w14:paraId="67100204"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6C2A43EB"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2C7C80DD"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3F6866BE"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233A534D"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3647E52F" w14:textId="77777777" w:rsidTr="00170569">
        <w:trPr>
          <w:trHeight w:val="1094"/>
        </w:trPr>
        <w:tc>
          <w:tcPr>
            <w:tcW w:w="9145" w:type="dxa"/>
          </w:tcPr>
          <w:p w14:paraId="0F9A875E"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7F301336"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725E0855"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1C729FB0" w14:textId="77777777" w:rsidR="008E1CEA" w:rsidRPr="00EB1D25" w:rsidRDefault="008E1CEA" w:rsidP="008E1CEA">
      <w:pPr>
        <w:spacing w:before="480" w:after="0" w:line="240" w:lineRule="auto"/>
        <w:rPr>
          <w:rFonts w:ascii="Arial" w:hAnsi="Arial" w:cs="Arial"/>
          <w:b/>
          <w:sz w:val="20"/>
          <w:szCs w:val="20"/>
        </w:rPr>
      </w:pPr>
    </w:p>
    <w:p w14:paraId="7464F1AF"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458E0538" w14:textId="77777777" w:rsidTr="00170569">
        <w:trPr>
          <w:trHeight w:val="290"/>
        </w:trPr>
        <w:tc>
          <w:tcPr>
            <w:tcW w:w="2680" w:type="dxa"/>
          </w:tcPr>
          <w:p w14:paraId="5F98C31A"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Identifikačné údaje dozoru:  </w:t>
            </w:r>
          </w:p>
        </w:tc>
        <w:tc>
          <w:tcPr>
            <w:tcW w:w="6372" w:type="dxa"/>
          </w:tcPr>
          <w:p w14:paraId="0281B875" w14:textId="77777777" w:rsidR="008E1CEA" w:rsidRPr="00EB1D25" w:rsidRDefault="008E1CEA" w:rsidP="00170569">
            <w:pPr>
              <w:rPr>
                <w:rFonts w:ascii="Arial" w:hAnsi="Arial" w:cs="Arial"/>
                <w:i/>
                <w:sz w:val="18"/>
                <w:szCs w:val="20"/>
              </w:rPr>
            </w:pPr>
          </w:p>
        </w:tc>
      </w:tr>
      <w:tr w:rsidR="008E1CEA" w:rsidRPr="00EB1D25" w14:paraId="672977ED" w14:textId="77777777" w:rsidTr="00170569">
        <w:trPr>
          <w:trHeight w:val="290"/>
        </w:trPr>
        <w:tc>
          <w:tcPr>
            <w:tcW w:w="2680" w:type="dxa"/>
          </w:tcPr>
          <w:p w14:paraId="746B0F55" w14:textId="77777777" w:rsidR="008E1CEA" w:rsidRPr="00EB1D25" w:rsidRDefault="008E1CEA" w:rsidP="00170569">
            <w:pPr>
              <w:rPr>
                <w:rFonts w:ascii="Arial" w:hAnsi="Arial" w:cs="Arial"/>
                <w:b/>
                <w:sz w:val="18"/>
                <w:szCs w:val="20"/>
              </w:rPr>
            </w:pPr>
            <w:r w:rsidRPr="00EB1D25">
              <w:rPr>
                <w:rFonts w:ascii="Arial" w:hAnsi="Arial" w:cs="Arial"/>
                <w:sz w:val="18"/>
                <w:szCs w:val="20"/>
              </w:rPr>
              <w:t>Meno, priezvisko, titul oprávnenej osoby</w:t>
            </w:r>
            <w:r w:rsidRPr="00EB1D25">
              <w:rPr>
                <w:rFonts w:ascii="Arial" w:hAnsi="Arial" w:cs="Arial"/>
                <w:b/>
                <w:sz w:val="18"/>
                <w:szCs w:val="20"/>
              </w:rPr>
              <w:t xml:space="preserve"> </w:t>
            </w:r>
          </w:p>
        </w:tc>
        <w:tc>
          <w:tcPr>
            <w:tcW w:w="6372" w:type="dxa"/>
          </w:tcPr>
          <w:p w14:paraId="4A38267D" w14:textId="77777777" w:rsidR="008E1CEA" w:rsidRPr="00EB1D25" w:rsidRDefault="008E1CEA" w:rsidP="00170569">
            <w:pPr>
              <w:rPr>
                <w:rFonts w:ascii="Arial" w:hAnsi="Arial" w:cs="Arial"/>
                <w:i/>
                <w:sz w:val="18"/>
                <w:szCs w:val="20"/>
              </w:rPr>
            </w:pPr>
          </w:p>
        </w:tc>
      </w:tr>
    </w:tbl>
    <w:p w14:paraId="3CEABC3A" w14:textId="77777777" w:rsidR="008E1CEA" w:rsidRPr="00EB1D25" w:rsidRDefault="008E1CEA" w:rsidP="008E1CEA">
      <w:pPr>
        <w:pStyle w:val="Normlnywebov"/>
        <w:spacing w:before="0" w:beforeAutospacing="0" w:after="0" w:afterAutospacing="0"/>
        <w:rPr>
          <w:rFonts w:ascii="Arial" w:hAnsi="Arial" w:cs="Arial"/>
          <w:b/>
          <w:sz w:val="18"/>
          <w:szCs w:val="20"/>
          <w:lang w:eastAsia="en-US"/>
        </w:rPr>
      </w:pPr>
      <w:r w:rsidRPr="00EB1D25">
        <w:rPr>
          <w:rFonts w:ascii="Arial" w:hAnsi="Arial" w:cs="Arial"/>
          <w:b/>
          <w:bCs/>
          <w:sz w:val="18"/>
          <w:szCs w:val="20"/>
        </w:rPr>
        <w:tab/>
      </w:r>
      <w:r w:rsidRPr="00EB1D25">
        <w:rPr>
          <w:rFonts w:ascii="Arial" w:hAnsi="Arial" w:cs="Arial"/>
          <w:sz w:val="18"/>
          <w:szCs w:val="20"/>
        </w:rPr>
        <w:tab/>
      </w:r>
    </w:p>
    <w:p w14:paraId="1443E3F3" w14:textId="77777777" w:rsidR="008E1CEA" w:rsidRPr="00EB1D25" w:rsidRDefault="008E1CEA" w:rsidP="008E1CEA">
      <w:pPr>
        <w:pStyle w:val="Normlnywebov"/>
        <w:spacing w:before="0" w:beforeAutospacing="0" w:after="0" w:afterAutospacing="0"/>
        <w:rPr>
          <w:rFonts w:ascii="Arial" w:hAnsi="Arial" w:cs="Arial"/>
          <w:sz w:val="18"/>
          <w:szCs w:val="20"/>
        </w:rPr>
      </w:pPr>
      <w:r w:rsidRPr="00EB1D25">
        <w:rPr>
          <w:rFonts w:ascii="Arial" w:hAnsi="Arial" w:cs="Arial"/>
          <w:sz w:val="18"/>
          <w:szCs w:val="20"/>
        </w:rPr>
        <w:t>S predkladaným návrhom na zmenu rozsahu plnenia Zmluvy o dielo:</w:t>
      </w:r>
    </w:p>
    <w:p w14:paraId="0B8CA3D1"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súhlasím</w:t>
      </w:r>
    </w:p>
    <w:p w14:paraId="2D7547CB"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20"/>
        </w:rPr>
      </w:pPr>
      <w:r w:rsidRPr="00EB1D25">
        <w:rPr>
          <w:rFonts w:ascii="Arial" w:hAnsi="Arial" w:cs="Arial"/>
          <w:sz w:val="18"/>
          <w:szCs w:val="20"/>
        </w:rPr>
        <w:t>nesúhlasím</w:t>
      </w:r>
    </w:p>
    <w:p w14:paraId="074FF970" w14:textId="77777777" w:rsidR="008E1CEA" w:rsidRPr="00EB1D25"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EB1D25" w14:paraId="62DC806E" w14:textId="77777777" w:rsidTr="00170569">
        <w:trPr>
          <w:trHeight w:val="1094"/>
        </w:trPr>
        <w:tc>
          <w:tcPr>
            <w:tcW w:w="9145" w:type="dxa"/>
          </w:tcPr>
          <w:p w14:paraId="2220E421" w14:textId="77777777" w:rsidR="008E1CEA" w:rsidRPr="00EB1D25" w:rsidRDefault="008E1CEA" w:rsidP="00170569">
            <w:pPr>
              <w:spacing w:before="120" w:after="120"/>
              <w:rPr>
                <w:rFonts w:ascii="Arial" w:hAnsi="Arial" w:cs="Arial"/>
                <w:sz w:val="20"/>
                <w:szCs w:val="20"/>
              </w:rPr>
            </w:pPr>
            <w:r w:rsidRPr="00EB1D25">
              <w:rPr>
                <w:rFonts w:ascii="Arial" w:hAnsi="Arial" w:cs="Arial"/>
                <w:i/>
                <w:sz w:val="18"/>
                <w:szCs w:val="20"/>
              </w:rPr>
              <w:t>V prípade nesúhlasného stanoviska uveďte dôvody:</w:t>
            </w:r>
          </w:p>
        </w:tc>
      </w:tr>
    </w:tbl>
    <w:p w14:paraId="4037EFE0" w14:textId="77777777" w:rsidR="008E1CEA" w:rsidRPr="00EB1D25" w:rsidRDefault="008E1CEA" w:rsidP="008E1CEA">
      <w:pPr>
        <w:spacing w:before="120" w:after="120" w:line="240" w:lineRule="auto"/>
        <w:rPr>
          <w:rFonts w:ascii="Arial" w:hAnsi="Arial" w:cs="Arial"/>
          <w:sz w:val="18"/>
          <w:szCs w:val="20"/>
        </w:rPr>
      </w:pPr>
      <w:r w:rsidRPr="00EB1D25">
        <w:rPr>
          <w:rFonts w:ascii="Arial" w:hAnsi="Arial" w:cs="Arial"/>
          <w:sz w:val="18"/>
          <w:szCs w:val="20"/>
        </w:rPr>
        <w:t>Dátum vyjadrenia:</w:t>
      </w:r>
      <w:r w:rsidRPr="00EB1D25">
        <w:rPr>
          <w:rFonts w:ascii="Arial" w:hAnsi="Arial" w:cs="Arial"/>
          <w:sz w:val="18"/>
          <w:szCs w:val="20"/>
        </w:rPr>
        <w:tab/>
      </w:r>
    </w:p>
    <w:p w14:paraId="3CFA3E24" w14:textId="77777777" w:rsidR="008E1CEA" w:rsidRPr="00EB1D25" w:rsidRDefault="008E1CEA" w:rsidP="008E1CEA">
      <w:pPr>
        <w:spacing w:before="120" w:after="0" w:line="240" w:lineRule="auto"/>
        <w:rPr>
          <w:rFonts w:ascii="Arial" w:hAnsi="Arial" w:cs="Arial"/>
          <w:sz w:val="18"/>
          <w:szCs w:val="20"/>
        </w:rPr>
      </w:pPr>
      <w:r w:rsidRPr="00EB1D25">
        <w:rPr>
          <w:rFonts w:ascii="Arial" w:hAnsi="Arial" w:cs="Arial"/>
          <w:sz w:val="18"/>
          <w:szCs w:val="20"/>
        </w:rPr>
        <w:t>Podpis oprávnenej osoby:</w:t>
      </w:r>
    </w:p>
    <w:p w14:paraId="672EB5C8" w14:textId="77777777" w:rsidR="008E1CEA" w:rsidRPr="00EB1D25" w:rsidRDefault="008E1CEA" w:rsidP="008E1CEA">
      <w:pPr>
        <w:spacing w:before="480" w:after="0" w:line="240" w:lineRule="auto"/>
        <w:rPr>
          <w:rFonts w:ascii="Arial" w:hAnsi="Arial" w:cs="Arial"/>
          <w:b/>
          <w:sz w:val="20"/>
          <w:szCs w:val="20"/>
        </w:rPr>
      </w:pPr>
      <w:r w:rsidRPr="00EB1D25">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1B68633C" w14:textId="77777777" w:rsidTr="00170569">
        <w:trPr>
          <w:trHeight w:val="290"/>
        </w:trPr>
        <w:tc>
          <w:tcPr>
            <w:tcW w:w="2680" w:type="dxa"/>
          </w:tcPr>
          <w:p w14:paraId="0600972C" w14:textId="77777777" w:rsidR="008E1CEA" w:rsidRPr="00EB1D25" w:rsidRDefault="008E1CEA" w:rsidP="00170569">
            <w:pPr>
              <w:rPr>
                <w:rFonts w:ascii="Arial" w:hAnsi="Arial" w:cs="Arial"/>
                <w:b/>
                <w:sz w:val="18"/>
                <w:szCs w:val="18"/>
              </w:rPr>
            </w:pPr>
            <w:r w:rsidRPr="00EB1D25">
              <w:rPr>
                <w:rFonts w:ascii="Arial" w:hAnsi="Arial" w:cs="Arial"/>
                <w:sz w:val="18"/>
                <w:szCs w:val="18"/>
              </w:rPr>
              <w:t>Meno, priezvisko, titul oprávnenej osoby</w:t>
            </w:r>
          </w:p>
        </w:tc>
        <w:tc>
          <w:tcPr>
            <w:tcW w:w="6372" w:type="dxa"/>
          </w:tcPr>
          <w:p w14:paraId="5FB41A78" w14:textId="77777777" w:rsidR="008E1CEA" w:rsidRPr="00EB1D25" w:rsidRDefault="008E1CEA" w:rsidP="00170569">
            <w:pPr>
              <w:rPr>
                <w:rFonts w:ascii="Arial" w:hAnsi="Arial" w:cs="Arial"/>
                <w:i/>
                <w:sz w:val="18"/>
                <w:szCs w:val="18"/>
              </w:rPr>
            </w:pPr>
          </w:p>
        </w:tc>
      </w:tr>
      <w:tr w:rsidR="008E1CEA" w:rsidRPr="00EB1D25" w14:paraId="331A93FF" w14:textId="77777777" w:rsidTr="00170569">
        <w:trPr>
          <w:trHeight w:val="290"/>
        </w:trPr>
        <w:tc>
          <w:tcPr>
            <w:tcW w:w="2680" w:type="dxa"/>
          </w:tcPr>
          <w:p w14:paraId="0EB3AF05" w14:textId="77777777" w:rsidR="008E1CEA" w:rsidRPr="00EB1D25" w:rsidRDefault="008E1CEA" w:rsidP="00170569">
            <w:pPr>
              <w:rPr>
                <w:rFonts w:ascii="Arial" w:hAnsi="Arial" w:cs="Arial"/>
                <w:sz w:val="18"/>
                <w:szCs w:val="18"/>
              </w:rPr>
            </w:pPr>
            <w:r w:rsidRPr="00EB1D25">
              <w:rPr>
                <w:rFonts w:ascii="Arial" w:hAnsi="Arial" w:cs="Arial"/>
                <w:sz w:val="18"/>
                <w:szCs w:val="18"/>
              </w:rPr>
              <w:t>Oprávnenie / pracovná pozícia</w:t>
            </w:r>
          </w:p>
        </w:tc>
        <w:tc>
          <w:tcPr>
            <w:tcW w:w="6372" w:type="dxa"/>
          </w:tcPr>
          <w:p w14:paraId="1E4E0B77" w14:textId="77777777" w:rsidR="008E1CEA" w:rsidRPr="00EB1D25" w:rsidRDefault="008E1CEA" w:rsidP="00170569">
            <w:pPr>
              <w:rPr>
                <w:rFonts w:ascii="Arial" w:hAnsi="Arial" w:cs="Arial"/>
                <w:i/>
                <w:sz w:val="18"/>
                <w:szCs w:val="18"/>
              </w:rPr>
            </w:pPr>
          </w:p>
        </w:tc>
      </w:tr>
    </w:tbl>
    <w:p w14:paraId="1DAC6738" w14:textId="77777777" w:rsidR="008E1CEA" w:rsidRPr="00EB1D25" w:rsidRDefault="008E1CEA" w:rsidP="008E1CEA">
      <w:pPr>
        <w:pStyle w:val="Normlnywebov"/>
        <w:spacing w:before="0" w:beforeAutospacing="0" w:after="0" w:afterAutospacing="0"/>
        <w:rPr>
          <w:rFonts w:ascii="Arial" w:hAnsi="Arial" w:cs="Arial"/>
          <w:b/>
          <w:sz w:val="20"/>
          <w:szCs w:val="20"/>
          <w:lang w:eastAsia="en-US"/>
        </w:rPr>
      </w:pPr>
      <w:r w:rsidRPr="00EB1D25">
        <w:rPr>
          <w:rFonts w:ascii="Arial" w:hAnsi="Arial" w:cs="Arial"/>
          <w:b/>
          <w:bCs/>
          <w:sz w:val="20"/>
          <w:szCs w:val="20"/>
        </w:rPr>
        <w:tab/>
      </w:r>
      <w:r w:rsidRPr="00EB1D25">
        <w:rPr>
          <w:rFonts w:ascii="Arial" w:hAnsi="Arial" w:cs="Arial"/>
          <w:sz w:val="20"/>
          <w:szCs w:val="20"/>
        </w:rPr>
        <w:tab/>
      </w:r>
    </w:p>
    <w:p w14:paraId="7A00910D" w14:textId="77777777" w:rsidR="008E1CEA" w:rsidRPr="00EB1D25" w:rsidRDefault="008E1CEA" w:rsidP="008E1CEA">
      <w:pPr>
        <w:pStyle w:val="Normlnywebov"/>
        <w:spacing w:before="0" w:beforeAutospacing="0" w:after="0" w:afterAutospacing="0"/>
        <w:rPr>
          <w:rFonts w:ascii="Arial" w:hAnsi="Arial" w:cs="Arial"/>
          <w:sz w:val="18"/>
          <w:szCs w:val="18"/>
        </w:rPr>
      </w:pPr>
      <w:r w:rsidRPr="00EB1D25">
        <w:rPr>
          <w:rFonts w:ascii="Arial" w:hAnsi="Arial" w:cs="Arial"/>
          <w:sz w:val="18"/>
          <w:szCs w:val="18"/>
        </w:rPr>
        <w:t>S predkladaným návrhom na zmenu rozsahu plnenia Zmluvy o dielo:</w:t>
      </w:r>
    </w:p>
    <w:p w14:paraId="02C9AB65"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súhlasím</w:t>
      </w:r>
    </w:p>
    <w:p w14:paraId="0DC0E4FC" w14:textId="77777777" w:rsidR="008E1CEA" w:rsidRPr="00EB1D25" w:rsidRDefault="008E1CEA" w:rsidP="00DE507C">
      <w:pPr>
        <w:pStyle w:val="Normlnywebov"/>
        <w:numPr>
          <w:ilvl w:val="0"/>
          <w:numId w:val="58"/>
        </w:numPr>
        <w:spacing w:before="0" w:beforeAutospacing="0" w:after="0" w:afterAutospacing="0"/>
        <w:rPr>
          <w:rFonts w:ascii="Arial" w:hAnsi="Arial" w:cs="Arial"/>
          <w:sz w:val="18"/>
          <w:szCs w:val="18"/>
        </w:rPr>
      </w:pPr>
      <w:r w:rsidRPr="00EB1D25">
        <w:rPr>
          <w:rFonts w:ascii="Arial" w:hAnsi="Arial" w:cs="Arial"/>
          <w:sz w:val="18"/>
          <w:szCs w:val="18"/>
        </w:rPr>
        <w:t>nesúhlasím</w:t>
      </w:r>
    </w:p>
    <w:p w14:paraId="3C1D603B" w14:textId="77777777" w:rsidR="008E1CEA" w:rsidRPr="00EB1D25"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EB1D25" w14:paraId="2BFB69F1" w14:textId="77777777" w:rsidTr="00170569">
        <w:trPr>
          <w:trHeight w:val="1094"/>
        </w:trPr>
        <w:tc>
          <w:tcPr>
            <w:tcW w:w="9145" w:type="dxa"/>
          </w:tcPr>
          <w:p w14:paraId="4E018941" w14:textId="77777777" w:rsidR="008E1CEA" w:rsidRPr="00EB1D25" w:rsidRDefault="008E1CEA" w:rsidP="00170569">
            <w:pPr>
              <w:spacing w:before="120" w:after="120"/>
              <w:rPr>
                <w:rFonts w:ascii="Arial" w:hAnsi="Arial" w:cs="Arial"/>
                <w:sz w:val="18"/>
                <w:szCs w:val="18"/>
              </w:rPr>
            </w:pPr>
            <w:r w:rsidRPr="00EB1D25">
              <w:rPr>
                <w:rFonts w:ascii="Arial" w:hAnsi="Arial" w:cs="Arial"/>
                <w:i/>
                <w:sz w:val="18"/>
                <w:szCs w:val="18"/>
              </w:rPr>
              <w:t>V prípade nesúhlasného stanoviska uveďte dôvody:</w:t>
            </w:r>
          </w:p>
        </w:tc>
      </w:tr>
    </w:tbl>
    <w:p w14:paraId="671C0888"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39803C46" w14:textId="77777777" w:rsidR="008E1CEA" w:rsidRPr="00EB1D25"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p w14:paraId="07950E5E" w14:textId="77777777" w:rsidR="008E1CEA" w:rsidRPr="00EB1D25" w:rsidRDefault="008E1CEA" w:rsidP="008E1CEA">
      <w:pPr>
        <w:spacing w:before="120" w:after="0" w:line="240" w:lineRule="auto"/>
        <w:rPr>
          <w:rFonts w:ascii="Arial" w:hAnsi="Arial" w:cs="Arial"/>
          <w:b/>
          <w:sz w:val="18"/>
          <w:szCs w:val="18"/>
        </w:rPr>
      </w:pPr>
    </w:p>
    <w:p w14:paraId="7C54E3D1" w14:textId="77777777" w:rsidR="008E1CEA" w:rsidRPr="00EB1D25" w:rsidRDefault="008E1CEA" w:rsidP="008E1CEA">
      <w:pPr>
        <w:spacing w:before="120" w:after="0" w:line="240" w:lineRule="auto"/>
        <w:rPr>
          <w:rFonts w:ascii="Arial" w:hAnsi="Arial" w:cs="Arial"/>
          <w:b/>
          <w:sz w:val="20"/>
          <w:szCs w:val="20"/>
        </w:rPr>
      </w:pPr>
      <w:r w:rsidRPr="00EB1D25">
        <w:rPr>
          <w:rFonts w:ascii="Arial" w:hAnsi="Arial" w:cs="Arial"/>
          <w:b/>
          <w:sz w:val="20"/>
          <w:szCs w:val="20"/>
        </w:rPr>
        <w:t>ZÁSTUPCA OBJEDNÁVATEĽA</w:t>
      </w:r>
    </w:p>
    <w:p w14:paraId="5FB4C78E" w14:textId="77777777" w:rsidR="008E1CEA" w:rsidRPr="00EB1D25"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EB1D25" w14:paraId="5B5430C4" w14:textId="77777777" w:rsidTr="00170569">
        <w:trPr>
          <w:trHeight w:val="290"/>
        </w:trPr>
        <w:tc>
          <w:tcPr>
            <w:tcW w:w="2680" w:type="dxa"/>
          </w:tcPr>
          <w:p w14:paraId="35586B87" w14:textId="77777777" w:rsidR="008E1CEA" w:rsidRPr="00EB1D25" w:rsidRDefault="008E1CEA" w:rsidP="00170569">
            <w:pPr>
              <w:rPr>
                <w:rFonts w:ascii="Arial" w:hAnsi="Arial" w:cs="Arial"/>
                <w:b/>
                <w:sz w:val="18"/>
                <w:szCs w:val="20"/>
              </w:rPr>
            </w:pPr>
            <w:r w:rsidRPr="00EB1D25">
              <w:rPr>
                <w:rFonts w:ascii="Arial" w:hAnsi="Arial" w:cs="Arial"/>
                <w:sz w:val="18"/>
                <w:szCs w:val="20"/>
              </w:rPr>
              <w:t xml:space="preserve">Meno a priezvisko zástupcu:  </w:t>
            </w:r>
          </w:p>
        </w:tc>
        <w:tc>
          <w:tcPr>
            <w:tcW w:w="6372" w:type="dxa"/>
          </w:tcPr>
          <w:p w14:paraId="1C21E4D3" w14:textId="77777777" w:rsidR="008E1CEA" w:rsidRPr="00EB1D25" w:rsidRDefault="008E1CEA" w:rsidP="00170569">
            <w:pPr>
              <w:rPr>
                <w:rFonts w:ascii="Arial" w:hAnsi="Arial" w:cs="Arial"/>
                <w:i/>
                <w:sz w:val="18"/>
                <w:szCs w:val="20"/>
              </w:rPr>
            </w:pPr>
          </w:p>
        </w:tc>
      </w:tr>
      <w:tr w:rsidR="008E1CEA" w:rsidRPr="00EB1D25" w14:paraId="2A233F0A" w14:textId="77777777" w:rsidTr="00170569">
        <w:trPr>
          <w:trHeight w:val="290"/>
        </w:trPr>
        <w:tc>
          <w:tcPr>
            <w:tcW w:w="2680" w:type="dxa"/>
          </w:tcPr>
          <w:p w14:paraId="47DFBF4C" w14:textId="77777777" w:rsidR="008E1CEA" w:rsidRPr="00EB1D25" w:rsidRDefault="008E1CEA" w:rsidP="00170569">
            <w:pPr>
              <w:rPr>
                <w:rFonts w:ascii="Arial" w:hAnsi="Arial" w:cs="Arial"/>
                <w:b/>
                <w:sz w:val="18"/>
                <w:szCs w:val="20"/>
              </w:rPr>
            </w:pPr>
            <w:r w:rsidRPr="00EB1D25">
              <w:rPr>
                <w:rFonts w:ascii="Arial" w:hAnsi="Arial" w:cs="Arial"/>
                <w:sz w:val="18"/>
                <w:szCs w:val="20"/>
              </w:rPr>
              <w:t>Pracovná funkcia zástupcu:</w:t>
            </w:r>
            <w:r w:rsidRPr="00EB1D25">
              <w:rPr>
                <w:rFonts w:ascii="Arial" w:hAnsi="Arial" w:cs="Arial"/>
                <w:b/>
                <w:sz w:val="18"/>
                <w:szCs w:val="20"/>
              </w:rPr>
              <w:t xml:space="preserve"> </w:t>
            </w:r>
          </w:p>
        </w:tc>
        <w:tc>
          <w:tcPr>
            <w:tcW w:w="6372" w:type="dxa"/>
          </w:tcPr>
          <w:p w14:paraId="6DBA9641" w14:textId="77777777" w:rsidR="008E1CEA" w:rsidRPr="00EB1D25" w:rsidRDefault="008E1CEA" w:rsidP="00170569">
            <w:pPr>
              <w:rPr>
                <w:rFonts w:ascii="Arial" w:hAnsi="Arial" w:cs="Arial"/>
                <w:i/>
                <w:sz w:val="18"/>
                <w:szCs w:val="20"/>
              </w:rPr>
            </w:pPr>
          </w:p>
        </w:tc>
      </w:tr>
    </w:tbl>
    <w:p w14:paraId="25362D30" w14:textId="77777777" w:rsidR="008E1CEA" w:rsidRPr="00EB1D25" w:rsidRDefault="008E1CEA" w:rsidP="008E1CEA">
      <w:pPr>
        <w:spacing w:after="0" w:line="240" w:lineRule="auto"/>
        <w:rPr>
          <w:rFonts w:ascii="Arial" w:hAnsi="Arial" w:cs="Arial"/>
          <w:sz w:val="20"/>
          <w:szCs w:val="20"/>
        </w:rPr>
      </w:pPr>
    </w:p>
    <w:p w14:paraId="2A705A03" w14:textId="77777777" w:rsidR="008E1CEA" w:rsidRPr="00EB1D25"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EB1D25" w14:paraId="2F64BD36" w14:textId="77777777" w:rsidTr="00170569">
        <w:trPr>
          <w:trHeight w:val="234"/>
        </w:trPr>
        <w:tc>
          <w:tcPr>
            <w:tcW w:w="6306" w:type="dxa"/>
            <w:tcBorders>
              <w:top w:val="nil"/>
              <w:left w:val="nil"/>
              <w:bottom w:val="single" w:sz="4" w:space="0" w:color="auto"/>
              <w:right w:val="nil"/>
            </w:tcBorders>
            <w:vAlign w:val="center"/>
          </w:tcPr>
          <w:p w14:paraId="3339FB2F" w14:textId="77777777" w:rsidR="008E1CEA" w:rsidRPr="00EB1D25"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52660899" w14:textId="77777777" w:rsidR="008E1CEA" w:rsidRPr="00EB1D25" w:rsidRDefault="008E1CEA" w:rsidP="00170569">
            <w:pPr>
              <w:jc w:val="center"/>
              <w:rPr>
                <w:rFonts w:ascii="Arial" w:hAnsi="Arial" w:cs="Arial"/>
                <w:sz w:val="16"/>
                <w:szCs w:val="16"/>
              </w:rPr>
            </w:pPr>
            <w:r w:rsidRPr="00EB1D25">
              <w:rPr>
                <w:rFonts w:ascii="Arial" w:hAnsi="Arial" w:cs="Arial"/>
                <w:sz w:val="16"/>
                <w:szCs w:val="16"/>
              </w:rPr>
              <w:t>(správne zaškrtnite)</w:t>
            </w:r>
          </w:p>
        </w:tc>
      </w:tr>
      <w:tr w:rsidR="008E1CEA" w:rsidRPr="00EB1D25" w14:paraId="4538E615" w14:textId="77777777" w:rsidTr="00170569">
        <w:trPr>
          <w:trHeight w:val="477"/>
        </w:trPr>
        <w:tc>
          <w:tcPr>
            <w:tcW w:w="6306" w:type="dxa"/>
            <w:tcBorders>
              <w:bottom w:val="single" w:sz="4" w:space="0" w:color="auto"/>
            </w:tcBorders>
            <w:vAlign w:val="center"/>
          </w:tcPr>
          <w:p w14:paraId="46BB7C1C" w14:textId="77777777" w:rsidR="008E1CEA" w:rsidRPr="00EB1D25" w:rsidRDefault="008E1CEA" w:rsidP="00170569">
            <w:pPr>
              <w:jc w:val="right"/>
              <w:rPr>
                <w:rFonts w:ascii="Arial" w:hAnsi="Arial" w:cs="Arial"/>
                <w:b/>
                <w:sz w:val="18"/>
                <w:szCs w:val="18"/>
              </w:rPr>
            </w:pPr>
            <w:r w:rsidRPr="00EB1D25">
              <w:rPr>
                <w:rFonts w:ascii="Arial" w:hAnsi="Arial" w:cs="Arial"/>
                <w:b/>
                <w:sz w:val="18"/>
                <w:szCs w:val="18"/>
              </w:rPr>
              <w:lastRenderedPageBreak/>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2195208E"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710EAE04"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5B36C5C3" w14:textId="77777777" w:rsidR="008E1CEA" w:rsidRPr="00EB1D25" w:rsidRDefault="008E1CEA" w:rsidP="00170569">
                <w:pPr>
                  <w:jc w:val="center"/>
                  <w:rPr>
                    <w:rFonts w:ascii="Arial" w:hAnsi="Arial" w:cs="Arial"/>
                    <w:b/>
                    <w:sz w:val="18"/>
                    <w:szCs w:val="18"/>
                  </w:rPr>
                </w:pPr>
                <w:r w:rsidRPr="00EB1D25">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5F4DC2D9" w14:textId="77777777" w:rsidR="008E1CEA" w:rsidRPr="00EB1D25" w:rsidRDefault="008E1CEA" w:rsidP="00170569">
            <w:pPr>
              <w:jc w:val="center"/>
              <w:rPr>
                <w:rFonts w:ascii="Arial" w:hAnsi="Arial" w:cs="Arial"/>
                <w:b/>
                <w:sz w:val="18"/>
                <w:szCs w:val="18"/>
              </w:rPr>
            </w:pPr>
            <w:r w:rsidRPr="00EB1D25">
              <w:rPr>
                <w:rFonts w:ascii="Arial" w:hAnsi="Arial" w:cs="Arial"/>
                <w:b/>
                <w:sz w:val="18"/>
                <w:szCs w:val="18"/>
              </w:rPr>
              <w:t>NESÚHLASÍ</w:t>
            </w:r>
          </w:p>
        </w:tc>
      </w:tr>
      <w:tr w:rsidR="008E1CEA" w:rsidRPr="00EB1D25" w14:paraId="46FDB259" w14:textId="77777777" w:rsidTr="00170569">
        <w:trPr>
          <w:trHeight w:val="198"/>
        </w:trPr>
        <w:tc>
          <w:tcPr>
            <w:tcW w:w="8976" w:type="dxa"/>
            <w:gridSpan w:val="5"/>
            <w:tcBorders>
              <w:bottom w:val="nil"/>
            </w:tcBorders>
            <w:vAlign w:val="center"/>
          </w:tcPr>
          <w:p w14:paraId="32DF9902" w14:textId="77777777" w:rsidR="008E1CEA" w:rsidRPr="00EB1D25" w:rsidRDefault="008E1CEA" w:rsidP="00170569">
            <w:pPr>
              <w:rPr>
                <w:rFonts w:ascii="Arial" w:hAnsi="Arial" w:cs="Arial"/>
                <w:sz w:val="18"/>
                <w:szCs w:val="16"/>
              </w:rPr>
            </w:pPr>
            <w:r w:rsidRPr="00EB1D25">
              <w:rPr>
                <w:rFonts w:ascii="Arial" w:hAnsi="Arial" w:cs="Arial"/>
                <w:sz w:val="18"/>
                <w:szCs w:val="16"/>
              </w:rPr>
              <w:t>V prípade nesúhlasného záverečného stanoviska uviesť odôvodnenie:</w:t>
            </w:r>
          </w:p>
        </w:tc>
      </w:tr>
      <w:tr w:rsidR="008E1CEA" w:rsidRPr="00EB1D25" w14:paraId="30E0FE2C" w14:textId="77777777" w:rsidTr="00170569">
        <w:trPr>
          <w:trHeight w:val="1659"/>
        </w:trPr>
        <w:tc>
          <w:tcPr>
            <w:tcW w:w="8976" w:type="dxa"/>
            <w:gridSpan w:val="5"/>
            <w:tcBorders>
              <w:top w:val="nil"/>
            </w:tcBorders>
          </w:tcPr>
          <w:p w14:paraId="0DAFEB42" w14:textId="77777777" w:rsidR="008E1CEA" w:rsidRPr="00EB1D25" w:rsidRDefault="008E1CEA" w:rsidP="00170569">
            <w:pPr>
              <w:rPr>
                <w:rFonts w:ascii="Arial" w:hAnsi="Arial" w:cs="Arial"/>
                <w:b/>
                <w:sz w:val="18"/>
                <w:szCs w:val="20"/>
              </w:rPr>
            </w:pPr>
          </w:p>
        </w:tc>
      </w:tr>
    </w:tbl>
    <w:p w14:paraId="4283A47E" w14:textId="77777777" w:rsidR="008E1CEA" w:rsidRPr="00EB1D25" w:rsidRDefault="008E1CEA" w:rsidP="008E1CEA">
      <w:pPr>
        <w:spacing w:before="120" w:after="120" w:line="240" w:lineRule="auto"/>
        <w:rPr>
          <w:rFonts w:ascii="Arial" w:hAnsi="Arial" w:cs="Arial"/>
          <w:sz w:val="18"/>
          <w:szCs w:val="18"/>
        </w:rPr>
      </w:pPr>
      <w:r w:rsidRPr="00EB1D25">
        <w:rPr>
          <w:rFonts w:ascii="Arial" w:hAnsi="Arial" w:cs="Arial"/>
          <w:sz w:val="18"/>
          <w:szCs w:val="18"/>
        </w:rPr>
        <w:t>Dátum vyjadrenia:</w:t>
      </w:r>
      <w:r w:rsidRPr="00EB1D25">
        <w:rPr>
          <w:rFonts w:ascii="Arial" w:hAnsi="Arial" w:cs="Arial"/>
          <w:sz w:val="18"/>
          <w:szCs w:val="18"/>
        </w:rPr>
        <w:tab/>
      </w:r>
    </w:p>
    <w:p w14:paraId="4F4A4CB1" w14:textId="77777777" w:rsidR="008E1CEA" w:rsidRPr="008866C4" w:rsidRDefault="008E1CEA" w:rsidP="008E1CEA">
      <w:pPr>
        <w:spacing w:before="120" w:after="0" w:line="240" w:lineRule="auto"/>
        <w:rPr>
          <w:rFonts w:ascii="Arial" w:hAnsi="Arial" w:cs="Arial"/>
          <w:sz w:val="18"/>
          <w:szCs w:val="18"/>
        </w:rPr>
      </w:pPr>
      <w:r w:rsidRPr="00EB1D25">
        <w:rPr>
          <w:rFonts w:ascii="Arial" w:hAnsi="Arial" w:cs="Arial"/>
          <w:sz w:val="18"/>
          <w:szCs w:val="18"/>
        </w:rPr>
        <w:t>Podpis oprávnenej osoby:</w:t>
      </w:r>
    </w:p>
    <w:bookmarkEnd w:id="0"/>
    <w:p w14:paraId="706CF0C0"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unčko Radoslav, JUDr." w:date="2022-05-23T10:54:00Z" w:initials="DRJ">
    <w:p w14:paraId="39AC693A" w14:textId="77777777" w:rsidR="00C560FE" w:rsidRDefault="00C560FE">
      <w:pPr>
        <w:pStyle w:val="Textkomentra"/>
      </w:pPr>
      <w:r>
        <w:rPr>
          <w:rStyle w:val="Odkaznakomentr"/>
        </w:rPr>
        <w:annotationRef/>
      </w:r>
      <w:r>
        <w:t>Toto ustanovenie zrejme uviesť do súťažných podmienok. V zmysle príručky nie je potrebná ex post kontrola, ak je verejné obstarávanie odsúhlasené pred uzavretím zmluvy.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AC69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C693A" w16cid:durableId="2639E8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763AC" w14:textId="77777777" w:rsidR="002E4C15" w:rsidRDefault="002E4C15">
      <w:pPr>
        <w:spacing w:after="0" w:line="240" w:lineRule="auto"/>
      </w:pPr>
      <w:r>
        <w:separator/>
      </w:r>
    </w:p>
  </w:endnote>
  <w:endnote w:type="continuationSeparator" w:id="0">
    <w:p w14:paraId="2B69FEC4" w14:textId="77777777" w:rsidR="002E4C15" w:rsidRDefault="002E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46CB605D" w14:textId="77777777" w:rsidR="00C560FE" w:rsidRDefault="00C560FE" w:rsidP="00760C9D">
        <w:pPr>
          <w:pStyle w:val="Pta"/>
          <w:jc w:val="center"/>
        </w:pPr>
        <w:r>
          <w:fldChar w:fldCharType="begin"/>
        </w:r>
        <w:r>
          <w:instrText>PAGE   \* MERGEFORMAT</w:instrText>
        </w:r>
        <w:r>
          <w:fldChar w:fldCharType="separate"/>
        </w:r>
        <w:r w:rsidR="001C09B5">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04BF" w14:textId="77777777" w:rsidR="002E4C15" w:rsidRDefault="002E4C15">
      <w:pPr>
        <w:spacing w:after="0" w:line="240" w:lineRule="auto"/>
      </w:pPr>
      <w:r>
        <w:separator/>
      </w:r>
    </w:p>
  </w:footnote>
  <w:footnote w:type="continuationSeparator" w:id="0">
    <w:p w14:paraId="2304F315" w14:textId="77777777" w:rsidR="002E4C15" w:rsidRDefault="002E4C15">
      <w:pPr>
        <w:spacing w:after="0" w:line="240" w:lineRule="auto"/>
      </w:pPr>
      <w:r>
        <w:continuationSeparator/>
      </w:r>
    </w:p>
  </w:footnote>
  <w:footnote w:id="1">
    <w:p w14:paraId="73AA3D3F" w14:textId="77777777" w:rsidR="00C560FE" w:rsidRPr="00932739" w:rsidRDefault="00C560FE"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4FC9F7B" w14:textId="77777777" w:rsidR="00C560FE" w:rsidRDefault="00C560FE"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AE043B60"/>
    <w:lvl w:ilvl="0" w:tplc="44C23ED8">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6BC1F92"/>
    <w:lvl w:ilvl="0" w:tplc="710EAD6C">
      <w:start w:val="1"/>
      <w:numFmt w:val="lowerRoman"/>
      <w:lvlText w:val="(%1)"/>
      <w:lvlJc w:val="left"/>
      <w:pPr>
        <w:ind w:left="1713" w:hanging="720"/>
      </w:pPr>
      <w:rPr>
        <w:rFonts w:ascii="Arial" w:eastAsiaTheme="minorHAnsi" w:hAnsi="Arial" w:cs="Arial" w:hint="default"/>
        <w:sz w:val="18"/>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3A068C9"/>
    <w:multiLevelType w:val="hybridMultilevel"/>
    <w:tmpl w:val="8BD6000C"/>
    <w:lvl w:ilvl="0" w:tplc="2EF24FF8">
      <w:start w:val="1"/>
      <w:numFmt w:val="decimal"/>
      <w:lvlText w:val="11.%1"/>
      <w:lvlJc w:val="lef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CA26A2"/>
    <w:multiLevelType w:val="hybridMultilevel"/>
    <w:tmpl w:val="415A728C"/>
    <w:lvl w:ilvl="0" w:tplc="84287B4A">
      <w:start w:val="1"/>
      <w:numFmt w:val="decimal"/>
      <w:lvlText w:val="9.6.3.%1"/>
      <w:lvlJc w:val="left"/>
      <w:pPr>
        <w:ind w:left="2160" w:hanging="180"/>
      </w:pPr>
      <w:rPr>
        <w:rFonts w:hint="default"/>
      </w:rPr>
    </w:lvl>
    <w:lvl w:ilvl="1" w:tplc="041B0019" w:tentative="1">
      <w:start w:val="1"/>
      <w:numFmt w:val="lowerLetter"/>
      <w:lvlText w:val="%2."/>
      <w:lvlJc w:val="left"/>
      <w:pPr>
        <w:ind w:left="1440" w:hanging="360"/>
      </w:pPr>
    </w:lvl>
    <w:lvl w:ilvl="2" w:tplc="BB00A5E2">
      <w:start w:val="1"/>
      <w:numFmt w:val="decimal"/>
      <w:lvlText w:val="9.6.3.%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3D1760CA"/>
    <w:multiLevelType w:val="hybridMultilevel"/>
    <w:tmpl w:val="6696E27A"/>
    <w:lvl w:ilvl="0" w:tplc="FDF2E602">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BAB09DC0">
      <w:start w:val="1"/>
      <w:numFmt w:val="decimal"/>
      <w:lvlText w:val="6.1.%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0952A9C"/>
    <w:multiLevelType w:val="multilevel"/>
    <w:tmpl w:val="FBC083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1A2035F"/>
    <w:multiLevelType w:val="hybridMultilevel"/>
    <w:tmpl w:val="C638063C"/>
    <w:lvl w:ilvl="0" w:tplc="F452B43A">
      <w:start w:val="1"/>
      <w:numFmt w:val="decimal"/>
      <w:lvlText w:val="9.6.%1"/>
      <w:lvlJc w:val="left"/>
      <w:pPr>
        <w:ind w:left="2160" w:hanging="180"/>
      </w:pPr>
      <w:rPr>
        <w:rFonts w:hint="default"/>
      </w:rPr>
    </w:lvl>
    <w:lvl w:ilvl="1" w:tplc="041B0019" w:tentative="1">
      <w:start w:val="1"/>
      <w:numFmt w:val="lowerLetter"/>
      <w:lvlText w:val="%2."/>
      <w:lvlJc w:val="left"/>
      <w:pPr>
        <w:ind w:left="1440" w:hanging="360"/>
      </w:pPr>
    </w:lvl>
    <w:lvl w:ilvl="2" w:tplc="538C962E">
      <w:start w:val="1"/>
      <w:numFmt w:val="decimal"/>
      <w:lvlText w:val="9.6.%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58074AA1"/>
    <w:multiLevelType w:val="hybridMultilevel"/>
    <w:tmpl w:val="8468F30E"/>
    <w:lvl w:ilvl="0" w:tplc="04090011">
      <w:start w:val="1"/>
      <w:numFmt w:val="decimal"/>
      <w:lvlText w:val="%1)"/>
      <w:lvlJc w:val="left"/>
      <w:pPr>
        <w:tabs>
          <w:tab w:val="num" w:pos="720"/>
        </w:tabs>
        <w:ind w:left="720" w:hanging="360"/>
      </w:pPr>
      <w:rPr>
        <w:rFonts w:cs="Times New Roman" w:hint="default"/>
      </w:rPr>
    </w:lvl>
    <w:lvl w:ilvl="1" w:tplc="2A881D50">
      <w:start w:val="2"/>
      <w:numFmt w:val="bullet"/>
      <w:lvlText w:val="-"/>
      <w:lvlJc w:val="left"/>
      <w:pPr>
        <w:tabs>
          <w:tab w:val="num" w:pos="1440"/>
        </w:tabs>
        <w:ind w:left="1440" w:hanging="360"/>
      </w:pPr>
      <w:rPr>
        <w:rFonts w:ascii="Times New Roman" w:eastAsia="Times New Roman" w:hAnsi="Times New Roman" w:hint="default"/>
      </w:rPr>
    </w:lvl>
    <w:lvl w:ilvl="2" w:tplc="BDFE3CB0">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173A8A56">
      <w:start w:val="1"/>
      <w:numFmt w:val="lowerLetter"/>
      <w:lvlText w:val="%5)"/>
      <w:lvlJc w:val="left"/>
      <w:pPr>
        <w:tabs>
          <w:tab w:val="num" w:pos="3600"/>
        </w:tabs>
        <w:ind w:left="3600" w:hanging="360"/>
      </w:pPr>
      <w:rPr>
        <w:rFonts w:cs="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3"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5"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8"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768644B1"/>
    <w:multiLevelType w:val="multilevel"/>
    <w:tmpl w:val="6E96C7E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1"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E1D5F87"/>
    <w:multiLevelType w:val="multilevel"/>
    <w:tmpl w:val="84D2048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9"/>
  </w:num>
  <w:num w:numId="2">
    <w:abstractNumId w:val="38"/>
  </w:num>
  <w:num w:numId="3">
    <w:abstractNumId w:val="7"/>
  </w:num>
  <w:num w:numId="4">
    <w:abstractNumId w:val="58"/>
  </w:num>
  <w:num w:numId="5">
    <w:abstractNumId w:val="23"/>
  </w:num>
  <w:num w:numId="6">
    <w:abstractNumId w:val="20"/>
  </w:num>
  <w:num w:numId="7">
    <w:abstractNumId w:val="3"/>
  </w:num>
  <w:num w:numId="8">
    <w:abstractNumId w:val="43"/>
  </w:num>
  <w:num w:numId="9">
    <w:abstractNumId w:val="19"/>
  </w:num>
  <w:num w:numId="10">
    <w:abstractNumId w:val="31"/>
  </w:num>
  <w:num w:numId="11">
    <w:abstractNumId w:val="45"/>
  </w:num>
  <w:num w:numId="12">
    <w:abstractNumId w:val="11"/>
  </w:num>
  <w:num w:numId="13">
    <w:abstractNumId w:val="28"/>
  </w:num>
  <w:num w:numId="14">
    <w:abstractNumId w:val="56"/>
  </w:num>
  <w:num w:numId="15">
    <w:abstractNumId w:val="18"/>
  </w:num>
  <w:num w:numId="16">
    <w:abstractNumId w:val="15"/>
  </w:num>
  <w:num w:numId="17">
    <w:abstractNumId w:val="60"/>
  </w:num>
  <w:num w:numId="18">
    <w:abstractNumId w:val="10"/>
  </w:num>
  <w:num w:numId="19">
    <w:abstractNumId w:val="2"/>
  </w:num>
  <w:num w:numId="20">
    <w:abstractNumId w:val="48"/>
  </w:num>
  <w:num w:numId="21">
    <w:abstractNumId w:val="47"/>
  </w:num>
  <w:num w:numId="22">
    <w:abstractNumId w:val="40"/>
  </w:num>
  <w:num w:numId="23">
    <w:abstractNumId w:val="33"/>
  </w:num>
  <w:num w:numId="24">
    <w:abstractNumId w:val="16"/>
  </w:num>
  <w:num w:numId="25">
    <w:abstractNumId w:val="32"/>
  </w:num>
  <w:num w:numId="26">
    <w:abstractNumId w:val="25"/>
  </w:num>
  <w:num w:numId="27">
    <w:abstractNumId w:val="4"/>
  </w:num>
  <w:num w:numId="28">
    <w:abstractNumId w:val="62"/>
  </w:num>
  <w:num w:numId="29">
    <w:abstractNumId w:val="61"/>
  </w:num>
  <w:num w:numId="30">
    <w:abstractNumId w:val="14"/>
  </w:num>
  <w:num w:numId="31">
    <w:abstractNumId w:val="50"/>
  </w:num>
  <w:num w:numId="32">
    <w:abstractNumId w:val="12"/>
  </w:num>
  <w:num w:numId="33">
    <w:abstractNumId w:val="34"/>
  </w:num>
  <w:num w:numId="34">
    <w:abstractNumId w:val="5"/>
  </w:num>
  <w:num w:numId="35">
    <w:abstractNumId w:val="59"/>
  </w:num>
  <w:num w:numId="36">
    <w:abstractNumId w:val="6"/>
  </w:num>
  <w:num w:numId="37">
    <w:abstractNumId w:val="0"/>
  </w:num>
  <w:num w:numId="38">
    <w:abstractNumId w:val="27"/>
  </w:num>
  <w:num w:numId="39">
    <w:abstractNumId w:val="21"/>
  </w:num>
  <w:num w:numId="40">
    <w:abstractNumId w:val="44"/>
  </w:num>
  <w:num w:numId="41">
    <w:abstractNumId w:val="52"/>
  </w:num>
  <w:num w:numId="42">
    <w:abstractNumId w:val="17"/>
  </w:num>
  <w:num w:numId="43">
    <w:abstractNumId w:val="8"/>
  </w:num>
  <w:num w:numId="44">
    <w:abstractNumId w:val="63"/>
  </w:num>
  <w:num w:numId="45">
    <w:abstractNumId w:val="64"/>
  </w:num>
  <w:num w:numId="46">
    <w:abstractNumId w:val="36"/>
  </w:num>
  <w:num w:numId="47">
    <w:abstractNumId w:val="55"/>
  </w:num>
  <w:num w:numId="48">
    <w:abstractNumId w:val="41"/>
  </w:num>
  <w:num w:numId="49">
    <w:abstractNumId w:val="51"/>
  </w:num>
  <w:num w:numId="50">
    <w:abstractNumId w:val="30"/>
  </w:num>
  <w:num w:numId="51">
    <w:abstractNumId w:val="26"/>
  </w:num>
  <w:num w:numId="52">
    <w:abstractNumId w:val="22"/>
  </w:num>
  <w:num w:numId="53">
    <w:abstractNumId w:val="57"/>
  </w:num>
  <w:num w:numId="54">
    <w:abstractNumId w:val="53"/>
  </w:num>
  <w:num w:numId="55">
    <w:abstractNumId w:val="54"/>
  </w:num>
  <w:num w:numId="56">
    <w:abstractNumId w:val="37"/>
  </w:num>
  <w:num w:numId="57">
    <w:abstractNumId w:val="1"/>
  </w:num>
  <w:num w:numId="58">
    <w:abstractNumId w:val="46"/>
  </w:num>
  <w:num w:numId="59">
    <w:abstractNumId w:val="9"/>
  </w:num>
  <w:num w:numId="60">
    <w:abstractNumId w:val="13"/>
  </w:num>
  <w:num w:numId="61">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35"/>
  </w:num>
  <w:num w:numId="64">
    <w:abstractNumId w:val="42"/>
  </w:num>
  <w:num w:numId="65">
    <w:abstractNumId w:val="29"/>
  </w:num>
  <w:num w:numId="66">
    <w:abstractNumId w:val="24"/>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čko Radoslav, JUDr.">
    <w15:presenceInfo w15:providerId="AD" w15:userId="S-1-5-21-1798934951-2770341791-15683797-6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123"/>
    <w:rsid w:val="000032EE"/>
    <w:rsid w:val="00003E1E"/>
    <w:rsid w:val="0000418D"/>
    <w:rsid w:val="000042D1"/>
    <w:rsid w:val="000056E3"/>
    <w:rsid w:val="000057FE"/>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6367"/>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234"/>
    <w:rsid w:val="00074464"/>
    <w:rsid w:val="000754E7"/>
    <w:rsid w:val="000754FE"/>
    <w:rsid w:val="00075E76"/>
    <w:rsid w:val="00076E2B"/>
    <w:rsid w:val="00076FA3"/>
    <w:rsid w:val="00077336"/>
    <w:rsid w:val="000774E4"/>
    <w:rsid w:val="00080E35"/>
    <w:rsid w:val="00081480"/>
    <w:rsid w:val="00082BBC"/>
    <w:rsid w:val="00082EBD"/>
    <w:rsid w:val="00084BDA"/>
    <w:rsid w:val="00084ECC"/>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33B"/>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17F"/>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0973"/>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6DA6"/>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5D4"/>
    <w:rsid w:val="00195AA3"/>
    <w:rsid w:val="00195FE7"/>
    <w:rsid w:val="00196199"/>
    <w:rsid w:val="00196A22"/>
    <w:rsid w:val="001A02EC"/>
    <w:rsid w:val="001A1193"/>
    <w:rsid w:val="001A1469"/>
    <w:rsid w:val="001A2BFC"/>
    <w:rsid w:val="001A3C64"/>
    <w:rsid w:val="001A5627"/>
    <w:rsid w:val="001A5737"/>
    <w:rsid w:val="001A5BFA"/>
    <w:rsid w:val="001A5F73"/>
    <w:rsid w:val="001A69E2"/>
    <w:rsid w:val="001A6B09"/>
    <w:rsid w:val="001A6C6B"/>
    <w:rsid w:val="001A765D"/>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09B5"/>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C97"/>
    <w:rsid w:val="001E6D9F"/>
    <w:rsid w:val="001E6DE6"/>
    <w:rsid w:val="001E7304"/>
    <w:rsid w:val="001E7ECB"/>
    <w:rsid w:val="001F0339"/>
    <w:rsid w:val="001F09FD"/>
    <w:rsid w:val="001F25AA"/>
    <w:rsid w:val="001F26A4"/>
    <w:rsid w:val="001F2D00"/>
    <w:rsid w:val="001F30C6"/>
    <w:rsid w:val="001F317A"/>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816"/>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A4D"/>
    <w:rsid w:val="002C1D7E"/>
    <w:rsid w:val="002C275C"/>
    <w:rsid w:val="002C2CAC"/>
    <w:rsid w:val="002C46EC"/>
    <w:rsid w:val="002C4DE3"/>
    <w:rsid w:val="002C56A2"/>
    <w:rsid w:val="002C6B11"/>
    <w:rsid w:val="002C6BDB"/>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4C15"/>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2915"/>
    <w:rsid w:val="003031A7"/>
    <w:rsid w:val="00304190"/>
    <w:rsid w:val="0030499B"/>
    <w:rsid w:val="00304C0C"/>
    <w:rsid w:val="003051F4"/>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29A8"/>
    <w:rsid w:val="00343133"/>
    <w:rsid w:val="003431B5"/>
    <w:rsid w:val="0034374C"/>
    <w:rsid w:val="00343DAD"/>
    <w:rsid w:val="00345A78"/>
    <w:rsid w:val="00346CE2"/>
    <w:rsid w:val="00346F49"/>
    <w:rsid w:val="003470B0"/>
    <w:rsid w:val="0034797B"/>
    <w:rsid w:val="00347D23"/>
    <w:rsid w:val="00347EF7"/>
    <w:rsid w:val="0035050A"/>
    <w:rsid w:val="00350A56"/>
    <w:rsid w:val="00350FC8"/>
    <w:rsid w:val="003515F9"/>
    <w:rsid w:val="00351964"/>
    <w:rsid w:val="00351CB2"/>
    <w:rsid w:val="00352629"/>
    <w:rsid w:val="00352F9E"/>
    <w:rsid w:val="00353069"/>
    <w:rsid w:val="00353544"/>
    <w:rsid w:val="0035361F"/>
    <w:rsid w:val="00354923"/>
    <w:rsid w:val="003556A9"/>
    <w:rsid w:val="00356A57"/>
    <w:rsid w:val="003571EE"/>
    <w:rsid w:val="00357935"/>
    <w:rsid w:val="0036036F"/>
    <w:rsid w:val="00360459"/>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59E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44D6"/>
    <w:rsid w:val="00395F6F"/>
    <w:rsid w:val="00396101"/>
    <w:rsid w:val="00396CBC"/>
    <w:rsid w:val="003A0E59"/>
    <w:rsid w:val="003A140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10A"/>
    <w:rsid w:val="00401482"/>
    <w:rsid w:val="004015AB"/>
    <w:rsid w:val="00402063"/>
    <w:rsid w:val="004029F0"/>
    <w:rsid w:val="00403162"/>
    <w:rsid w:val="00403553"/>
    <w:rsid w:val="004055B4"/>
    <w:rsid w:val="0040663C"/>
    <w:rsid w:val="0040680E"/>
    <w:rsid w:val="00407A0E"/>
    <w:rsid w:val="00407CAB"/>
    <w:rsid w:val="0041064F"/>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191"/>
    <w:rsid w:val="00426A1C"/>
    <w:rsid w:val="00430AB6"/>
    <w:rsid w:val="00430ABC"/>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8B"/>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0C66"/>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6E4A"/>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852"/>
    <w:rsid w:val="004D5A18"/>
    <w:rsid w:val="004D6394"/>
    <w:rsid w:val="004D72CA"/>
    <w:rsid w:val="004D7A82"/>
    <w:rsid w:val="004D7D04"/>
    <w:rsid w:val="004D7D93"/>
    <w:rsid w:val="004E073D"/>
    <w:rsid w:val="004E1701"/>
    <w:rsid w:val="004E3203"/>
    <w:rsid w:val="004E3839"/>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A7A"/>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6219"/>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3B2"/>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CF8"/>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BC4"/>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908"/>
    <w:rsid w:val="00594A37"/>
    <w:rsid w:val="005952D0"/>
    <w:rsid w:val="00595785"/>
    <w:rsid w:val="0059637B"/>
    <w:rsid w:val="00596CB2"/>
    <w:rsid w:val="005A068F"/>
    <w:rsid w:val="005A1396"/>
    <w:rsid w:val="005A2ABA"/>
    <w:rsid w:val="005A2FDD"/>
    <w:rsid w:val="005A48AD"/>
    <w:rsid w:val="005A49AA"/>
    <w:rsid w:val="005A5102"/>
    <w:rsid w:val="005A62FE"/>
    <w:rsid w:val="005B0DF5"/>
    <w:rsid w:val="005B166C"/>
    <w:rsid w:val="005B2129"/>
    <w:rsid w:val="005B265C"/>
    <w:rsid w:val="005B2A47"/>
    <w:rsid w:val="005B2B08"/>
    <w:rsid w:val="005B30B2"/>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A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632"/>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14"/>
    <w:rsid w:val="00613E63"/>
    <w:rsid w:val="006146D9"/>
    <w:rsid w:val="00614CE2"/>
    <w:rsid w:val="006159F6"/>
    <w:rsid w:val="00615BC1"/>
    <w:rsid w:val="00616B6A"/>
    <w:rsid w:val="00617B2C"/>
    <w:rsid w:val="00621466"/>
    <w:rsid w:val="0062168A"/>
    <w:rsid w:val="00621960"/>
    <w:rsid w:val="00622A4C"/>
    <w:rsid w:val="00622D31"/>
    <w:rsid w:val="00623715"/>
    <w:rsid w:val="00623B7F"/>
    <w:rsid w:val="00624FAA"/>
    <w:rsid w:val="00625D3E"/>
    <w:rsid w:val="006264C2"/>
    <w:rsid w:val="00626785"/>
    <w:rsid w:val="006275C5"/>
    <w:rsid w:val="00630511"/>
    <w:rsid w:val="006313E7"/>
    <w:rsid w:val="00631F23"/>
    <w:rsid w:val="006321BF"/>
    <w:rsid w:val="00632593"/>
    <w:rsid w:val="0063350E"/>
    <w:rsid w:val="00633C93"/>
    <w:rsid w:val="006341E4"/>
    <w:rsid w:val="0063499C"/>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014F"/>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F8F"/>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87AA5"/>
    <w:rsid w:val="006903C9"/>
    <w:rsid w:val="006910AF"/>
    <w:rsid w:val="0069172E"/>
    <w:rsid w:val="00691FCB"/>
    <w:rsid w:val="006921ED"/>
    <w:rsid w:val="00692252"/>
    <w:rsid w:val="00692731"/>
    <w:rsid w:val="0069282A"/>
    <w:rsid w:val="0069309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970"/>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1F1E"/>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87C"/>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085B"/>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468"/>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544"/>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1C57"/>
    <w:rsid w:val="0078216C"/>
    <w:rsid w:val="007824A8"/>
    <w:rsid w:val="007825D7"/>
    <w:rsid w:val="007841D5"/>
    <w:rsid w:val="007846F5"/>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87C"/>
    <w:rsid w:val="00817C3E"/>
    <w:rsid w:val="008209C7"/>
    <w:rsid w:val="00820DFA"/>
    <w:rsid w:val="0082178B"/>
    <w:rsid w:val="00821805"/>
    <w:rsid w:val="0082204F"/>
    <w:rsid w:val="0082206E"/>
    <w:rsid w:val="00822C43"/>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4C9"/>
    <w:rsid w:val="00856A00"/>
    <w:rsid w:val="00856AA3"/>
    <w:rsid w:val="0085748D"/>
    <w:rsid w:val="008576E5"/>
    <w:rsid w:val="008604C0"/>
    <w:rsid w:val="00860727"/>
    <w:rsid w:val="008613CF"/>
    <w:rsid w:val="00861560"/>
    <w:rsid w:val="00862AF2"/>
    <w:rsid w:val="008631C1"/>
    <w:rsid w:val="00864824"/>
    <w:rsid w:val="00865363"/>
    <w:rsid w:val="008660B2"/>
    <w:rsid w:val="00866447"/>
    <w:rsid w:val="0086646E"/>
    <w:rsid w:val="00866C98"/>
    <w:rsid w:val="00867456"/>
    <w:rsid w:val="00867F5B"/>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824"/>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26E"/>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59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C5F"/>
    <w:rsid w:val="00910117"/>
    <w:rsid w:val="009108A4"/>
    <w:rsid w:val="00910A22"/>
    <w:rsid w:val="00910A4D"/>
    <w:rsid w:val="00910C73"/>
    <w:rsid w:val="009112E6"/>
    <w:rsid w:val="009127F8"/>
    <w:rsid w:val="00912B50"/>
    <w:rsid w:val="00913834"/>
    <w:rsid w:val="009142A0"/>
    <w:rsid w:val="009157E4"/>
    <w:rsid w:val="00915F44"/>
    <w:rsid w:val="0091633F"/>
    <w:rsid w:val="00916E84"/>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812"/>
    <w:rsid w:val="00975B34"/>
    <w:rsid w:val="0097650F"/>
    <w:rsid w:val="00977AB0"/>
    <w:rsid w:val="009820D9"/>
    <w:rsid w:val="009826A8"/>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099"/>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E6944"/>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3C14"/>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4B6E"/>
    <w:rsid w:val="00AD5287"/>
    <w:rsid w:val="00AD57A2"/>
    <w:rsid w:val="00AD7771"/>
    <w:rsid w:val="00AE11C2"/>
    <w:rsid w:val="00AE1522"/>
    <w:rsid w:val="00AE155D"/>
    <w:rsid w:val="00AE15E0"/>
    <w:rsid w:val="00AE1797"/>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4BFF"/>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89E"/>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272"/>
    <w:rsid w:val="00B363EF"/>
    <w:rsid w:val="00B368AA"/>
    <w:rsid w:val="00B3707E"/>
    <w:rsid w:val="00B370FD"/>
    <w:rsid w:val="00B37944"/>
    <w:rsid w:val="00B37E68"/>
    <w:rsid w:val="00B401EB"/>
    <w:rsid w:val="00B40C20"/>
    <w:rsid w:val="00B418D2"/>
    <w:rsid w:val="00B419B8"/>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4EB2"/>
    <w:rsid w:val="00B75DA0"/>
    <w:rsid w:val="00B75DB9"/>
    <w:rsid w:val="00B75FC0"/>
    <w:rsid w:val="00B76331"/>
    <w:rsid w:val="00B76CF3"/>
    <w:rsid w:val="00B76D80"/>
    <w:rsid w:val="00B7731D"/>
    <w:rsid w:val="00B7767E"/>
    <w:rsid w:val="00B778F5"/>
    <w:rsid w:val="00B80E4E"/>
    <w:rsid w:val="00B8133C"/>
    <w:rsid w:val="00B813DA"/>
    <w:rsid w:val="00B824C0"/>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669"/>
    <w:rsid w:val="00B96AC2"/>
    <w:rsid w:val="00B96D4C"/>
    <w:rsid w:val="00B96DEC"/>
    <w:rsid w:val="00B97D78"/>
    <w:rsid w:val="00BA118B"/>
    <w:rsid w:val="00BA1A71"/>
    <w:rsid w:val="00BA29FF"/>
    <w:rsid w:val="00BA2A9F"/>
    <w:rsid w:val="00BA337F"/>
    <w:rsid w:val="00BA35C4"/>
    <w:rsid w:val="00BA4064"/>
    <w:rsid w:val="00BA470E"/>
    <w:rsid w:val="00BA4CCF"/>
    <w:rsid w:val="00BA54CD"/>
    <w:rsid w:val="00BA5E40"/>
    <w:rsid w:val="00BA77E7"/>
    <w:rsid w:val="00BA7A84"/>
    <w:rsid w:val="00BA7E5E"/>
    <w:rsid w:val="00BB0A4A"/>
    <w:rsid w:val="00BB1586"/>
    <w:rsid w:val="00BB217A"/>
    <w:rsid w:val="00BB22AA"/>
    <w:rsid w:val="00BB290C"/>
    <w:rsid w:val="00BB2A59"/>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694C"/>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0E8B"/>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0DFD"/>
    <w:rsid w:val="00BF1591"/>
    <w:rsid w:val="00BF39CE"/>
    <w:rsid w:val="00BF4A04"/>
    <w:rsid w:val="00BF4A7D"/>
    <w:rsid w:val="00BF5D2C"/>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476"/>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0FE"/>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34D"/>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639"/>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C55"/>
    <w:rsid w:val="00D15C79"/>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49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0233"/>
    <w:rsid w:val="00D60664"/>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5A1"/>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1D95"/>
    <w:rsid w:val="00DA233B"/>
    <w:rsid w:val="00DA347F"/>
    <w:rsid w:val="00DA3C1E"/>
    <w:rsid w:val="00DA3EC0"/>
    <w:rsid w:val="00DA406C"/>
    <w:rsid w:val="00DA4366"/>
    <w:rsid w:val="00DA555A"/>
    <w:rsid w:val="00DA6795"/>
    <w:rsid w:val="00DA746F"/>
    <w:rsid w:val="00DA7BDE"/>
    <w:rsid w:val="00DB0BAE"/>
    <w:rsid w:val="00DB1103"/>
    <w:rsid w:val="00DB1188"/>
    <w:rsid w:val="00DB1B4A"/>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0C92"/>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37DAB"/>
    <w:rsid w:val="00E41251"/>
    <w:rsid w:val="00E4147A"/>
    <w:rsid w:val="00E41E9D"/>
    <w:rsid w:val="00E43D99"/>
    <w:rsid w:val="00E441AF"/>
    <w:rsid w:val="00E44590"/>
    <w:rsid w:val="00E4466B"/>
    <w:rsid w:val="00E45E6D"/>
    <w:rsid w:val="00E45FCB"/>
    <w:rsid w:val="00E467F0"/>
    <w:rsid w:val="00E473A2"/>
    <w:rsid w:val="00E478F8"/>
    <w:rsid w:val="00E47A56"/>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2ED"/>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9799B"/>
    <w:rsid w:val="00EA005C"/>
    <w:rsid w:val="00EA165D"/>
    <w:rsid w:val="00EA1DF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25"/>
    <w:rsid w:val="00EB1DD4"/>
    <w:rsid w:val="00EB29D5"/>
    <w:rsid w:val="00EB2E17"/>
    <w:rsid w:val="00EB2F9B"/>
    <w:rsid w:val="00EB3482"/>
    <w:rsid w:val="00EB435D"/>
    <w:rsid w:val="00EB454E"/>
    <w:rsid w:val="00EB4A85"/>
    <w:rsid w:val="00EB5464"/>
    <w:rsid w:val="00EB6F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B9"/>
    <w:rsid w:val="00ED48FA"/>
    <w:rsid w:val="00ED61AD"/>
    <w:rsid w:val="00ED7012"/>
    <w:rsid w:val="00ED7AE7"/>
    <w:rsid w:val="00EE04C8"/>
    <w:rsid w:val="00EE0775"/>
    <w:rsid w:val="00EE0CE7"/>
    <w:rsid w:val="00EE191A"/>
    <w:rsid w:val="00EE1AD7"/>
    <w:rsid w:val="00EE1EC8"/>
    <w:rsid w:val="00EE20E7"/>
    <w:rsid w:val="00EE22D4"/>
    <w:rsid w:val="00EE23BE"/>
    <w:rsid w:val="00EE2819"/>
    <w:rsid w:val="00EE3B77"/>
    <w:rsid w:val="00EE3D62"/>
    <w:rsid w:val="00EE42B5"/>
    <w:rsid w:val="00EE4C96"/>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6E8A"/>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92E"/>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E8B"/>
  <w15:docId w15:val="{BB156B40-9C8A-4EC1-88DA-54B3CD2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 w:id="1271934792">
      <w:bodyDiv w:val="1"/>
      <w:marLeft w:val="0"/>
      <w:marRight w:val="0"/>
      <w:marTop w:val="0"/>
      <w:marBottom w:val="0"/>
      <w:divBdr>
        <w:top w:val="none" w:sz="0" w:space="0" w:color="auto"/>
        <w:left w:val="none" w:sz="0" w:space="0" w:color="auto"/>
        <w:bottom w:val="none" w:sz="0" w:space="0" w:color="auto"/>
        <w:right w:val="none" w:sz="0" w:space="0" w:color="auto"/>
      </w:divBdr>
    </w:div>
    <w:div w:id="1617833818">
      <w:bodyDiv w:val="1"/>
      <w:marLeft w:val="0"/>
      <w:marRight w:val="0"/>
      <w:marTop w:val="0"/>
      <w:marBottom w:val="0"/>
      <w:divBdr>
        <w:top w:val="none" w:sz="0" w:space="0" w:color="auto"/>
        <w:left w:val="none" w:sz="0" w:space="0" w:color="auto"/>
        <w:bottom w:val="none" w:sz="0" w:space="0" w:color="auto"/>
        <w:right w:val="none" w:sz="0" w:space="0" w:color="auto"/>
      </w:divBdr>
    </w:div>
    <w:div w:id="18154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E703-C3EE-4F62-9460-B3558446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18908</Words>
  <Characters>107779</Characters>
  <Application>Microsoft Office Word</Application>
  <DocSecurity>0</DocSecurity>
  <Lines>898</Lines>
  <Paragraphs>252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Mestský úrad v Nitre</Company>
  <LinksUpToDate>false</LinksUpToDate>
  <CharactersWithSpaces>126435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Daniš Miroslav, Ing.</cp:lastModifiedBy>
  <cp:revision>2</cp:revision>
  <cp:lastPrinted>2022-07-22T06:56:00Z</cp:lastPrinted>
  <dcterms:created xsi:type="dcterms:W3CDTF">2022-08-16T06:43:00Z</dcterms:created>
  <dcterms:modified xsi:type="dcterms:W3CDTF">2022-08-16T06:43:00Z</dcterms:modified>
</cp:coreProperties>
</file>