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EB87" w14:textId="77777777" w:rsidR="00F47815" w:rsidRDefault="008D6171" w:rsidP="008D6171">
      <w:pPr>
        <w:pStyle w:val="Default"/>
        <w:jc w:val="center"/>
        <w:rPr>
          <w:b/>
          <w:bCs/>
        </w:rPr>
      </w:pPr>
      <w:r>
        <w:rPr>
          <w:b/>
          <w:bCs/>
        </w:rPr>
        <w:t>Rámcová dohoda o </w:t>
      </w:r>
      <w:r w:rsidRPr="00137E01">
        <w:rPr>
          <w:b/>
          <w:bCs/>
        </w:rPr>
        <w:t xml:space="preserve">operatívnom leasingu motorových vozidiel </w:t>
      </w:r>
      <w:r w:rsidR="005364E6">
        <w:rPr>
          <w:b/>
          <w:bCs/>
        </w:rPr>
        <w:t xml:space="preserve">a poskytovaní </w:t>
      </w:r>
      <w:r w:rsidR="00F47815">
        <w:rPr>
          <w:b/>
          <w:bCs/>
        </w:rPr>
        <w:t xml:space="preserve">služieb </w:t>
      </w:r>
    </w:p>
    <w:p w14:paraId="62790F22" w14:textId="5B7F44F2" w:rsidR="008D6171" w:rsidRPr="003C1A6E" w:rsidRDefault="008D6171" w:rsidP="008D6171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DF16CE">
        <w:rPr>
          <w:b/>
          <w:bCs/>
          <w:highlight w:val="yellow"/>
        </w:rPr>
        <w:t>2022</w:t>
      </w:r>
    </w:p>
    <w:p w14:paraId="594684F5" w14:textId="5B672BCB" w:rsidR="008D6171" w:rsidRDefault="008D6171" w:rsidP="008D6171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>269 ods. 2</w:t>
      </w:r>
      <w:r w:rsidR="0032532B">
        <w:rPr>
          <w:sz w:val="18"/>
          <w:szCs w:val="18"/>
        </w:rPr>
        <w:t xml:space="preserve"> a </w:t>
      </w:r>
      <w:r w:rsidR="00E042E7">
        <w:rPr>
          <w:sz w:val="18"/>
          <w:szCs w:val="18"/>
        </w:rPr>
        <w:t>§ 630 a nasl. zákona</w:t>
      </w:r>
      <w:r w:rsidRPr="007742F6">
        <w:rPr>
          <w:sz w:val="18"/>
          <w:szCs w:val="18"/>
        </w:rPr>
        <w:t xml:space="preserve">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0167A3A5" w14:textId="77777777" w:rsidR="008D6171" w:rsidRPr="00DA292F" w:rsidRDefault="008D6171" w:rsidP="008D6171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7FFD8EFC" w14:textId="77777777" w:rsidR="008D6171" w:rsidRPr="00281ED6" w:rsidRDefault="008D6171" w:rsidP="008D6171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8D6171" w14:paraId="268862B2" w14:textId="77777777" w:rsidTr="00854041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3D635388" w14:textId="77777777" w:rsidR="008D6171" w:rsidRPr="003C1A6E" w:rsidRDefault="008D6171" w:rsidP="0085404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D6171" w14:paraId="254F400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93F1BC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6519AEAE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8D6171" w14:paraId="602F5153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C58E95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29FCBEC5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8D6171" w14:paraId="3F27804A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124FBB1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17CA18D6" w14:textId="77777777" w:rsidR="008D6171" w:rsidRPr="003C1A6E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8D6171" w14:paraId="48274602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97179B6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572B5C" w14:textId="77777777" w:rsidR="008D6171" w:rsidRPr="0096640B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8D6171" w14:paraId="50D6890C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5B58F8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4150B903" w14:textId="77777777" w:rsidR="008D6171" w:rsidRPr="0096640B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8D6171" w14:paraId="785B7882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1546CD9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EE0925B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8D6171" w14:paraId="2FB626E7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2B100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5713DA9A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8D6171" w14:paraId="658DA5C9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9FF4767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5163324D" w14:textId="47DFEBA8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8D6171" w14:paraId="2A8FC18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61E0CDB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9DFD233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D6171" w14:paraId="60DF12FC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00FB96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08C0A0A2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8D6171" w14:paraId="671FAB5E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68E826D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2D27B38B" w14:textId="77777777" w:rsidR="008D6171" w:rsidRPr="00602C58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4FE271D" w14:textId="77777777" w:rsidR="008D6171" w:rsidRPr="003C1A6E" w:rsidRDefault="008D6171" w:rsidP="008D6171">
      <w:pPr>
        <w:pStyle w:val="Default"/>
        <w:jc w:val="both"/>
        <w:rPr>
          <w:sz w:val="10"/>
          <w:szCs w:val="10"/>
        </w:rPr>
      </w:pPr>
    </w:p>
    <w:p w14:paraId="652F67F0" w14:textId="77777777" w:rsidR="008D6171" w:rsidRPr="003C1A6E" w:rsidRDefault="008D6171" w:rsidP="008D6171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66B34B4F" w14:textId="77777777" w:rsidR="008D6171" w:rsidRPr="003C1A6E" w:rsidRDefault="008D6171" w:rsidP="008D6171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8D6171" w14:paraId="18353B11" w14:textId="77777777" w:rsidTr="00854041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075D0FD6" w14:textId="77777777" w:rsidR="008D6171" w:rsidRPr="003C1A6E" w:rsidRDefault="008D6171" w:rsidP="00854041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8D6171" w14:paraId="569EFC66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4D27C91A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0A5AC0B1" w14:textId="77777777" w:rsidR="008D6171" w:rsidRPr="00BB1FE8" w:rsidRDefault="008D6171" w:rsidP="00854041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60DF8B95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C45B471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09280F4C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78846228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AFABD13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0347BF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2A5A9EDB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9B697EA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3CEEA5C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5B9611ED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718D100C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4BAD8A0E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7DF441F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273A9EF2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EF06855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0E5E9D37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0B45186E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74C6EC2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3B0BB46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5EC202FF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53F9DD6F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38EE8AA8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1E0D3F01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7D36C348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486754F5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324A1F48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609ED53C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8D6171" w14:paraId="15781B6F" w14:textId="77777777" w:rsidTr="00854041">
        <w:tc>
          <w:tcPr>
            <w:tcW w:w="1696" w:type="dxa"/>
            <w:shd w:val="clear" w:color="auto" w:fill="D9D9D9" w:themeFill="background1" w:themeFillShade="D9"/>
          </w:tcPr>
          <w:p w14:paraId="3F332600" w14:textId="77777777" w:rsidR="008D6171" w:rsidRPr="003C1A6E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2845B687" w14:textId="77777777" w:rsidR="008D6171" w:rsidRPr="00D5382F" w:rsidRDefault="008D6171" w:rsidP="00854041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3BC12241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</w:p>
    <w:p w14:paraId="7B4BE28A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293EBA8D" w14:textId="77777777" w:rsidR="008D6171" w:rsidRDefault="008D6171" w:rsidP="008D6171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68774C8" w14:textId="77777777" w:rsidR="008D6171" w:rsidRDefault="008D6171" w:rsidP="008D6171">
      <w:pPr>
        <w:pStyle w:val="Default"/>
        <w:jc w:val="both"/>
        <w:rPr>
          <w:b/>
          <w:bCs/>
          <w:sz w:val="18"/>
          <w:szCs w:val="18"/>
        </w:rPr>
      </w:pPr>
    </w:p>
    <w:p w14:paraId="75981A62" w14:textId="77777777" w:rsidR="008D6171" w:rsidRDefault="008D6171" w:rsidP="008D6171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73919DC" w14:textId="77777777" w:rsidR="008D6171" w:rsidRPr="00B6537D" w:rsidRDefault="008D6171" w:rsidP="008D6171">
      <w:pPr>
        <w:pStyle w:val="Default"/>
        <w:jc w:val="center"/>
        <w:rPr>
          <w:b/>
          <w:bCs/>
          <w:sz w:val="10"/>
          <w:szCs w:val="10"/>
        </w:rPr>
      </w:pPr>
    </w:p>
    <w:p w14:paraId="14A1FB4B" w14:textId="77777777" w:rsidR="008D6171" w:rsidRPr="00DF6E34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25323514" w14:textId="77777777" w:rsidR="008D6171" w:rsidRPr="005923CD" w:rsidRDefault="008D6171" w:rsidP="008D6171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2694"/>
        <w:gridCol w:w="993"/>
        <w:gridCol w:w="4029"/>
      </w:tblGrid>
      <w:tr w:rsidR="008D6171" w14:paraId="1805ECF8" w14:textId="77777777" w:rsidTr="00854041">
        <w:trPr>
          <w:trHeight w:val="47"/>
        </w:trPr>
        <w:tc>
          <w:tcPr>
            <w:tcW w:w="9558" w:type="dxa"/>
            <w:gridSpan w:val="4"/>
            <w:shd w:val="clear" w:color="auto" w:fill="D9D9D9" w:themeFill="background1" w:themeFillShade="D9"/>
          </w:tcPr>
          <w:p w14:paraId="122B0906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8D6171" w14:paraId="2B11A43B" w14:textId="77777777" w:rsidTr="00854041">
        <w:trPr>
          <w:trHeight w:val="515"/>
        </w:trPr>
        <w:tc>
          <w:tcPr>
            <w:tcW w:w="9558" w:type="dxa"/>
            <w:gridSpan w:val="4"/>
            <w:shd w:val="clear" w:color="auto" w:fill="FFFFFF" w:themeFill="background1"/>
          </w:tcPr>
          <w:p w14:paraId="3660AC0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5B367E6" w14:textId="662015A7" w:rsidR="008D6171" w:rsidRDefault="008D6171" w:rsidP="00854041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8327F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Operatívny leasing osobných a úžitkových dodávkových vozidiel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A27819A" w14:textId="388B8206" w:rsidR="00391AC8" w:rsidRDefault="00391AC8" w:rsidP="008E18C6">
            <w:pPr>
              <w:pStyle w:val="Bezriadkovania"/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Zákazka je rozdelená na </w:t>
            </w:r>
            <w:r w:rsidR="00867F87">
              <w:rPr>
                <w:rFonts w:ascii="Arial" w:hAnsi="Arial" w:cs="Arial"/>
                <w:sz w:val="18"/>
                <w:szCs w:val="18"/>
              </w:rPr>
              <w:t>dve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867F87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) časti, a to:</w:t>
            </w:r>
          </w:p>
          <w:p w14:paraId="28A39D61" w14:textId="3FFB22EC" w:rsidR="00391AC8" w:rsidRDefault="00033BBE" w:rsidP="008E18C6">
            <w:pPr>
              <w:pStyle w:val="Bezriadkovania"/>
              <w:numPr>
                <w:ilvl w:val="0"/>
                <w:numId w:val="9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033BBE">
              <w:rPr>
                <w:rFonts w:ascii="Arial" w:hAnsi="Arial" w:cs="Arial"/>
                <w:sz w:val="18"/>
                <w:szCs w:val="18"/>
              </w:rPr>
              <w:t>Leasing osobných vozidiel</w:t>
            </w:r>
            <w:r w:rsidR="00512A2D">
              <w:rPr>
                <w:rFonts w:ascii="Arial" w:hAnsi="Arial" w:cs="Arial"/>
                <w:sz w:val="18"/>
                <w:szCs w:val="18"/>
              </w:rPr>
              <w:t xml:space="preserve"> kategórie</w:t>
            </w:r>
            <w:r w:rsidRPr="00033BBE">
              <w:rPr>
                <w:rFonts w:ascii="Arial" w:hAnsi="Arial" w:cs="Arial"/>
                <w:sz w:val="18"/>
                <w:szCs w:val="18"/>
              </w:rPr>
              <w:t xml:space="preserve"> M1</w:t>
            </w:r>
            <w:r w:rsidR="00391AC8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B33E94F" w14:textId="5DF2D426" w:rsidR="008E18C6" w:rsidRPr="008E18C6" w:rsidRDefault="008E18C6" w:rsidP="008E18C6">
            <w:pPr>
              <w:pStyle w:val="Bezriadkovania"/>
              <w:numPr>
                <w:ilvl w:val="0"/>
                <w:numId w:val="9"/>
              </w:numPr>
              <w:spacing w:after="80"/>
              <w:rPr>
                <w:rFonts w:ascii="Arial" w:hAnsi="Arial" w:cs="Arial"/>
                <w:sz w:val="18"/>
                <w:szCs w:val="18"/>
              </w:rPr>
            </w:pPr>
            <w:r w:rsidRPr="008E18C6">
              <w:rPr>
                <w:rFonts w:ascii="Arial" w:hAnsi="Arial" w:cs="Arial"/>
                <w:sz w:val="18"/>
                <w:szCs w:val="18"/>
              </w:rPr>
              <w:t>Leasing dodávkových úžitkových vozidiel kategórie N1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BE66E6" w14:textId="7BC5A07D" w:rsidR="008E18C6" w:rsidRDefault="008E18C6" w:rsidP="001736CA">
            <w:pPr>
              <w:pStyle w:val="Bezriadkovania"/>
              <w:spacing w:before="8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je povinný </w:t>
            </w:r>
            <w:r>
              <w:rPr>
                <w:rFonts w:ascii="Arial" w:hAnsi="Arial" w:cs="Arial"/>
                <w:sz w:val="18"/>
                <w:szCs w:val="18"/>
              </w:rPr>
              <w:t>poskytnúť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E18C6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="00127F41">
              <w:rPr>
                <w:rFonts w:ascii="Arial" w:hAnsi="Arial" w:cs="Arial"/>
                <w:sz w:val="18"/>
                <w:szCs w:val="18"/>
              </w:rPr>
              <w:t xml:space="preserve"> časť danej zákazky, v ktorej sa stal úspešným uchádzačom.</w:t>
            </w:r>
          </w:p>
          <w:p w14:paraId="74B55D54" w14:textId="2AFC6A84" w:rsidR="008D6171" w:rsidRPr="001736CA" w:rsidRDefault="008D6171" w:rsidP="001736CA">
            <w:pPr>
              <w:pStyle w:val="Bezriadkovania"/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7159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zmluvy</w:t>
            </w:r>
            <w:r w:rsidRPr="002D7159">
              <w:rPr>
                <w:rFonts w:ascii="Arial" w:hAnsi="Arial" w:cs="Arial"/>
                <w:sz w:val="18"/>
                <w:szCs w:val="18"/>
              </w:rPr>
              <w:t xml:space="preserve">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poskytovateľa </w:t>
            </w:r>
            <w:r w:rsidRPr="002D7159">
              <w:rPr>
                <w:rFonts w:ascii="Arial" w:hAnsi="Arial" w:cs="Arial"/>
                <w:sz w:val="18"/>
                <w:szCs w:val="18"/>
              </w:rPr>
              <w:t>poskytn</w:t>
            </w:r>
            <w:r>
              <w:rPr>
                <w:rFonts w:ascii="Arial" w:hAnsi="Arial" w:cs="Arial"/>
                <w:sz w:val="18"/>
                <w:szCs w:val="18"/>
              </w:rPr>
              <w:t xml:space="preserve">úť objednávateľovi </w:t>
            </w:r>
            <w:r w:rsidRPr="00143D95">
              <w:rPr>
                <w:rFonts w:ascii="Arial" w:hAnsi="Arial" w:cs="Arial"/>
                <w:sz w:val="18"/>
                <w:szCs w:val="18"/>
              </w:rPr>
              <w:t xml:space="preserve">operatívny leasing osobných a úžitkových motorových vozidiel spolu so zabezpečením služieb súvisiacich s údržbou a prevádzkou motorových vozidiel, so zabezpečením povinného zmluvného poistenia a havarijného poistenia a ďalších služieb spojených s prevádzkovaním motorových vozidiel a s </w:t>
            </w:r>
            <w:r w:rsidR="004B735F">
              <w:rPr>
                <w:rFonts w:ascii="Arial" w:hAnsi="Arial" w:cs="Arial"/>
                <w:sz w:val="18"/>
                <w:szCs w:val="18"/>
              </w:rPr>
              <w:t>vykonaním</w:t>
            </w:r>
            <w:r w:rsidRPr="00143D95">
              <w:rPr>
                <w:rFonts w:ascii="Arial" w:hAnsi="Arial" w:cs="Arial"/>
                <w:sz w:val="18"/>
                <w:szCs w:val="18"/>
              </w:rPr>
              <w:t xml:space="preserve"> príslušnej administratívy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Pr="00143D95">
              <w:rPr>
                <w:rFonts w:ascii="Arial" w:hAnsi="Arial" w:cs="Arial"/>
                <w:sz w:val="18"/>
                <w:szCs w:val="18"/>
              </w:rPr>
              <w:t>“).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Objednávateľ sa zaväzuje za poskytnutie služieb uhradiť poskytovateľovi dohodnutú cenu.</w:t>
            </w:r>
          </w:p>
          <w:p w14:paraId="2B3A2CBA" w14:textId="77777777" w:rsidR="00D17ACF" w:rsidRPr="00DC087C" w:rsidRDefault="00D17ACF" w:rsidP="00D17AC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087C">
              <w:rPr>
                <w:rFonts w:ascii="Arial" w:hAnsi="Arial" w:cs="Arial"/>
                <w:sz w:val="18"/>
                <w:szCs w:val="18"/>
              </w:rPr>
              <w:t>Účelom tejto zmluvy je stanoviť práva a povinnosti zmluvných strán a štandardné podmienky obchodného vzťahu medzi stranami, ktoré sa budú aplikovať na individuálne (lízingové) zmluvy, ktoré budú zmluvné strany uzatvárať výhradne na žiadosť objednávateľa vo forme objednávok vystavených objednávateľom (ďalej len „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objednávka</w:t>
            </w:r>
            <w:r w:rsidRPr="00DC087C">
              <w:rPr>
                <w:rFonts w:ascii="Arial" w:hAnsi="Arial" w:cs="Arial"/>
                <w:sz w:val="18"/>
                <w:szCs w:val="18"/>
              </w:rPr>
              <w:t>“) a potvrdených poskytovateľom (každá z takýchto obojstranne potvrdených objednávok ďalej len „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individuáln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(lízingov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á</w:t>
            </w:r>
            <w:r w:rsidRPr="00DC087C">
              <w:rPr>
                <w:rFonts w:ascii="Arial" w:hAnsi="Arial" w:cs="Arial"/>
                <w:b/>
                <w:bCs/>
                <w:sz w:val="18"/>
                <w:szCs w:val="18"/>
              </w:rPr>
              <w:t>) zmluv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DC087C">
              <w:rPr>
                <w:rFonts w:ascii="Arial" w:hAnsi="Arial" w:cs="Arial"/>
                <w:sz w:val="18"/>
                <w:szCs w:val="18"/>
              </w:rPr>
              <w:t>“). Ustanovenia tejto zmluvy sa budú aplikovať na individuálnu (lízingovú) zmluvu v rozsahu, v akom konkrétna individuálna (lízingová) zmluva jednotlivé práva a povinnosti zmluvných strán neupraví inak.</w:t>
            </w:r>
          </w:p>
          <w:p w14:paraId="14696AFD" w14:textId="77777777" w:rsidR="00D17ACF" w:rsidRDefault="00D17ACF" w:rsidP="008D617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CA61AA" w14:textId="77777777" w:rsidR="008D6171" w:rsidRPr="0019773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>
              <w:rPr>
                <w:rFonts w:ascii="Arial" w:hAnsi="Arial" w:cs="Arial"/>
                <w:sz w:val="18"/>
                <w:szCs w:val="18"/>
              </w:rPr>
              <w:t>Technická špecifikácia, ktorá je neoddeliteľnou časťou tejto zmluvy (ďalej len „</w:t>
            </w:r>
            <w:r w:rsidRPr="00AA3414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>
              <w:rPr>
                <w:rFonts w:ascii="Arial" w:hAnsi="Arial" w:cs="Arial"/>
                <w:sz w:val="18"/>
                <w:szCs w:val="18"/>
              </w:rPr>
              <w:t xml:space="preserve">“). </w:t>
            </w:r>
          </w:p>
        </w:tc>
      </w:tr>
      <w:tr w:rsidR="008D6171" w14:paraId="5E61A57C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ED62D72" w14:textId="77777777" w:rsidR="008D6171" w:rsidRPr="0019773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3"/>
          </w:tcPr>
          <w:p w14:paraId="4EA299EA" w14:textId="3037BEBA" w:rsidR="008B5A71" w:rsidRPr="00171970" w:rsidRDefault="00171970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1970">
              <w:rPr>
                <w:rFonts w:ascii="Arial" w:hAnsi="Arial" w:cs="Arial"/>
                <w:sz w:val="18"/>
                <w:szCs w:val="18"/>
              </w:rPr>
              <w:t>Na základe objednávok objednávateľa.</w:t>
            </w:r>
          </w:p>
          <w:p w14:paraId="1846F451" w14:textId="77777777" w:rsidR="00171970" w:rsidRDefault="00171970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2DA66F" w14:textId="56DF468E" w:rsidR="008D6171" w:rsidRPr="008B5A71" w:rsidRDefault="001736CA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prípade I. časti </w:t>
            </w:r>
            <w:r w:rsidR="00E70BCB" w:rsidRPr="008B5A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zákazky: </w:t>
            </w:r>
          </w:p>
          <w:p w14:paraId="1C30F3C4" w14:textId="44B65B34" w:rsidR="00E70BCB" w:rsidRDefault="008B516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Poskytovateľ je povinný </w:t>
            </w:r>
            <w:r w:rsidR="00745824">
              <w:rPr>
                <w:rFonts w:ascii="Arial" w:hAnsi="Arial" w:cs="Arial"/>
                <w:sz w:val="18"/>
                <w:szCs w:val="18"/>
              </w:rPr>
              <w:t>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55CD">
              <w:rPr>
                <w:rFonts w:ascii="Arial" w:hAnsi="Arial" w:cs="Arial"/>
                <w:sz w:val="18"/>
                <w:szCs w:val="18"/>
              </w:rPr>
              <w:t>objednávateľovi motorové vozidlo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5824"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>
              <w:rPr>
                <w:rFonts w:ascii="Arial" w:hAnsi="Arial" w:cs="Arial"/>
                <w:sz w:val="18"/>
                <w:szCs w:val="18"/>
              </w:rPr>
              <w:t xml:space="preserve">do stodvadsať (120) dní odo dňa nadobudnutia účinnosti </w:t>
            </w:r>
            <w:r w:rsidR="00DF7BA7">
              <w:rPr>
                <w:rFonts w:ascii="Arial" w:hAnsi="Arial" w:cs="Arial"/>
                <w:sz w:val="18"/>
                <w:szCs w:val="18"/>
              </w:rPr>
              <w:t>individuálnej (lízingovej) zmluvy.</w:t>
            </w:r>
            <w:r w:rsidR="00F506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D98CE0" w14:textId="77777777" w:rsidR="00DF7BA7" w:rsidRDefault="00DF7BA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17934E" w14:textId="77777777" w:rsidR="00DF7BA7" w:rsidRPr="008B5A71" w:rsidRDefault="00DF7BA7" w:rsidP="008B5167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5A71">
              <w:rPr>
                <w:rFonts w:ascii="Arial" w:hAnsi="Arial" w:cs="Arial"/>
                <w:b/>
                <w:bCs/>
                <w:sz w:val="18"/>
                <w:szCs w:val="18"/>
              </w:rPr>
              <w:t>V prípade II. časti zákazky:</w:t>
            </w:r>
          </w:p>
          <w:p w14:paraId="092F8B27" w14:textId="739427FF" w:rsidR="00DF7BA7" w:rsidRDefault="00DF7BA7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je povinný </w:t>
            </w:r>
            <w:r w:rsidR="00745824">
              <w:rPr>
                <w:rFonts w:ascii="Arial" w:hAnsi="Arial" w:cs="Arial"/>
                <w:sz w:val="18"/>
                <w:szCs w:val="18"/>
              </w:rPr>
              <w:t>dodať</w:t>
            </w:r>
            <w:r>
              <w:rPr>
                <w:rFonts w:ascii="Arial" w:hAnsi="Arial" w:cs="Arial"/>
                <w:sz w:val="18"/>
                <w:szCs w:val="18"/>
              </w:rPr>
              <w:t xml:space="preserve"> objednávateľovi</w:t>
            </w:r>
            <w:r w:rsidR="00D755CD">
              <w:rPr>
                <w:rFonts w:ascii="Arial" w:hAnsi="Arial" w:cs="Arial"/>
                <w:sz w:val="18"/>
                <w:szCs w:val="18"/>
              </w:rPr>
              <w:t xml:space="preserve"> motorové vozidlo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45824">
              <w:rPr>
                <w:rFonts w:ascii="Arial" w:hAnsi="Arial" w:cs="Arial"/>
                <w:sz w:val="18"/>
                <w:szCs w:val="18"/>
              </w:rPr>
              <w:t xml:space="preserve">najneskôr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BD696F">
              <w:rPr>
                <w:rFonts w:ascii="Arial" w:hAnsi="Arial" w:cs="Arial"/>
                <w:sz w:val="18"/>
                <w:szCs w:val="18"/>
              </w:rPr>
              <w:t xml:space="preserve">tristošesťdesiatpäť (365) dní odo dňa nadobudnutia </w:t>
            </w:r>
            <w:r w:rsidR="00A3143A">
              <w:rPr>
                <w:rFonts w:ascii="Arial" w:hAnsi="Arial" w:cs="Arial"/>
                <w:sz w:val="18"/>
                <w:szCs w:val="18"/>
              </w:rPr>
              <w:t xml:space="preserve">účinnosti </w:t>
            </w:r>
            <w:r w:rsidR="00BD696F">
              <w:rPr>
                <w:rFonts w:ascii="Arial" w:hAnsi="Arial" w:cs="Arial"/>
                <w:sz w:val="18"/>
                <w:szCs w:val="18"/>
              </w:rPr>
              <w:t>individuálnej (lízingovej) zmluvy.</w:t>
            </w:r>
            <w:r w:rsidR="00D904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F8159B" w14:textId="4EF7882A" w:rsidR="008B5A71" w:rsidRPr="009F53DA" w:rsidRDefault="008B5A71" w:rsidP="008B5167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6171" w14:paraId="689FFAF6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63167F81" w14:textId="2002B8F2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miesto </w:t>
            </w:r>
            <w:r w:rsidR="00D17ACF">
              <w:rPr>
                <w:rFonts w:ascii="Arial" w:hAnsi="Arial" w:cs="Arial"/>
                <w:b/>
                <w:bCs/>
                <w:sz w:val="18"/>
                <w:szCs w:val="18"/>
              </w:rPr>
              <w:t>obvyklého umiestnenia predmetu leasingu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6" w:type="dxa"/>
            <w:gridSpan w:val="3"/>
          </w:tcPr>
          <w:p w14:paraId="7126628F" w14:textId="3550DC6D" w:rsidR="008D6171" w:rsidRPr="00AC5FA6" w:rsidRDefault="00D17ACF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</w:tc>
      </w:tr>
      <w:tr w:rsidR="008D6171" w14:paraId="7154FCF1" w14:textId="77777777" w:rsidTr="00854041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5C6BA8AD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694" w:type="dxa"/>
          </w:tcPr>
          <w:p w14:paraId="2932D19C" w14:textId="77777777" w:rsidR="008D6171" w:rsidRPr="00B6537D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DA02291" w14:textId="77777777" w:rsidR="008D6171" w:rsidRPr="00602C58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235AE6CD" w14:textId="75A58267" w:rsidR="008D6171" w:rsidRPr="00602C58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40BB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478ABC6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0462BF72" w14:textId="6C7FA178" w:rsidR="008D6171" w:rsidRPr="009F53DA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="00134BEF">
        <w:rPr>
          <w:b/>
          <w:bCs/>
          <w:sz w:val="18"/>
          <w:szCs w:val="18"/>
        </w:rPr>
        <w:t xml:space="preserve"> objendávateľa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5B573D32" w14:textId="77777777" w:rsidR="008D6171" w:rsidRPr="005923CD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8D6171" w14:paraId="0FF395E5" w14:textId="77777777" w:rsidTr="00854041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CD39DA0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D52E3A3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6171" w14:paraId="7E896678" w14:textId="77777777" w:rsidTr="00854041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ECA361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8D6171" w14:paraId="6FC72C58" w14:textId="77777777" w:rsidTr="00854041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012103DC" w14:textId="39359B62" w:rsidR="00E87BF0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dohodli, že na predmet lízingu uzatvoria samostatnú individuálnu (lízingovú) zmluvu v trvaní</w:t>
            </w:r>
            <w:r w:rsidR="00E87BF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E277572" w14:textId="77777777" w:rsidR="00251D5F" w:rsidRDefault="00867D9C" w:rsidP="00251D5F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 I. časti zákazky</w:t>
            </w:r>
            <w:r w:rsidRPr="00E87B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7BF0" w:rsidRPr="00E87BF0">
              <w:rPr>
                <w:rFonts w:ascii="Arial" w:hAnsi="Arial" w:cs="Arial"/>
                <w:sz w:val="18"/>
                <w:szCs w:val="18"/>
              </w:rPr>
              <w:t>tridsaťšesť (36) mesiacov odo dňa podpisu preberacieho protokolu alebo dosiahnutia počtu 120 000 najazdených kilometrov vozidla</w:t>
            </w:r>
            <w:r>
              <w:rPr>
                <w:rFonts w:ascii="Arial" w:hAnsi="Arial" w:cs="Arial"/>
                <w:sz w:val="18"/>
                <w:szCs w:val="18"/>
              </w:rPr>
              <w:t xml:space="preserve"> a</w:t>
            </w:r>
          </w:p>
          <w:p w14:paraId="538A0FD6" w14:textId="4FC9DCC6" w:rsidR="003E3481" w:rsidRPr="00251D5F" w:rsidRDefault="00867D9C" w:rsidP="00251D5F">
            <w:pPr>
              <w:pStyle w:val="Bezriadkovani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1D5F">
              <w:rPr>
                <w:rFonts w:ascii="Arial" w:hAnsi="Arial" w:cs="Arial"/>
                <w:sz w:val="18"/>
                <w:szCs w:val="18"/>
              </w:rPr>
              <w:t>V prípade II. časti zákazky štyridsaťosem (48) mesiacov odo dňa podpisu preberacieho protokolu alebo dosiahnutia počtu 152 000 najazdených kilometrov vozidla</w:t>
            </w:r>
            <w:r w:rsidR="00D17ACF" w:rsidRPr="00251D5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8933DD9" w14:textId="728E55A9" w:rsidR="00D17ACF" w:rsidRPr="00F073D1" w:rsidRDefault="00D17ACF" w:rsidP="00251D5F">
            <w:pPr>
              <w:pStyle w:val="Bezriadkovania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BF0">
              <w:rPr>
                <w:rFonts w:ascii="Arial" w:hAnsi="Arial" w:cs="Arial"/>
                <w:sz w:val="18"/>
                <w:szCs w:val="18"/>
              </w:rPr>
              <w:t xml:space="preserve">Individuálne (lízingové) zmluvy zmluvné strany uzatvoria vždy písomne s dodržaním zmluvných podmienok tejto </w:t>
            </w:r>
            <w:r w:rsidRPr="00F073D1">
              <w:rPr>
                <w:rFonts w:ascii="Arial" w:hAnsi="Arial" w:cs="Arial"/>
                <w:sz w:val="18"/>
                <w:szCs w:val="18"/>
              </w:rPr>
              <w:t>zmluvy. Poplatok za uzatvorenie individuálnej (lízingovej) zmluvy je vo výške 0,00 EUR bez DPH.</w:t>
            </w:r>
          </w:p>
          <w:p w14:paraId="3E6578D7" w14:textId="039D7AAF" w:rsidR="00D17ACF" w:rsidRPr="00775C37" w:rsidRDefault="007637F2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75C37">
              <w:rPr>
                <w:rFonts w:ascii="Arial" w:hAnsi="Arial" w:cs="Arial"/>
                <w:sz w:val="18"/>
                <w:szCs w:val="18"/>
              </w:rPr>
              <w:t xml:space="preserve"> Zmluvné strany sa dohodli na </w:t>
            </w:r>
            <w:r w:rsidR="000F0EA5" w:rsidRPr="00775C37">
              <w:rPr>
                <w:rFonts w:ascii="Arial" w:hAnsi="Arial" w:cs="Arial"/>
                <w:sz w:val="18"/>
                <w:szCs w:val="18"/>
              </w:rPr>
              <w:t>lineárnom systéme splácania</w:t>
            </w:r>
            <w:r w:rsidR="004479C5" w:rsidRPr="00775C37">
              <w:rPr>
                <w:rFonts w:ascii="Arial" w:hAnsi="Arial" w:cs="Arial"/>
                <w:sz w:val="18"/>
                <w:szCs w:val="18"/>
              </w:rPr>
              <w:t xml:space="preserve"> úveru</w:t>
            </w:r>
            <w:r w:rsidRPr="00775C37">
              <w:rPr>
                <w:rFonts w:ascii="Arial" w:hAnsi="Arial" w:cs="Arial"/>
                <w:sz w:val="18"/>
                <w:szCs w:val="18"/>
              </w:rPr>
              <w:t xml:space="preserve">, pričom </w:t>
            </w:r>
            <w:r w:rsidR="004479C5" w:rsidRPr="00775C37">
              <w:rPr>
                <w:rFonts w:ascii="Arial" w:hAnsi="Arial" w:cs="Arial"/>
                <w:sz w:val="18"/>
                <w:szCs w:val="18"/>
              </w:rPr>
              <w:t>výška splátok je nemenná</w:t>
            </w:r>
            <w:r w:rsidR="004621FD" w:rsidRPr="00775C37">
              <w:rPr>
                <w:rFonts w:ascii="Arial" w:hAnsi="Arial" w:cs="Arial"/>
                <w:sz w:val="18"/>
                <w:szCs w:val="18"/>
              </w:rPr>
              <w:t xml:space="preserve"> počas celej doby trvania individuálnej (leasingovej) zmluvy. </w:t>
            </w:r>
          </w:p>
          <w:p w14:paraId="24BD3F65" w14:textId="595EA528" w:rsidR="00D17ACF" w:rsidRPr="00CF0AB9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 prípade, ak má poskytovateľ schválené všeobecné obchodné podmienky (ďalej len „</w:t>
            </w:r>
            <w:r w:rsidRPr="00D5193A">
              <w:rPr>
                <w:rFonts w:ascii="Arial" w:hAnsi="Arial" w:cs="Arial"/>
                <w:b/>
                <w:bCs/>
                <w:sz w:val="18"/>
                <w:szCs w:val="18"/>
              </w:rPr>
              <w:t>VOP poskytovateľa</w:t>
            </w:r>
            <w:r>
              <w:rPr>
                <w:rFonts w:ascii="Arial" w:hAnsi="Arial" w:cs="Arial"/>
                <w:sz w:val="18"/>
                <w:szCs w:val="18"/>
              </w:rPr>
              <w:t xml:space="preserve">“), VOP poskytovateľa sa použijú v primeranom rozsahu, pričom </w:t>
            </w:r>
            <w:r w:rsidR="00254C41">
              <w:rPr>
                <w:rFonts w:ascii="Arial" w:hAnsi="Arial" w:cs="Arial"/>
                <w:sz w:val="18"/>
                <w:szCs w:val="18"/>
              </w:rPr>
              <w:t xml:space="preserve">osobitné </w:t>
            </w:r>
            <w:r>
              <w:rPr>
                <w:rFonts w:ascii="Arial" w:hAnsi="Arial" w:cs="Arial"/>
                <w:sz w:val="18"/>
                <w:szCs w:val="18"/>
              </w:rPr>
              <w:t xml:space="preserve">zmluvné podmienky tejto zmluvy platia v plnom rozsahu. Pre vylúčenie akýchkoľvek pochybností, zmluvné strany sa dohodli, že ustanovenia tejto zmluvy </w:t>
            </w:r>
            <w:r w:rsidR="00134BEF">
              <w:rPr>
                <w:rFonts w:ascii="Arial" w:hAnsi="Arial" w:cs="Arial"/>
                <w:sz w:val="18"/>
                <w:szCs w:val="18"/>
              </w:rPr>
              <w:t xml:space="preserve">a VOP </w:t>
            </w:r>
            <w:r w:rsidR="001034F7">
              <w:rPr>
                <w:rFonts w:ascii="Arial" w:hAnsi="Arial" w:cs="Arial"/>
                <w:sz w:val="18"/>
                <w:szCs w:val="18"/>
              </w:rPr>
              <w:t>objednávateľa</w:t>
            </w:r>
            <w:r w:rsidR="00134BE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majú prednosť pred VOP poskytovateľa</w:t>
            </w:r>
            <w:r w:rsidRPr="00D5193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B35C143" w14:textId="77777777" w:rsidR="00D17ACF" w:rsidRPr="00B72452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Objednávka vystavená kontaktnou osobou objednávateľa bude obsahovať </w:t>
            </w:r>
            <w:r w:rsidRPr="00D43F26">
              <w:rPr>
                <w:rFonts w:ascii="Arial" w:hAnsi="Arial" w:cs="Arial"/>
                <w:sz w:val="18"/>
                <w:szCs w:val="18"/>
              </w:rPr>
              <w:t>(i) označenie objednávateľa, (ii) obstarávaciu cenu predmetu lízingu, (iii) špecifikáciu predmetu lízingu a (iv) termín dodania predmetu lízingu.</w:t>
            </w:r>
            <w:r>
              <w:rPr>
                <w:rFonts w:ascii="Arial" w:hAnsi="Arial" w:cs="Arial"/>
                <w:sz w:val="18"/>
                <w:szCs w:val="18"/>
              </w:rPr>
              <w:t xml:space="preserve"> V prípade, ak objednávka neobsahuje tieto údaje, poskytovateľ je povinný bezodkladne upozorniť objednávateľa na chýbajúce náležitosti objednávky. Poskytovateľ je povinný objednávateľovi bezodkladne potvrdiť akceptáciu objednávky obsahujúcej požadované údaje, a </w:t>
            </w:r>
            <w:r w:rsidRPr="00D43F26">
              <w:rPr>
                <w:rFonts w:ascii="Arial" w:hAnsi="Arial" w:cs="Arial"/>
                <w:sz w:val="18"/>
                <w:szCs w:val="18"/>
              </w:rPr>
              <w:t>to najneskôr nasledujúci pracovný deň po</w:t>
            </w:r>
            <w:r>
              <w:rPr>
                <w:rFonts w:ascii="Arial" w:hAnsi="Arial" w:cs="Arial"/>
                <w:sz w:val="18"/>
                <w:szCs w:val="18"/>
              </w:rPr>
              <w:t xml:space="preserve"> doručení objednávky poskytovateľovi. V prípade, ak poskytovateľ na objednávku v lehote podľa tejto zmluvy nereaguje, objednávka sa považuje za akceptovanú zo strany poskytovateľa. Poskytovateľ nie je oprávnený odmietnuť objednávku objednávateľa, ak bola vystavená v zmysle tejto zmluvy.</w:t>
            </w:r>
          </w:p>
          <w:p w14:paraId="2843EA54" w14:textId="77777777" w:rsidR="00D17ACF" w:rsidRDefault="00D17AC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na základe akceptácie doručenej objednávky pripraví návrh individuálnej (lízingovej) zmluvy podľa tejto zmluvy.</w:t>
            </w:r>
          </w:p>
          <w:p w14:paraId="371EBB95" w14:textId="77777777" w:rsidR="008D6171" w:rsidRPr="00423C8F" w:rsidRDefault="00D17ACF" w:rsidP="00251D5F">
            <w:pPr>
              <w:pStyle w:val="Odsekzoznamu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prípade, ak návrh individuálnej (lízingovej) zmluvy nie je v súlade s objednávkou a touto zmluvou objednávateľ vráti návrh individuálnej (lízingovej) zmluvy poskytovateľovi na prepracovanie. Poskytovateľ je povinný prepracovaný návrh individuálnej (lízingovej) zmluvy doručiť </w:t>
            </w:r>
            <w:r w:rsidRPr="00E70A77">
              <w:rPr>
                <w:rFonts w:ascii="Arial" w:hAnsi="Arial" w:cs="Arial"/>
                <w:sz w:val="18"/>
                <w:szCs w:val="18"/>
              </w:rPr>
              <w:t>objednávateľovi v lehote troch (3) dní odo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vrátenia </w:t>
            </w:r>
            <w:r w:rsidRPr="00423C8F">
              <w:rPr>
                <w:rFonts w:ascii="Arial" w:hAnsi="Arial" w:cs="Arial"/>
                <w:sz w:val="18"/>
                <w:szCs w:val="18"/>
              </w:rPr>
              <w:t>pôvodného návrhu individuálnej (lízingovej) zmluvy objednávateľom na prepracovanie</w:t>
            </w:r>
            <w:r w:rsidR="008D6171" w:rsidRPr="00423C8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09AF1A" w14:textId="7EB362BA" w:rsidR="007253AF" w:rsidRPr="005C7DEF" w:rsidRDefault="007253A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3C8F">
              <w:rPr>
                <w:rFonts w:ascii="Arial" w:hAnsi="Arial" w:cs="Arial"/>
                <w:sz w:val="18"/>
                <w:szCs w:val="18"/>
              </w:rPr>
              <w:t xml:space="preserve">Zmluvné strany sa dohodli, že odovzdávací a preberací protokol bude okrem náležitostí uvedených v bode 12.2 VOP </w:t>
            </w:r>
            <w:r w:rsidR="00665671" w:rsidRPr="00423C8F">
              <w:rPr>
                <w:rFonts w:ascii="Arial" w:hAnsi="Arial" w:cs="Arial"/>
                <w:sz w:val="18"/>
                <w:szCs w:val="18"/>
              </w:rPr>
              <w:t xml:space="preserve">objednávateľa 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obsahovať aj evidenčné číslo </w:t>
            </w:r>
            <w:r w:rsidR="00765A73" w:rsidRPr="00423C8F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Pr="00423C8F">
              <w:rPr>
                <w:rFonts w:ascii="Arial" w:hAnsi="Arial" w:cs="Arial"/>
                <w:sz w:val="18"/>
                <w:szCs w:val="18"/>
              </w:rPr>
              <w:t>vozidla (EČV), zoznam odovzdávaných dokumentov nevyhnutných na prevádzkovanie vozidla, stav pohonných hmôt (ďalej len „</w:t>
            </w:r>
            <w:r w:rsidRPr="00423C8F">
              <w:rPr>
                <w:rFonts w:ascii="Arial" w:hAnsi="Arial" w:cs="Arial"/>
                <w:b/>
                <w:bCs/>
                <w:sz w:val="18"/>
                <w:szCs w:val="18"/>
              </w:rPr>
              <w:t>PHM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“) vozidla, počet kilometrov, zoznam povinnej výbavy vozidla. Pri odovzdaní a preberaní </w:t>
            </w:r>
            <w:r w:rsidR="00765A73" w:rsidRPr="00423C8F">
              <w:rPr>
                <w:rFonts w:ascii="Arial" w:hAnsi="Arial" w:cs="Arial"/>
                <w:sz w:val="18"/>
                <w:szCs w:val="18"/>
              </w:rPr>
              <w:t>motorového vozidla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zmluvné strany vyhotovia </w:t>
            </w:r>
            <w:r w:rsidRPr="005C7DEF">
              <w:rPr>
                <w:rFonts w:ascii="Arial" w:hAnsi="Arial" w:cs="Arial"/>
                <w:sz w:val="18"/>
                <w:szCs w:val="18"/>
              </w:rPr>
              <w:t xml:space="preserve">fotodokumentáciu, ktorá bude súčasťou odovzdávacieho a preberacieho protokolu. </w:t>
            </w:r>
          </w:p>
          <w:p w14:paraId="3FA62BED" w14:textId="6313C312" w:rsidR="00ED61DA" w:rsidRPr="005C7DEF" w:rsidRDefault="00924DAE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DEF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je povinný zabezpečiť na vlastné náklady uzatvorenie kompletného havarijného poistenia</w:t>
            </w:r>
            <w:r w:rsidR="000B1E6F">
              <w:rPr>
                <w:rFonts w:ascii="Arial" w:hAnsi="Arial" w:cs="Arial"/>
                <w:sz w:val="18"/>
                <w:szCs w:val="18"/>
              </w:rPr>
              <w:t xml:space="preserve">, pričom v prípade poistnej udalosti motorové vozidlo bude poistené </w:t>
            </w:r>
            <w:r w:rsidR="0027365E">
              <w:rPr>
                <w:rFonts w:ascii="Arial" w:hAnsi="Arial" w:cs="Arial"/>
                <w:sz w:val="18"/>
                <w:szCs w:val="18"/>
              </w:rPr>
              <w:t xml:space="preserve">na účtovnú hodnotu motorového vozidla, spoluúčasť </w:t>
            </w:r>
            <w:r w:rsidR="00D10B11">
              <w:rPr>
                <w:rFonts w:ascii="Arial" w:hAnsi="Arial" w:cs="Arial"/>
                <w:sz w:val="18"/>
                <w:szCs w:val="18"/>
              </w:rPr>
              <w:t xml:space="preserve">havarijného poistenia je 5 % a minimálne 200 EUR </w:t>
            </w:r>
            <w:r w:rsidR="00D10B11" w:rsidRPr="00D10B11">
              <w:rPr>
                <w:rFonts w:ascii="Arial" w:hAnsi="Arial" w:cs="Arial"/>
                <w:i/>
                <w:iCs/>
                <w:sz w:val="18"/>
                <w:szCs w:val="18"/>
              </w:rPr>
              <w:t>(slovom: dvesto eur)</w:t>
            </w:r>
            <w:r w:rsidR="00ED61DA" w:rsidRPr="00D10B1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a povinného zmluvného poistenia (PZP) </w:t>
            </w:r>
            <w:r w:rsidRPr="005C7DEF">
              <w:rPr>
                <w:rFonts w:ascii="Arial" w:hAnsi="Arial" w:cs="Arial"/>
                <w:sz w:val="18"/>
                <w:szCs w:val="18"/>
              </w:rPr>
              <w:t>motorového vozidla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v súlade so všeobecne záväznými právnymi predpismi, a to najmä v súlade so zákonom č. 381/2001 Z. z. o povinnom poistení zodpovednosti za škodu spôsobenú prevádzkou motorového vozidla a o zmene a doplnení niektorých zákonov v znení neskorších predpisov, pričom </w:t>
            </w:r>
            <w:r w:rsidRPr="005C7DEF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D61DA" w:rsidRPr="005C7DEF">
              <w:rPr>
                <w:rFonts w:ascii="Arial" w:hAnsi="Arial" w:cs="Arial"/>
                <w:sz w:val="18"/>
                <w:szCs w:val="18"/>
              </w:rPr>
              <w:t xml:space="preserve"> je oprávnený zvoliť si poisťovňu podľa vlastného výberu.</w:t>
            </w:r>
            <w:r w:rsidR="005C7DEF" w:rsidRPr="005C7DE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D9E5129" w14:textId="4A638EE9" w:rsidR="00B06590" w:rsidRPr="00423C8F" w:rsidRDefault="00B06590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3C8F">
              <w:rPr>
                <w:rFonts w:ascii="Arial" w:hAnsi="Arial" w:cs="Arial"/>
                <w:sz w:val="18"/>
                <w:szCs w:val="18"/>
              </w:rPr>
              <w:t xml:space="preserve">Prevzatie a odovzdanie vozidiel po ukončení doby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trvania individuálnej (lízingovej) zmluvy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sa uskutoční na mieste určenom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objednávateľom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, pričom zmluvné strany podpíšu odovzdávací a preberací protokol, ktorý zahŕňa okrem bodu 12.2 VOP počet kilometrov, stav PHM a fotodokumentáciu, pričom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objednávateľ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je povinný vrátiť 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motorové vozidlo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čist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>é, s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 povinnou výbavou </w:t>
            </w:r>
            <w:r w:rsidR="00924DAE" w:rsidRPr="00423C8F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423C8F">
              <w:rPr>
                <w:rFonts w:ascii="Arial" w:hAnsi="Arial" w:cs="Arial"/>
                <w:sz w:val="18"/>
                <w:szCs w:val="18"/>
              </w:rPr>
              <w:t xml:space="preserve">v stave bežného opotrebenia. </w:t>
            </w:r>
          </w:p>
          <w:p w14:paraId="3F952AEC" w14:textId="77777777" w:rsidR="00CB1011" w:rsidRDefault="00251D5F" w:rsidP="00251D5F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 xml:space="preserve">Zmluvné strany sa dohodli, že v prípade, ak </w:t>
            </w:r>
            <w:r w:rsidR="00924DAE" w:rsidRPr="00AF76F8">
              <w:rPr>
                <w:rFonts w:ascii="Arial" w:hAnsi="Arial" w:cs="Arial"/>
                <w:sz w:val="18"/>
                <w:szCs w:val="18"/>
              </w:rPr>
              <w:t>objednávateľ</w:t>
            </w:r>
            <w:r w:rsidRPr="00AF76F8">
              <w:rPr>
                <w:rFonts w:ascii="Arial" w:hAnsi="Arial" w:cs="Arial"/>
                <w:sz w:val="18"/>
                <w:szCs w:val="18"/>
              </w:rPr>
              <w:t xml:space="preserve"> nemôže užívať </w:t>
            </w:r>
            <w:r w:rsidR="00924DAE" w:rsidRPr="00AF76F8">
              <w:rPr>
                <w:rFonts w:ascii="Arial" w:hAnsi="Arial" w:cs="Arial"/>
                <w:sz w:val="18"/>
                <w:szCs w:val="18"/>
              </w:rPr>
              <w:t xml:space="preserve">motorové </w:t>
            </w:r>
            <w:r w:rsidRPr="00AF76F8">
              <w:rPr>
                <w:rFonts w:ascii="Arial" w:hAnsi="Arial" w:cs="Arial"/>
                <w:sz w:val="18"/>
                <w:szCs w:val="18"/>
              </w:rPr>
              <w:t>vozidlo</w:t>
            </w:r>
            <w:r w:rsidR="002164B8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E9C3FC" w14:textId="77777777" w:rsidR="00CB1011" w:rsidRDefault="002164B8" w:rsidP="00CB1011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 xml:space="preserve">pri kategórií M1 </w:t>
            </w:r>
            <w:r w:rsidR="00CB1011">
              <w:rPr>
                <w:rFonts w:ascii="Arial" w:hAnsi="Arial" w:cs="Arial"/>
                <w:sz w:val="18"/>
                <w:szCs w:val="18"/>
              </w:rPr>
              <w:t xml:space="preserve">(I. časť zákazky) </w:t>
            </w:r>
            <w:r w:rsidRPr="00AF76F8">
              <w:rPr>
                <w:rFonts w:ascii="Arial" w:hAnsi="Arial" w:cs="Arial"/>
                <w:sz w:val="18"/>
                <w:szCs w:val="18"/>
              </w:rPr>
              <w:t>dlhšie ako jeden (1) deň a </w:t>
            </w:r>
          </w:p>
          <w:p w14:paraId="73B1B614" w14:textId="77777777" w:rsidR="00CB1011" w:rsidRDefault="002164B8" w:rsidP="00CB1011">
            <w:pPr>
              <w:pStyle w:val="Bezriadkovani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 xml:space="preserve">pri kategórií N1 </w:t>
            </w:r>
            <w:r w:rsidR="00CB1011">
              <w:rPr>
                <w:rFonts w:ascii="Arial" w:hAnsi="Arial" w:cs="Arial"/>
                <w:sz w:val="18"/>
                <w:szCs w:val="18"/>
              </w:rPr>
              <w:t xml:space="preserve">(II. časť zákazky) </w:t>
            </w:r>
            <w:r w:rsidRPr="00AF76F8">
              <w:rPr>
                <w:rFonts w:ascii="Arial" w:hAnsi="Arial" w:cs="Arial"/>
                <w:sz w:val="18"/>
                <w:szCs w:val="18"/>
              </w:rPr>
              <w:t>dlhšie ako päť (5) dní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7EC2E01" w14:textId="2B8A4CD1" w:rsidR="00251D5F" w:rsidRPr="00AF76F8" w:rsidRDefault="00924DAE" w:rsidP="00CB1011">
            <w:pPr>
              <w:pStyle w:val="Bezriadkovania"/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76F8">
              <w:rPr>
                <w:rFonts w:ascii="Arial" w:hAnsi="Arial" w:cs="Arial"/>
                <w:sz w:val="18"/>
                <w:szCs w:val="18"/>
              </w:rPr>
              <w:t>poskytovateľ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je povinný poskytnúť </w:t>
            </w:r>
            <w:r w:rsidRPr="00AF76F8">
              <w:rPr>
                <w:rFonts w:ascii="Arial" w:hAnsi="Arial" w:cs="Arial"/>
                <w:sz w:val="18"/>
                <w:szCs w:val="18"/>
              </w:rPr>
              <w:t>objednávateľovi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náhradné vozidlo</w:t>
            </w:r>
            <w:r w:rsidR="00353F93" w:rsidRPr="00AF76F8">
              <w:rPr>
                <w:rFonts w:ascii="Arial" w:hAnsi="Arial" w:cs="Arial"/>
                <w:sz w:val="18"/>
                <w:szCs w:val="18"/>
              </w:rPr>
              <w:t xml:space="preserve"> porovnateľných parametrov podľa prílohy č. 1</w:t>
            </w:r>
            <w:r w:rsidR="00503BAE" w:rsidRPr="00AF76F8">
              <w:rPr>
                <w:rFonts w:ascii="Arial" w:hAnsi="Arial" w:cs="Arial"/>
                <w:sz w:val="18"/>
                <w:szCs w:val="18"/>
              </w:rPr>
              <w:t>.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>V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> 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>prípade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>,</w:t>
            </w:r>
            <w:r w:rsidR="00A02E07" w:rsidRPr="00AF76F8">
              <w:rPr>
                <w:rFonts w:ascii="Arial" w:hAnsi="Arial" w:cs="Arial"/>
                <w:sz w:val="18"/>
                <w:szCs w:val="18"/>
              </w:rPr>
              <w:t xml:space="preserve"> ak poskytovateľ také vozidlo nemôže objednávateľovi poskytnúť, zmluvné strany sa dohodli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>, že mesačná splátka za operatívny leasing motorového vozidla</w:t>
            </w:r>
            <w:r w:rsidR="00AF76F8" w:rsidRPr="00AF76F8">
              <w:rPr>
                <w:rFonts w:ascii="Arial" w:hAnsi="Arial" w:cs="Arial"/>
                <w:sz w:val="18"/>
                <w:szCs w:val="18"/>
              </w:rPr>
              <w:t xml:space="preserve"> sa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3202" w:rsidRPr="00AF76F8">
              <w:rPr>
                <w:rFonts w:ascii="Arial" w:hAnsi="Arial" w:cs="Arial"/>
                <w:sz w:val="18"/>
                <w:szCs w:val="18"/>
              </w:rPr>
              <w:t>alikvotne</w:t>
            </w:r>
            <w:r w:rsidR="00D8448B" w:rsidRPr="00AF76F8">
              <w:rPr>
                <w:rFonts w:ascii="Arial" w:hAnsi="Arial" w:cs="Arial"/>
                <w:sz w:val="18"/>
                <w:szCs w:val="18"/>
              </w:rPr>
              <w:t xml:space="preserve"> zníži podľa počtu dní, počas </w:t>
            </w:r>
            <w:r w:rsidR="0082783C" w:rsidRPr="00AF76F8">
              <w:rPr>
                <w:rFonts w:ascii="Arial" w:hAnsi="Arial" w:cs="Arial"/>
                <w:sz w:val="18"/>
                <w:szCs w:val="18"/>
              </w:rPr>
              <w:t>ktorých objednávateľ nevyužíval vozidlo</w:t>
            </w:r>
            <w:r w:rsidR="00251D5F" w:rsidRPr="00AF76F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793B732" w14:textId="77777777" w:rsidR="007253AF" w:rsidRPr="00561990" w:rsidRDefault="00BE4FD4" w:rsidP="002F2D11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Objednávateľ je oprávnený </w:t>
            </w:r>
            <w:r w:rsidR="007D0BBF">
              <w:rPr>
                <w:rFonts w:ascii="Arial" w:hAnsi="Arial" w:cs="Arial"/>
                <w:sz w:val="18"/>
                <w:szCs w:val="18"/>
              </w:rPr>
              <w:t>motorové vozidlo zveriť do užívania svojim zamestnancom na služobné účely v súlade s internými smernicami objednávateľa, pričom objednávateľ zodpovedá poskytovateľovi, že tieto osoby spĺňajú</w:t>
            </w:r>
            <w:r w:rsidR="008230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30DB">
              <w:rPr>
                <w:rFonts w:ascii="Arial" w:hAnsi="Arial" w:cs="Arial"/>
                <w:sz w:val="18"/>
                <w:szCs w:val="18"/>
              </w:rPr>
              <w:lastRenderedPageBreak/>
              <w:t xml:space="preserve">všetky </w:t>
            </w:r>
            <w:r w:rsidR="008230DB" w:rsidRPr="00561990">
              <w:rPr>
                <w:rFonts w:ascii="Arial" w:hAnsi="Arial" w:cs="Arial"/>
                <w:sz w:val="18"/>
                <w:szCs w:val="18"/>
              </w:rPr>
              <w:t xml:space="preserve">predpoklady na vedenie a užívanie motorového vozidla v súlade s platnými všeobecne záväznými právnymi predpismi. </w:t>
            </w:r>
          </w:p>
          <w:p w14:paraId="44F1020A" w14:textId="315C0A6D" w:rsidR="00A23C08" w:rsidRPr="00561990" w:rsidRDefault="00A23C08" w:rsidP="00EE169E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 xml:space="preserve"> prípade akejkoľvek vady </w:t>
            </w:r>
            <w:r w:rsidR="00FD44A3" w:rsidRPr="00561990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>vozidla</w:t>
            </w:r>
            <w:r w:rsidR="00E97069" w:rsidRPr="00561990">
              <w:rPr>
                <w:rFonts w:ascii="Arial" w:hAnsi="Arial" w:cs="Arial"/>
                <w:sz w:val="18"/>
                <w:szCs w:val="18"/>
              </w:rPr>
              <w:t xml:space="preserve"> počas trvania individuálnej (leasingovej) zmluvy</w:t>
            </w:r>
            <w:r w:rsidR="00865BD7" w:rsidRPr="00561990">
              <w:rPr>
                <w:rFonts w:ascii="Arial" w:hAnsi="Arial" w:cs="Arial"/>
                <w:sz w:val="18"/>
                <w:szCs w:val="18"/>
              </w:rPr>
              <w:t xml:space="preserve">, poskytovateľ </w:t>
            </w:r>
            <w:r w:rsidR="00FD44A3" w:rsidRPr="00561990">
              <w:rPr>
                <w:rFonts w:ascii="Arial" w:hAnsi="Arial" w:cs="Arial"/>
                <w:sz w:val="18"/>
                <w:szCs w:val="18"/>
              </w:rPr>
              <w:t>zabezpečí výjazd servisného technika k motorovému vozidlu</w:t>
            </w:r>
            <w:r w:rsidR="005C2FA9" w:rsidRPr="00561990">
              <w:rPr>
                <w:rFonts w:ascii="Arial" w:hAnsi="Arial" w:cs="Arial"/>
                <w:sz w:val="18"/>
                <w:szCs w:val="18"/>
              </w:rPr>
              <w:t>, pričom ak je vada neodstrániteľná na mieste</w:t>
            </w:r>
            <w:r w:rsidR="00E379B5" w:rsidRPr="00561990">
              <w:rPr>
                <w:rFonts w:ascii="Arial" w:hAnsi="Arial" w:cs="Arial"/>
                <w:sz w:val="18"/>
                <w:szCs w:val="18"/>
              </w:rPr>
              <w:t>, poskytovateľ je povinný prevziať motorového vozidlo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5C0" w:rsidRPr="00561990">
              <w:rPr>
                <w:rFonts w:ascii="Arial" w:hAnsi="Arial" w:cs="Arial"/>
                <w:sz w:val="18"/>
                <w:szCs w:val="18"/>
              </w:rPr>
              <w:t xml:space="preserve">do servisu 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>dvadsaťštyri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 (24) hodín od momentu nahlásenia vady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 xml:space="preserve">motorového </w:t>
            </w:r>
            <w:r w:rsidR="00733ECB" w:rsidRPr="00561990">
              <w:rPr>
                <w:rFonts w:ascii="Arial" w:hAnsi="Arial" w:cs="Arial"/>
                <w:sz w:val="18"/>
                <w:szCs w:val="18"/>
              </w:rPr>
              <w:t xml:space="preserve">vozidla </w:t>
            </w:r>
            <w:r w:rsidR="000F07B0" w:rsidRPr="00561990">
              <w:rPr>
                <w:rFonts w:ascii="Arial" w:hAnsi="Arial" w:cs="Arial"/>
                <w:sz w:val="18"/>
                <w:szCs w:val="18"/>
              </w:rPr>
              <w:t xml:space="preserve">objednávateľom, a to telefonicky alebo e-mailom. </w:t>
            </w:r>
          </w:p>
          <w:p w14:paraId="302B8B03" w14:textId="4E86F0E4" w:rsidR="00764D38" w:rsidRPr="00561990" w:rsidRDefault="00591BE7" w:rsidP="00CD7A05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> </w:t>
            </w:r>
            <w:r w:rsidRPr="00561990">
              <w:rPr>
                <w:rFonts w:ascii="Arial" w:hAnsi="Arial" w:cs="Arial"/>
                <w:sz w:val="18"/>
                <w:szCs w:val="18"/>
              </w:rPr>
              <w:t>prípade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 xml:space="preserve"> odvozu motorového vozidla po vlastnej osi</w:t>
            </w:r>
            <w:r w:rsidR="00B71B77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5F28" w:rsidRPr="00561990">
              <w:rPr>
                <w:rFonts w:ascii="Arial" w:hAnsi="Arial" w:cs="Arial"/>
                <w:sz w:val="18"/>
                <w:szCs w:val="18"/>
              </w:rPr>
              <w:t>do servisu</w:t>
            </w:r>
            <w:r w:rsidR="00544216" w:rsidRPr="00561990">
              <w:rPr>
                <w:rFonts w:ascii="Arial" w:hAnsi="Arial" w:cs="Arial"/>
                <w:sz w:val="18"/>
                <w:szCs w:val="18"/>
              </w:rPr>
              <w:t xml:space="preserve"> (motorové vozidlo je pojazdné – nie je potrebné zabezpečiť odťah)</w:t>
            </w:r>
            <w:r w:rsidR="00353188" w:rsidRPr="00561990">
              <w:rPr>
                <w:rFonts w:ascii="Arial" w:hAnsi="Arial" w:cs="Arial"/>
                <w:sz w:val="18"/>
                <w:szCs w:val="18"/>
              </w:rPr>
              <w:t xml:space="preserve"> počas trvania individuálnej (leasingovej) zmluvy</w:t>
            </w:r>
            <w:r w:rsidR="00D5516A" w:rsidRPr="00561990">
              <w:rPr>
                <w:rFonts w:ascii="Arial" w:hAnsi="Arial" w:cs="Arial"/>
                <w:sz w:val="18"/>
                <w:szCs w:val="18"/>
              </w:rPr>
              <w:t xml:space="preserve"> v rámci mesta Bratislava zabezpečí objednávateľ na vlastné náklady.</w:t>
            </w:r>
            <w:r w:rsidR="00353188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5C0" w:rsidRPr="00561990">
              <w:rPr>
                <w:rFonts w:ascii="Arial" w:hAnsi="Arial" w:cs="Arial"/>
                <w:sz w:val="18"/>
                <w:szCs w:val="18"/>
              </w:rPr>
              <w:t>Z</w:t>
            </w:r>
            <w:r w:rsidR="002B1E0F" w:rsidRPr="00561990">
              <w:rPr>
                <w:rFonts w:ascii="Arial" w:hAnsi="Arial" w:cs="Arial"/>
                <w:sz w:val="18"/>
                <w:szCs w:val="18"/>
              </w:rPr>
              <w:t xml:space="preserve">mluvné strany sa dohodli, že </w:t>
            </w:r>
            <w:r w:rsidR="00A35F5F" w:rsidRPr="00561990">
              <w:rPr>
                <w:rFonts w:ascii="Arial" w:hAnsi="Arial" w:cs="Arial"/>
                <w:sz w:val="18"/>
                <w:szCs w:val="18"/>
              </w:rPr>
              <w:t xml:space="preserve">odvoz motorového vozidla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po vlastnej osi do servisu (motorové vozidlo je pojazdné</w:t>
            </w:r>
            <w:r w:rsidR="00125F28" w:rsidRPr="00561990">
              <w:rPr>
                <w:rFonts w:ascii="Arial" w:hAnsi="Arial" w:cs="Arial"/>
                <w:sz w:val="18"/>
                <w:szCs w:val="18"/>
              </w:rPr>
              <w:t xml:space="preserve"> – nie je potrebné zabezpečiť odťah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A35F5F" w:rsidRPr="00561990">
              <w:rPr>
                <w:rFonts w:ascii="Arial" w:hAnsi="Arial" w:cs="Arial"/>
                <w:sz w:val="18"/>
                <w:szCs w:val="18"/>
              </w:rPr>
              <w:t xml:space="preserve">počas trvania individuálnej (leasingovej) zmluvy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mimo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mesta Bratislava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zabezpečí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4EA2" w:rsidRPr="00561990">
              <w:rPr>
                <w:rFonts w:ascii="Arial" w:hAnsi="Arial" w:cs="Arial"/>
                <w:sz w:val="18"/>
                <w:szCs w:val="18"/>
              </w:rPr>
              <w:t>poskytovateľ</w:t>
            </w:r>
            <w:r w:rsidR="00E8736E" w:rsidRPr="00561990">
              <w:rPr>
                <w:rFonts w:ascii="Arial" w:hAnsi="Arial" w:cs="Arial"/>
                <w:sz w:val="18"/>
                <w:szCs w:val="18"/>
              </w:rPr>
              <w:t xml:space="preserve"> na vlastné náklady.</w:t>
            </w:r>
          </w:p>
          <w:p w14:paraId="4861ADF0" w14:textId="7824287B" w:rsidR="00B62C03" w:rsidRPr="00561990" w:rsidRDefault="00CD7A05" w:rsidP="00B62C03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1990">
              <w:rPr>
                <w:rFonts w:ascii="Arial" w:hAnsi="Arial" w:cs="Arial"/>
                <w:sz w:val="18"/>
                <w:szCs w:val="18"/>
              </w:rPr>
              <w:t>V prípade tak závažnej vady motorového vozidla počas trvania individuálnej (leasingovej) zmluvy, že bude potrebné motorové vozidlo odtiahnuť do servisu, odtiahnutie motorového vozid</w:t>
            </w:r>
            <w:r w:rsidR="001D4651" w:rsidRPr="00561990">
              <w:rPr>
                <w:rFonts w:ascii="Arial" w:hAnsi="Arial" w:cs="Arial"/>
                <w:sz w:val="18"/>
                <w:szCs w:val="18"/>
              </w:rPr>
              <w:t>.</w:t>
            </w:r>
            <w:r w:rsidRPr="00561990">
              <w:rPr>
                <w:rFonts w:ascii="Arial" w:hAnsi="Arial" w:cs="Arial"/>
                <w:sz w:val="18"/>
                <w:szCs w:val="18"/>
              </w:rPr>
              <w:t xml:space="preserve">la hradí a zabezpečuje poskytovateľ na vlastné náklady </w:t>
            </w:r>
            <w:r w:rsidR="002B3D9B" w:rsidRPr="00561990">
              <w:rPr>
                <w:rFonts w:ascii="Arial" w:hAnsi="Arial" w:cs="Arial"/>
                <w:sz w:val="18"/>
                <w:szCs w:val="18"/>
              </w:rPr>
              <w:t>(</w:t>
            </w:r>
            <w:r w:rsidRPr="00561990">
              <w:rPr>
                <w:rFonts w:ascii="Arial" w:hAnsi="Arial" w:cs="Arial"/>
                <w:sz w:val="18"/>
                <w:szCs w:val="18"/>
              </w:rPr>
              <w:t xml:space="preserve">v rámci </w:t>
            </w:r>
            <w:r w:rsidR="002B3D9B" w:rsidRPr="00561990">
              <w:rPr>
                <w:rFonts w:ascii="Arial" w:hAnsi="Arial" w:cs="Arial"/>
                <w:sz w:val="18"/>
                <w:szCs w:val="18"/>
              </w:rPr>
              <w:t>mesta Bratislava aj mimo mesta Bratislava)</w:t>
            </w:r>
            <w:r w:rsidRPr="0056199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82CF530" w14:textId="334064A4" w:rsidR="00CD7A05" w:rsidRPr="00EE169E" w:rsidRDefault="00A03F95" w:rsidP="00B62C03">
            <w:pPr>
              <w:pStyle w:val="Bezriadkovania"/>
              <w:numPr>
                <w:ilvl w:val="0"/>
                <w:numId w:val="7"/>
              </w:numPr>
              <w:ind w:left="32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Poskytovateľ sa zaväzuje počas trvania individuálnej (leasingovej) zmluvy zabezpečiť na vlastné náklady vykonávanie pravidelných prehliadok/servisu motorového vozidla podľa odporúčaní výrobcu motorového vozidla. </w:t>
            </w:r>
          </w:p>
        </w:tc>
      </w:tr>
    </w:tbl>
    <w:p w14:paraId="46FD1A30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6E284C4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6B0C5188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52A0B1D6" w14:textId="77777777" w:rsidR="008D6171" w:rsidRPr="001C795C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00A76E89">
        <w:rPr>
          <w:sz w:val="18"/>
          <w:szCs w:val="18"/>
        </w:rPr>
        <w:t xml:space="preserve">Zmluvné strany sa dohodli, že táto </w:t>
      </w:r>
      <w:r>
        <w:rPr>
          <w:sz w:val="18"/>
          <w:szCs w:val="18"/>
        </w:rPr>
        <w:t>z</w:t>
      </w:r>
      <w:r w:rsidRPr="00A76E89">
        <w:rPr>
          <w:sz w:val="18"/>
          <w:szCs w:val="18"/>
        </w:rPr>
        <w:t>mluva je zmluvou rámcovou a ustanovenia tejto zmluvy nemožno vykladať ako povinnosť objednávateľa objednať si u poskytovateľa služby. Predpokladané množstvo služieb uveden</w:t>
      </w:r>
      <w:r>
        <w:rPr>
          <w:sz w:val="18"/>
          <w:szCs w:val="18"/>
        </w:rPr>
        <w:t>é</w:t>
      </w:r>
      <w:r w:rsidRPr="00A76E89">
        <w:rPr>
          <w:sz w:val="18"/>
          <w:szCs w:val="18"/>
        </w:rPr>
        <w:t xml:space="preserve"> v tejto zmluve nie je pre objednávateľa záväzné. Skutočne objednané množstvo služieb počas trvania tejto zmluvy môže byť nižšie alebo vyššie ako predpokladané množstvo služieb a objednávateľ si vyhradzuje právo neobjednať služby. Predmetom fakturácie budú len skutočne poskytnuté služby.</w:t>
      </w:r>
    </w:p>
    <w:p w14:paraId="79D33A14" w14:textId="77777777" w:rsidR="008D6171" w:rsidRDefault="008D6171" w:rsidP="008D6171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3767FB37" w14:textId="77777777" w:rsidR="008D6171" w:rsidRDefault="008D6171" w:rsidP="008D6171">
      <w:pPr>
        <w:pStyle w:val="Default"/>
        <w:jc w:val="both"/>
        <w:rPr>
          <w:sz w:val="18"/>
          <w:szCs w:val="18"/>
        </w:rPr>
      </w:pPr>
    </w:p>
    <w:p w14:paraId="2B1D40D4" w14:textId="77777777" w:rsidR="008D6171" w:rsidRPr="00A76E89" w:rsidRDefault="008D6171" w:rsidP="008D6171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1C4CC24F" w14:textId="4763AFBA" w:rsidR="008D6171" w:rsidRPr="006F1CED" w:rsidRDefault="008D6171" w:rsidP="008D6171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>
        <w:rPr>
          <w:sz w:val="18"/>
          <w:szCs w:val="18"/>
        </w:rPr>
        <w:t xml:space="preserve"> </w:t>
      </w:r>
      <w:r w:rsidR="00D17ACF">
        <w:rPr>
          <w:sz w:val="18"/>
          <w:szCs w:val="18"/>
        </w:rPr>
        <w:t>štyridsaťosem</w:t>
      </w:r>
      <w:r w:rsidRPr="006F1CED">
        <w:rPr>
          <w:sz w:val="18"/>
          <w:szCs w:val="18"/>
        </w:rPr>
        <w:t xml:space="preserve"> </w:t>
      </w:r>
      <w:r>
        <w:rPr>
          <w:sz w:val="18"/>
          <w:szCs w:val="18"/>
        </w:rPr>
        <w:t>(4</w:t>
      </w:r>
      <w:r w:rsidR="00D17ACF">
        <w:rPr>
          <w:sz w:val="18"/>
          <w:szCs w:val="18"/>
        </w:rPr>
        <w:t>8</w:t>
      </w:r>
      <w:r>
        <w:rPr>
          <w:sz w:val="18"/>
          <w:szCs w:val="18"/>
        </w:rPr>
        <w:t>)</w:t>
      </w:r>
      <w:r w:rsidRPr="006F1CED">
        <w:rPr>
          <w:sz w:val="18"/>
          <w:szCs w:val="18"/>
        </w:rPr>
        <w:t xml:space="preserve"> mes</w:t>
      </w:r>
      <w:r>
        <w:rPr>
          <w:sz w:val="18"/>
          <w:szCs w:val="18"/>
        </w:rPr>
        <w:t>i</w:t>
      </w:r>
      <w:r w:rsidRPr="006F1CED">
        <w:rPr>
          <w:sz w:val="18"/>
          <w:szCs w:val="18"/>
        </w:rPr>
        <w:t>acov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47C71A81" w14:textId="77777777" w:rsidR="008D6171" w:rsidRDefault="008D6171" w:rsidP="008D6171">
      <w:pPr>
        <w:pStyle w:val="Default"/>
        <w:jc w:val="both"/>
        <w:rPr>
          <w:sz w:val="18"/>
          <w:szCs w:val="18"/>
        </w:rPr>
      </w:pPr>
    </w:p>
    <w:p w14:paraId="3C509D7B" w14:textId="77777777" w:rsidR="008D6171" w:rsidRPr="002F0E62" w:rsidRDefault="008D6171" w:rsidP="008D6171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</w:t>
      </w:r>
      <w:r w:rsidRPr="002F0E62">
        <w:rPr>
          <w:rFonts w:ascii="Arial" w:hAnsi="Arial" w:cs="Arial"/>
          <w:b/>
          <w:bCs/>
          <w:sz w:val="18"/>
          <w:szCs w:val="18"/>
        </w:rPr>
        <w:t>V. Záverečné ustanovenia</w:t>
      </w:r>
    </w:p>
    <w:p w14:paraId="7BB6509F" w14:textId="77777777" w:rsidR="008D6171" w:rsidRPr="00F37691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C3FD4E8" w14:textId="77777777" w:rsidR="008D6171" w:rsidRPr="008D32B8" w:rsidRDefault="008D6171" w:rsidP="008D617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7D7868C" w14:textId="77777777" w:rsidR="008D6171" w:rsidRPr="00403EC7" w:rsidRDefault="008D6171" w:rsidP="008D6171">
      <w:pPr>
        <w:pStyle w:val="Default"/>
        <w:numPr>
          <w:ilvl w:val="1"/>
          <w:numId w:val="6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02518088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BBC8274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59E55397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4DC4A236" w14:textId="77777777" w:rsidR="008D6171" w:rsidRPr="00403EC7" w:rsidRDefault="008D6171" w:rsidP="008D6171">
      <w:pPr>
        <w:pStyle w:val="Default"/>
        <w:numPr>
          <w:ilvl w:val="2"/>
          <w:numId w:val="5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0B8FBE6C" w14:textId="77777777" w:rsidR="008D6171" w:rsidRPr="00403EC7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2488EFAE" w14:textId="77777777" w:rsidR="008D6171" w:rsidRPr="00403EC7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345FB3C3" w14:textId="77777777" w:rsidR="008D6171" w:rsidRPr="00403EC7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5680199A" w14:textId="77777777" w:rsidR="008D6171" w:rsidRDefault="008D6171" w:rsidP="008D6171">
      <w:pPr>
        <w:pStyle w:val="Default"/>
        <w:numPr>
          <w:ilvl w:val="2"/>
          <w:numId w:val="3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0B631A04" w14:textId="77777777" w:rsidR="008D6171" w:rsidRPr="00C26F63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00C26F63">
        <w:rPr>
          <w:sz w:val="18"/>
          <w:szCs w:val="18"/>
        </w:rPr>
        <w:t>Poskytovateľ je povinný počas plnenia tejto zmluvy zabezpečiť dodržiavanie Zásad práce a správania sa zamestnancov dodávateľa.</w:t>
      </w:r>
    </w:p>
    <w:p w14:paraId="73E9C299" w14:textId="77777777" w:rsidR="008D6171" w:rsidRPr="008D32B8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69DB5BCB" w14:textId="77777777" w:rsidR="008D6171" w:rsidRPr="002D1858" w:rsidRDefault="008D6171" w:rsidP="008D6171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8D6171" w:rsidRPr="00DF6E34" w14:paraId="5EB0200E" w14:textId="77777777" w:rsidTr="00854041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1F5D7076" w14:textId="77777777" w:rsidR="008D6171" w:rsidRPr="00DF6E34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8D6171" w:rsidRPr="00DF6E34" w14:paraId="5807AC6D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25CA93FA" w14:textId="77777777" w:rsidR="008D6171" w:rsidRPr="002D185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79B9DF5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8D6171" w:rsidRPr="00DF6E34" w14:paraId="1D79AF1B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396EA512" w14:textId="77777777" w:rsidR="008D6171" w:rsidRPr="002D1858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4BF645A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8D6171" w:rsidRPr="00DF6E34" w14:paraId="3AE2B4A5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03F738D" w14:textId="77777777" w:rsidR="008D6171" w:rsidRPr="00C26F63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7D40D2C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6F63">
              <w:rPr>
                <w:rFonts w:ascii="Arial" w:hAnsi="Arial" w:cs="Arial"/>
                <w:sz w:val="18"/>
                <w:szCs w:val="18"/>
              </w:rPr>
              <w:t>Zásady práce a správania sa zamestnancov dodávateľa</w:t>
            </w:r>
          </w:p>
        </w:tc>
      </w:tr>
      <w:tr w:rsidR="00361DA7" w:rsidRPr="00DF6E34" w14:paraId="64D26A87" w14:textId="77777777" w:rsidTr="00854041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9BAB4CA" w14:textId="069E175A" w:rsidR="00361DA7" w:rsidRPr="00C26F63" w:rsidRDefault="009C6C5D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101" w:type="dxa"/>
            <w:shd w:val="clear" w:color="auto" w:fill="FFFFFF" w:themeFill="background1"/>
          </w:tcPr>
          <w:p w14:paraId="1AB675D0" w14:textId="1D0D4FDB" w:rsidR="00361DA7" w:rsidRPr="00C26F63" w:rsidRDefault="00361DA7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8E3">
              <w:rPr>
                <w:rFonts w:ascii="Arial" w:hAnsi="Arial" w:cs="Arial"/>
                <w:sz w:val="18"/>
                <w:szCs w:val="18"/>
                <w:highlight w:val="yellow"/>
              </w:rPr>
              <w:t>Návrh individuálnej (lízingovej) zmluvy</w:t>
            </w:r>
          </w:p>
        </w:tc>
      </w:tr>
      <w:bookmarkEnd w:id="1"/>
    </w:tbl>
    <w:p w14:paraId="2638F922" w14:textId="77777777" w:rsidR="008D6171" w:rsidRPr="00767F4A" w:rsidRDefault="008D6171" w:rsidP="008D6171">
      <w:pPr>
        <w:pStyle w:val="Default"/>
        <w:jc w:val="both"/>
        <w:rPr>
          <w:sz w:val="18"/>
          <w:szCs w:val="18"/>
        </w:rPr>
      </w:pPr>
    </w:p>
    <w:p w14:paraId="6EA932EF" w14:textId="77777777" w:rsidR="008D6171" w:rsidRPr="00FF5040" w:rsidRDefault="008D6171" w:rsidP="008D6171">
      <w:pPr>
        <w:pStyle w:val="Default"/>
        <w:numPr>
          <w:ilvl w:val="1"/>
          <w:numId w:val="6"/>
        </w:numPr>
        <w:jc w:val="both"/>
        <w:rPr>
          <w:sz w:val="18"/>
          <w:szCs w:val="18"/>
        </w:rPr>
      </w:pPr>
      <w:bookmarkStart w:id="2" w:name="_Hlk46176995"/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6C13F63B" w14:textId="77777777" w:rsidR="008D6171" w:rsidRDefault="008D6171" w:rsidP="008D617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D6171" w14:paraId="64A8D785" w14:textId="77777777" w:rsidTr="00854041">
        <w:tc>
          <w:tcPr>
            <w:tcW w:w="4814" w:type="dxa"/>
          </w:tcPr>
          <w:p w14:paraId="54DA159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 ...........................  dňa ............................</w:t>
            </w:r>
          </w:p>
        </w:tc>
        <w:tc>
          <w:tcPr>
            <w:tcW w:w="4814" w:type="dxa"/>
          </w:tcPr>
          <w:p w14:paraId="4D7A3750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8D6171" w14:paraId="7B3E3366" w14:textId="77777777" w:rsidTr="00854041">
        <w:tc>
          <w:tcPr>
            <w:tcW w:w="4814" w:type="dxa"/>
          </w:tcPr>
          <w:p w14:paraId="3C60F2E4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52EC0B" w14:textId="77777777" w:rsidR="008D6171" w:rsidRPr="00281ED6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7E364C5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1AB60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C665C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3BCD26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63A11AF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4CC5291C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2C6FC66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66CDBE1A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02DE9B" w14:textId="77777777" w:rsidR="008D6171" w:rsidRPr="00281ED6" w:rsidRDefault="008D6171" w:rsidP="00854041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F22E77B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7273D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49028F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F41905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6708BF7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66B65094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8D6171" w14:paraId="6E7672EF" w14:textId="77777777" w:rsidTr="00854041">
        <w:tc>
          <w:tcPr>
            <w:tcW w:w="4814" w:type="dxa"/>
          </w:tcPr>
          <w:p w14:paraId="1C46D701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B2FA15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30E4BA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0BC37908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6506E9F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554B970E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EECF7F" w14:textId="77777777" w:rsidR="008D6171" w:rsidRDefault="008D6171" w:rsidP="00854041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9B2C0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6F5E4A9" w14:textId="77777777" w:rsidR="008D6171" w:rsidRPr="00281ED6" w:rsidRDefault="008D6171" w:rsidP="00854041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251FD7E" w14:textId="77777777" w:rsidR="008D6171" w:rsidRDefault="008D6171" w:rsidP="00854041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51242273" w14:textId="77777777" w:rsidR="008D6171" w:rsidRDefault="008D6171" w:rsidP="008D6171"/>
    <w:p w14:paraId="5D8DFE98" w14:textId="77777777" w:rsidR="00C455A9" w:rsidRDefault="00C455A9"/>
    <w:sectPr w:rsidR="00C455A9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CC8"/>
    <w:multiLevelType w:val="hybridMultilevel"/>
    <w:tmpl w:val="BB8A55D0"/>
    <w:lvl w:ilvl="0" w:tplc="09D0E9FA">
      <w:start w:val="1"/>
      <w:numFmt w:val="upperRoman"/>
      <w:lvlText w:val="%1. časť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921909"/>
    <w:multiLevelType w:val="hybridMultilevel"/>
    <w:tmpl w:val="250CA630"/>
    <w:lvl w:ilvl="0" w:tplc="0F8A8DEC">
      <w:start w:val="1"/>
      <w:numFmt w:val="lowerRoman"/>
      <w:lvlText w:val="(%1)"/>
      <w:lvlJc w:val="left"/>
      <w:pPr>
        <w:ind w:left="1175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5" w:hanging="360"/>
      </w:pPr>
    </w:lvl>
    <w:lvl w:ilvl="2" w:tplc="041B001B" w:tentative="1">
      <w:start w:val="1"/>
      <w:numFmt w:val="lowerRoman"/>
      <w:lvlText w:val="%3."/>
      <w:lvlJc w:val="right"/>
      <w:pPr>
        <w:ind w:left="2255" w:hanging="180"/>
      </w:pPr>
    </w:lvl>
    <w:lvl w:ilvl="3" w:tplc="041B000F" w:tentative="1">
      <w:start w:val="1"/>
      <w:numFmt w:val="decimal"/>
      <w:lvlText w:val="%4."/>
      <w:lvlJc w:val="left"/>
      <w:pPr>
        <w:ind w:left="2975" w:hanging="360"/>
      </w:pPr>
    </w:lvl>
    <w:lvl w:ilvl="4" w:tplc="041B0019" w:tentative="1">
      <w:start w:val="1"/>
      <w:numFmt w:val="lowerLetter"/>
      <w:lvlText w:val="%5."/>
      <w:lvlJc w:val="left"/>
      <w:pPr>
        <w:ind w:left="3695" w:hanging="360"/>
      </w:pPr>
    </w:lvl>
    <w:lvl w:ilvl="5" w:tplc="041B001B" w:tentative="1">
      <w:start w:val="1"/>
      <w:numFmt w:val="lowerRoman"/>
      <w:lvlText w:val="%6."/>
      <w:lvlJc w:val="right"/>
      <w:pPr>
        <w:ind w:left="4415" w:hanging="180"/>
      </w:pPr>
    </w:lvl>
    <w:lvl w:ilvl="6" w:tplc="041B000F" w:tentative="1">
      <w:start w:val="1"/>
      <w:numFmt w:val="decimal"/>
      <w:lvlText w:val="%7."/>
      <w:lvlJc w:val="left"/>
      <w:pPr>
        <w:ind w:left="5135" w:hanging="360"/>
      </w:pPr>
    </w:lvl>
    <w:lvl w:ilvl="7" w:tplc="041B0019" w:tentative="1">
      <w:start w:val="1"/>
      <w:numFmt w:val="lowerLetter"/>
      <w:lvlText w:val="%8."/>
      <w:lvlJc w:val="left"/>
      <w:pPr>
        <w:ind w:left="5855" w:hanging="360"/>
      </w:pPr>
    </w:lvl>
    <w:lvl w:ilvl="8" w:tplc="041B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3C8C7A79"/>
    <w:multiLevelType w:val="hybridMultilevel"/>
    <w:tmpl w:val="FDA8E1E6"/>
    <w:lvl w:ilvl="0" w:tplc="6B5289B2">
      <w:start w:val="1"/>
      <w:numFmt w:val="lowerRoman"/>
      <w:lvlText w:val="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1E5E94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1E3E85"/>
    <w:multiLevelType w:val="hybridMultilevel"/>
    <w:tmpl w:val="6520E4C6"/>
    <w:lvl w:ilvl="0" w:tplc="AE5EC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34665"/>
    <w:multiLevelType w:val="hybridMultilevel"/>
    <w:tmpl w:val="1A521AFC"/>
    <w:lvl w:ilvl="0" w:tplc="4CC0F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86D69"/>
    <w:multiLevelType w:val="hybridMultilevel"/>
    <w:tmpl w:val="31CE0672"/>
    <w:lvl w:ilvl="0" w:tplc="4A38D2CA">
      <w:start w:val="1"/>
      <w:numFmt w:val="lowerRoman"/>
      <w:lvlText w:val="(%1)"/>
      <w:lvlJc w:val="left"/>
      <w:pPr>
        <w:ind w:left="104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" w15:restartNumberingAfterBreak="0">
    <w:nsid w:val="689B3DD8"/>
    <w:multiLevelType w:val="multilevel"/>
    <w:tmpl w:val="5D7268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17398494">
    <w:abstractNumId w:val="4"/>
  </w:num>
  <w:num w:numId="2" w16cid:durableId="1765999686">
    <w:abstractNumId w:val="3"/>
  </w:num>
  <w:num w:numId="3" w16cid:durableId="489251677">
    <w:abstractNumId w:val="2"/>
  </w:num>
  <w:num w:numId="4" w16cid:durableId="786434790">
    <w:abstractNumId w:val="0"/>
  </w:num>
  <w:num w:numId="5" w16cid:durableId="1246762464">
    <w:abstractNumId w:val="8"/>
  </w:num>
  <w:num w:numId="6" w16cid:durableId="1464887447">
    <w:abstractNumId w:val="12"/>
  </w:num>
  <w:num w:numId="7" w16cid:durableId="1167675284">
    <w:abstractNumId w:val="9"/>
  </w:num>
  <w:num w:numId="8" w16cid:durableId="601113209">
    <w:abstractNumId w:val="7"/>
  </w:num>
  <w:num w:numId="9" w16cid:durableId="337922688">
    <w:abstractNumId w:val="1"/>
  </w:num>
  <w:num w:numId="10" w16cid:durableId="1293712990">
    <w:abstractNumId w:val="10"/>
  </w:num>
  <w:num w:numId="11" w16cid:durableId="1273124812">
    <w:abstractNumId w:val="5"/>
  </w:num>
  <w:num w:numId="12" w16cid:durableId="21319003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979095">
    <w:abstractNumId w:val="6"/>
  </w:num>
  <w:num w:numId="14" w16cid:durableId="343672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71"/>
    <w:rsid w:val="00033BBE"/>
    <w:rsid w:val="00072E87"/>
    <w:rsid w:val="00093ECB"/>
    <w:rsid w:val="000B1E6F"/>
    <w:rsid w:val="000B4A31"/>
    <w:rsid w:val="000D7F6D"/>
    <w:rsid w:val="000F07B0"/>
    <w:rsid w:val="000F0EA5"/>
    <w:rsid w:val="001034F7"/>
    <w:rsid w:val="00125F28"/>
    <w:rsid w:val="00127F41"/>
    <w:rsid w:val="001315C0"/>
    <w:rsid w:val="00134BEF"/>
    <w:rsid w:val="00165D37"/>
    <w:rsid w:val="001665A7"/>
    <w:rsid w:val="00171970"/>
    <w:rsid w:val="001736CA"/>
    <w:rsid w:val="001928E3"/>
    <w:rsid w:val="00197077"/>
    <w:rsid w:val="001D4651"/>
    <w:rsid w:val="001E114D"/>
    <w:rsid w:val="001F2515"/>
    <w:rsid w:val="002164B8"/>
    <w:rsid w:val="00216CBA"/>
    <w:rsid w:val="00242E4B"/>
    <w:rsid w:val="00251D5F"/>
    <w:rsid w:val="00254C41"/>
    <w:rsid w:val="0027365E"/>
    <w:rsid w:val="002B1E0F"/>
    <w:rsid w:val="002B3D9B"/>
    <w:rsid w:val="002D5BCF"/>
    <w:rsid w:val="002E4EA2"/>
    <w:rsid w:val="002F2D11"/>
    <w:rsid w:val="00305DB7"/>
    <w:rsid w:val="00322173"/>
    <w:rsid w:val="0032532B"/>
    <w:rsid w:val="00353188"/>
    <w:rsid w:val="00353F93"/>
    <w:rsid w:val="00356758"/>
    <w:rsid w:val="00361DA7"/>
    <w:rsid w:val="00391AC8"/>
    <w:rsid w:val="003E3481"/>
    <w:rsid w:val="003E7DA2"/>
    <w:rsid w:val="00415519"/>
    <w:rsid w:val="00423C8F"/>
    <w:rsid w:val="004340BB"/>
    <w:rsid w:val="004479C5"/>
    <w:rsid w:val="004621FD"/>
    <w:rsid w:val="004B735F"/>
    <w:rsid w:val="004E1D61"/>
    <w:rsid w:val="00503BAE"/>
    <w:rsid w:val="00512A2D"/>
    <w:rsid w:val="00526D5B"/>
    <w:rsid w:val="005364E6"/>
    <w:rsid w:val="00544216"/>
    <w:rsid w:val="005442D8"/>
    <w:rsid w:val="005549EF"/>
    <w:rsid w:val="00561990"/>
    <w:rsid w:val="00591BE7"/>
    <w:rsid w:val="005C2FA9"/>
    <w:rsid w:val="005C7B1A"/>
    <w:rsid w:val="005C7DEF"/>
    <w:rsid w:val="005D3202"/>
    <w:rsid w:val="00665671"/>
    <w:rsid w:val="006F47A7"/>
    <w:rsid w:val="0071745D"/>
    <w:rsid w:val="007253AF"/>
    <w:rsid w:val="00733ECB"/>
    <w:rsid w:val="00745824"/>
    <w:rsid w:val="007637F2"/>
    <w:rsid w:val="00764D38"/>
    <w:rsid w:val="00765A73"/>
    <w:rsid w:val="00775C37"/>
    <w:rsid w:val="00782F16"/>
    <w:rsid w:val="007D0BBF"/>
    <w:rsid w:val="007F6073"/>
    <w:rsid w:val="008109F9"/>
    <w:rsid w:val="008230DB"/>
    <w:rsid w:val="0082783C"/>
    <w:rsid w:val="00865BD7"/>
    <w:rsid w:val="00867D9C"/>
    <w:rsid w:val="00867F87"/>
    <w:rsid w:val="008B0125"/>
    <w:rsid w:val="008B5167"/>
    <w:rsid w:val="008B5A71"/>
    <w:rsid w:val="008D3E5E"/>
    <w:rsid w:val="008D6171"/>
    <w:rsid w:val="008E18C6"/>
    <w:rsid w:val="008F6A9D"/>
    <w:rsid w:val="00924DAE"/>
    <w:rsid w:val="0093440F"/>
    <w:rsid w:val="00992611"/>
    <w:rsid w:val="009C6C5D"/>
    <w:rsid w:val="00A02E07"/>
    <w:rsid w:val="00A03F95"/>
    <w:rsid w:val="00A23C08"/>
    <w:rsid w:val="00A3143A"/>
    <w:rsid w:val="00A35F5F"/>
    <w:rsid w:val="00A362D9"/>
    <w:rsid w:val="00A4593E"/>
    <w:rsid w:val="00AF76F8"/>
    <w:rsid w:val="00B06590"/>
    <w:rsid w:val="00B34C4F"/>
    <w:rsid w:val="00B36BA1"/>
    <w:rsid w:val="00B37053"/>
    <w:rsid w:val="00B60C5D"/>
    <w:rsid w:val="00B62C03"/>
    <w:rsid w:val="00B71B77"/>
    <w:rsid w:val="00B806B1"/>
    <w:rsid w:val="00BD696F"/>
    <w:rsid w:val="00BE4FD4"/>
    <w:rsid w:val="00C43E41"/>
    <w:rsid w:val="00C455A9"/>
    <w:rsid w:val="00CA22A6"/>
    <w:rsid w:val="00CB1011"/>
    <w:rsid w:val="00CC4CA0"/>
    <w:rsid w:val="00CD7A05"/>
    <w:rsid w:val="00D10B11"/>
    <w:rsid w:val="00D17ACF"/>
    <w:rsid w:val="00D5516A"/>
    <w:rsid w:val="00D755CD"/>
    <w:rsid w:val="00D8448B"/>
    <w:rsid w:val="00D90434"/>
    <w:rsid w:val="00DF7BA7"/>
    <w:rsid w:val="00E018A1"/>
    <w:rsid w:val="00E042E7"/>
    <w:rsid w:val="00E141F3"/>
    <w:rsid w:val="00E379B5"/>
    <w:rsid w:val="00E70A77"/>
    <w:rsid w:val="00E70BCB"/>
    <w:rsid w:val="00E8736E"/>
    <w:rsid w:val="00E87BF0"/>
    <w:rsid w:val="00E97069"/>
    <w:rsid w:val="00EB26DF"/>
    <w:rsid w:val="00EC1976"/>
    <w:rsid w:val="00ED61DA"/>
    <w:rsid w:val="00EE169E"/>
    <w:rsid w:val="00F073D1"/>
    <w:rsid w:val="00F2546B"/>
    <w:rsid w:val="00F37B34"/>
    <w:rsid w:val="00F47815"/>
    <w:rsid w:val="00F47AD9"/>
    <w:rsid w:val="00F506B6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0043"/>
  <w15:chartTrackingRefBased/>
  <w15:docId w15:val="{E4360E4C-4718-4B61-B647-D1695CE9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617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D61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8D6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D6171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8D617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8D6171"/>
  </w:style>
  <w:style w:type="character" w:styleId="Hypertextovprepojenie">
    <w:name w:val="Hyperlink"/>
    <w:basedOn w:val="Predvolenpsmoodseku"/>
    <w:uiPriority w:val="99"/>
    <w:unhideWhenUsed/>
    <w:rsid w:val="00D17ACF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F6A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F6A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F6A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6A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6A9D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3567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57B8-56C2-4493-8994-4E5C9DEC0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6</cp:revision>
  <dcterms:created xsi:type="dcterms:W3CDTF">2022-07-27T10:01:00Z</dcterms:created>
  <dcterms:modified xsi:type="dcterms:W3CDTF">2022-07-27T14:26:00Z</dcterms:modified>
</cp:coreProperties>
</file>