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D62A1" w14:textId="77777777" w:rsidR="004F317D" w:rsidRPr="002D4BC4" w:rsidRDefault="0054319E" w:rsidP="0054319E">
      <w:pPr>
        <w:autoSpaceDE w:val="0"/>
        <w:autoSpaceDN w:val="0"/>
        <w:adjustRightInd w:val="0"/>
      </w:pPr>
      <w:bookmarkStart w:id="0" w:name="_GoBack"/>
      <w:bookmarkEnd w:id="0"/>
      <w:r w:rsidRPr="002D4BC4">
        <w:t>Príloha č.</w:t>
      </w:r>
      <w:r w:rsidR="00C23D55" w:rsidRPr="002D4BC4">
        <w:t>4</w:t>
      </w:r>
      <w:r w:rsidRPr="002D4BC4">
        <w:t xml:space="preserve"> </w:t>
      </w:r>
    </w:p>
    <w:p w14:paraId="606DB0A6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6B1EBB4D" w14:textId="77777777" w:rsidR="004F317D" w:rsidRPr="00AD36DD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36DD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046180" w14:textId="77777777" w:rsidR="004F317D" w:rsidRPr="00AD36DD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8"/>
          <w:szCs w:val="28"/>
        </w:rPr>
      </w:pPr>
    </w:p>
    <w:p w14:paraId="641D2DF6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E7914A0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16192B4C" w14:textId="77777777" w:rsidR="004F317D" w:rsidRPr="0092211C" w:rsidRDefault="004F317D" w:rsidP="004F317D"/>
    <w:p w14:paraId="5E9ECF09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0D79709A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5CF94513" w14:textId="77777777" w:rsidR="00845377" w:rsidRDefault="00845377" w:rsidP="00845377">
      <w:pPr>
        <w:rPr>
          <w:b/>
          <w:sz w:val="28"/>
          <w:szCs w:val="28"/>
        </w:rPr>
      </w:pPr>
    </w:p>
    <w:p w14:paraId="2599BDFC" w14:textId="27622AAD" w:rsidR="002F6F85" w:rsidRPr="00AD36DD" w:rsidRDefault="00AD36DD" w:rsidP="002F6F85">
      <w:pPr>
        <w:pStyle w:val="Default"/>
        <w:jc w:val="center"/>
        <w:rPr>
          <w:rStyle w:val="CharStyle13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„</w:t>
      </w:r>
      <w:r w:rsidRPr="00AD36DD">
        <w:rPr>
          <w:rFonts w:asciiTheme="minorHAnsi" w:hAnsiTheme="minorHAnsi" w:cstheme="minorHAnsi"/>
          <w:b/>
          <w:bCs/>
        </w:rPr>
        <w:t>Vybudovanie klimatickej záhrady pri Strednej odbornej škole obchodu a služieb RS</w:t>
      </w:r>
      <w:r>
        <w:rPr>
          <w:rFonts w:asciiTheme="minorHAnsi" w:hAnsiTheme="minorHAnsi" w:cstheme="minorHAnsi"/>
          <w:b/>
          <w:bCs/>
        </w:rPr>
        <w:t>“</w:t>
      </w:r>
      <w:r w:rsidR="002F6F85" w:rsidRPr="00AD36DD">
        <w:rPr>
          <w:rStyle w:val="CharStyle13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18EC3E9D" w14:textId="747B5450" w:rsidR="00E275B7" w:rsidRDefault="00E275B7" w:rsidP="00E275B7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lightGray"/>
          <w:lang w:eastAsia="sk-SK"/>
        </w:rPr>
      </w:pPr>
    </w:p>
    <w:p w14:paraId="09FBB738" w14:textId="6F334790" w:rsidR="00F340A5" w:rsidRPr="002F6F85" w:rsidRDefault="00845377" w:rsidP="002F6F85">
      <w:pPr>
        <w:rPr>
          <w:rFonts w:asciiTheme="minorHAnsi" w:hAnsiTheme="minorHAnsi" w:cstheme="minorHAnsi"/>
          <w:b/>
          <w:bCs/>
          <w:highlight w:val="lightGray"/>
          <w:lang w:eastAsia="sk-SK"/>
        </w:rPr>
      </w:pPr>
      <w:r>
        <w:rPr>
          <w:rFonts w:asciiTheme="minorHAnsi" w:hAnsiTheme="minorHAnsi" w:cstheme="minorHAnsi"/>
          <w:b/>
          <w:bCs/>
          <w:highlight w:val="lightGray"/>
        </w:rPr>
        <w:t xml:space="preserve"> </w:t>
      </w:r>
    </w:p>
    <w:p w14:paraId="18B0A3D5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4B89D69B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01FAC2F1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0C1547BC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276DA2E9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340F842D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524E7E23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2849E75C" w14:textId="77777777" w:rsidR="004F317D" w:rsidRPr="00BD267D" w:rsidRDefault="004F317D" w:rsidP="004F317D">
      <w:pPr>
        <w:rPr>
          <w:rFonts w:asciiTheme="minorHAnsi" w:hAnsiTheme="minorHAnsi"/>
        </w:rPr>
      </w:pPr>
    </w:p>
    <w:p w14:paraId="363D801A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70682A74" w14:textId="77777777" w:rsidR="004F317D" w:rsidRPr="0092211C" w:rsidRDefault="004F317D" w:rsidP="004F317D"/>
    <w:p w14:paraId="67318924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72672495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79F367A7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09DC77DE" w14:textId="77777777" w:rsidR="004F317D" w:rsidRPr="00466FC1" w:rsidRDefault="004F317D" w:rsidP="004F317D">
      <w:pPr>
        <w:autoSpaceDE w:val="0"/>
        <w:autoSpaceDN w:val="0"/>
        <w:adjustRightInd w:val="0"/>
      </w:pPr>
    </w:p>
    <w:p w14:paraId="69EF3F69" w14:textId="77777777" w:rsidR="004F317D" w:rsidRPr="0092211C" w:rsidRDefault="004F317D" w:rsidP="004F317D">
      <w:pPr>
        <w:autoSpaceDE w:val="0"/>
        <w:autoSpaceDN w:val="0"/>
        <w:adjustRightInd w:val="0"/>
      </w:pPr>
    </w:p>
    <w:p w14:paraId="1A608F1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055E2712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80D9C7C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38E45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5A9CA649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46A41FB4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2161066C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2240226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1174494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352BA7F8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66D7AF01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40B96"/>
    <w:rsid w:val="00084591"/>
    <w:rsid w:val="001534CA"/>
    <w:rsid w:val="001A32F0"/>
    <w:rsid w:val="002A6634"/>
    <w:rsid w:val="002D31E3"/>
    <w:rsid w:val="002D4BC4"/>
    <w:rsid w:val="002F03A8"/>
    <w:rsid w:val="002F6F85"/>
    <w:rsid w:val="003F2890"/>
    <w:rsid w:val="0045785E"/>
    <w:rsid w:val="00466FC1"/>
    <w:rsid w:val="004F317D"/>
    <w:rsid w:val="00526260"/>
    <w:rsid w:val="0054319E"/>
    <w:rsid w:val="005E5BAE"/>
    <w:rsid w:val="00656177"/>
    <w:rsid w:val="00694400"/>
    <w:rsid w:val="007105F6"/>
    <w:rsid w:val="0074124B"/>
    <w:rsid w:val="007B06F2"/>
    <w:rsid w:val="00845377"/>
    <w:rsid w:val="008E56E3"/>
    <w:rsid w:val="00927CA7"/>
    <w:rsid w:val="0095493B"/>
    <w:rsid w:val="00A032AC"/>
    <w:rsid w:val="00A32BAC"/>
    <w:rsid w:val="00A6689B"/>
    <w:rsid w:val="00AD36DD"/>
    <w:rsid w:val="00B12AB1"/>
    <w:rsid w:val="00B51316"/>
    <w:rsid w:val="00BD267D"/>
    <w:rsid w:val="00C06DA2"/>
    <w:rsid w:val="00C23D55"/>
    <w:rsid w:val="00C25BF0"/>
    <w:rsid w:val="00C7391E"/>
    <w:rsid w:val="00D103C0"/>
    <w:rsid w:val="00D65182"/>
    <w:rsid w:val="00D93186"/>
    <w:rsid w:val="00DC06DB"/>
    <w:rsid w:val="00E1094C"/>
    <w:rsid w:val="00E14B50"/>
    <w:rsid w:val="00E275B7"/>
    <w:rsid w:val="00E37BE1"/>
    <w:rsid w:val="00E43453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36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2F6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SOSOS Rimavská Sobota</cp:lastModifiedBy>
  <cp:revision>2</cp:revision>
  <dcterms:created xsi:type="dcterms:W3CDTF">2022-08-16T08:23:00Z</dcterms:created>
  <dcterms:modified xsi:type="dcterms:W3CDTF">2022-08-16T08:23:00Z</dcterms:modified>
</cp:coreProperties>
</file>