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86B1C7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234721">
        <w:rPr>
          <w:rFonts w:ascii="Times New Roman" w:hAnsi="Times New Roman"/>
          <w:b/>
          <w:sz w:val="28"/>
          <w:szCs w:val="28"/>
          <w:lang w:val="sk-SK"/>
        </w:rPr>
        <w:t>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6F628F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34721">
        <w:rPr>
          <w:rFonts w:ascii="Times New Roman" w:hAnsi="Times New Roman"/>
          <w:b/>
          <w:sz w:val="22"/>
          <w:szCs w:val="22"/>
          <w:lang w:val="sk-SK"/>
        </w:rPr>
        <w:t>Liečivá pre dýchací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26E4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CDC2611"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6CAEE5C"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326E4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0CCF132"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26E4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D764" w14:textId="77777777" w:rsidR="009378EE" w:rsidRDefault="009378EE" w:rsidP="001D4C2A">
      <w:r>
        <w:separator/>
      </w:r>
    </w:p>
  </w:endnote>
  <w:endnote w:type="continuationSeparator" w:id="0">
    <w:p w14:paraId="75DAF04E" w14:textId="77777777" w:rsidR="009378EE" w:rsidRDefault="009378E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07D7" w14:textId="77777777" w:rsidR="009378EE" w:rsidRDefault="009378EE" w:rsidP="001D4C2A">
      <w:r>
        <w:separator/>
      </w:r>
    </w:p>
  </w:footnote>
  <w:footnote w:type="continuationSeparator" w:id="0">
    <w:p w14:paraId="6C19166C" w14:textId="77777777" w:rsidR="009378EE" w:rsidRDefault="009378E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6E41"/>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78EE"/>
    <w:rsid w:val="00964922"/>
    <w:rsid w:val="00983570"/>
    <w:rsid w:val="009B5BD5"/>
    <w:rsid w:val="009D7D44"/>
    <w:rsid w:val="009E0504"/>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18</cp:revision>
  <cp:lastPrinted>2020-11-25T12:54:00Z</cp:lastPrinted>
  <dcterms:created xsi:type="dcterms:W3CDTF">2022-03-03T09:20:00Z</dcterms:created>
  <dcterms:modified xsi:type="dcterms:W3CDTF">2022-08-12T12:02:00Z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