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8022" w14:textId="77777777" w:rsidR="0045180A" w:rsidRDefault="0045180A" w:rsidP="0045180A"/>
    <w:p w14:paraId="6DBE54E4" w14:textId="77777777" w:rsidR="0045180A" w:rsidRDefault="0045180A" w:rsidP="0045180A"/>
    <w:p w14:paraId="39CBA60A" w14:textId="77777777" w:rsidR="0045180A" w:rsidRDefault="0045180A" w:rsidP="0045180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54ADA72C" w14:textId="77777777" w:rsidR="0045180A" w:rsidRDefault="0045180A" w:rsidP="004518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24F31F26" w14:textId="77777777" w:rsidR="0045180A" w:rsidRDefault="0045180A" w:rsidP="0045180A">
      <w:pPr>
        <w:pStyle w:val="Default"/>
        <w:rPr>
          <w:sz w:val="20"/>
          <w:szCs w:val="20"/>
        </w:rPr>
      </w:pPr>
    </w:p>
    <w:p w14:paraId="1DFEB851" w14:textId="77777777" w:rsidR="0045180A" w:rsidRDefault="0045180A" w:rsidP="0045180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4FF1C827" w14:textId="77777777" w:rsidR="0045180A" w:rsidRDefault="0045180A" w:rsidP="0045180A">
      <w:pPr>
        <w:pStyle w:val="Default"/>
        <w:rPr>
          <w:b/>
          <w:bCs/>
          <w:sz w:val="20"/>
          <w:szCs w:val="20"/>
        </w:rPr>
      </w:pPr>
    </w:p>
    <w:p w14:paraId="09985A03" w14:textId="77777777" w:rsidR="0045180A" w:rsidRPr="00DC3F37" w:rsidRDefault="0045180A" w:rsidP="0045180A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Liečivá pre nervový systém časť č. 2</w:t>
      </w:r>
    </w:p>
    <w:p w14:paraId="34C1D066" w14:textId="77777777" w:rsidR="0045180A" w:rsidRDefault="0045180A" w:rsidP="0045180A">
      <w:pPr>
        <w:pStyle w:val="Default"/>
        <w:rPr>
          <w:b/>
          <w:bCs/>
          <w:sz w:val="22"/>
          <w:szCs w:val="22"/>
        </w:rPr>
      </w:pPr>
    </w:p>
    <w:p w14:paraId="0A64B273" w14:textId="77777777" w:rsidR="0045180A" w:rsidRDefault="0045180A" w:rsidP="0045180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zmluvy: 017/1/2022/088</w:t>
      </w:r>
    </w:p>
    <w:p w14:paraId="541E8DA3" w14:textId="77777777" w:rsidR="0045180A" w:rsidRDefault="0045180A" w:rsidP="0045180A">
      <w:pPr>
        <w:pStyle w:val="Default"/>
        <w:rPr>
          <w:b/>
          <w:bCs/>
          <w:sz w:val="22"/>
          <w:szCs w:val="22"/>
        </w:rPr>
      </w:pPr>
    </w:p>
    <w:p w14:paraId="332C9855" w14:textId="77777777" w:rsidR="0045180A" w:rsidRDefault="0045180A" w:rsidP="0045180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MED-ART, </w:t>
      </w:r>
      <w:proofErr w:type="spellStart"/>
      <w:r>
        <w:rPr>
          <w:b/>
          <w:bCs/>
          <w:sz w:val="22"/>
          <w:szCs w:val="22"/>
        </w:rPr>
        <w:t>spol.s.r.o</w:t>
      </w:r>
      <w:proofErr w:type="spellEnd"/>
      <w:r>
        <w:rPr>
          <w:b/>
          <w:bCs/>
          <w:sz w:val="22"/>
          <w:szCs w:val="22"/>
        </w:rPr>
        <w:t xml:space="preserve">., </w:t>
      </w:r>
      <w:proofErr w:type="spellStart"/>
      <w:r>
        <w:rPr>
          <w:b/>
          <w:bCs/>
          <w:sz w:val="22"/>
          <w:szCs w:val="22"/>
        </w:rPr>
        <w:t>Hornočermanská</w:t>
      </w:r>
      <w:proofErr w:type="spellEnd"/>
      <w:r>
        <w:rPr>
          <w:b/>
          <w:bCs/>
          <w:sz w:val="22"/>
          <w:szCs w:val="22"/>
        </w:rPr>
        <w:t xml:space="preserve"> 4, 94901 Nitra</w:t>
      </w:r>
    </w:p>
    <w:p w14:paraId="50DCC0DB" w14:textId="77777777" w:rsidR="0045180A" w:rsidRDefault="0045180A" w:rsidP="0045180A">
      <w:pPr>
        <w:pStyle w:val="Default"/>
        <w:rPr>
          <w:b/>
          <w:bCs/>
          <w:sz w:val="22"/>
          <w:szCs w:val="22"/>
        </w:rPr>
      </w:pPr>
    </w:p>
    <w:p w14:paraId="3FDF7271" w14:textId="77777777" w:rsidR="0045180A" w:rsidRDefault="0045180A" w:rsidP="0045180A">
      <w:pPr>
        <w:pStyle w:val="Default"/>
        <w:rPr>
          <w:sz w:val="22"/>
          <w:szCs w:val="22"/>
        </w:rPr>
      </w:pPr>
    </w:p>
    <w:p w14:paraId="7A362D91" w14:textId="77777777" w:rsidR="0045180A" w:rsidRDefault="0045180A" w:rsidP="0045180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1F769A50" w14:textId="24DC2332" w:rsidR="000A47E9" w:rsidRPr="00D51BDF" w:rsidRDefault="0045180A" w:rsidP="00D51BDF">
      <w:r>
        <w:t xml:space="preserve">€ s DPH= </w:t>
      </w:r>
      <w:r w:rsidR="00644644">
        <w:t>114,77</w:t>
      </w:r>
    </w:p>
    <w:sectPr w:rsidR="000A47E9" w:rsidRPr="00D51B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E609" w14:textId="77777777" w:rsidR="00AF45B8" w:rsidRDefault="00AF45B8" w:rsidP="00984A5C">
      <w:pPr>
        <w:spacing w:after="0" w:line="240" w:lineRule="auto"/>
      </w:pPr>
      <w:r>
        <w:separator/>
      </w:r>
    </w:p>
  </w:endnote>
  <w:endnote w:type="continuationSeparator" w:id="0">
    <w:p w14:paraId="11BBA469" w14:textId="77777777" w:rsidR="00AF45B8" w:rsidRDefault="00AF45B8" w:rsidP="0098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FB652" w14:textId="77777777" w:rsidR="00AF45B8" w:rsidRDefault="00AF45B8" w:rsidP="00984A5C">
      <w:pPr>
        <w:spacing w:after="0" w:line="240" w:lineRule="auto"/>
      </w:pPr>
      <w:r>
        <w:separator/>
      </w:r>
    </w:p>
  </w:footnote>
  <w:footnote w:type="continuationSeparator" w:id="0">
    <w:p w14:paraId="61EBA0F4" w14:textId="77777777" w:rsidR="00AF45B8" w:rsidRDefault="00AF45B8" w:rsidP="0098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16EB" w14:textId="77777777" w:rsidR="00984A5C" w:rsidRPr="009C1DE1" w:rsidRDefault="00984A5C" w:rsidP="00984A5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</w:pPr>
    <w:r w:rsidRPr="009C1DE1">
      <w:rPr>
        <w:rFonts w:ascii="Arial" w:eastAsia="Times New Roman" w:hAnsi="Arial" w:cs="Arial"/>
        <w:noProof/>
        <w:kern w:val="0"/>
        <w:sz w:val="20"/>
        <w:szCs w:val="20"/>
        <w:lang w:eastAsia="sk-SK"/>
        <w14:ligatures w14:val="none"/>
      </w:rPr>
      <w:drawing>
        <wp:anchor distT="0" distB="0" distL="114300" distR="114300" simplePos="0" relativeHeight="251659264" behindDoc="0" locked="0" layoutInCell="1" allowOverlap="1" wp14:anchorId="3231955D" wp14:editId="333BDD5D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        Verejný obstarávateľ: Fakultná nemocnica s poliklinikou Žilina, Ul. Vojtecha  </w:t>
    </w:r>
    <w:proofErr w:type="spellStart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>Spanyola</w:t>
    </w:r>
    <w:proofErr w:type="spellEnd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43, 012 07  Žilina</w:t>
    </w:r>
  </w:p>
  <w:p w14:paraId="47AC25C3" w14:textId="77777777" w:rsidR="00984A5C" w:rsidRDefault="00984A5C" w:rsidP="00984A5C">
    <w:pPr>
      <w:pStyle w:val="Hlavika"/>
    </w:pPr>
  </w:p>
  <w:p w14:paraId="2D7C68BC" w14:textId="77777777" w:rsidR="00984A5C" w:rsidRDefault="00984A5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E9"/>
    <w:rsid w:val="000A47E9"/>
    <w:rsid w:val="00142796"/>
    <w:rsid w:val="0045180A"/>
    <w:rsid w:val="00543CB0"/>
    <w:rsid w:val="00587ED6"/>
    <w:rsid w:val="00605903"/>
    <w:rsid w:val="00644644"/>
    <w:rsid w:val="007C16E9"/>
    <w:rsid w:val="00984A5C"/>
    <w:rsid w:val="00AC3FF4"/>
    <w:rsid w:val="00AF45B8"/>
    <w:rsid w:val="00BE0B14"/>
    <w:rsid w:val="00CA0723"/>
    <w:rsid w:val="00D51BDF"/>
    <w:rsid w:val="00FA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3CA8"/>
  <w15:chartTrackingRefBased/>
  <w15:docId w15:val="{885EB76E-0523-47C6-BB43-4CB6DF27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180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84A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84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4A5C"/>
  </w:style>
  <w:style w:type="paragraph" w:styleId="Pta">
    <w:name w:val="footer"/>
    <w:basedOn w:val="Normlny"/>
    <w:link w:val="PtaChar"/>
    <w:uiPriority w:val="99"/>
    <w:unhideWhenUsed/>
    <w:rsid w:val="00984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8</cp:revision>
  <dcterms:created xsi:type="dcterms:W3CDTF">2023-11-07T09:09:00Z</dcterms:created>
  <dcterms:modified xsi:type="dcterms:W3CDTF">2023-11-10T12:50:00Z</dcterms:modified>
</cp:coreProperties>
</file>