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AA" w:rsidRDefault="00151999" w:rsidP="000448E7">
      <w:pPr>
        <w:pStyle w:val="Nadpis2"/>
        <w:ind w:left="1896" w:right="22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VÝZVA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PREDLOŽENIE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PONUKY</w:t>
      </w:r>
    </w:p>
    <w:p w:rsidR="002F50AA" w:rsidRDefault="00151999">
      <w:pPr>
        <w:spacing w:before="253"/>
        <w:ind w:left="1896" w:right="2199"/>
        <w:jc w:val="center"/>
        <w:rPr>
          <w:b/>
          <w:sz w:val="28"/>
        </w:rPr>
      </w:pPr>
      <w:r>
        <w:rPr>
          <w:b/>
          <w:sz w:val="28"/>
        </w:rPr>
        <w:t>Zákazka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nízkou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hodnotou</w:t>
      </w:r>
    </w:p>
    <w:p w:rsidR="002F50AA" w:rsidRDefault="00151999">
      <w:pPr>
        <w:spacing w:before="120" w:line="312" w:lineRule="auto"/>
        <w:ind w:left="117"/>
      </w:pPr>
      <w:r>
        <w:t>zadávaná</w:t>
      </w:r>
      <w:r>
        <w:rPr>
          <w:spacing w:val="40"/>
        </w:rPr>
        <w:t xml:space="preserve"> </w:t>
      </w:r>
      <w:r>
        <w:t>postupom</w:t>
      </w:r>
      <w:r>
        <w:rPr>
          <w:spacing w:val="40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117</w:t>
      </w:r>
      <w:r>
        <w:rPr>
          <w:spacing w:val="-2"/>
        </w:rPr>
        <w:t xml:space="preserve"> </w:t>
      </w:r>
      <w:r>
        <w:t>ods.3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343/2015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verejnom</w:t>
      </w:r>
      <w:r>
        <w:rPr>
          <w:spacing w:val="-6"/>
        </w:rPr>
        <w:t xml:space="preserve"> </w:t>
      </w:r>
      <w:r>
        <w:t>obstarávaní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</w:t>
      </w:r>
      <w:r>
        <w:rPr>
          <w:spacing w:val="-2"/>
        </w:rPr>
        <w:t xml:space="preserve"> </w:t>
      </w:r>
      <w:r>
        <w:t>a doplnení</w:t>
      </w:r>
      <w:r>
        <w:rPr>
          <w:spacing w:val="40"/>
        </w:rPr>
        <w:t xml:space="preserve"> </w:t>
      </w:r>
      <w:r>
        <w:t>niektorých</w:t>
      </w:r>
      <w:r>
        <w:rPr>
          <w:spacing w:val="40"/>
        </w:rPr>
        <w:t xml:space="preserve"> </w:t>
      </w:r>
      <w:r>
        <w:t>zákonov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znení</w:t>
      </w:r>
      <w:r>
        <w:rPr>
          <w:spacing w:val="40"/>
        </w:rPr>
        <w:t xml:space="preserve"> </w:t>
      </w:r>
      <w:r>
        <w:t>neskorších predpisov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predmet</w:t>
      </w:r>
      <w:r>
        <w:rPr>
          <w:spacing w:val="40"/>
        </w:rPr>
        <w:t xml:space="preserve"> </w:t>
      </w:r>
      <w:r>
        <w:t>zákazky:</w:t>
      </w:r>
    </w:p>
    <w:p w:rsidR="002F50AA" w:rsidRDefault="002F50AA">
      <w:pPr>
        <w:pStyle w:val="Zkladntext"/>
        <w:spacing w:before="8"/>
        <w:rPr>
          <w:sz w:val="25"/>
        </w:rPr>
      </w:pPr>
    </w:p>
    <w:p w:rsidR="002F50AA" w:rsidRPr="00A95123" w:rsidRDefault="00151999">
      <w:pPr>
        <w:ind w:left="1896" w:right="2202"/>
        <w:jc w:val="center"/>
        <w:rPr>
          <w:b/>
          <w:sz w:val="28"/>
          <w:szCs w:val="28"/>
        </w:rPr>
      </w:pPr>
      <w:r w:rsidRPr="00A95123">
        <w:rPr>
          <w:b/>
          <w:sz w:val="28"/>
          <w:szCs w:val="28"/>
        </w:rPr>
        <w:t>„</w:t>
      </w:r>
      <w:r w:rsidR="00A95123" w:rsidRPr="00A95123">
        <w:rPr>
          <w:b/>
          <w:sz w:val="28"/>
          <w:szCs w:val="28"/>
        </w:rPr>
        <w:t>Konzervované výrobky a suché potraviny“</w:t>
      </w:r>
    </w:p>
    <w:p w:rsidR="002F50AA" w:rsidRDefault="002F50AA">
      <w:pPr>
        <w:pStyle w:val="Zkladntext"/>
        <w:spacing w:before="8"/>
        <w:rPr>
          <w:b/>
          <w:sz w:val="33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715"/>
        </w:tabs>
        <w:rPr>
          <w:b w:val="0"/>
        </w:rPr>
      </w:pPr>
      <w:r>
        <w:t>Identifikácia</w:t>
      </w:r>
      <w:r>
        <w:rPr>
          <w:spacing w:val="-3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rPr>
          <w:spacing w:val="-2"/>
        </w:rPr>
        <w:t>obstarávateľa</w:t>
      </w:r>
      <w:r>
        <w:rPr>
          <w:b w:val="0"/>
          <w:spacing w:val="-2"/>
        </w:rPr>
        <w:t>:</w:t>
      </w:r>
    </w:p>
    <w:p w:rsidR="002F50AA" w:rsidRDefault="002F50AA">
      <w:pPr>
        <w:pStyle w:val="Zkladntext"/>
        <w:spacing w:before="3"/>
        <w:rPr>
          <w:sz w:val="30"/>
        </w:rPr>
      </w:pPr>
    </w:p>
    <w:p w:rsidR="002F50AA" w:rsidRDefault="00151999">
      <w:pPr>
        <w:ind w:left="878"/>
      </w:pPr>
      <w:r>
        <w:t>Názov</w:t>
      </w:r>
      <w:r w:rsidR="0082427D">
        <w:rPr>
          <w:spacing w:val="-6"/>
        </w:rPr>
        <w:t>:</w:t>
      </w:r>
      <w:r w:rsidR="0082427D">
        <w:rPr>
          <w:spacing w:val="-6"/>
        </w:rPr>
        <w:tab/>
      </w:r>
      <w:r>
        <w:t>Základná</w:t>
      </w:r>
      <w:r>
        <w:rPr>
          <w:spacing w:val="-4"/>
        </w:rPr>
        <w:t xml:space="preserve"> škola</w:t>
      </w:r>
    </w:p>
    <w:p w:rsidR="002F50AA" w:rsidRDefault="00151999">
      <w:pPr>
        <w:spacing w:before="52"/>
        <w:ind w:left="834"/>
      </w:pPr>
      <w:r>
        <w:t>Sídlo:</w:t>
      </w:r>
      <w:r>
        <w:rPr>
          <w:spacing w:val="-2"/>
        </w:rPr>
        <w:t xml:space="preserve"> </w:t>
      </w:r>
      <w:r w:rsidR="0082427D">
        <w:rPr>
          <w:spacing w:val="-2"/>
        </w:rPr>
        <w:tab/>
      </w:r>
      <w:r w:rsidR="0082427D">
        <w:rPr>
          <w:spacing w:val="-2"/>
        </w:rPr>
        <w:tab/>
      </w:r>
      <w:r w:rsidR="0082427D">
        <w:t>Mládežnícka 1434/16</w:t>
      </w:r>
      <w:r>
        <w:t>,</w:t>
      </w:r>
      <w:r>
        <w:rPr>
          <w:spacing w:val="-5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Púchov</w:t>
      </w:r>
    </w:p>
    <w:p w:rsidR="000F6798" w:rsidRDefault="00151999">
      <w:pPr>
        <w:pStyle w:val="Zkladntext"/>
        <w:spacing w:before="93" w:line="314" w:lineRule="auto"/>
        <w:ind w:left="854" w:right="328"/>
      </w:pPr>
      <w:r>
        <w:t>Verejný</w:t>
      </w:r>
      <w:r>
        <w:rPr>
          <w:spacing w:val="-7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</w:t>
      </w:r>
      <w:r>
        <w:rPr>
          <w:spacing w:val="-4"/>
        </w:rPr>
        <w:t xml:space="preserve"> </w:t>
      </w:r>
      <w:r>
        <w:t>345/2015</w:t>
      </w:r>
      <w:r>
        <w:rPr>
          <w:spacing w:val="-3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z.n.p</w:t>
      </w:r>
      <w:proofErr w:type="spellEnd"/>
      <w:r>
        <w:t xml:space="preserve">. </w:t>
      </w:r>
    </w:p>
    <w:p w:rsidR="002F50AA" w:rsidRDefault="00151999">
      <w:pPr>
        <w:pStyle w:val="Zkladntext"/>
        <w:spacing w:before="93" w:line="314" w:lineRule="auto"/>
        <w:ind w:left="854" w:right="328"/>
      </w:pPr>
      <w:r>
        <w:t>Zastúpený:</w:t>
      </w:r>
      <w:r w:rsidR="0082427D">
        <w:tab/>
      </w:r>
      <w:r>
        <w:t xml:space="preserve">Mgr. </w:t>
      </w:r>
      <w:r w:rsidR="0082427D">
        <w:t xml:space="preserve">Andrea </w:t>
      </w:r>
      <w:proofErr w:type="spellStart"/>
      <w:r w:rsidR="0082427D">
        <w:t>Kurtinová</w:t>
      </w:r>
      <w:proofErr w:type="spellEnd"/>
      <w:r>
        <w:t>, riaditeľ školy</w:t>
      </w:r>
    </w:p>
    <w:p w:rsidR="002F50AA" w:rsidRDefault="0082427D">
      <w:pPr>
        <w:spacing w:line="199" w:lineRule="exact"/>
        <w:ind w:left="834"/>
      </w:pPr>
      <w:r>
        <w:t>IČO</w:t>
      </w:r>
      <w:r>
        <w:tab/>
      </w:r>
      <w:r>
        <w:tab/>
        <w:t>31202420</w:t>
      </w:r>
      <w:r>
        <w:rPr>
          <w:spacing w:val="-5"/>
        </w:rPr>
        <w:t xml:space="preserve"> </w:t>
      </w:r>
    </w:p>
    <w:p w:rsidR="002F50AA" w:rsidRDefault="00151999">
      <w:pPr>
        <w:spacing w:before="50"/>
        <w:ind w:left="834"/>
      </w:pPr>
      <w:r>
        <w:t>DIČ:</w:t>
      </w:r>
      <w:r w:rsidR="0082427D">
        <w:tab/>
      </w:r>
      <w:r w:rsidR="0082427D">
        <w:tab/>
        <w:t>2021363003</w:t>
      </w:r>
    </w:p>
    <w:p w:rsidR="002F50AA" w:rsidRDefault="00151999">
      <w:pPr>
        <w:spacing w:before="51"/>
        <w:ind w:left="844"/>
      </w:pPr>
      <w:r>
        <w:t>Zadávateľ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platca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:rsidR="002F50AA" w:rsidRDefault="002F50AA">
      <w:pPr>
        <w:pStyle w:val="Zkladntext"/>
      </w:pPr>
    </w:p>
    <w:p w:rsidR="002F50AA" w:rsidRDefault="00151999">
      <w:pPr>
        <w:pStyle w:val="Zkladntext"/>
        <w:spacing w:before="161"/>
        <w:ind w:left="844"/>
      </w:pPr>
      <w:r>
        <w:rPr>
          <w:u w:val="single"/>
        </w:rPr>
        <w:t>Kontaktná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</w:t>
      </w:r>
      <w:r>
        <w:rPr>
          <w:spacing w:val="-3"/>
          <w:u w:val="single"/>
        </w:rPr>
        <w:t xml:space="preserve"> </w:t>
      </w:r>
      <w:r>
        <w:rPr>
          <w:u w:val="single"/>
        </w:rPr>
        <w:t>verejné</w:t>
      </w:r>
      <w:r>
        <w:rPr>
          <w:spacing w:val="-1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82427D" w:rsidRDefault="0082427D">
      <w:pPr>
        <w:pStyle w:val="Zkladntext"/>
        <w:tabs>
          <w:tab w:val="left" w:pos="2301"/>
        </w:tabs>
        <w:spacing w:before="65" w:line="288" w:lineRule="auto"/>
        <w:ind w:left="429" w:right="1304" w:firstLine="407"/>
      </w:pPr>
      <w:r>
        <w:t>M</w:t>
      </w:r>
      <w:r w:rsidR="00151999">
        <w:t>eno,</w:t>
      </w:r>
      <w:r w:rsidR="00151999">
        <w:rPr>
          <w:spacing w:val="-4"/>
        </w:rPr>
        <w:t xml:space="preserve"> </w:t>
      </w:r>
      <w:r w:rsidR="00151999">
        <w:t>priezvisko:</w:t>
      </w:r>
      <w:r>
        <w:tab/>
        <w:t xml:space="preserve">Slávka </w:t>
      </w:r>
      <w:proofErr w:type="spellStart"/>
      <w:r>
        <w:t>Jágriková</w:t>
      </w:r>
      <w:proofErr w:type="spellEnd"/>
      <w:r>
        <w:t xml:space="preserve"> -</w:t>
      </w:r>
      <w:r w:rsidR="00151999">
        <w:rPr>
          <w:spacing w:val="40"/>
        </w:rPr>
        <w:t xml:space="preserve"> </w:t>
      </w:r>
      <w:r w:rsidR="00151999">
        <w:t>vedúca</w:t>
      </w:r>
      <w:r w:rsidR="00151999">
        <w:rPr>
          <w:spacing w:val="-5"/>
        </w:rPr>
        <w:t xml:space="preserve"> </w:t>
      </w:r>
      <w:r>
        <w:t>školskej jedálne</w:t>
      </w:r>
      <w:r w:rsidR="00151999">
        <w:t xml:space="preserve"> </w:t>
      </w:r>
    </w:p>
    <w:p w:rsidR="002F50AA" w:rsidRDefault="00151999">
      <w:pPr>
        <w:pStyle w:val="Zkladntext"/>
        <w:tabs>
          <w:tab w:val="left" w:pos="2301"/>
        </w:tabs>
        <w:spacing w:before="65" w:line="288" w:lineRule="auto"/>
        <w:ind w:left="429" w:right="1304" w:firstLine="407"/>
      </w:pPr>
      <w:r>
        <w:rPr>
          <w:spacing w:val="-2"/>
        </w:rPr>
        <w:t>telefón:</w:t>
      </w:r>
      <w:r w:rsidR="0082427D">
        <w:rPr>
          <w:spacing w:val="-2"/>
        </w:rPr>
        <w:tab/>
      </w:r>
      <w:r w:rsidR="0082427D">
        <w:rPr>
          <w:spacing w:val="-2"/>
        </w:rPr>
        <w:tab/>
      </w:r>
      <w:r w:rsidR="0030197A">
        <w:rPr>
          <w:spacing w:val="-2"/>
        </w:rPr>
        <w:t>+421 42 4632 898</w:t>
      </w:r>
    </w:p>
    <w:p w:rsidR="002F50AA" w:rsidRPr="0030197A" w:rsidRDefault="00151999">
      <w:pPr>
        <w:tabs>
          <w:tab w:val="left" w:pos="2659"/>
        </w:tabs>
        <w:spacing w:line="254" w:lineRule="exact"/>
        <w:ind w:left="839"/>
        <w:rPr>
          <w:b/>
          <w:sz w:val="24"/>
        </w:rPr>
      </w:pPr>
      <w:r>
        <w:rPr>
          <w:spacing w:val="-2"/>
          <w:sz w:val="24"/>
        </w:rPr>
        <w:t>e-mail:</w:t>
      </w:r>
      <w:r w:rsidR="0030197A">
        <w:rPr>
          <w:b/>
          <w:sz w:val="24"/>
        </w:rPr>
        <w:tab/>
      </w:r>
      <w:r w:rsidR="0030197A">
        <w:rPr>
          <w:b/>
          <w:sz w:val="24"/>
        </w:rPr>
        <w:tab/>
        <w:t>slavkajagrikova</w:t>
      </w:r>
      <w:r w:rsidR="0030197A">
        <w:rPr>
          <w:b/>
        </w:rPr>
        <w:t>@azet.sk</w:t>
      </w:r>
    </w:p>
    <w:p w:rsidR="002F50AA" w:rsidRDefault="00151999">
      <w:pPr>
        <w:tabs>
          <w:tab w:val="left" w:pos="2690"/>
        </w:tabs>
        <w:spacing w:before="36"/>
        <w:ind w:left="844"/>
        <w:rPr>
          <w:b/>
          <w:sz w:val="24"/>
        </w:rPr>
      </w:pPr>
      <w:r>
        <w:rPr>
          <w:spacing w:val="-4"/>
          <w:sz w:val="24"/>
        </w:rPr>
        <w:t>web:</w:t>
      </w:r>
      <w:r w:rsidR="0030197A">
        <w:rPr>
          <w:spacing w:val="-4"/>
          <w:sz w:val="24"/>
        </w:rPr>
        <w:tab/>
      </w:r>
      <w:r w:rsidR="0030197A">
        <w:rPr>
          <w:spacing w:val="-4"/>
          <w:sz w:val="24"/>
        </w:rPr>
        <w:tab/>
      </w:r>
      <w:hyperlink r:id="rId7" w:tgtFrame="_blank" w:history="1">
        <w:r w:rsidR="0030197A" w:rsidRPr="0030197A">
          <w:rPr>
            <w:rStyle w:val="Hypertextovprepojenie"/>
            <w:b/>
            <w:color w:val="auto"/>
            <w:sz w:val="24"/>
            <w:szCs w:val="24"/>
            <w:shd w:val="clear" w:color="auto" w:fill="FFFFFF"/>
          </w:rPr>
          <w:t>www.zsmladeznicka.edupage.org</w:t>
        </w:r>
      </w:hyperlink>
    </w:p>
    <w:p w:rsidR="002F50AA" w:rsidRDefault="002F50AA">
      <w:pPr>
        <w:pStyle w:val="Zkladntext"/>
        <w:rPr>
          <w:b/>
          <w:sz w:val="20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7"/>
          <w:tab w:val="left" w:pos="948"/>
        </w:tabs>
        <w:spacing w:before="209" w:line="324" w:lineRule="auto"/>
        <w:ind w:left="827" w:right="1449" w:hanging="360"/>
        <w:rPr>
          <w:sz w:val="24"/>
        </w:rPr>
      </w:pPr>
      <w:r>
        <w:tab/>
      </w:r>
      <w:r>
        <w:rPr>
          <w:b/>
          <w:sz w:val="24"/>
        </w:rPr>
        <w:t>Typ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zmluvy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Rámcová</w:t>
      </w:r>
      <w:r>
        <w:rPr>
          <w:spacing w:val="-5"/>
          <w:sz w:val="24"/>
        </w:rPr>
        <w:t xml:space="preserve"> </w:t>
      </w:r>
      <w:r>
        <w:rPr>
          <w:sz w:val="24"/>
        </w:rPr>
        <w:t>zmluva</w:t>
      </w:r>
      <w:r>
        <w:rPr>
          <w:spacing w:val="-5"/>
          <w:sz w:val="24"/>
        </w:rPr>
        <w:t xml:space="preserve"> </w:t>
      </w:r>
      <w:r>
        <w:rPr>
          <w:sz w:val="24"/>
        </w:rPr>
        <w:t>podľa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409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nasl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Obchodného</w:t>
      </w:r>
      <w:r>
        <w:rPr>
          <w:spacing w:val="-4"/>
          <w:sz w:val="24"/>
        </w:rPr>
        <w:t xml:space="preserve"> </w:t>
      </w:r>
      <w:r>
        <w:rPr>
          <w:sz w:val="24"/>
        </w:rPr>
        <w:t>zákonníka č.513/1991 Zb. v znení neskorších predpisov</w:t>
      </w:r>
      <w:r w:rsidR="00296AD3">
        <w:rPr>
          <w:sz w:val="24"/>
        </w:rPr>
        <w:t>, návrh predkladá dodávateľ.</w:t>
      </w:r>
    </w:p>
    <w:p w:rsidR="002F50AA" w:rsidRDefault="002F50AA">
      <w:pPr>
        <w:pStyle w:val="Zkladntext"/>
        <w:spacing w:before="7"/>
        <w:rPr>
          <w:sz w:val="20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7"/>
          <w:tab w:val="left" w:pos="948"/>
        </w:tabs>
        <w:ind w:left="947" w:hanging="481"/>
        <w:rPr>
          <w:sz w:val="24"/>
        </w:rPr>
      </w:pPr>
      <w:r>
        <w:rPr>
          <w:b/>
          <w:sz w:val="24"/>
        </w:rPr>
        <w:t>Doba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trvania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zmluvy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01.09.2022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31.08.2023</w:t>
      </w:r>
    </w:p>
    <w:p w:rsidR="002F50AA" w:rsidRDefault="002F50AA">
      <w:pPr>
        <w:pStyle w:val="Zkladntext"/>
        <w:rPr>
          <w:sz w:val="26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7"/>
          <w:tab w:val="left" w:pos="948"/>
        </w:tabs>
        <w:spacing w:before="150" w:line="264" w:lineRule="auto"/>
        <w:ind w:left="947" w:right="1181" w:hanging="480"/>
        <w:rPr>
          <w:sz w:val="24"/>
        </w:rPr>
      </w:pPr>
      <w:r>
        <w:rPr>
          <w:b/>
          <w:sz w:val="24"/>
        </w:rPr>
        <w:t>Miesto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dodania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predmetu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zariadenie</w:t>
      </w:r>
      <w:r>
        <w:rPr>
          <w:spacing w:val="-5"/>
          <w:sz w:val="24"/>
        </w:rPr>
        <w:t xml:space="preserve"> </w:t>
      </w:r>
      <w:r>
        <w:rPr>
          <w:sz w:val="24"/>
        </w:rPr>
        <w:t>školského</w:t>
      </w:r>
      <w:r>
        <w:rPr>
          <w:spacing w:val="-5"/>
          <w:sz w:val="24"/>
        </w:rPr>
        <w:t xml:space="preserve"> </w:t>
      </w:r>
      <w:r>
        <w:rPr>
          <w:sz w:val="24"/>
        </w:rPr>
        <w:t>stravovania</w:t>
      </w:r>
      <w:r>
        <w:rPr>
          <w:spacing w:val="-5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ZŠ </w:t>
      </w:r>
      <w:r w:rsidR="0030197A">
        <w:rPr>
          <w:sz w:val="24"/>
        </w:rPr>
        <w:t>Mládežnícka 1434/16</w:t>
      </w:r>
      <w:r>
        <w:rPr>
          <w:sz w:val="24"/>
        </w:rPr>
        <w:t>, 020 01 Púchov</w:t>
      </w:r>
    </w:p>
    <w:p w:rsidR="002F50AA" w:rsidRDefault="002F50AA">
      <w:pPr>
        <w:pStyle w:val="Zkladntext"/>
        <w:spacing w:before="6"/>
        <w:rPr>
          <w:sz w:val="36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7"/>
          <w:tab w:val="left" w:pos="948"/>
        </w:tabs>
        <w:ind w:left="947" w:hanging="481"/>
      </w:pPr>
      <w:r>
        <w:t>Slovník</w:t>
      </w:r>
      <w:r>
        <w:rPr>
          <w:spacing w:val="-4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obstarávania</w:t>
      </w:r>
      <w:r>
        <w:rPr>
          <w:spacing w:val="-3"/>
        </w:rPr>
        <w:t xml:space="preserve"> </w:t>
      </w:r>
      <w:r>
        <w:rPr>
          <w:spacing w:val="-4"/>
        </w:rPr>
        <w:t>CPV:</w:t>
      </w:r>
    </w:p>
    <w:p w:rsidR="00A95123" w:rsidRDefault="00A95123" w:rsidP="00A95123">
      <w:pPr>
        <w:pStyle w:val="Zkladntext"/>
        <w:ind w:left="714"/>
      </w:pPr>
      <w:r>
        <w:rPr>
          <w:b/>
        </w:rPr>
        <w:t xml:space="preserve">15000000-8 Potraviny, nápoje, tabak a príbuzné produkty </w:t>
      </w:r>
      <w:r>
        <w:br/>
        <w:t xml:space="preserve">15600000-4 Mlynské výrobky </w:t>
      </w:r>
    </w:p>
    <w:p w:rsidR="00A95123" w:rsidRDefault="00A95123" w:rsidP="00A95123">
      <w:pPr>
        <w:pStyle w:val="Zkladntext"/>
        <w:ind w:left="714"/>
      </w:pPr>
      <w:r>
        <w:t xml:space="preserve">15898000-9 Droždie sušené </w:t>
      </w:r>
    </w:p>
    <w:p w:rsidR="00A95123" w:rsidRDefault="00A95123" w:rsidP="00A95123">
      <w:pPr>
        <w:pStyle w:val="Zkladntext"/>
        <w:ind w:left="714"/>
      </w:pPr>
      <w:r>
        <w:t xml:space="preserve">15620000-0 Škroby a škrobové výrobky </w:t>
      </w:r>
      <w:r>
        <w:br/>
        <w:t xml:space="preserve">15625000-5 Krupica </w:t>
      </w:r>
    </w:p>
    <w:p w:rsidR="00A95123" w:rsidRDefault="00A95123" w:rsidP="00A95123">
      <w:pPr>
        <w:pStyle w:val="Zkladntext"/>
        <w:ind w:left="714"/>
      </w:pPr>
      <w:r>
        <w:t xml:space="preserve">15830000-5 Cukor a jemu príbuzné výrobky </w:t>
      </w:r>
    </w:p>
    <w:p w:rsidR="00A95123" w:rsidRDefault="00A95123" w:rsidP="00A95123">
      <w:pPr>
        <w:pStyle w:val="Zkladntext"/>
        <w:ind w:left="714"/>
      </w:pPr>
      <w:r>
        <w:lastRenderedPageBreak/>
        <w:t xml:space="preserve">15840000-8 Kakao, čokoláda a cukrovinky </w:t>
      </w:r>
    </w:p>
    <w:p w:rsidR="00A95123" w:rsidRDefault="00A95123" w:rsidP="00A95123">
      <w:pPr>
        <w:pStyle w:val="Zkladntext"/>
        <w:ind w:left="714"/>
      </w:pPr>
      <w:r>
        <w:t xml:space="preserve">15870000-7 Koreniny a chuťové prísady </w:t>
      </w:r>
    </w:p>
    <w:p w:rsidR="00A95123" w:rsidRDefault="00A95123" w:rsidP="00A95123">
      <w:pPr>
        <w:pStyle w:val="Zkladntext"/>
        <w:ind w:left="714"/>
      </w:pPr>
      <w:r>
        <w:t xml:space="preserve">03212200-2 Suché strukoviny a strukoviny </w:t>
      </w:r>
      <w:r>
        <w:br/>
        <w:t xml:space="preserve">03211000-3 Obilniny </w:t>
      </w:r>
      <w:r>
        <w:br/>
        <w:t xml:space="preserve">15850000-1 Cestoviny </w:t>
      </w:r>
    </w:p>
    <w:p w:rsidR="00A95123" w:rsidRDefault="00A95123" w:rsidP="00A95123">
      <w:pPr>
        <w:pStyle w:val="Zkladntext"/>
        <w:ind w:left="714"/>
      </w:pPr>
      <w:r>
        <w:t xml:space="preserve">15800000-6 Rôzne potravinárske výrobky </w:t>
      </w:r>
      <w:r>
        <w:br/>
        <w:t xml:space="preserve">03110000-5 Plodiny, produkty zeleninárstva a záhradníctva </w:t>
      </w:r>
    </w:p>
    <w:p w:rsidR="00A95123" w:rsidRDefault="00A95123" w:rsidP="00A95123">
      <w:pPr>
        <w:pStyle w:val="Zkladntext"/>
        <w:ind w:left="714"/>
      </w:pPr>
      <w:r>
        <w:t xml:space="preserve">15330000-0 Spracované ovocie a zelenina </w:t>
      </w:r>
    </w:p>
    <w:p w:rsidR="00A95123" w:rsidRDefault="00A95123" w:rsidP="00A95123">
      <w:pPr>
        <w:pStyle w:val="Zkladntext"/>
        <w:ind w:left="714"/>
      </w:pPr>
      <w:r>
        <w:t xml:space="preserve">15331400-1 Nakladaná a konzervovaná zelenina </w:t>
      </w:r>
    </w:p>
    <w:p w:rsidR="00A95123" w:rsidRDefault="00A95123" w:rsidP="00A95123">
      <w:pPr>
        <w:pStyle w:val="Zkladntext"/>
        <w:ind w:left="714"/>
      </w:pPr>
      <w:r>
        <w:t xml:space="preserve">15332200-6 Džemy a marmelády, ovocné želé, ovocné alebo orechové pyré a pasty/pretlaky </w:t>
      </w:r>
    </w:p>
    <w:p w:rsidR="00A95123" w:rsidRDefault="00A95123" w:rsidP="00A95123">
      <w:pPr>
        <w:pStyle w:val="Zkladntext"/>
        <w:ind w:left="714"/>
      </w:pPr>
      <w:r>
        <w:t xml:space="preserve">15332400-8 Konzervované ovocie </w:t>
      </w:r>
    </w:p>
    <w:p w:rsidR="00D00A32" w:rsidRDefault="00A95123" w:rsidP="00A95123">
      <w:pPr>
        <w:pStyle w:val="Zkladntext"/>
        <w:ind w:left="714"/>
      </w:pPr>
      <w:r>
        <w:t>15332412-5 Spracované hrozienka</w:t>
      </w:r>
    </w:p>
    <w:p w:rsidR="00A95123" w:rsidRDefault="00687F88" w:rsidP="00A95123">
      <w:pPr>
        <w:pStyle w:val="Zkladntext"/>
        <w:ind w:left="714"/>
      </w:pPr>
      <w:r w:rsidRPr="00687F88">
        <w:rPr>
          <w:color w:val="333333"/>
          <w:shd w:val="clear" w:color="auto" w:fill="FFFFFF"/>
        </w:rPr>
        <w:t>15321000-4 - Ovocné šťavy</w:t>
      </w:r>
      <w:r w:rsidRPr="00687F88">
        <w:rPr>
          <w:color w:val="333333"/>
        </w:rPr>
        <w:br/>
      </w:r>
      <w:r w:rsidRPr="00687F88">
        <w:rPr>
          <w:color w:val="333333"/>
          <w:shd w:val="clear" w:color="auto" w:fill="FFFFFF"/>
        </w:rPr>
        <w:t>15321800-2 - Koncentrované šťavy</w:t>
      </w:r>
      <w:r>
        <w:rPr>
          <w:rFonts w:ascii="Open Sans" w:hAnsi="Open Sans"/>
          <w:color w:val="333333"/>
          <w:sz w:val="20"/>
          <w:szCs w:val="20"/>
        </w:rPr>
        <w:br/>
      </w:r>
      <w:r w:rsidRPr="00687F88">
        <w:rPr>
          <w:color w:val="333333"/>
          <w:shd w:val="clear" w:color="auto" w:fill="FFFFFF"/>
        </w:rPr>
        <w:t>15322000-1 - Zeleninové šťavy</w:t>
      </w:r>
      <w:r w:rsidR="00A95123">
        <w:br/>
        <w:t xml:space="preserve">15863000-5 Čaj </w:t>
      </w:r>
    </w:p>
    <w:p w:rsidR="002F50AA" w:rsidRDefault="00151999">
      <w:pPr>
        <w:pStyle w:val="Nadpis3"/>
        <w:numPr>
          <w:ilvl w:val="0"/>
          <w:numId w:val="1"/>
        </w:numPr>
        <w:tabs>
          <w:tab w:val="left" w:pos="947"/>
          <w:tab w:val="left" w:pos="948"/>
        </w:tabs>
        <w:spacing w:before="217"/>
        <w:ind w:left="947" w:hanging="481"/>
      </w:pPr>
      <w:r>
        <w:t>Opis</w:t>
      </w:r>
      <w:r>
        <w:rPr>
          <w:spacing w:val="-2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 a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rPr>
          <w:spacing w:val="-2"/>
        </w:rPr>
        <w:t>rozsah:</w:t>
      </w:r>
    </w:p>
    <w:p w:rsidR="00ED112F" w:rsidRDefault="00151999" w:rsidP="00ED112F">
      <w:pPr>
        <w:pStyle w:val="Zkladntext"/>
        <w:spacing w:before="67" w:line="264" w:lineRule="auto"/>
        <w:ind w:left="730" w:right="373" w:hanging="10"/>
        <w:rPr>
          <w:sz w:val="26"/>
        </w:rPr>
      </w:pPr>
      <w:r>
        <w:t xml:space="preserve">Predmetom obstarávania je dodávka </w:t>
      </w:r>
      <w:r w:rsidR="00A95123">
        <w:t xml:space="preserve">- konzervované výrobky a suché potraviny </w:t>
      </w:r>
      <w:r>
        <w:t>podľa špecifikácie požadovaného tovaru uvedeného v prílohe č.2 - špecifikácia predmetu zákazky. Predmet zákazky</w:t>
      </w:r>
      <w:r>
        <w:rPr>
          <w:spacing w:val="-5"/>
        </w:rPr>
        <w:t xml:space="preserve"> </w:t>
      </w:r>
      <w:r>
        <w:t>je určený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zabezpečenie prevádzky</w:t>
      </w:r>
      <w:r>
        <w:rPr>
          <w:spacing w:val="-5"/>
        </w:rPr>
        <w:t xml:space="preserve"> </w:t>
      </w:r>
      <w:r>
        <w:t xml:space="preserve">školskej jedálne pri </w:t>
      </w:r>
      <w:r w:rsidR="000F6798">
        <w:t>Mládežnícka 1434/16</w:t>
      </w:r>
      <w:r>
        <w:t xml:space="preserve">, 020 01 Púchov. Súčasťou predmetu zákazky sú súvisiace služby spojené s dopravou na miesto dodania a vyložením tovaru do skladových priestorov školskej jedálne. Uvedený sortiment tovarov môže byť primerane aktualizovaný podľa vývoja potrieb v množstve a druhoch tovaru. Dodávky tovaru musí úspešný uchádzač (dodávateľ) </w:t>
      </w:r>
      <w:r>
        <w:rPr>
          <w:b/>
        </w:rPr>
        <w:t xml:space="preserve">doručiť podľa potrieb školskej jedálne </w:t>
      </w:r>
      <w:r w:rsidR="00A95123">
        <w:rPr>
          <w:b/>
        </w:rPr>
        <w:t>2</w:t>
      </w:r>
      <w:r>
        <w:rPr>
          <w:b/>
        </w:rPr>
        <w:t>x počas pracovného týždňa na základe telefonickej objednávky uskutočnenej deň vopred</w:t>
      </w:r>
      <w:r>
        <w:t xml:space="preserve">. </w:t>
      </w:r>
      <w:r w:rsidR="00A95123">
        <w:t xml:space="preserve">Predmet zákazky musí byť dodávaný v akosti a kvalite zodpovedajúcej platným právnym predpisom, veterinárnym a hygienickým normám. Dodávaný tovar je potrebné prepravovať v hygienických vyhovujúcich obaloch alebo v obaloch obvyklých na prepravu uvedeného tovaru. </w:t>
      </w:r>
      <w:r w:rsidR="00ED112F">
        <w:t>Minimálne požiadavky na kvalitu tovaru podľa metodiky k MSN vydané: MŠVVaŠ SR (https://www.minedu.sk/data/att/20559.pdf)</w:t>
      </w:r>
    </w:p>
    <w:p w:rsidR="00A95123" w:rsidRDefault="00A95123" w:rsidP="00A95123">
      <w:pPr>
        <w:pStyle w:val="Zkladntext"/>
      </w:pPr>
    </w:p>
    <w:p w:rsidR="002F50AA" w:rsidRDefault="002F50AA">
      <w:pPr>
        <w:pStyle w:val="Zkladntext"/>
        <w:spacing w:before="5"/>
        <w:rPr>
          <w:sz w:val="23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7"/>
          <w:tab w:val="left" w:pos="948"/>
        </w:tabs>
        <w:ind w:left="947" w:hanging="481"/>
        <w:rPr>
          <w:sz w:val="24"/>
        </w:rPr>
      </w:pPr>
      <w:r>
        <w:rPr>
          <w:b/>
          <w:sz w:val="24"/>
        </w:rPr>
        <w:t>Predpokladaná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hodnota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zákazky:</w:t>
      </w:r>
      <w:r>
        <w:rPr>
          <w:b/>
          <w:spacing w:val="58"/>
          <w:sz w:val="24"/>
        </w:rPr>
        <w:t xml:space="preserve"> </w:t>
      </w:r>
      <w:r>
        <w:rPr>
          <w:spacing w:val="-2"/>
          <w:sz w:val="24"/>
        </w:rPr>
        <w:t>Neuvedené</w:t>
      </w:r>
    </w:p>
    <w:p w:rsidR="002F50AA" w:rsidRDefault="002F50AA">
      <w:pPr>
        <w:pStyle w:val="Zkladntext"/>
        <w:rPr>
          <w:sz w:val="26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7"/>
          <w:tab w:val="left" w:pos="948"/>
        </w:tabs>
        <w:spacing w:before="212"/>
        <w:ind w:left="947" w:hanging="481"/>
      </w:pPr>
      <w:r>
        <w:t>Spôsob</w:t>
      </w:r>
      <w:r>
        <w:rPr>
          <w:spacing w:val="-3"/>
        </w:rPr>
        <w:t xml:space="preserve"> </w:t>
      </w:r>
      <w:r>
        <w:t>stanovenia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predmetu</w:t>
      </w:r>
      <w:r>
        <w:rPr>
          <w:spacing w:val="-2"/>
        </w:rPr>
        <w:t xml:space="preserve"> zákazky: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13" w:line="345" w:lineRule="auto"/>
        <w:ind w:right="1365"/>
        <w:rPr>
          <w:sz w:val="24"/>
        </w:rPr>
      </w:pPr>
      <w:r>
        <w:rPr>
          <w:sz w:val="24"/>
        </w:rPr>
        <w:t>Navrhovaná</w:t>
      </w:r>
      <w:r>
        <w:rPr>
          <w:spacing w:val="-5"/>
          <w:sz w:val="24"/>
        </w:rPr>
        <w:t xml:space="preserve"> </w:t>
      </w:r>
      <w:r>
        <w:rPr>
          <w:sz w:val="24"/>
        </w:rPr>
        <w:t>zmluvná</w:t>
      </w:r>
      <w:r>
        <w:rPr>
          <w:spacing w:val="-5"/>
          <w:sz w:val="24"/>
        </w:rPr>
        <w:t xml:space="preserve"> </w:t>
      </w: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predmet</w:t>
      </w:r>
      <w:r>
        <w:rPr>
          <w:spacing w:val="-4"/>
          <w:sz w:val="24"/>
        </w:rPr>
        <w:t xml:space="preserve"> </w:t>
      </w:r>
      <w:r>
        <w:rPr>
          <w:sz w:val="24"/>
        </w:rPr>
        <w:t>zákazky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-5"/>
          <w:sz w:val="24"/>
        </w:rPr>
        <w:t xml:space="preserve"> </w:t>
      </w:r>
      <w:r>
        <w:rPr>
          <w:sz w:val="24"/>
        </w:rPr>
        <w:t>byť</w:t>
      </w:r>
      <w:r>
        <w:rPr>
          <w:spacing w:val="-5"/>
          <w:sz w:val="24"/>
        </w:rPr>
        <w:t xml:space="preserve"> </w:t>
      </w:r>
      <w:r>
        <w:rPr>
          <w:sz w:val="24"/>
        </w:rPr>
        <w:t>stanovená</w:t>
      </w:r>
      <w:r>
        <w:rPr>
          <w:spacing w:val="-5"/>
          <w:sz w:val="24"/>
        </w:rPr>
        <w:t xml:space="preserve"> </w:t>
      </w:r>
      <w:r>
        <w:rPr>
          <w:sz w:val="24"/>
        </w:rPr>
        <w:t>podľa zákona</w:t>
      </w:r>
      <w:r>
        <w:rPr>
          <w:spacing w:val="40"/>
          <w:sz w:val="24"/>
        </w:rPr>
        <w:t xml:space="preserve"> </w:t>
      </w:r>
      <w:r>
        <w:rPr>
          <w:sz w:val="24"/>
        </w:rPr>
        <w:t>č. 18/1996 Z. z. o</w:t>
      </w:r>
      <w:r>
        <w:rPr>
          <w:spacing w:val="40"/>
          <w:sz w:val="24"/>
        </w:rPr>
        <w:t xml:space="preserve"> </w:t>
      </w:r>
      <w:r>
        <w:rPr>
          <w:sz w:val="24"/>
        </w:rPr>
        <w:t>cenách v znení neskorších predpisov.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7" w:line="343" w:lineRule="auto"/>
        <w:ind w:right="639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predmet</w:t>
      </w:r>
      <w:r>
        <w:rPr>
          <w:spacing w:val="-3"/>
          <w:sz w:val="24"/>
        </w:rPr>
        <w:t xml:space="preserve"> </w:t>
      </w:r>
      <w:r>
        <w:rPr>
          <w:sz w:val="24"/>
        </w:rPr>
        <w:t>zákazky</w:t>
      </w:r>
      <w:r>
        <w:rPr>
          <w:spacing w:val="-6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obsahovať</w:t>
      </w:r>
      <w:r>
        <w:rPr>
          <w:spacing w:val="-4"/>
          <w:sz w:val="24"/>
        </w:rPr>
        <w:t xml:space="preserve"> </w:t>
      </w:r>
      <w:r>
        <w:rPr>
          <w:sz w:val="24"/>
        </w:rPr>
        <w:t>všetky</w:t>
      </w:r>
      <w:r>
        <w:rPr>
          <w:spacing w:val="-6"/>
          <w:sz w:val="24"/>
        </w:rPr>
        <w:t xml:space="preserve"> </w:t>
      </w:r>
      <w:r>
        <w:rPr>
          <w:sz w:val="24"/>
        </w:rPr>
        <w:t>náklady</w:t>
      </w:r>
      <w:r>
        <w:rPr>
          <w:spacing w:val="-8"/>
          <w:sz w:val="24"/>
        </w:rPr>
        <w:t xml:space="preserve"> </w:t>
      </w:r>
      <w:r>
        <w:rPr>
          <w:sz w:val="24"/>
        </w:rPr>
        <w:t>spojené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realizovaním predmetu</w:t>
      </w:r>
      <w:r>
        <w:rPr>
          <w:spacing w:val="40"/>
          <w:sz w:val="24"/>
        </w:rPr>
        <w:t xml:space="preserve"> </w:t>
      </w:r>
      <w:r>
        <w:rPr>
          <w:sz w:val="24"/>
        </w:rPr>
        <w:t>zákazky.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line="266" w:lineRule="auto"/>
        <w:ind w:right="1170"/>
        <w:rPr>
          <w:sz w:val="24"/>
        </w:rPr>
      </w:pPr>
      <w:r>
        <w:rPr>
          <w:sz w:val="24"/>
        </w:rPr>
        <w:t>Uchádzačom</w:t>
      </w:r>
      <w:r>
        <w:rPr>
          <w:spacing w:val="-4"/>
          <w:sz w:val="24"/>
        </w:rPr>
        <w:t xml:space="preserve"> </w:t>
      </w:r>
      <w:r>
        <w:rPr>
          <w:sz w:val="24"/>
        </w:rPr>
        <w:t>navrhovaná</w:t>
      </w:r>
      <w:r>
        <w:rPr>
          <w:spacing w:val="-4"/>
          <w:sz w:val="24"/>
        </w:rPr>
        <w:t xml:space="preserve"> </w:t>
      </w: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predmet</w:t>
      </w:r>
      <w:r>
        <w:rPr>
          <w:spacing w:val="-4"/>
          <w:sz w:val="24"/>
        </w:rPr>
        <w:t xml:space="preserve"> </w:t>
      </w:r>
      <w:r>
        <w:rPr>
          <w:sz w:val="24"/>
        </w:rPr>
        <w:t>zákazky,</w:t>
      </w:r>
      <w:r>
        <w:rPr>
          <w:spacing w:val="-3"/>
          <w:sz w:val="24"/>
        </w:rPr>
        <w:t xml:space="preserve"> </w:t>
      </w:r>
      <w:r>
        <w:rPr>
          <w:sz w:val="24"/>
        </w:rPr>
        <w:t>uvedená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ponuke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bude </w:t>
      </w:r>
      <w:r>
        <w:rPr>
          <w:sz w:val="24"/>
        </w:rPr>
        <w:lastRenderedPageBreak/>
        <w:t>vyjadrená v EUR s DPH.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93"/>
        <w:ind w:hanging="361"/>
        <w:rPr>
          <w:sz w:val="24"/>
        </w:rPr>
      </w:pPr>
      <w:r>
        <w:rPr>
          <w:sz w:val="24"/>
        </w:rPr>
        <w:t>Uchádzač</w:t>
      </w:r>
      <w:r>
        <w:rPr>
          <w:spacing w:val="-7"/>
          <w:sz w:val="24"/>
        </w:rPr>
        <w:t xml:space="preserve"> </w:t>
      </w:r>
      <w:r>
        <w:rPr>
          <w:sz w:val="24"/>
        </w:rPr>
        <w:t>uvedie,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platcom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DPH.</w:t>
      </w:r>
    </w:p>
    <w:p w:rsidR="002F50AA" w:rsidRDefault="002F50AA">
      <w:pPr>
        <w:pStyle w:val="Zkladntext"/>
        <w:rPr>
          <w:sz w:val="26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7"/>
          <w:tab w:val="left" w:pos="948"/>
        </w:tabs>
        <w:spacing w:before="153"/>
        <w:ind w:left="947" w:hanging="481"/>
        <w:rPr>
          <w:sz w:val="24"/>
        </w:rPr>
      </w:pPr>
      <w:r>
        <w:rPr>
          <w:b/>
          <w:sz w:val="24"/>
        </w:rPr>
        <w:t>Možnosť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predloženia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ponuky: </w:t>
      </w:r>
      <w:r>
        <w:rPr>
          <w:sz w:val="24"/>
        </w:rPr>
        <w:t>Iba</w:t>
      </w:r>
      <w:r>
        <w:rPr>
          <w:spacing w:val="-2"/>
          <w:sz w:val="24"/>
        </w:rPr>
        <w:t xml:space="preserve"> </w:t>
      </w:r>
      <w:r>
        <w:rPr>
          <w:sz w:val="24"/>
        </w:rPr>
        <w:t>na celý</w:t>
      </w:r>
      <w:r>
        <w:rPr>
          <w:spacing w:val="-6"/>
          <w:sz w:val="24"/>
        </w:rPr>
        <w:t xml:space="preserve"> </w:t>
      </w:r>
      <w:r>
        <w:rPr>
          <w:sz w:val="24"/>
        </w:rPr>
        <w:t>sortiment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zákazky</w:t>
      </w:r>
    </w:p>
    <w:p w:rsidR="002F50AA" w:rsidRDefault="002F50AA">
      <w:pPr>
        <w:pStyle w:val="Zkladntext"/>
        <w:rPr>
          <w:sz w:val="26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8"/>
        </w:tabs>
        <w:spacing w:before="190"/>
        <w:ind w:left="947" w:hanging="481"/>
        <w:rPr>
          <w:sz w:val="24"/>
        </w:rPr>
      </w:pPr>
      <w:r>
        <w:rPr>
          <w:b/>
          <w:sz w:val="24"/>
        </w:rPr>
        <w:t>Variantné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riešenie: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Neumožňuje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sa</w:t>
      </w: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ind w:left="947" w:hanging="481"/>
      </w:pPr>
      <w:r>
        <w:t>Podmienky</w:t>
      </w:r>
      <w:r>
        <w:rPr>
          <w:spacing w:val="-12"/>
        </w:rPr>
        <w:t xml:space="preserve"> </w:t>
      </w:r>
      <w:r>
        <w:rPr>
          <w:spacing w:val="-2"/>
        </w:rPr>
        <w:t>financovania: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49"/>
        </w:tabs>
        <w:spacing w:before="80"/>
        <w:ind w:left="1348" w:hanging="361"/>
        <w:rPr>
          <w:sz w:val="24"/>
        </w:rPr>
      </w:pPr>
      <w:r>
        <w:rPr>
          <w:sz w:val="24"/>
        </w:rPr>
        <w:t>Verejný</w:t>
      </w:r>
      <w:r>
        <w:rPr>
          <w:spacing w:val="-13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9"/>
          <w:sz w:val="24"/>
        </w:rPr>
        <w:t xml:space="preserve"> </w:t>
      </w:r>
      <w:r>
        <w:rPr>
          <w:sz w:val="24"/>
        </w:rPr>
        <w:t>nebude</w:t>
      </w:r>
      <w:r>
        <w:rPr>
          <w:spacing w:val="-10"/>
          <w:sz w:val="24"/>
        </w:rPr>
        <w:t xml:space="preserve"> </w:t>
      </w:r>
      <w:r>
        <w:rPr>
          <w:sz w:val="24"/>
        </w:rPr>
        <w:t>poskytovať</w:t>
      </w:r>
      <w:r>
        <w:rPr>
          <w:spacing w:val="-9"/>
          <w:sz w:val="24"/>
        </w:rPr>
        <w:t xml:space="preserve"> </w:t>
      </w:r>
      <w:r>
        <w:rPr>
          <w:sz w:val="24"/>
        </w:rPr>
        <w:t>preddavky</w:t>
      </w:r>
      <w:r>
        <w:rPr>
          <w:spacing w:val="39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zálohové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platby.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49"/>
        </w:tabs>
        <w:spacing w:before="134" w:line="352" w:lineRule="auto"/>
        <w:ind w:left="1348" w:right="521"/>
        <w:rPr>
          <w:sz w:val="24"/>
        </w:rPr>
      </w:pPr>
      <w:r>
        <w:rPr>
          <w:sz w:val="24"/>
        </w:rPr>
        <w:t>Predmet</w:t>
      </w:r>
      <w:r>
        <w:rPr>
          <w:spacing w:val="-3"/>
          <w:sz w:val="24"/>
        </w:rPr>
        <w:t xml:space="preserve"> </w:t>
      </w:r>
      <w:r>
        <w:rPr>
          <w:sz w:val="24"/>
        </w:rPr>
        <w:t>zákazky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hradený</w:t>
      </w:r>
      <w:r>
        <w:rPr>
          <w:spacing w:val="-8"/>
          <w:sz w:val="24"/>
        </w:rPr>
        <w:t xml:space="preserve"> </w:t>
      </w:r>
      <w:r>
        <w:rPr>
          <w:sz w:val="24"/>
        </w:rPr>
        <w:t>bezhotovostnou</w:t>
      </w:r>
      <w:r>
        <w:rPr>
          <w:spacing w:val="-3"/>
          <w:sz w:val="24"/>
        </w:rPr>
        <w:t xml:space="preserve"> </w:t>
      </w:r>
      <w:r>
        <w:rPr>
          <w:sz w:val="24"/>
        </w:rPr>
        <w:t>platbou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základe</w:t>
      </w:r>
      <w:r>
        <w:rPr>
          <w:spacing w:val="-5"/>
          <w:sz w:val="24"/>
        </w:rPr>
        <w:t xml:space="preserve"> </w:t>
      </w:r>
      <w:r>
        <w:rPr>
          <w:sz w:val="24"/>
        </w:rPr>
        <w:t>dodávateľom vystavených faktúr.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49"/>
        </w:tabs>
        <w:spacing w:before="5"/>
        <w:ind w:left="1348" w:hanging="361"/>
        <w:rPr>
          <w:sz w:val="24"/>
        </w:rPr>
      </w:pPr>
      <w:r>
        <w:rPr>
          <w:sz w:val="24"/>
        </w:rPr>
        <w:t>Splatnosť</w:t>
      </w:r>
      <w:r>
        <w:rPr>
          <w:spacing w:val="-5"/>
          <w:sz w:val="24"/>
        </w:rPr>
        <w:t xml:space="preserve"> </w:t>
      </w:r>
      <w:r>
        <w:rPr>
          <w:sz w:val="24"/>
        </w:rPr>
        <w:t>faktúry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dní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doručenia.</w:t>
      </w:r>
    </w:p>
    <w:p w:rsidR="002F50AA" w:rsidRDefault="002F50AA">
      <w:pPr>
        <w:pStyle w:val="Zkladntext"/>
        <w:spacing w:before="8"/>
        <w:rPr>
          <w:sz w:val="37"/>
        </w:rPr>
      </w:pPr>
    </w:p>
    <w:p w:rsidR="002F50AA" w:rsidRDefault="00151999">
      <w:pPr>
        <w:pStyle w:val="Odsekzoznamu"/>
        <w:numPr>
          <w:ilvl w:val="0"/>
          <w:numId w:val="1"/>
        </w:numPr>
        <w:tabs>
          <w:tab w:val="left" w:pos="948"/>
        </w:tabs>
        <w:spacing w:before="1" w:line="264" w:lineRule="auto"/>
        <w:ind w:left="947" w:right="297" w:hanging="480"/>
        <w:rPr>
          <w:sz w:val="24"/>
        </w:rPr>
      </w:pPr>
      <w:r>
        <w:rPr>
          <w:b/>
          <w:sz w:val="24"/>
        </w:rPr>
        <w:t>Podmienky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účasti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uchádzačov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ponuky: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Verejný</w:t>
      </w:r>
      <w:r>
        <w:rPr>
          <w:spacing w:val="-8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hodnotiť iba ponuky uchádzačov, ktorí predložia ponuky</w:t>
      </w:r>
      <w:r>
        <w:rPr>
          <w:spacing w:val="40"/>
          <w:sz w:val="24"/>
        </w:rPr>
        <w:t xml:space="preserve"> </w:t>
      </w:r>
      <w:r>
        <w:rPr>
          <w:sz w:val="24"/>
        </w:rPr>
        <w:t>s dokladmi v nasledovnej skladbe (doklady nesmú byť staršie ako 3 mesiace k lehote na predkladanie ponúk):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94" w:line="326" w:lineRule="auto"/>
        <w:ind w:right="776"/>
        <w:rPr>
          <w:sz w:val="24"/>
        </w:rPr>
      </w:pPr>
      <w:r>
        <w:rPr>
          <w:sz w:val="24"/>
        </w:rPr>
        <w:t>identifikačné údaje uchádzača ( obchodný názov, adresa sídla uchádzača alebo miesto</w:t>
      </w:r>
      <w:r>
        <w:rPr>
          <w:spacing w:val="-6"/>
          <w:sz w:val="24"/>
        </w:rPr>
        <w:t xml:space="preserve"> </w:t>
      </w:r>
      <w:r>
        <w:rPr>
          <w:sz w:val="24"/>
        </w:rPr>
        <w:t>jeho</w:t>
      </w:r>
      <w:r>
        <w:rPr>
          <w:spacing w:val="-5"/>
          <w:sz w:val="24"/>
        </w:rPr>
        <w:t xml:space="preserve"> </w:t>
      </w:r>
      <w:r>
        <w:rPr>
          <w:sz w:val="24"/>
        </w:rPr>
        <w:t>podnikania,</w:t>
      </w:r>
      <w:r>
        <w:rPr>
          <w:spacing w:val="-5"/>
          <w:sz w:val="24"/>
        </w:rPr>
        <w:t xml:space="preserve"> </w:t>
      </w:r>
      <w:r>
        <w:rPr>
          <w:sz w:val="24"/>
        </w:rPr>
        <w:t>meno,</w:t>
      </w:r>
      <w:r>
        <w:rPr>
          <w:spacing w:val="-5"/>
          <w:sz w:val="24"/>
        </w:rPr>
        <w:t xml:space="preserve"> </w:t>
      </w:r>
      <w:r>
        <w:rPr>
          <w:sz w:val="24"/>
        </w:rPr>
        <w:t>priezvisko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funkcia</w:t>
      </w:r>
      <w:r>
        <w:rPr>
          <w:spacing w:val="-5"/>
          <w:sz w:val="24"/>
        </w:rPr>
        <w:t xml:space="preserve"> </w:t>
      </w:r>
      <w:r>
        <w:rPr>
          <w:sz w:val="24"/>
        </w:rPr>
        <w:t>štatutárneho</w:t>
      </w:r>
      <w:r>
        <w:rPr>
          <w:spacing w:val="-5"/>
          <w:sz w:val="24"/>
        </w:rPr>
        <w:t xml:space="preserve"> </w:t>
      </w:r>
      <w:r>
        <w:rPr>
          <w:sz w:val="24"/>
        </w:rPr>
        <w:t>zástupcu,</w:t>
      </w:r>
      <w:r>
        <w:rPr>
          <w:spacing w:val="-4"/>
          <w:sz w:val="24"/>
        </w:rPr>
        <w:t xml:space="preserve"> </w:t>
      </w:r>
      <w:r>
        <w:rPr>
          <w:sz w:val="24"/>
        </w:rPr>
        <w:t>IČO,</w:t>
      </w:r>
    </w:p>
    <w:p w:rsidR="002F50AA" w:rsidRDefault="00151999">
      <w:pPr>
        <w:pStyle w:val="Zkladntext"/>
        <w:spacing w:line="326" w:lineRule="auto"/>
        <w:ind w:left="1187" w:right="328"/>
      </w:pPr>
      <w:r>
        <w:t>DIČ,</w:t>
      </w:r>
      <w:r>
        <w:rPr>
          <w:spacing w:val="-4"/>
        </w:rPr>
        <w:t xml:space="preserve"> </w:t>
      </w:r>
      <w:r>
        <w:t>bankové</w:t>
      </w:r>
      <w:r>
        <w:rPr>
          <w:spacing w:val="-5"/>
        </w:rPr>
        <w:t xml:space="preserve"> </w:t>
      </w:r>
      <w:r>
        <w:t>spojenie</w:t>
      </w:r>
      <w:r>
        <w:rPr>
          <w:spacing w:val="-3"/>
        </w:rPr>
        <w:t xml:space="preserve"> </w:t>
      </w:r>
      <w:r>
        <w:t>(názov,</w:t>
      </w:r>
      <w:r>
        <w:rPr>
          <w:spacing w:val="-4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t>peňažného</w:t>
      </w:r>
      <w:r>
        <w:rPr>
          <w:spacing w:val="-4"/>
        </w:rPr>
        <w:t xml:space="preserve"> </w:t>
      </w:r>
      <w:r>
        <w:t>ústavu),</w:t>
      </w:r>
      <w:r>
        <w:rPr>
          <w:spacing w:val="-4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bankového účtu, kontaktné telefónne číslo, e-mailová adresa kontaktnej osoby: príloha č.1</w:t>
      </w:r>
    </w:p>
    <w:p w:rsidR="002F50AA" w:rsidRDefault="00151999">
      <w:pPr>
        <w:pStyle w:val="Zkladntext"/>
        <w:spacing w:line="269" w:lineRule="exact"/>
        <w:ind w:left="1187"/>
      </w:pPr>
      <w:r>
        <w:t>tejto</w:t>
      </w:r>
      <w:r>
        <w:rPr>
          <w:spacing w:val="-2"/>
        </w:rPr>
        <w:t xml:space="preserve"> výzvy,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05" w:line="326" w:lineRule="auto"/>
        <w:ind w:right="701"/>
        <w:rPr>
          <w:sz w:val="24"/>
        </w:rPr>
      </w:pPr>
      <w:r>
        <w:rPr>
          <w:sz w:val="24"/>
        </w:rPr>
        <w:t>kópiu</w:t>
      </w:r>
      <w:r>
        <w:rPr>
          <w:spacing w:val="-2"/>
          <w:sz w:val="24"/>
        </w:rPr>
        <w:t xml:space="preserve"> </w:t>
      </w:r>
      <w:r>
        <w:rPr>
          <w:sz w:val="24"/>
        </w:rPr>
        <w:t>dokladu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oprávnení</w:t>
      </w:r>
      <w:r>
        <w:rPr>
          <w:spacing w:val="-2"/>
          <w:sz w:val="24"/>
        </w:rPr>
        <w:t xml:space="preserve"> </w:t>
      </w:r>
      <w:r>
        <w:rPr>
          <w:sz w:val="24"/>
        </w:rPr>
        <w:t>dodávať</w:t>
      </w:r>
      <w:r>
        <w:rPr>
          <w:spacing w:val="-3"/>
          <w:sz w:val="24"/>
        </w:rPr>
        <w:t xml:space="preserve"> </w:t>
      </w:r>
      <w:r>
        <w:rPr>
          <w:sz w:val="24"/>
        </w:rPr>
        <w:t>predmet</w:t>
      </w:r>
      <w:r>
        <w:rPr>
          <w:spacing w:val="-2"/>
          <w:sz w:val="24"/>
        </w:rPr>
        <w:t xml:space="preserve"> </w:t>
      </w:r>
      <w:r>
        <w:rPr>
          <w:sz w:val="24"/>
        </w:rPr>
        <w:t>zákazky</w:t>
      </w:r>
      <w:r>
        <w:rPr>
          <w:spacing w:val="-10"/>
          <w:sz w:val="24"/>
        </w:rPr>
        <w:t xml:space="preserve"> </w:t>
      </w:r>
      <w:r>
        <w:rPr>
          <w:sz w:val="24"/>
        </w:rPr>
        <w:t>podľa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ods.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písm.</w:t>
      </w:r>
      <w:r>
        <w:rPr>
          <w:spacing w:val="-2"/>
          <w:sz w:val="24"/>
        </w:rPr>
        <w:t xml:space="preserve"> </w:t>
      </w:r>
      <w:r>
        <w:rPr>
          <w:sz w:val="24"/>
        </w:rPr>
        <w:t>e) ZVO alebo potvrdenie Úradu pre verejné obstarávanie o zapísaní do zoznamu podnikateľov v zmysle § 128 ZVO (originál k nahliadnutiu alebo overenú kópiu</w:t>
      </w:r>
    </w:p>
    <w:p w:rsidR="002F50AA" w:rsidRDefault="00151999">
      <w:pPr>
        <w:pStyle w:val="Zkladntext"/>
        <w:spacing w:line="273" w:lineRule="exact"/>
        <w:ind w:left="1187"/>
      </w:pPr>
      <w:r>
        <w:t>tohto</w:t>
      </w:r>
      <w:r>
        <w:rPr>
          <w:spacing w:val="-3"/>
        </w:rPr>
        <w:t xml:space="preserve"> </w:t>
      </w:r>
      <w:r>
        <w:t>dokladu bude</w:t>
      </w:r>
      <w:r>
        <w:rPr>
          <w:spacing w:val="-3"/>
        </w:rPr>
        <w:t xml:space="preserve"> </w:t>
      </w:r>
      <w:r>
        <w:t>verejný</w:t>
      </w:r>
      <w:r>
        <w:rPr>
          <w:spacing w:val="-4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požadovať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 xml:space="preserve">od úspešného </w:t>
      </w:r>
      <w:r>
        <w:rPr>
          <w:spacing w:val="-2"/>
        </w:rPr>
        <w:t>uchádzača),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29" w:line="352" w:lineRule="auto"/>
        <w:ind w:right="552"/>
        <w:rPr>
          <w:sz w:val="24"/>
        </w:rPr>
      </w:pPr>
      <w:r>
        <w:rPr>
          <w:sz w:val="24"/>
        </w:rPr>
        <w:t>návrh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v EUR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3"/>
          <w:sz w:val="24"/>
        </w:rPr>
        <w:t xml:space="preserve"> </w:t>
      </w:r>
      <w:r>
        <w:rPr>
          <w:sz w:val="24"/>
        </w:rPr>
        <w:t>položky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priloženej</w:t>
      </w:r>
      <w:r>
        <w:rPr>
          <w:spacing w:val="-2"/>
          <w:sz w:val="24"/>
        </w:rPr>
        <w:t xml:space="preserve"> </w:t>
      </w:r>
      <w:r>
        <w:rPr>
          <w:sz w:val="24"/>
        </w:rPr>
        <w:t>tabuľke,</w:t>
      </w:r>
      <w:r>
        <w:rPr>
          <w:spacing w:val="-2"/>
          <w:sz w:val="24"/>
        </w:rPr>
        <w:t xml:space="preserve"> </w:t>
      </w:r>
      <w:r>
        <w:rPr>
          <w:sz w:val="24"/>
        </w:rPr>
        <w:t>ktorá</w:t>
      </w:r>
      <w:r>
        <w:rPr>
          <w:spacing w:val="-4"/>
          <w:sz w:val="24"/>
        </w:rPr>
        <w:t xml:space="preserve"> </w:t>
      </w:r>
      <w:r>
        <w:rPr>
          <w:sz w:val="24"/>
        </w:rPr>
        <w:t>tvorí: prílohu č.2 tejto výzvy,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5" w:line="264" w:lineRule="auto"/>
        <w:ind w:right="580"/>
        <w:rPr>
          <w:sz w:val="24"/>
        </w:rPr>
      </w:pPr>
      <w:r>
        <w:rPr>
          <w:sz w:val="24"/>
        </w:rPr>
        <w:t>uchádzač</w:t>
      </w:r>
      <w:r>
        <w:rPr>
          <w:spacing w:val="-4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spĺňať</w:t>
      </w:r>
      <w:r>
        <w:rPr>
          <w:spacing w:val="-4"/>
          <w:sz w:val="24"/>
        </w:rPr>
        <w:t xml:space="preserve"> </w:t>
      </w:r>
      <w:r>
        <w:rPr>
          <w:sz w:val="24"/>
        </w:rPr>
        <w:t>podmienku</w:t>
      </w:r>
      <w:r>
        <w:rPr>
          <w:spacing w:val="-3"/>
          <w:sz w:val="24"/>
        </w:rPr>
        <w:t xml:space="preserve"> </w:t>
      </w:r>
      <w:r>
        <w:rPr>
          <w:sz w:val="24"/>
        </w:rPr>
        <w:t>účasti</w:t>
      </w:r>
      <w:r>
        <w:rPr>
          <w:spacing w:val="-3"/>
          <w:sz w:val="24"/>
        </w:rPr>
        <w:t xml:space="preserve"> </w:t>
      </w:r>
      <w:r>
        <w:rPr>
          <w:sz w:val="24"/>
        </w:rPr>
        <w:t>týkajúcu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osobného</w:t>
      </w:r>
      <w:r>
        <w:rPr>
          <w:spacing w:val="-3"/>
          <w:sz w:val="24"/>
        </w:rPr>
        <w:t xml:space="preserve"> </w:t>
      </w:r>
      <w:r>
        <w:rPr>
          <w:sz w:val="24"/>
        </w:rPr>
        <w:t>postavenia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§ 32 ods. 1 písm. f) zákona o verejnom obstarávaní. Pre splnenie predmetnej podmienky</w:t>
      </w:r>
      <w:r>
        <w:rPr>
          <w:spacing w:val="-8"/>
          <w:sz w:val="24"/>
        </w:rPr>
        <w:t xml:space="preserve"> </w:t>
      </w:r>
      <w:r>
        <w:rPr>
          <w:sz w:val="24"/>
        </w:rPr>
        <w:t>účasti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vyžaduje</w:t>
      </w:r>
      <w:r>
        <w:rPr>
          <w:spacing w:val="-3"/>
          <w:sz w:val="24"/>
        </w:rPr>
        <w:t xml:space="preserve"> </w:t>
      </w:r>
      <w:r>
        <w:rPr>
          <w:sz w:val="24"/>
        </w:rPr>
        <w:t>predloženie</w:t>
      </w:r>
      <w:r>
        <w:rPr>
          <w:spacing w:val="-3"/>
          <w:sz w:val="24"/>
        </w:rPr>
        <w:t xml:space="preserve"> </w:t>
      </w:r>
      <w:r>
        <w:rPr>
          <w:sz w:val="24"/>
        </w:rPr>
        <w:t>dokladu</w:t>
      </w:r>
      <w:r>
        <w:rPr>
          <w:spacing w:val="-3"/>
          <w:sz w:val="24"/>
        </w:rPr>
        <w:t xml:space="preserve"> </w:t>
      </w:r>
      <w:r>
        <w:rPr>
          <w:sz w:val="24"/>
        </w:rPr>
        <w:t>uvedeného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ods.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písm.</w:t>
      </w:r>
    </w:p>
    <w:p w:rsidR="002F50AA" w:rsidRDefault="00151999">
      <w:pPr>
        <w:pStyle w:val="Zkladntext"/>
        <w:spacing w:before="4"/>
        <w:ind w:left="1187"/>
      </w:pPr>
      <w:r>
        <w:t>f)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doloženým</w:t>
      </w:r>
      <w:r>
        <w:rPr>
          <w:spacing w:val="-7"/>
        </w:rPr>
        <w:t xml:space="preserve"> </w:t>
      </w:r>
      <w:r>
        <w:t>čestným</w:t>
      </w:r>
      <w:r>
        <w:rPr>
          <w:spacing w:val="-5"/>
        </w:rPr>
        <w:t xml:space="preserve"> </w:t>
      </w:r>
      <w:r>
        <w:t>vyhlásením</w:t>
      </w:r>
      <w:r>
        <w:rPr>
          <w:spacing w:val="-8"/>
        </w:rPr>
        <w:t xml:space="preserve"> </w:t>
      </w:r>
      <w:r>
        <w:t>podľa:</w:t>
      </w:r>
      <w:r>
        <w:rPr>
          <w:spacing w:val="-7"/>
        </w:rPr>
        <w:t xml:space="preserve"> </w:t>
      </w:r>
      <w:r>
        <w:t>prílohy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tejto</w:t>
      </w:r>
      <w:r>
        <w:rPr>
          <w:spacing w:val="-7"/>
        </w:rPr>
        <w:t xml:space="preserve"> </w:t>
      </w:r>
      <w:r>
        <w:rPr>
          <w:spacing w:val="-2"/>
        </w:rPr>
        <w:t>výzvy,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27" w:line="264" w:lineRule="auto"/>
        <w:ind w:right="924"/>
        <w:rPr>
          <w:sz w:val="24"/>
        </w:rPr>
      </w:pPr>
      <w:r>
        <w:rPr>
          <w:sz w:val="24"/>
        </w:rPr>
        <w:t>čestné vyhlásenie uchádzača -konflikt záujmov –súhlas uchádzača, ktorý prehlasuje, že nie je a ani nebude zainteresovanou osobou voči verejnému obstarávateľovi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postupe</w:t>
      </w:r>
      <w:r>
        <w:rPr>
          <w:spacing w:val="-4"/>
          <w:sz w:val="24"/>
        </w:rPr>
        <w:t xml:space="preserve"> </w:t>
      </w:r>
      <w:r>
        <w:rPr>
          <w:sz w:val="24"/>
        </w:rPr>
        <w:t>tohto</w:t>
      </w:r>
      <w:r>
        <w:rPr>
          <w:spacing w:val="-4"/>
          <w:sz w:val="24"/>
        </w:rPr>
        <w:t xml:space="preserve"> </w:t>
      </w:r>
      <w:r>
        <w:rPr>
          <w:sz w:val="24"/>
        </w:rPr>
        <w:t>verejného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-4"/>
          <w:sz w:val="24"/>
        </w:rPr>
        <w:t xml:space="preserve"> </w:t>
      </w:r>
      <w:r>
        <w:rPr>
          <w:sz w:val="24"/>
        </w:rPr>
        <w:t>presné</w:t>
      </w:r>
      <w:r>
        <w:rPr>
          <w:spacing w:val="-4"/>
          <w:sz w:val="24"/>
        </w:rPr>
        <w:t xml:space="preserve"> </w:t>
      </w:r>
      <w:r>
        <w:rPr>
          <w:sz w:val="24"/>
        </w:rPr>
        <w:t>a pravdivé údaje podľa: prílohy č. 4 tejto výzvy,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7"/>
          <w:tab w:val="left" w:pos="1188"/>
        </w:tabs>
        <w:spacing w:before="106" w:line="352" w:lineRule="auto"/>
        <w:ind w:right="589"/>
        <w:rPr>
          <w:sz w:val="24"/>
        </w:rPr>
      </w:pPr>
      <w:r>
        <w:rPr>
          <w:sz w:val="24"/>
        </w:rPr>
        <w:t>úradne</w:t>
      </w:r>
      <w:r>
        <w:rPr>
          <w:spacing w:val="-5"/>
          <w:sz w:val="24"/>
        </w:rPr>
        <w:t xml:space="preserve"> </w:t>
      </w:r>
      <w:r>
        <w:rPr>
          <w:sz w:val="24"/>
        </w:rPr>
        <w:t>overené</w:t>
      </w:r>
      <w:r>
        <w:rPr>
          <w:spacing w:val="-5"/>
          <w:sz w:val="24"/>
        </w:rPr>
        <w:t xml:space="preserve"> </w:t>
      </w:r>
      <w:r>
        <w:rPr>
          <w:sz w:val="24"/>
        </w:rPr>
        <w:t>rozhodnutie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schválení</w:t>
      </w:r>
      <w:r>
        <w:rPr>
          <w:spacing w:val="-4"/>
          <w:sz w:val="24"/>
        </w:rPr>
        <w:t xml:space="preserve"> </w:t>
      </w:r>
      <w:r>
        <w:rPr>
          <w:sz w:val="24"/>
        </w:rPr>
        <w:t>prevádzky</w:t>
      </w:r>
      <w:r>
        <w:rPr>
          <w:spacing w:val="-7"/>
          <w:sz w:val="24"/>
        </w:rPr>
        <w:t xml:space="preserve"> </w:t>
      </w:r>
      <w:r>
        <w:rPr>
          <w:sz w:val="24"/>
        </w:rPr>
        <w:t>vydané</w:t>
      </w:r>
      <w:r>
        <w:rPr>
          <w:spacing w:val="-5"/>
          <w:sz w:val="24"/>
        </w:rPr>
        <w:t xml:space="preserve"> </w:t>
      </w:r>
      <w:r>
        <w:rPr>
          <w:sz w:val="24"/>
        </w:rPr>
        <w:t>Štátnou</w:t>
      </w:r>
      <w:r>
        <w:rPr>
          <w:spacing w:val="-4"/>
          <w:sz w:val="24"/>
        </w:rPr>
        <w:t xml:space="preserve"> </w:t>
      </w:r>
      <w:r>
        <w:rPr>
          <w:sz w:val="24"/>
        </w:rPr>
        <w:t>veterinárnou</w:t>
      </w:r>
      <w:r>
        <w:rPr>
          <w:spacing w:val="-5"/>
          <w:sz w:val="24"/>
        </w:rPr>
        <w:t xml:space="preserve"> </w:t>
      </w:r>
      <w:r>
        <w:rPr>
          <w:sz w:val="24"/>
        </w:rPr>
        <w:t>a potravinovou správou SR,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5" w:line="264" w:lineRule="auto"/>
        <w:ind w:right="656"/>
        <w:rPr>
          <w:sz w:val="24"/>
        </w:rPr>
      </w:pPr>
      <w:r>
        <w:rPr>
          <w:sz w:val="24"/>
        </w:rPr>
        <w:lastRenderedPageBreak/>
        <w:t>čestné</w:t>
      </w:r>
      <w:r>
        <w:rPr>
          <w:spacing w:val="-4"/>
          <w:sz w:val="24"/>
        </w:rPr>
        <w:t xml:space="preserve"> </w:t>
      </w:r>
      <w:r>
        <w:rPr>
          <w:sz w:val="24"/>
        </w:rPr>
        <w:t>prehlásenie</w:t>
      </w:r>
      <w:r>
        <w:rPr>
          <w:spacing w:val="-3"/>
          <w:sz w:val="24"/>
        </w:rPr>
        <w:t xml:space="preserve"> </w:t>
      </w:r>
      <w:r>
        <w:rPr>
          <w:sz w:val="24"/>
        </w:rPr>
        <w:t>dodávateľa,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dodávať</w:t>
      </w:r>
      <w:r>
        <w:rPr>
          <w:spacing w:val="-4"/>
          <w:sz w:val="24"/>
        </w:rPr>
        <w:t xml:space="preserve"> </w:t>
      </w:r>
      <w:r>
        <w:rPr>
          <w:sz w:val="24"/>
        </w:rPr>
        <w:t>iba</w:t>
      </w:r>
      <w:r>
        <w:rPr>
          <w:spacing w:val="-4"/>
          <w:sz w:val="24"/>
        </w:rPr>
        <w:t xml:space="preserve"> </w:t>
      </w:r>
      <w:r>
        <w:rPr>
          <w:sz w:val="24"/>
        </w:rPr>
        <w:t>tovar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výrobcu,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ktorého dodal rozhodnutie o schválení prevádzky,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99" w:line="331" w:lineRule="auto"/>
        <w:ind w:right="626"/>
        <w:rPr>
          <w:sz w:val="24"/>
        </w:rPr>
      </w:pPr>
      <w:r>
        <w:rPr>
          <w:sz w:val="24"/>
        </w:rPr>
        <w:t>kópiu</w:t>
      </w:r>
      <w:r>
        <w:rPr>
          <w:spacing w:val="-5"/>
          <w:sz w:val="24"/>
        </w:rPr>
        <w:t xml:space="preserve"> </w:t>
      </w:r>
      <w:r>
        <w:rPr>
          <w:sz w:val="24"/>
        </w:rPr>
        <w:t>udeleného</w:t>
      </w:r>
      <w:r>
        <w:rPr>
          <w:spacing w:val="-5"/>
          <w:sz w:val="24"/>
        </w:rPr>
        <w:t xml:space="preserve"> </w:t>
      </w:r>
      <w:r>
        <w:rPr>
          <w:sz w:val="24"/>
        </w:rPr>
        <w:t>platného</w:t>
      </w:r>
      <w:r>
        <w:rPr>
          <w:spacing w:val="-5"/>
          <w:sz w:val="24"/>
        </w:rPr>
        <w:t xml:space="preserve"> </w:t>
      </w:r>
      <w:r>
        <w:rPr>
          <w:sz w:val="24"/>
        </w:rPr>
        <w:t>certifikátu</w:t>
      </w:r>
      <w:r>
        <w:rPr>
          <w:spacing w:val="-5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3"/>
          <w:sz w:val="24"/>
        </w:rPr>
        <w:t xml:space="preserve"> </w:t>
      </w:r>
      <w:r>
        <w:rPr>
          <w:sz w:val="24"/>
        </w:rPr>
        <w:t>potravín</w:t>
      </w:r>
      <w:r>
        <w:rPr>
          <w:spacing w:val="-5"/>
          <w:sz w:val="24"/>
        </w:rPr>
        <w:t xml:space="preserve"> </w:t>
      </w:r>
      <w:r>
        <w:rPr>
          <w:sz w:val="24"/>
        </w:rPr>
        <w:t>(IFS,</w:t>
      </w:r>
      <w:r>
        <w:rPr>
          <w:spacing w:val="-3"/>
          <w:sz w:val="24"/>
        </w:rPr>
        <w:t xml:space="preserve"> </w:t>
      </w:r>
      <w:r>
        <w:rPr>
          <w:sz w:val="24"/>
        </w:rPr>
        <w:t>BRC,</w:t>
      </w:r>
      <w:r>
        <w:rPr>
          <w:spacing w:val="-3"/>
          <w:sz w:val="24"/>
        </w:rPr>
        <w:t xml:space="preserve"> </w:t>
      </w:r>
      <w:r>
        <w:rPr>
          <w:sz w:val="24"/>
        </w:rPr>
        <w:t>ISO</w:t>
      </w:r>
      <w:r>
        <w:rPr>
          <w:spacing w:val="-4"/>
          <w:sz w:val="24"/>
        </w:rPr>
        <w:t xml:space="preserve"> </w:t>
      </w:r>
      <w:r>
        <w:rPr>
          <w:sz w:val="24"/>
        </w:rPr>
        <w:t>14000 atď.) alebo Značku kvality SK alebo podobnej značky, ktorá má v systéme</w:t>
      </w:r>
    </w:p>
    <w:p w:rsidR="002F50AA" w:rsidRDefault="00151999">
      <w:pPr>
        <w:pStyle w:val="Zkladntext"/>
        <w:spacing w:before="1"/>
        <w:ind w:left="1187"/>
      </w:pPr>
      <w:r>
        <w:t>intenzívnejšiu</w:t>
      </w:r>
      <w:r>
        <w:rPr>
          <w:spacing w:val="-2"/>
        </w:rPr>
        <w:t xml:space="preserve"> </w:t>
      </w:r>
      <w:r>
        <w:t>kontrolu</w:t>
      </w:r>
      <w:r>
        <w:rPr>
          <w:spacing w:val="-1"/>
        </w:rPr>
        <w:t xml:space="preserve"> </w:t>
      </w:r>
      <w:r>
        <w:t>autorizovanou</w:t>
      </w:r>
      <w:r>
        <w:rPr>
          <w:spacing w:val="-1"/>
        </w:rPr>
        <w:t xml:space="preserve"> </w:t>
      </w:r>
      <w:r>
        <w:rPr>
          <w:spacing w:val="-2"/>
        </w:rPr>
        <w:t>inštitúciou.</w:t>
      </w: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spacing w:before="84"/>
        <w:ind w:left="947" w:hanging="48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rPr>
          <w:spacing w:val="-2"/>
        </w:rPr>
        <w:t>ponúk: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226"/>
        <w:ind w:hanging="361"/>
        <w:rPr>
          <w:b/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 w:rsidR="00EF4B2C" w:rsidRPr="00EF4B2C">
        <w:rPr>
          <w:b/>
          <w:sz w:val="24"/>
        </w:rPr>
        <w:t>26</w:t>
      </w:r>
      <w:r w:rsidRPr="00EF4B2C">
        <w:rPr>
          <w:b/>
          <w:sz w:val="24"/>
        </w:rPr>
        <w:t>.08.2022</w:t>
      </w:r>
      <w:r w:rsidRPr="00EF4B2C">
        <w:rPr>
          <w:b/>
          <w:spacing w:val="-4"/>
          <w:sz w:val="24"/>
        </w:rPr>
        <w:t xml:space="preserve"> </w:t>
      </w:r>
      <w:r w:rsidRPr="00EF4B2C">
        <w:rPr>
          <w:b/>
          <w:sz w:val="24"/>
        </w:rPr>
        <w:t>do</w:t>
      </w:r>
      <w:r w:rsidRPr="00EF4B2C">
        <w:rPr>
          <w:b/>
          <w:spacing w:val="-4"/>
          <w:sz w:val="24"/>
        </w:rPr>
        <w:t xml:space="preserve"> </w:t>
      </w:r>
      <w:r w:rsidRPr="00EF4B2C">
        <w:rPr>
          <w:b/>
          <w:sz w:val="24"/>
        </w:rPr>
        <w:t>12.00</w:t>
      </w:r>
      <w:r w:rsidRPr="00EF4B2C">
        <w:rPr>
          <w:b/>
          <w:spacing w:val="-3"/>
          <w:sz w:val="24"/>
        </w:rPr>
        <w:t xml:space="preserve"> </w:t>
      </w:r>
      <w:r w:rsidRPr="00EF4B2C">
        <w:rPr>
          <w:b/>
          <w:spacing w:val="-5"/>
          <w:sz w:val="24"/>
        </w:rPr>
        <w:t>hod</w:t>
      </w:r>
      <w:r w:rsidR="00EF4B2C" w:rsidRPr="00EF4B2C">
        <w:rPr>
          <w:b/>
          <w:spacing w:val="-5"/>
          <w:sz w:val="24"/>
        </w:rPr>
        <w:t>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15" w:line="264" w:lineRule="auto"/>
        <w:ind w:right="501"/>
        <w:rPr>
          <w:sz w:val="24"/>
        </w:rPr>
      </w:pPr>
      <w:r>
        <w:rPr>
          <w:sz w:val="24"/>
        </w:rPr>
        <w:t>doručenie písomne prostredníctvom pošty, kuriéra, osobne na adresu verejného obstarávateľa</w:t>
      </w:r>
      <w:r>
        <w:rPr>
          <w:spacing w:val="-4"/>
          <w:sz w:val="24"/>
        </w:rPr>
        <w:t xml:space="preserve"> </w:t>
      </w:r>
      <w:r>
        <w:rPr>
          <w:sz w:val="24"/>
        </w:rPr>
        <w:t>uvedenú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bode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tejto</w:t>
      </w:r>
      <w:r>
        <w:rPr>
          <w:spacing w:val="-4"/>
          <w:sz w:val="24"/>
        </w:rPr>
        <w:t xml:space="preserve"> </w:t>
      </w:r>
      <w:r>
        <w:rPr>
          <w:sz w:val="24"/>
        </w:rPr>
        <w:t>výzvy,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uzatvorených</w:t>
      </w:r>
      <w:r>
        <w:rPr>
          <w:spacing w:val="-4"/>
          <w:sz w:val="24"/>
        </w:rPr>
        <w:t xml:space="preserve"> </w:t>
      </w:r>
      <w:r>
        <w:rPr>
          <w:sz w:val="24"/>
        </w:rPr>
        <w:t>obálkach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označením</w:t>
      </w:r>
    </w:p>
    <w:p w:rsidR="002F50AA" w:rsidRDefault="00151999">
      <w:pPr>
        <w:spacing w:before="3" w:line="264" w:lineRule="auto"/>
        <w:ind w:left="1187" w:right="328"/>
        <w:rPr>
          <w:sz w:val="24"/>
        </w:rPr>
      </w:pPr>
      <w:r>
        <w:rPr>
          <w:b/>
          <w:sz w:val="24"/>
        </w:rPr>
        <w:t>„VO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A95123">
        <w:rPr>
          <w:b/>
        </w:rPr>
        <w:t>Konzervované výrobky a suché potraviny</w:t>
      </w:r>
      <w:r>
        <w:rPr>
          <w:b/>
          <w:sz w:val="24"/>
        </w:rPr>
        <w:t xml:space="preserve">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súťaž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neotvárať“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e-mailom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adresu: </w:t>
      </w:r>
      <w:r w:rsidR="00C65C0E">
        <w:rPr>
          <w:b/>
          <w:sz w:val="24"/>
        </w:rPr>
        <w:t>slavkajagrikova</w:t>
      </w:r>
      <w:r w:rsidR="00C65C0E">
        <w:rPr>
          <w:b/>
        </w:rPr>
        <w:t>@azet.sk</w:t>
      </w:r>
      <w:r>
        <w:rPr>
          <w:b/>
          <w:sz w:val="24"/>
        </w:rPr>
        <w:t xml:space="preserve"> </w:t>
      </w:r>
      <w:r>
        <w:rPr>
          <w:sz w:val="24"/>
        </w:rPr>
        <w:t xml:space="preserve">s uvedením predmetu zákazky </w:t>
      </w:r>
      <w:r>
        <w:rPr>
          <w:b/>
          <w:sz w:val="24"/>
        </w:rPr>
        <w:t xml:space="preserve">„VO – </w:t>
      </w:r>
      <w:r w:rsidR="00A95123">
        <w:rPr>
          <w:b/>
        </w:rPr>
        <w:t>Konzervované výrobky a suché potraviny</w:t>
      </w:r>
      <w:r>
        <w:rPr>
          <w:b/>
          <w:sz w:val="24"/>
        </w:rPr>
        <w:t xml:space="preserve"> – súťaž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neotvárať“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vyznačením adresáta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odosielateľa vo formáte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188"/>
        </w:tabs>
        <w:spacing w:before="103"/>
        <w:ind w:hanging="361"/>
        <w:rPr>
          <w:sz w:val="24"/>
        </w:rPr>
      </w:pPr>
      <w:r>
        <w:rPr>
          <w:sz w:val="24"/>
        </w:rPr>
        <w:t>Ponuka</w:t>
      </w:r>
      <w:r>
        <w:rPr>
          <w:spacing w:val="-8"/>
          <w:sz w:val="24"/>
        </w:rPr>
        <w:t xml:space="preserve"> </w:t>
      </w:r>
      <w:r>
        <w:rPr>
          <w:sz w:val="24"/>
        </w:rPr>
        <w:t>predložená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uplynutí</w:t>
      </w:r>
      <w:r>
        <w:rPr>
          <w:spacing w:val="-7"/>
          <w:sz w:val="24"/>
        </w:rPr>
        <w:t xml:space="preserve"> </w:t>
      </w:r>
      <w:r>
        <w:rPr>
          <w:sz w:val="24"/>
        </w:rPr>
        <w:t>lehoty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predloženie</w:t>
      </w:r>
      <w:r>
        <w:rPr>
          <w:spacing w:val="-7"/>
          <w:sz w:val="24"/>
        </w:rPr>
        <w:t xml:space="preserve"> </w:t>
      </w:r>
      <w:r>
        <w:rPr>
          <w:sz w:val="24"/>
        </w:rPr>
        <w:t>ponuky</w:t>
      </w:r>
      <w:r>
        <w:rPr>
          <w:spacing w:val="-11"/>
          <w:sz w:val="24"/>
        </w:rPr>
        <w:t xml:space="preserve"> </w:t>
      </w:r>
      <w:r>
        <w:rPr>
          <w:sz w:val="24"/>
        </w:rPr>
        <w:t>nebude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akceptovaná.</w:t>
      </w: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spacing w:before="9"/>
        <w:rPr>
          <w:sz w:val="21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spacing w:before="1"/>
        <w:ind w:left="947" w:hanging="481"/>
      </w:pPr>
      <w:r>
        <w:t>Kritéria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vyhodnotenie</w:t>
      </w:r>
      <w:r>
        <w:rPr>
          <w:spacing w:val="58"/>
        </w:rPr>
        <w:t xml:space="preserve"> </w:t>
      </w:r>
      <w:r>
        <w:rPr>
          <w:spacing w:val="-2"/>
        </w:rPr>
        <w:t>ponúk:</w:t>
      </w:r>
    </w:p>
    <w:p w:rsidR="00474FBC" w:rsidRDefault="00474FBC" w:rsidP="00474FBC">
      <w:pPr>
        <w:pStyle w:val="Zkladntext"/>
        <w:spacing w:before="33" w:line="350" w:lineRule="auto"/>
        <w:ind w:left="714" w:right="373"/>
      </w:pPr>
      <w:r>
        <w:t>Úspešným</w:t>
      </w:r>
      <w:r>
        <w:rPr>
          <w:spacing w:val="-4"/>
        </w:rPr>
        <w:t xml:space="preserve"> </w:t>
      </w:r>
      <w:r>
        <w:t>uchádzačom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stane</w:t>
      </w:r>
      <w:r>
        <w:rPr>
          <w:spacing w:val="-6"/>
        </w:rPr>
        <w:t xml:space="preserve"> </w:t>
      </w:r>
      <w:r>
        <w:t>uchádzač,</w:t>
      </w:r>
      <w:r>
        <w:rPr>
          <w:spacing w:val="-4"/>
        </w:rPr>
        <w:t xml:space="preserve"> </w:t>
      </w:r>
      <w:r>
        <w:t>ktorý ponúkne najnižšiu cenovú ponuku.</w:t>
      </w:r>
      <w:r>
        <w:rPr>
          <w:spacing w:val="-4"/>
        </w:rPr>
        <w:t xml:space="preserve"> </w:t>
      </w:r>
    </w:p>
    <w:p w:rsidR="00474FBC" w:rsidRDefault="00474FBC" w:rsidP="00474FBC">
      <w:pPr>
        <w:pStyle w:val="Zkladntext"/>
        <w:spacing w:before="5"/>
        <w:ind w:left="714"/>
      </w:pPr>
      <w:r>
        <w:t>Vyhodnotenie</w:t>
      </w:r>
      <w:r>
        <w:rPr>
          <w:spacing w:val="-1"/>
        </w:rPr>
        <w:t xml:space="preserve"> </w:t>
      </w:r>
      <w:r>
        <w:t>ponúk bude</w:t>
      </w:r>
      <w:r>
        <w:rPr>
          <w:spacing w:val="-1"/>
        </w:rPr>
        <w:t xml:space="preserve"> </w:t>
      </w:r>
      <w:r>
        <w:rPr>
          <w:spacing w:val="-2"/>
        </w:rPr>
        <w:t>neverejné.</w:t>
      </w:r>
    </w:p>
    <w:p w:rsidR="00474FBC" w:rsidRDefault="00474FBC" w:rsidP="00474FBC">
      <w:pPr>
        <w:pStyle w:val="Zkladntext"/>
        <w:spacing w:before="79" w:line="350" w:lineRule="auto"/>
        <w:ind w:left="714"/>
      </w:pPr>
      <w:bookmarkStart w:id="0" w:name="_GoBack"/>
      <w:bookmarkEnd w:id="0"/>
      <w:r>
        <w:t>Výsledok</w:t>
      </w:r>
      <w:r>
        <w:rPr>
          <w:spacing w:val="-5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ponúk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oznámený</w:t>
      </w:r>
      <w:r>
        <w:rPr>
          <w:spacing w:val="-9"/>
        </w:rPr>
        <w:t xml:space="preserve"> </w:t>
      </w:r>
      <w:r>
        <w:t>uchádzačom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31.08.2022</w:t>
      </w:r>
      <w:r>
        <w:rPr>
          <w:spacing w:val="-4"/>
        </w:rPr>
        <w:t xml:space="preserve"> </w:t>
      </w:r>
      <w:r>
        <w:t>formou elektronickej komunikácie.</w:t>
      </w: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spacing w:before="7"/>
        <w:rPr>
          <w:sz w:val="31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ind w:left="947" w:hanging="481"/>
      </w:pPr>
      <w:r>
        <w:t>Dôvody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zrušenie</w:t>
      </w:r>
      <w:r>
        <w:rPr>
          <w:spacing w:val="-2"/>
        </w:rPr>
        <w:t xml:space="preserve"> súťaže:</w:t>
      </w:r>
    </w:p>
    <w:p w:rsidR="002F50AA" w:rsidRDefault="00151999">
      <w:pPr>
        <w:pStyle w:val="Zkladntext"/>
        <w:spacing w:before="113" w:line="264" w:lineRule="auto"/>
        <w:ind w:left="506" w:firstLine="470"/>
      </w:pPr>
      <w:r>
        <w:t>Verejný</w:t>
      </w:r>
      <w:r>
        <w:rPr>
          <w:spacing w:val="-8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môže</w:t>
      </w:r>
      <w:r>
        <w:rPr>
          <w:spacing w:val="-4"/>
        </w:rPr>
        <w:t xml:space="preserve"> </w:t>
      </w:r>
      <w:r>
        <w:t>zrušiť</w:t>
      </w:r>
      <w:r>
        <w:rPr>
          <w:spacing w:val="-4"/>
        </w:rPr>
        <w:t xml:space="preserve"> </w:t>
      </w:r>
      <w:r>
        <w:t>použitý</w:t>
      </w:r>
      <w:r>
        <w:rPr>
          <w:spacing w:val="-11"/>
        </w:rPr>
        <w:t xml:space="preserve"> </w:t>
      </w:r>
      <w:r>
        <w:t>postup</w:t>
      </w:r>
      <w:r>
        <w:rPr>
          <w:spacing w:val="-4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t>zákazky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nasledovných </w:t>
      </w:r>
      <w:r>
        <w:rPr>
          <w:spacing w:val="-2"/>
        </w:rPr>
        <w:t>dôvodov: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97"/>
        </w:tabs>
        <w:spacing w:before="94"/>
        <w:ind w:left="1396" w:hanging="361"/>
        <w:rPr>
          <w:sz w:val="24"/>
        </w:rPr>
      </w:pPr>
      <w:r>
        <w:rPr>
          <w:sz w:val="24"/>
        </w:rPr>
        <w:t>nebude</w:t>
      </w:r>
      <w:r>
        <w:rPr>
          <w:spacing w:val="-9"/>
          <w:sz w:val="24"/>
        </w:rPr>
        <w:t xml:space="preserve"> </w:t>
      </w:r>
      <w:r>
        <w:rPr>
          <w:sz w:val="24"/>
        </w:rPr>
        <w:t>predložená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jedna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ponuka,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97"/>
        </w:tabs>
        <w:spacing w:before="130" w:line="343" w:lineRule="auto"/>
        <w:ind w:left="1396" w:right="670"/>
        <w:rPr>
          <w:sz w:val="24"/>
        </w:rPr>
      </w:pPr>
      <w:r>
        <w:rPr>
          <w:sz w:val="24"/>
        </w:rPr>
        <w:t>ani</w:t>
      </w:r>
      <w:r>
        <w:rPr>
          <w:spacing w:val="-6"/>
          <w:sz w:val="24"/>
        </w:rPr>
        <w:t xml:space="preserve"> </w:t>
      </w:r>
      <w:r>
        <w:rPr>
          <w:sz w:val="24"/>
        </w:rPr>
        <w:t>jedna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predložených</w:t>
      </w:r>
      <w:r>
        <w:rPr>
          <w:spacing w:val="-4"/>
          <w:sz w:val="24"/>
        </w:rPr>
        <w:t xml:space="preserve"> </w:t>
      </w:r>
      <w:r>
        <w:rPr>
          <w:sz w:val="24"/>
        </w:rPr>
        <w:t>ponúk</w:t>
      </w:r>
      <w:r>
        <w:rPr>
          <w:spacing w:val="-6"/>
          <w:sz w:val="24"/>
        </w:rPr>
        <w:t xml:space="preserve"> </w:t>
      </w:r>
      <w:r>
        <w:rPr>
          <w:sz w:val="24"/>
        </w:rPr>
        <w:t>nezodpovedá</w:t>
      </w:r>
      <w:r>
        <w:rPr>
          <w:spacing w:val="-7"/>
          <w:sz w:val="24"/>
        </w:rPr>
        <w:t xml:space="preserve"> </w:t>
      </w:r>
      <w:r>
        <w:rPr>
          <w:sz w:val="24"/>
        </w:rPr>
        <w:t>požiadavkám</w:t>
      </w:r>
      <w:r>
        <w:rPr>
          <w:spacing w:val="-6"/>
          <w:sz w:val="24"/>
        </w:rPr>
        <w:t xml:space="preserve"> </w:t>
      </w:r>
      <w:r>
        <w:rPr>
          <w:sz w:val="24"/>
        </w:rPr>
        <w:t>určeným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verejným </w:t>
      </w:r>
      <w:r>
        <w:rPr>
          <w:spacing w:val="-2"/>
          <w:sz w:val="24"/>
        </w:rPr>
        <w:t>obstarávateľom,</w:t>
      </w:r>
    </w:p>
    <w:p w:rsidR="002F50AA" w:rsidRDefault="00151999">
      <w:pPr>
        <w:pStyle w:val="Odsekzoznamu"/>
        <w:numPr>
          <w:ilvl w:val="1"/>
          <w:numId w:val="1"/>
        </w:numPr>
        <w:tabs>
          <w:tab w:val="left" w:pos="1397"/>
        </w:tabs>
        <w:spacing w:before="5"/>
        <w:ind w:left="1396" w:hanging="361"/>
        <w:rPr>
          <w:sz w:val="24"/>
        </w:rPr>
      </w:pPr>
      <w:r>
        <w:rPr>
          <w:sz w:val="24"/>
        </w:rPr>
        <w:t>ak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zmenili</w:t>
      </w:r>
      <w:r>
        <w:rPr>
          <w:spacing w:val="-2"/>
          <w:sz w:val="24"/>
        </w:rPr>
        <w:t xml:space="preserve"> </w:t>
      </w:r>
      <w:r>
        <w:rPr>
          <w:sz w:val="24"/>
        </w:rPr>
        <w:t>okolnosti,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ktorých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vyhlásilo</w:t>
      </w:r>
      <w:r>
        <w:rPr>
          <w:spacing w:val="-1"/>
          <w:sz w:val="24"/>
        </w:rPr>
        <w:t xml:space="preserve"> </w:t>
      </w:r>
      <w:r>
        <w:rPr>
          <w:sz w:val="24"/>
        </w:rPr>
        <w:t>verejné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obstarávanie,</w:t>
      </w:r>
    </w:p>
    <w:p w:rsidR="002F50AA" w:rsidRDefault="002F50AA">
      <w:pPr>
        <w:pStyle w:val="Zkladntext"/>
        <w:spacing w:before="5"/>
        <w:rPr>
          <w:sz w:val="38"/>
        </w:r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ind w:left="947" w:hanging="481"/>
      </w:pPr>
      <w:r>
        <w:t>Ďalšie</w:t>
      </w:r>
      <w:r>
        <w:rPr>
          <w:spacing w:val="-5"/>
        </w:rPr>
        <w:t xml:space="preserve"> </w:t>
      </w:r>
      <w:r>
        <w:rPr>
          <w:spacing w:val="-2"/>
        </w:rPr>
        <w:t>informácie:</w:t>
      </w:r>
    </w:p>
    <w:p w:rsidR="002F50AA" w:rsidRDefault="00151999">
      <w:pPr>
        <w:pStyle w:val="Zkladntext"/>
        <w:spacing w:before="110" w:line="348" w:lineRule="auto"/>
        <w:ind w:left="146" w:firstLine="830"/>
      </w:pPr>
      <w:r>
        <w:t>Všetky</w:t>
      </w:r>
      <w:r>
        <w:rPr>
          <w:spacing w:val="-8"/>
        </w:rPr>
        <w:t xml:space="preserve"> </w:t>
      </w:r>
      <w:r>
        <w:t>výdavky</w:t>
      </w:r>
      <w:r>
        <w:rPr>
          <w:spacing w:val="-6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prípravou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predložením</w:t>
      </w:r>
      <w:r>
        <w:rPr>
          <w:spacing w:val="-3"/>
        </w:rPr>
        <w:t xml:space="preserve"> </w:t>
      </w:r>
      <w:r>
        <w:t>ponuky</w:t>
      </w:r>
      <w:r>
        <w:rPr>
          <w:spacing w:val="-8"/>
        </w:rPr>
        <w:t xml:space="preserve"> </w:t>
      </w:r>
      <w:r>
        <w:t>znáša</w:t>
      </w:r>
      <w:r>
        <w:rPr>
          <w:spacing w:val="-2"/>
        </w:rPr>
        <w:t xml:space="preserve"> </w:t>
      </w:r>
      <w:r>
        <w:t>uchádzač</w:t>
      </w:r>
      <w:r>
        <w:rPr>
          <w:spacing w:val="-4"/>
        </w:rPr>
        <w:t xml:space="preserve"> </w:t>
      </w:r>
      <w:r w:rsidR="000F6798">
        <w:t xml:space="preserve">bez </w:t>
      </w:r>
      <w:r>
        <w:t>akéhokoľvek finančného nároku na verejného obstarávateľa.</w:t>
      </w:r>
    </w:p>
    <w:p w:rsidR="002F50AA" w:rsidRDefault="00151999">
      <w:pPr>
        <w:pStyle w:val="Zkladntext"/>
        <w:spacing w:before="4" w:line="264" w:lineRule="auto"/>
        <w:ind w:left="837" w:right="328" w:firstLine="110"/>
      </w:pPr>
      <w:r>
        <w:t>Pri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ktoréhokoľvek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výzvy</w:t>
      </w:r>
      <w:r>
        <w:rPr>
          <w:spacing w:val="-8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uchádzač</w:t>
      </w:r>
      <w:r>
        <w:rPr>
          <w:spacing w:val="-4"/>
        </w:rPr>
        <w:t xml:space="preserve"> </w:t>
      </w:r>
      <w:r>
        <w:t>vylúčený</w:t>
      </w:r>
      <w:r>
        <w:rPr>
          <w:spacing w:val="-8"/>
        </w:rPr>
        <w:t xml:space="preserve"> </w:t>
      </w:r>
      <w:r>
        <w:t>z</w:t>
      </w:r>
      <w:r w:rsidR="000F6798">
        <w:rPr>
          <w:spacing w:val="-2"/>
        </w:rPr>
        <w:t> </w:t>
      </w:r>
      <w:r w:rsidR="000F6798">
        <w:t xml:space="preserve">verejného </w:t>
      </w:r>
      <w:r>
        <w:rPr>
          <w:spacing w:val="-2"/>
        </w:rPr>
        <w:t>obstarávania.</w:t>
      </w:r>
    </w:p>
    <w:p w:rsidR="002F50AA" w:rsidRDefault="002F50AA">
      <w:pPr>
        <w:spacing w:line="264" w:lineRule="auto"/>
        <w:sectPr w:rsidR="002F50AA">
          <w:headerReference w:type="default" r:id="rId8"/>
          <w:footerReference w:type="default" r:id="rId9"/>
          <w:pgSz w:w="11910" w:h="16840"/>
          <w:pgMar w:top="1360" w:right="980" w:bottom="2080" w:left="1280" w:header="818" w:footer="1884" w:gutter="0"/>
          <w:cols w:space="708"/>
        </w:sectPr>
      </w:pPr>
    </w:p>
    <w:p w:rsidR="002F50AA" w:rsidRDefault="00151999">
      <w:pPr>
        <w:pStyle w:val="Nadpis3"/>
        <w:numPr>
          <w:ilvl w:val="0"/>
          <w:numId w:val="1"/>
        </w:numPr>
        <w:tabs>
          <w:tab w:val="left" w:pos="948"/>
        </w:tabs>
        <w:spacing w:before="84"/>
        <w:ind w:left="947" w:hanging="481"/>
      </w:pPr>
      <w:r>
        <w:rPr>
          <w:spacing w:val="-2"/>
        </w:rPr>
        <w:lastRenderedPageBreak/>
        <w:t>Prílohy:</w:t>
      </w:r>
    </w:p>
    <w:p w:rsidR="002F50AA" w:rsidRDefault="00151999">
      <w:pPr>
        <w:pStyle w:val="Zkladntext"/>
        <w:spacing w:before="224"/>
        <w:ind w:left="916"/>
      </w:pPr>
      <w:r>
        <w:t>Príloha</w:t>
      </w:r>
      <w:r>
        <w:rPr>
          <w:spacing w:val="-3"/>
        </w:rPr>
        <w:t xml:space="preserve"> </w:t>
      </w:r>
      <w:r>
        <w:t>č.1</w:t>
      </w:r>
      <w:r>
        <w:rPr>
          <w:spacing w:val="-1"/>
        </w:rPr>
        <w:t xml:space="preserve"> </w:t>
      </w:r>
      <w:r>
        <w:t>-Návrh</w:t>
      </w:r>
      <w:r>
        <w:rPr>
          <w:spacing w:val="-1"/>
        </w:rPr>
        <w:t xml:space="preserve"> </w:t>
      </w:r>
      <w:r>
        <w:t>plnenia</w:t>
      </w:r>
      <w:r>
        <w:rPr>
          <w:spacing w:val="-1"/>
        </w:rPr>
        <w:t xml:space="preserve"> </w:t>
      </w:r>
      <w:r>
        <w:rPr>
          <w:spacing w:val="-2"/>
        </w:rPr>
        <w:t>kritérií,</w:t>
      </w:r>
    </w:p>
    <w:p w:rsidR="002F50AA" w:rsidRDefault="00151999">
      <w:pPr>
        <w:pStyle w:val="Zkladntext"/>
        <w:spacing w:before="115"/>
        <w:ind w:left="916"/>
      </w:pPr>
      <w:r>
        <w:t>Príloha</w:t>
      </w:r>
      <w:r>
        <w:rPr>
          <w:spacing w:val="-3"/>
        </w:rPr>
        <w:t xml:space="preserve"> </w:t>
      </w:r>
      <w:r>
        <w:t>č.2</w:t>
      </w:r>
      <w:r>
        <w:rPr>
          <w:spacing w:val="-1"/>
        </w:rPr>
        <w:t xml:space="preserve"> </w:t>
      </w:r>
      <w:r>
        <w:t>-Špecifikácia</w:t>
      </w:r>
      <w:r>
        <w:rPr>
          <w:spacing w:val="-1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rPr>
          <w:spacing w:val="-2"/>
        </w:rPr>
        <w:t>zákazky,</w:t>
      </w:r>
    </w:p>
    <w:p w:rsidR="002F50AA" w:rsidRDefault="00151999" w:rsidP="00C65C0E">
      <w:pPr>
        <w:pStyle w:val="Zkladntext"/>
        <w:spacing w:before="127" w:line="345" w:lineRule="auto"/>
        <w:ind w:left="916" w:right="2514"/>
      </w:pPr>
      <w:r>
        <w:t>Príloha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-Čestné</w:t>
      </w:r>
      <w:r>
        <w:rPr>
          <w:spacing w:val="-2"/>
        </w:rPr>
        <w:t xml:space="preserve"> </w:t>
      </w:r>
      <w:r>
        <w:t>vyhlásenie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ods.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f), Príloha č. 4 -Čestné vyhlásenie – konflikt záujmov,</w:t>
      </w: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spacing w:before="8"/>
      </w:pPr>
    </w:p>
    <w:p w:rsidR="002F50AA" w:rsidRDefault="00C65C0E">
      <w:pPr>
        <w:pStyle w:val="Zkladntext"/>
        <w:tabs>
          <w:tab w:val="left" w:pos="6610"/>
        </w:tabs>
        <w:spacing w:line="434" w:lineRule="auto"/>
        <w:ind w:left="7222" w:right="749" w:hanging="6698"/>
      </w:pPr>
      <w:r>
        <w:t xml:space="preserve">V Púchove dňa </w:t>
      </w:r>
      <w:r w:rsidR="00EF4B2C" w:rsidRPr="00EF4B2C">
        <w:t>17</w:t>
      </w:r>
      <w:r w:rsidR="00151999" w:rsidRPr="00EF4B2C">
        <w:t>.0</w:t>
      </w:r>
      <w:r w:rsidRPr="00EF4B2C">
        <w:t>8</w:t>
      </w:r>
      <w:r w:rsidR="00151999" w:rsidRPr="00EF4B2C">
        <w:t>.2022</w:t>
      </w:r>
      <w:r w:rsidR="00151999">
        <w:tab/>
        <w:t>Mgr.</w:t>
      </w:r>
      <w:r w:rsidR="00151999">
        <w:rPr>
          <w:spacing w:val="-15"/>
        </w:rPr>
        <w:t xml:space="preserve"> </w:t>
      </w:r>
      <w:r>
        <w:t xml:space="preserve">Andrea </w:t>
      </w:r>
      <w:proofErr w:type="spellStart"/>
      <w:r>
        <w:t>Kurtinová</w:t>
      </w:r>
      <w:proofErr w:type="spellEnd"/>
      <w:r w:rsidR="00151999">
        <w:t xml:space="preserve"> riaditeľ ZŠ</w:t>
      </w: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rPr>
          <w:sz w:val="26"/>
        </w:rPr>
      </w:pPr>
    </w:p>
    <w:p w:rsidR="002F50AA" w:rsidRDefault="002F50AA">
      <w:pPr>
        <w:pStyle w:val="Zkladntext"/>
        <w:rPr>
          <w:sz w:val="30"/>
        </w:rPr>
      </w:pPr>
    </w:p>
    <w:p w:rsidR="002F50AA" w:rsidRDefault="00C65C0E">
      <w:pPr>
        <w:ind w:left="136"/>
        <w:rPr>
          <w:b/>
          <w:sz w:val="24"/>
        </w:rPr>
      </w:pPr>
      <w:r>
        <w:rPr>
          <w:b/>
          <w:sz w:val="24"/>
        </w:rPr>
        <w:t xml:space="preserve"> </w:t>
      </w:r>
    </w:p>
    <w:p w:rsidR="002F50AA" w:rsidRDefault="002F50AA">
      <w:pPr>
        <w:rPr>
          <w:sz w:val="24"/>
        </w:rPr>
        <w:sectPr w:rsidR="002F50AA">
          <w:pgSz w:w="11910" w:h="16840"/>
          <w:pgMar w:top="1360" w:right="980" w:bottom="2080" w:left="1280" w:header="818" w:footer="1884" w:gutter="0"/>
          <w:cols w:space="708"/>
        </w:sectPr>
      </w:pPr>
    </w:p>
    <w:p w:rsidR="002F50AA" w:rsidRDefault="002F50AA">
      <w:pPr>
        <w:pStyle w:val="Zkladntext"/>
        <w:rPr>
          <w:b/>
          <w:sz w:val="32"/>
        </w:rPr>
      </w:pPr>
    </w:p>
    <w:p w:rsidR="002F50AA" w:rsidRDefault="00151999">
      <w:pPr>
        <w:pStyle w:val="Nadpis2"/>
        <w:spacing w:before="197"/>
        <w:ind w:left="2349"/>
      </w:pPr>
      <w:r>
        <w:t>Návrh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plnenie</w:t>
      </w:r>
      <w:r>
        <w:rPr>
          <w:spacing w:val="-8"/>
        </w:rPr>
        <w:t xml:space="preserve"> </w:t>
      </w:r>
      <w:r>
        <w:t>súťažných</w:t>
      </w:r>
      <w:r>
        <w:rPr>
          <w:spacing w:val="-10"/>
        </w:rPr>
        <w:t xml:space="preserve"> </w:t>
      </w:r>
      <w:r>
        <w:rPr>
          <w:spacing w:val="-2"/>
        </w:rPr>
        <w:t>kritérií</w:t>
      </w:r>
    </w:p>
    <w:p w:rsidR="002F50AA" w:rsidRDefault="00151999">
      <w:pPr>
        <w:pStyle w:val="Nadpis3"/>
        <w:spacing w:before="85"/>
        <w:ind w:left="173" w:firstLine="0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Príloha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Výzvy</w:t>
      </w:r>
    </w:p>
    <w:p w:rsidR="002F50AA" w:rsidRDefault="002F50AA">
      <w:pPr>
        <w:rPr>
          <w:rFonts w:ascii="Calibri" w:hAnsi="Calibri"/>
        </w:rPr>
        <w:sectPr w:rsidR="002F50AA">
          <w:pgSz w:w="11910" w:h="16840"/>
          <w:pgMar w:top="1360" w:right="980" w:bottom="2080" w:left="1280" w:header="818" w:footer="1884" w:gutter="0"/>
          <w:cols w:num="2" w:space="708" w:equalWidth="0">
            <w:col w:w="6983" w:space="40"/>
            <w:col w:w="2627"/>
          </w:cols>
        </w:sectPr>
      </w:pPr>
    </w:p>
    <w:p w:rsidR="002F50AA" w:rsidRDefault="002F50AA">
      <w:pPr>
        <w:pStyle w:val="Zkladntext"/>
        <w:spacing w:before="7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79"/>
      </w:tblGrid>
      <w:tr w:rsidR="002F50AA">
        <w:trPr>
          <w:trHeight w:val="664"/>
        </w:trPr>
        <w:tc>
          <w:tcPr>
            <w:tcW w:w="2571" w:type="dxa"/>
          </w:tcPr>
          <w:p w:rsidR="002F50AA" w:rsidRDefault="00151999">
            <w:pPr>
              <w:pStyle w:val="TableParagraph"/>
              <w:spacing w:before="56"/>
              <w:ind w:left="119"/>
              <w:rPr>
                <w:b/>
              </w:rPr>
            </w:pPr>
            <w:r>
              <w:rPr>
                <w:b/>
              </w:rPr>
              <w:t>Predmet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zákazky:</w:t>
            </w:r>
          </w:p>
        </w:tc>
        <w:tc>
          <w:tcPr>
            <w:tcW w:w="6779" w:type="dxa"/>
          </w:tcPr>
          <w:p w:rsidR="002F50AA" w:rsidRDefault="00A95123" w:rsidP="00A95123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</w:rPr>
              <w:t>Konzervované výrobky a suché potraviny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6F6AF7">
              <w:rPr>
                <w:b/>
                <w:sz w:val="24"/>
              </w:rPr>
              <w:t>cie</w:t>
            </w:r>
            <w:proofErr w:type="spellEnd"/>
            <w:r w:rsidR="006F6AF7">
              <w:rPr>
                <w:b/>
                <w:sz w:val="24"/>
              </w:rPr>
              <w:t xml:space="preserve"> a zelenina</w:t>
            </w:r>
          </w:p>
        </w:tc>
      </w:tr>
      <w:tr w:rsidR="002F50AA">
        <w:trPr>
          <w:trHeight w:val="354"/>
        </w:trPr>
        <w:tc>
          <w:tcPr>
            <w:tcW w:w="2571" w:type="dxa"/>
            <w:tcBorders>
              <w:left w:val="nil"/>
              <w:right w:val="nil"/>
            </w:tcBorders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9" w:type="dxa"/>
            <w:tcBorders>
              <w:left w:val="nil"/>
              <w:right w:val="nil"/>
            </w:tcBorders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690"/>
        </w:trPr>
        <w:tc>
          <w:tcPr>
            <w:tcW w:w="2571" w:type="dxa"/>
          </w:tcPr>
          <w:p w:rsidR="002F50AA" w:rsidRDefault="00151999">
            <w:pPr>
              <w:pStyle w:val="TableParagraph"/>
              <w:spacing w:before="54"/>
              <w:ind w:left="119"/>
              <w:rPr>
                <w:b/>
              </w:rPr>
            </w:pPr>
            <w:r>
              <w:rPr>
                <w:b/>
              </w:rPr>
              <w:t>Verejný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</w:rPr>
              <w:t>obstarávateľ:</w:t>
            </w:r>
          </w:p>
        </w:tc>
        <w:tc>
          <w:tcPr>
            <w:tcW w:w="6779" w:type="dxa"/>
          </w:tcPr>
          <w:p w:rsidR="002F50AA" w:rsidRDefault="00C65C0E" w:rsidP="00C65C0E">
            <w:pPr>
              <w:pStyle w:val="TableParagraph"/>
              <w:spacing w:before="52"/>
              <w:ind w:left="4"/>
            </w:pPr>
            <w:r>
              <w:t xml:space="preserve">  </w:t>
            </w:r>
            <w:r w:rsidR="00151999">
              <w:t>Základná</w:t>
            </w:r>
            <w:r w:rsidR="00151999">
              <w:rPr>
                <w:spacing w:val="-5"/>
              </w:rPr>
              <w:t xml:space="preserve"> </w:t>
            </w:r>
            <w:r w:rsidR="00151999">
              <w:t>škola,</w:t>
            </w:r>
            <w:r w:rsidR="00151999">
              <w:rPr>
                <w:spacing w:val="-5"/>
              </w:rPr>
              <w:t xml:space="preserve"> </w:t>
            </w:r>
            <w:r>
              <w:t>Mládežnícka 1434/16</w:t>
            </w:r>
            <w:r w:rsidR="00151999">
              <w:t>,</w:t>
            </w:r>
            <w:r w:rsidR="00151999">
              <w:rPr>
                <w:spacing w:val="-8"/>
              </w:rPr>
              <w:t xml:space="preserve"> </w:t>
            </w:r>
            <w:r w:rsidR="00151999">
              <w:t>020</w:t>
            </w:r>
            <w:r w:rsidR="00151999">
              <w:rPr>
                <w:spacing w:val="-6"/>
              </w:rPr>
              <w:t xml:space="preserve"> </w:t>
            </w:r>
            <w:r w:rsidR="00151999">
              <w:rPr>
                <w:spacing w:val="-5"/>
              </w:rPr>
              <w:t>01</w:t>
            </w:r>
            <w:r>
              <w:rPr>
                <w:spacing w:val="-5"/>
              </w:rPr>
              <w:t xml:space="preserve"> </w:t>
            </w:r>
            <w:r w:rsidR="00151999">
              <w:rPr>
                <w:spacing w:val="-2"/>
              </w:rPr>
              <w:t>Púchov</w:t>
            </w:r>
          </w:p>
        </w:tc>
      </w:tr>
      <w:tr w:rsidR="002F50AA">
        <w:trPr>
          <w:trHeight w:val="354"/>
        </w:trPr>
        <w:tc>
          <w:tcPr>
            <w:tcW w:w="2571" w:type="dxa"/>
            <w:tcBorders>
              <w:left w:val="nil"/>
              <w:right w:val="nil"/>
            </w:tcBorders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9" w:type="dxa"/>
            <w:tcBorders>
              <w:left w:val="nil"/>
              <w:right w:val="nil"/>
            </w:tcBorders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636"/>
        </w:trPr>
        <w:tc>
          <w:tcPr>
            <w:tcW w:w="2571" w:type="dxa"/>
          </w:tcPr>
          <w:p w:rsidR="002F50AA" w:rsidRDefault="00151999">
            <w:pPr>
              <w:pStyle w:val="TableParagraph"/>
              <w:spacing w:before="56"/>
              <w:ind w:left="119"/>
              <w:rPr>
                <w:b/>
              </w:rPr>
            </w:pPr>
            <w:r>
              <w:rPr>
                <w:b/>
              </w:rPr>
              <w:t>Kontaktná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osoba:</w:t>
            </w:r>
          </w:p>
        </w:tc>
        <w:tc>
          <w:tcPr>
            <w:tcW w:w="6779" w:type="dxa"/>
          </w:tcPr>
          <w:p w:rsidR="002F50AA" w:rsidRDefault="00C65C0E">
            <w:pPr>
              <w:pStyle w:val="TableParagraph"/>
              <w:spacing w:before="56"/>
              <w:ind w:left="4"/>
            </w:pPr>
            <w:r>
              <w:t xml:space="preserve">  Slávka </w:t>
            </w:r>
            <w:proofErr w:type="spellStart"/>
            <w:r>
              <w:t>Jágriková</w:t>
            </w:r>
            <w:proofErr w:type="spellEnd"/>
            <w:r w:rsidR="00151999">
              <w:t>,</w:t>
            </w:r>
            <w:r w:rsidR="00151999">
              <w:rPr>
                <w:spacing w:val="-3"/>
              </w:rPr>
              <w:t xml:space="preserve"> </w:t>
            </w:r>
            <w:r w:rsidR="00151999">
              <w:t>tel.:</w:t>
            </w:r>
            <w:r w:rsidR="00151999">
              <w:rPr>
                <w:spacing w:val="-3"/>
              </w:rPr>
              <w:t xml:space="preserve"> </w:t>
            </w:r>
            <w:r>
              <w:rPr>
                <w:spacing w:val="-2"/>
              </w:rPr>
              <w:t>+421 42 4632 898</w:t>
            </w:r>
          </w:p>
        </w:tc>
      </w:tr>
    </w:tbl>
    <w:p w:rsidR="002F50AA" w:rsidRDefault="002F50AA">
      <w:pPr>
        <w:pStyle w:val="Zkladntext"/>
        <w:rPr>
          <w:rFonts w:ascii="Calibri"/>
          <w:b/>
          <w:sz w:val="20"/>
        </w:rPr>
      </w:pPr>
    </w:p>
    <w:p w:rsidR="002F50AA" w:rsidRDefault="002F50AA">
      <w:pPr>
        <w:pStyle w:val="Zkladntext"/>
        <w:spacing w:before="8"/>
        <w:rPr>
          <w:rFonts w:ascii="Calibri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1034"/>
        <w:gridCol w:w="559"/>
        <w:gridCol w:w="1270"/>
        <w:gridCol w:w="2865"/>
      </w:tblGrid>
      <w:tr w:rsidR="002F50AA" w:rsidTr="004C6754">
        <w:trPr>
          <w:trHeight w:val="964"/>
        </w:trPr>
        <w:tc>
          <w:tcPr>
            <w:tcW w:w="3625" w:type="dxa"/>
          </w:tcPr>
          <w:p w:rsidR="002F50AA" w:rsidRDefault="002F50A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50AA" w:rsidRDefault="00151999">
            <w:pPr>
              <w:pStyle w:val="TableParagraph"/>
              <w:ind w:left="1349" w:right="1375"/>
              <w:jc w:val="center"/>
              <w:rPr>
                <w:b/>
              </w:rPr>
            </w:pPr>
            <w:r>
              <w:rPr>
                <w:b/>
                <w:spacing w:val="-2"/>
              </w:rPr>
              <w:t>Kritérium</w:t>
            </w:r>
          </w:p>
        </w:tc>
        <w:tc>
          <w:tcPr>
            <w:tcW w:w="1034" w:type="dxa"/>
            <w:tcBorders>
              <w:right w:val="nil"/>
            </w:tcBorders>
          </w:tcPr>
          <w:p w:rsidR="002F50AA" w:rsidRDefault="00151999" w:rsidP="004C6754">
            <w:pPr>
              <w:pStyle w:val="TableParagraph"/>
              <w:spacing w:before="56"/>
              <w:ind w:left="179"/>
              <w:jc w:val="both"/>
              <w:rPr>
                <w:b/>
              </w:rPr>
            </w:pPr>
            <w:r>
              <w:rPr>
                <w:b/>
                <w:spacing w:val="-4"/>
              </w:rPr>
              <w:t>Cena</w:t>
            </w:r>
            <w:r w:rsidR="004C6754">
              <w:rPr>
                <w:b/>
                <w:spacing w:val="-4"/>
              </w:rPr>
              <w:t xml:space="preserve"> bez </w:t>
            </w:r>
            <w:r w:rsidR="00C65C0E">
              <w:rPr>
                <w:b/>
                <w:spacing w:val="-4"/>
              </w:rPr>
              <w:t xml:space="preserve">DPH v </w:t>
            </w:r>
            <w:r w:rsidR="004C6754">
              <w:rPr>
                <w:b/>
                <w:spacing w:val="-4"/>
              </w:rPr>
              <w:t>EUR</w:t>
            </w:r>
          </w:p>
        </w:tc>
        <w:tc>
          <w:tcPr>
            <w:tcW w:w="559" w:type="dxa"/>
            <w:tcBorders>
              <w:left w:val="nil"/>
            </w:tcBorders>
          </w:tcPr>
          <w:p w:rsidR="002F50AA" w:rsidRDefault="002F50AA" w:rsidP="004C6754">
            <w:pPr>
              <w:pStyle w:val="TableParagraph"/>
              <w:spacing w:before="20"/>
              <w:ind w:right="106"/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50AA" w:rsidRDefault="002F50AA">
            <w:pPr>
              <w:pStyle w:val="TableParagraph"/>
              <w:rPr>
                <w:b/>
                <w:sz w:val="30"/>
              </w:rPr>
            </w:pPr>
          </w:p>
          <w:p w:rsidR="002F50AA" w:rsidRDefault="00151999">
            <w:pPr>
              <w:pStyle w:val="TableParagraph"/>
              <w:ind w:left="424" w:right="415"/>
              <w:jc w:val="center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  <w:tc>
          <w:tcPr>
            <w:tcW w:w="2865" w:type="dxa"/>
          </w:tcPr>
          <w:p w:rsidR="002F50AA" w:rsidRDefault="00151999">
            <w:pPr>
              <w:pStyle w:val="TableParagraph"/>
              <w:spacing w:before="56"/>
              <w:ind w:left="117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 DPH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2F50AA">
        <w:trPr>
          <w:trHeight w:val="637"/>
        </w:trPr>
        <w:tc>
          <w:tcPr>
            <w:tcW w:w="3625" w:type="dxa"/>
          </w:tcPr>
          <w:p w:rsidR="002F50AA" w:rsidRDefault="00151999">
            <w:pPr>
              <w:pStyle w:val="TableParagraph"/>
              <w:spacing w:before="35" w:line="290" w:lineRule="atLeast"/>
              <w:ind w:left="119" w:right="83"/>
            </w:pPr>
            <w:r>
              <w:t>Celková</w:t>
            </w:r>
            <w:r>
              <w:rPr>
                <w:spacing w:val="-7"/>
              </w:rPr>
              <w:t xml:space="preserve"> </w:t>
            </w:r>
            <w:r>
              <w:t>cena</w:t>
            </w:r>
            <w:r>
              <w:rPr>
                <w:spacing w:val="37"/>
              </w:rPr>
              <w:t xml:space="preserve"> </w:t>
            </w:r>
            <w:r>
              <w:t>za</w:t>
            </w:r>
            <w:r>
              <w:rPr>
                <w:spacing w:val="39"/>
              </w:rPr>
              <w:t xml:space="preserve"> </w:t>
            </w:r>
            <w:r>
              <w:t>celý</w:t>
            </w:r>
            <w:r>
              <w:rPr>
                <w:spacing w:val="-5"/>
              </w:rPr>
              <w:t xml:space="preserve"> </w:t>
            </w:r>
            <w:r>
              <w:t xml:space="preserve">predmet </w:t>
            </w:r>
            <w:r>
              <w:rPr>
                <w:spacing w:val="-2"/>
              </w:rPr>
              <w:t>zákazky:</w:t>
            </w:r>
          </w:p>
        </w:tc>
        <w:tc>
          <w:tcPr>
            <w:tcW w:w="1593" w:type="dxa"/>
            <w:gridSpan w:val="2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5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</w:tbl>
    <w:p w:rsidR="002F50AA" w:rsidRDefault="002F50AA">
      <w:pPr>
        <w:pStyle w:val="Zkladntext"/>
        <w:spacing w:before="1"/>
        <w:rPr>
          <w:rFonts w:ascii="Calibri"/>
          <w:b/>
        </w:rPr>
      </w:pPr>
    </w:p>
    <w:p w:rsidR="002F50AA" w:rsidRDefault="00151999" w:rsidP="006F6AF7">
      <w:pPr>
        <w:spacing w:line="30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Uchádzač, ktorý nie je platcom DPH uvedie konečnú cenu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 xml:space="preserve">- </w:t>
      </w:r>
      <w:r w:rsidR="006F6AF7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platcom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DPH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nie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platcom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DPH</w:t>
      </w:r>
      <w:r>
        <w:rPr>
          <w:rFonts w:ascii="Calibri" w:hAnsi="Calibri"/>
          <w:sz w:val="20"/>
          <w:vertAlign w:val="superscript"/>
        </w:rPr>
        <w:t>*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*</w:t>
      </w:r>
      <w:proofErr w:type="spellStart"/>
      <w:r>
        <w:rPr>
          <w:rFonts w:ascii="Calibri" w:hAnsi="Calibri"/>
          <w:sz w:val="20"/>
        </w:rPr>
        <w:t>nehodiace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škrtnúť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8"/>
      </w:tblGrid>
      <w:tr w:rsidR="002F50AA">
        <w:trPr>
          <w:trHeight w:val="474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  <w:spacing w:val="-2"/>
              </w:rPr>
              <w:t>Názov: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7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8"/>
              <w:ind w:left="115"/>
              <w:rPr>
                <w:b/>
              </w:rPr>
            </w:pPr>
            <w:r>
              <w:rPr>
                <w:b/>
                <w:spacing w:val="-2"/>
              </w:rPr>
              <w:t>Sídlo: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4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Štatutárny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zástupcovia: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7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8"/>
              <w:ind w:left="115"/>
              <w:rPr>
                <w:b/>
              </w:rPr>
            </w:pPr>
            <w:r>
              <w:rPr>
                <w:b/>
                <w:spacing w:val="-4"/>
              </w:rPr>
              <w:t>IČO: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7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IČO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DPH: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2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Bankové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spojenie,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číslo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účtu: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7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9"/>
              <w:ind w:left="115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telefónu: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4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faxu: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477"/>
        </w:trPr>
        <w:tc>
          <w:tcPr>
            <w:tcW w:w="2830" w:type="dxa"/>
          </w:tcPr>
          <w:p w:rsidR="002F50AA" w:rsidRDefault="00151999">
            <w:pPr>
              <w:pStyle w:val="TableParagraph"/>
              <w:spacing w:before="68"/>
              <w:ind w:left="115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  <w:tc>
          <w:tcPr>
            <w:tcW w:w="6238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</w:tbl>
    <w:p w:rsidR="002F50AA" w:rsidRDefault="002F50AA">
      <w:pPr>
        <w:pStyle w:val="Zkladntext"/>
        <w:rPr>
          <w:rFonts w:ascii="Calibri"/>
          <w:sz w:val="20"/>
        </w:rPr>
      </w:pPr>
    </w:p>
    <w:p w:rsidR="002F50AA" w:rsidRDefault="002F50AA">
      <w:pPr>
        <w:pStyle w:val="Zkladntext"/>
        <w:spacing w:before="11"/>
        <w:rPr>
          <w:rFonts w:ascii="Calibri"/>
          <w:sz w:val="19"/>
        </w:rPr>
      </w:pPr>
    </w:p>
    <w:p w:rsidR="002F50AA" w:rsidRDefault="00151999">
      <w:pPr>
        <w:spacing w:before="56"/>
        <w:ind w:left="232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...................................,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dňa: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2"/>
        </w:rPr>
        <w:t>........................</w:t>
      </w:r>
    </w:p>
    <w:p w:rsidR="006F6AF7" w:rsidRDefault="00151999" w:rsidP="006F6AF7">
      <w:pPr>
        <w:spacing w:before="82"/>
        <w:ind w:left="6005"/>
        <w:rPr>
          <w:rFonts w:ascii="Calibri"/>
        </w:rPr>
      </w:pPr>
      <w:r>
        <w:rPr>
          <w:rFonts w:ascii="Calibri"/>
          <w:spacing w:val="-2"/>
        </w:rPr>
        <w:t>............................................</w:t>
      </w:r>
    </w:p>
    <w:p w:rsidR="006F6AF7" w:rsidRDefault="006F6AF7" w:rsidP="006F6AF7">
      <w:pPr>
        <w:spacing w:before="92"/>
        <w:ind w:left="5760" w:firstLine="720"/>
        <w:rPr>
          <w:rFonts w:ascii="Calibri" w:hAnsi="Calibri"/>
        </w:rPr>
      </w:pPr>
      <w:r>
        <w:rPr>
          <w:rFonts w:ascii="Calibri" w:hAnsi="Calibri"/>
        </w:rPr>
        <w:t>Podpis,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pečiatka</w:t>
      </w:r>
    </w:p>
    <w:p w:rsidR="006F6AF7" w:rsidRDefault="006F6AF7" w:rsidP="006F6AF7">
      <w:pPr>
        <w:spacing w:before="82"/>
        <w:rPr>
          <w:rFonts w:ascii="Calibri"/>
        </w:rPr>
        <w:sectPr w:rsidR="006F6AF7">
          <w:type w:val="continuous"/>
          <w:pgSz w:w="11910" w:h="16840"/>
          <w:pgMar w:top="1360" w:right="980" w:bottom="2080" w:left="1280" w:header="818" w:footer="1884" w:gutter="0"/>
          <w:cols w:space="708"/>
        </w:sectPr>
      </w:pPr>
    </w:p>
    <w:p w:rsidR="002F50AA" w:rsidRDefault="00151999">
      <w:pPr>
        <w:spacing w:before="194"/>
        <w:ind w:right="398"/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Príloha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3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Výzvy</w:t>
      </w:r>
    </w:p>
    <w:p w:rsidR="002F50AA" w:rsidRDefault="002F50AA">
      <w:pPr>
        <w:pStyle w:val="Zkladntext"/>
        <w:spacing w:before="3"/>
        <w:rPr>
          <w:rFonts w:ascii="Calibri"/>
          <w:b/>
          <w:sz w:val="22"/>
        </w:rPr>
      </w:pPr>
    </w:p>
    <w:p w:rsidR="002F50AA" w:rsidRDefault="00151999">
      <w:pPr>
        <w:pStyle w:val="Nadpis1"/>
      </w:pPr>
      <w:r>
        <w:t>Čestné</w:t>
      </w:r>
      <w:r>
        <w:rPr>
          <w:spacing w:val="-7"/>
        </w:rPr>
        <w:t xml:space="preserve"> </w:t>
      </w:r>
      <w:r>
        <w:rPr>
          <w:spacing w:val="-2"/>
        </w:rPr>
        <w:t>vyhlásenie</w:t>
      </w:r>
    </w:p>
    <w:p w:rsidR="002F50AA" w:rsidRDefault="00A95123">
      <w:pPr>
        <w:pStyle w:val="Nadpis2"/>
        <w:spacing w:before="123" w:after="30"/>
        <w:ind w:left="2942" w:right="3221"/>
        <w:jc w:val="center"/>
      </w:pPr>
      <w:r>
        <w:t>Konzervované výrobky a suché potraviny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96"/>
      </w:tblGrid>
      <w:tr w:rsidR="002F50AA">
        <w:trPr>
          <w:trHeight w:val="808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Obchodné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uchádzača: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811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Sídlo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uchádzača: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827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spacing w:val="-4"/>
              </w:rPr>
              <w:t>IČO: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808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spacing w:val="-4"/>
              </w:rPr>
              <w:t>DIČ: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793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6"/>
              <w:ind w:left="107"/>
              <w:rPr>
                <w:b/>
              </w:rPr>
            </w:pPr>
            <w:r>
              <w:rPr>
                <w:b/>
                <w:spacing w:val="-2"/>
              </w:rPr>
              <w:t>IČDPH: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810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Štatutárny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zástupca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uchádzača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  <w:tr w:rsidR="002F50AA">
        <w:trPr>
          <w:trHeight w:val="805"/>
        </w:trPr>
        <w:tc>
          <w:tcPr>
            <w:tcW w:w="3965" w:type="dxa"/>
            <w:shd w:val="clear" w:color="auto" w:fill="F1F1F1"/>
          </w:tcPr>
          <w:p w:rsidR="002F50AA" w:rsidRDefault="00151999">
            <w:pPr>
              <w:pStyle w:val="TableParagraph"/>
              <w:spacing w:before="66"/>
              <w:ind w:left="107"/>
              <w:rPr>
                <w:b/>
              </w:rPr>
            </w:pPr>
            <w:r>
              <w:rPr>
                <w:b/>
              </w:rPr>
              <w:t>Kontaktné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údaje</w:t>
            </w:r>
          </w:p>
        </w:tc>
        <w:tc>
          <w:tcPr>
            <w:tcW w:w="5396" w:type="dxa"/>
          </w:tcPr>
          <w:p w:rsidR="002F50AA" w:rsidRDefault="002F50AA">
            <w:pPr>
              <w:pStyle w:val="TableParagraph"/>
              <w:rPr>
                <w:rFonts w:ascii="Times New Roman"/>
              </w:rPr>
            </w:pPr>
          </w:p>
        </w:tc>
      </w:tr>
    </w:tbl>
    <w:p w:rsidR="002F50AA" w:rsidRDefault="002F50AA">
      <w:pPr>
        <w:pStyle w:val="Zkladntext"/>
        <w:rPr>
          <w:rFonts w:ascii="Calibri"/>
          <w:b/>
          <w:sz w:val="20"/>
        </w:rPr>
      </w:pPr>
    </w:p>
    <w:p w:rsidR="002F50AA" w:rsidRDefault="00151999">
      <w:pPr>
        <w:spacing w:before="56" w:line="268" w:lineRule="auto"/>
        <w:ind w:left="131" w:right="148" w:hanging="10"/>
        <w:jc w:val="both"/>
        <w:rPr>
          <w:rFonts w:ascii="Calibri" w:hAnsi="Calibri"/>
        </w:rPr>
      </w:pPr>
      <w:r>
        <w:rPr>
          <w:rFonts w:ascii="Calibri" w:hAnsi="Calibri"/>
        </w:rPr>
        <w:t xml:space="preserve">ako štatutárny orgán vyššie uvedeného uchádzača týmto čestne vyhlasujem, že nemáme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>
        <w:rPr>
          <w:rFonts w:ascii="Calibri" w:hAnsi="Calibri"/>
        </w:rPr>
        <w:t>Z.z</w:t>
      </w:r>
      <w:proofErr w:type="spellEnd"/>
      <w:r>
        <w:rPr>
          <w:rFonts w:ascii="Calibri" w:hAnsi="Calibri"/>
        </w:rPr>
        <w:t>. o verejnom obstarávaní a o zmene a doplnení niektorých zákonov.</w:t>
      </w:r>
    </w:p>
    <w:p w:rsidR="002F50AA" w:rsidRDefault="00151999" w:rsidP="004C6754">
      <w:pPr>
        <w:spacing w:before="190" w:line="268" w:lineRule="auto"/>
        <w:ind w:left="121" w:right="146"/>
        <w:jc w:val="both"/>
        <w:rPr>
          <w:rFonts w:ascii="Calibri" w:hAnsi="Calibri"/>
        </w:rPr>
      </w:pPr>
      <w:r>
        <w:rPr>
          <w:rFonts w:ascii="Calibri" w:hAnsi="Calibri"/>
        </w:rPr>
        <w:t>Som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</w:rPr>
        <w:t>edomý/á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toho,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pokiaľ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mnou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uvedené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informácie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neboli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pravdivé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alebo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závažným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spôsobom zamlčané, budem čeliť všetkým z toho vyplývajúcim právnym následkom.</w:t>
      </w:r>
    </w:p>
    <w:p w:rsidR="002F50AA" w:rsidRDefault="002F50AA">
      <w:pPr>
        <w:pStyle w:val="Zkladntext"/>
        <w:spacing w:before="4"/>
        <w:rPr>
          <w:rFonts w:ascii="Calibri"/>
          <w:sz w:val="18"/>
        </w:rPr>
      </w:pPr>
    </w:p>
    <w:p w:rsidR="002F50AA" w:rsidRDefault="00151999" w:rsidP="004C6754">
      <w:pPr>
        <w:tabs>
          <w:tab w:val="left" w:pos="1136"/>
          <w:tab w:val="left" w:pos="4377"/>
        </w:tabs>
        <w:spacing w:before="1"/>
        <w:ind w:left="388"/>
        <w:rPr>
          <w:rFonts w:ascii="Calibri"/>
          <w:spacing w:val="-2"/>
        </w:rPr>
      </w:pPr>
      <w:r>
        <w:rPr>
          <w:rFonts w:ascii="Calibri" w:hAnsi="Calibri"/>
          <w:spacing w:val="-10"/>
        </w:rPr>
        <w:t>V</w:t>
      </w:r>
      <w:r w:rsidR="004C6754"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...................................,</w:t>
      </w:r>
      <w:r w:rsidR="004C6754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dňa:</w:t>
      </w:r>
      <w:r w:rsidR="004C6754">
        <w:rPr>
          <w:rFonts w:ascii="Calibri" w:hAnsi="Calibri"/>
          <w:spacing w:val="-4"/>
        </w:rPr>
        <w:t xml:space="preserve"> </w:t>
      </w:r>
      <w:r>
        <w:rPr>
          <w:rFonts w:ascii="Calibri"/>
          <w:spacing w:val="-2"/>
        </w:rPr>
        <w:t>..................................</w:t>
      </w:r>
    </w:p>
    <w:p w:rsidR="004C6754" w:rsidRDefault="004C6754" w:rsidP="004C6754">
      <w:pPr>
        <w:tabs>
          <w:tab w:val="left" w:pos="1136"/>
          <w:tab w:val="left" w:pos="4377"/>
        </w:tabs>
        <w:spacing w:before="1"/>
        <w:ind w:left="388"/>
        <w:rPr>
          <w:rFonts w:ascii="Calibri"/>
        </w:rPr>
      </w:pPr>
    </w:p>
    <w:p w:rsidR="004C6754" w:rsidRDefault="004C6754" w:rsidP="004C6754">
      <w:pPr>
        <w:tabs>
          <w:tab w:val="left" w:pos="1136"/>
          <w:tab w:val="left" w:pos="4377"/>
        </w:tabs>
        <w:spacing w:before="1"/>
        <w:ind w:left="388"/>
        <w:rPr>
          <w:rFonts w:ascii="Calibri"/>
        </w:rPr>
      </w:pPr>
    </w:p>
    <w:p w:rsidR="002F50AA" w:rsidRDefault="00151999">
      <w:pPr>
        <w:spacing w:before="82"/>
        <w:ind w:left="5806"/>
        <w:rPr>
          <w:rFonts w:ascii="Calibri"/>
        </w:rPr>
      </w:pPr>
      <w:r>
        <w:rPr>
          <w:rFonts w:ascii="Calibri"/>
          <w:spacing w:val="-2"/>
        </w:rPr>
        <w:t>.............................................</w:t>
      </w:r>
    </w:p>
    <w:p w:rsidR="002F50AA" w:rsidRDefault="00151999">
      <w:pPr>
        <w:spacing w:before="92"/>
        <w:ind w:left="6514"/>
        <w:rPr>
          <w:rFonts w:ascii="Calibri" w:hAnsi="Calibri"/>
        </w:rPr>
      </w:pPr>
      <w:r>
        <w:rPr>
          <w:rFonts w:ascii="Calibri" w:hAnsi="Calibri"/>
        </w:rPr>
        <w:t>Podpis,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pečiatka</w:t>
      </w:r>
    </w:p>
    <w:p w:rsidR="002F50AA" w:rsidRDefault="002F50AA">
      <w:pPr>
        <w:pStyle w:val="Zkladntext"/>
        <w:rPr>
          <w:rFonts w:ascii="Calibri"/>
          <w:sz w:val="22"/>
        </w:rPr>
      </w:pPr>
    </w:p>
    <w:p w:rsidR="002F50AA" w:rsidRDefault="002F50AA">
      <w:pPr>
        <w:pStyle w:val="Zkladntext"/>
        <w:rPr>
          <w:rFonts w:ascii="Calibri"/>
          <w:sz w:val="22"/>
        </w:rPr>
      </w:pPr>
    </w:p>
    <w:p w:rsidR="002F50AA" w:rsidRDefault="002F50AA">
      <w:pPr>
        <w:pStyle w:val="Zkladntext"/>
        <w:rPr>
          <w:rFonts w:ascii="Calibri"/>
          <w:sz w:val="22"/>
        </w:rPr>
      </w:pPr>
    </w:p>
    <w:p w:rsidR="002F50AA" w:rsidRDefault="00151999">
      <w:pPr>
        <w:ind w:right="431"/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Príloha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4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Výzvy</w:t>
      </w:r>
    </w:p>
    <w:p w:rsidR="001F2358" w:rsidRDefault="001F2358" w:rsidP="001F2358">
      <w:pPr>
        <w:pStyle w:val="Nzov"/>
      </w:pPr>
      <w:r>
        <w:t>ČESTNÉ</w:t>
      </w:r>
      <w:r>
        <w:rPr>
          <w:spacing w:val="-4"/>
        </w:rPr>
        <w:t xml:space="preserve"> </w:t>
      </w:r>
      <w:r>
        <w:rPr>
          <w:spacing w:val="-2"/>
        </w:rPr>
        <w:t>VYHLÁSENIE</w:t>
      </w:r>
    </w:p>
    <w:p w:rsidR="001F2358" w:rsidRDefault="001F2358" w:rsidP="001F2358">
      <w:pPr>
        <w:spacing w:before="3" w:line="273" w:lineRule="exact"/>
        <w:ind w:left="459" w:right="546"/>
        <w:jc w:val="center"/>
        <w:rPr>
          <w:b/>
          <w:sz w:val="24"/>
        </w:rPr>
      </w:pPr>
      <w:r>
        <w:rPr>
          <w:b/>
          <w:sz w:val="24"/>
        </w:rPr>
        <w:t>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KONFLIKTU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ZÁUJMOV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ETICKÉMU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KÓDEXU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UCHÁDZAČA</w:t>
      </w:r>
    </w:p>
    <w:p w:rsidR="001F2358" w:rsidRDefault="001F2358" w:rsidP="001F2358">
      <w:pPr>
        <w:pStyle w:val="Zkladntext"/>
        <w:ind w:right="2196"/>
        <w:jc w:val="both"/>
        <w:rPr>
          <w:b/>
          <w:spacing w:val="-2"/>
          <w:sz w:val="22"/>
        </w:rPr>
      </w:pPr>
      <w:r>
        <w:t>predložené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zadávania</w:t>
      </w:r>
      <w:r>
        <w:rPr>
          <w:spacing w:val="-5"/>
        </w:rPr>
        <w:t xml:space="preserve"> </w:t>
      </w:r>
      <w:r>
        <w:t>zákazky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nízkou</w:t>
      </w:r>
      <w:r>
        <w:rPr>
          <w:spacing w:val="-5"/>
        </w:rPr>
        <w:t xml:space="preserve"> </w:t>
      </w:r>
      <w:r>
        <w:t xml:space="preserve">hodnotou podľa § 117 zákona verejnom obstarávaní </w:t>
      </w:r>
      <w:r>
        <w:rPr>
          <w:b/>
          <w:sz w:val="22"/>
        </w:rPr>
        <w:t>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predmet</w:t>
      </w:r>
      <w:r>
        <w:rPr>
          <w:b/>
          <w:spacing w:val="-1"/>
          <w:sz w:val="22"/>
        </w:rPr>
        <w:t xml:space="preserve"> </w:t>
      </w:r>
      <w:r>
        <w:rPr>
          <w:b/>
          <w:spacing w:val="-2"/>
          <w:sz w:val="22"/>
        </w:rPr>
        <w:t>zákazky:</w:t>
      </w:r>
    </w:p>
    <w:p w:rsidR="00A95123" w:rsidRDefault="00A95123" w:rsidP="001F2358">
      <w:pPr>
        <w:pStyle w:val="Zkladntext"/>
        <w:ind w:right="2196"/>
        <w:jc w:val="both"/>
        <w:rPr>
          <w:b/>
        </w:rPr>
      </w:pPr>
    </w:p>
    <w:p w:rsidR="001F2358" w:rsidRDefault="00A95123" w:rsidP="001F2358">
      <w:pPr>
        <w:spacing w:before="3" w:after="4"/>
        <w:ind w:left="421" w:right="628"/>
        <w:jc w:val="center"/>
        <w:rPr>
          <w:b/>
          <w:sz w:val="28"/>
          <w:szCs w:val="28"/>
        </w:rPr>
      </w:pPr>
      <w:r w:rsidRPr="00A95123">
        <w:rPr>
          <w:b/>
          <w:sz w:val="28"/>
          <w:szCs w:val="28"/>
        </w:rPr>
        <w:t>Konzervované výrobky a suché potraviny</w:t>
      </w:r>
    </w:p>
    <w:p w:rsidR="00A95123" w:rsidRPr="00A95123" w:rsidRDefault="00A95123" w:rsidP="001F2358">
      <w:pPr>
        <w:spacing w:before="3" w:after="4"/>
        <w:ind w:left="421" w:right="628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0"/>
      </w:tblGrid>
      <w:tr w:rsidR="001F2358" w:rsidTr="00A1732B">
        <w:trPr>
          <w:trHeight w:val="383"/>
        </w:trPr>
        <w:tc>
          <w:tcPr>
            <w:tcW w:w="9090" w:type="dxa"/>
            <w:shd w:val="clear" w:color="auto" w:fill="D9D9D9"/>
          </w:tcPr>
          <w:p w:rsidR="001F2358" w:rsidRDefault="001F2358" w:rsidP="00A1732B">
            <w:pPr>
              <w:pStyle w:val="TableParagraph"/>
              <w:spacing w:before="63"/>
              <w:ind w:left="3544" w:right="3531"/>
              <w:jc w:val="center"/>
              <w:rPr>
                <w:b/>
              </w:rPr>
            </w:pPr>
            <w:r>
              <w:rPr>
                <w:b/>
              </w:rPr>
              <w:t>Predkladá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uchádzač:</w:t>
            </w:r>
          </w:p>
        </w:tc>
      </w:tr>
      <w:tr w:rsidR="001F2358" w:rsidTr="00A1732B">
        <w:trPr>
          <w:trHeight w:val="381"/>
        </w:trPr>
        <w:tc>
          <w:tcPr>
            <w:tcW w:w="9090" w:type="dxa"/>
          </w:tcPr>
          <w:p w:rsidR="001F2358" w:rsidRDefault="001F2358" w:rsidP="00A1732B">
            <w:pPr>
              <w:pStyle w:val="TableParagraph"/>
            </w:pPr>
            <w:r>
              <w:t>Obchodný</w:t>
            </w:r>
            <w:r>
              <w:rPr>
                <w:spacing w:val="-7"/>
              </w:rPr>
              <w:t xml:space="preserve"> </w:t>
            </w:r>
            <w:r>
              <w:t>názov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uchádzača:</w:t>
            </w:r>
          </w:p>
        </w:tc>
      </w:tr>
      <w:tr w:rsidR="001F2358" w:rsidTr="00A1732B">
        <w:trPr>
          <w:trHeight w:val="384"/>
        </w:trPr>
        <w:tc>
          <w:tcPr>
            <w:tcW w:w="9090" w:type="dxa"/>
          </w:tcPr>
          <w:p w:rsidR="001F2358" w:rsidRDefault="001F2358" w:rsidP="00A1732B">
            <w:pPr>
              <w:pStyle w:val="TableParagraph"/>
              <w:spacing w:before="126"/>
            </w:pPr>
            <w:r>
              <w:t>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sídlom:</w:t>
            </w:r>
          </w:p>
        </w:tc>
      </w:tr>
      <w:tr w:rsidR="001F2358" w:rsidTr="00A1732B">
        <w:trPr>
          <w:trHeight w:val="383"/>
        </w:trPr>
        <w:tc>
          <w:tcPr>
            <w:tcW w:w="9090" w:type="dxa"/>
          </w:tcPr>
          <w:p w:rsidR="001F2358" w:rsidRDefault="001F2358" w:rsidP="00A1732B">
            <w:pPr>
              <w:pStyle w:val="TableParagraph"/>
              <w:spacing w:line="240" w:lineRule="exact"/>
            </w:pPr>
            <w:r>
              <w:rPr>
                <w:spacing w:val="-4"/>
              </w:rPr>
              <w:t>IČO:</w:t>
            </w:r>
          </w:p>
        </w:tc>
      </w:tr>
      <w:tr w:rsidR="001F2358" w:rsidTr="00A1732B">
        <w:trPr>
          <w:trHeight w:val="393"/>
        </w:trPr>
        <w:tc>
          <w:tcPr>
            <w:tcW w:w="9090" w:type="dxa"/>
          </w:tcPr>
          <w:p w:rsidR="001F2358" w:rsidRDefault="001F2358" w:rsidP="00A1732B">
            <w:pPr>
              <w:pStyle w:val="TableParagraph"/>
              <w:spacing w:before="133" w:line="240" w:lineRule="exact"/>
            </w:pPr>
            <w:r>
              <w:t>štatutárny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orgán:</w:t>
            </w:r>
          </w:p>
        </w:tc>
      </w:tr>
    </w:tbl>
    <w:p w:rsidR="001F2358" w:rsidRDefault="001F2358" w:rsidP="001F2358">
      <w:pPr>
        <w:pStyle w:val="Zkladntext"/>
        <w:spacing w:before="5"/>
        <w:rPr>
          <w:b/>
          <w:sz w:val="21"/>
        </w:rPr>
      </w:pPr>
    </w:p>
    <w:p w:rsidR="001F2358" w:rsidRDefault="001F2358" w:rsidP="001F2358">
      <w:pPr>
        <w:pStyle w:val="Zkladntext"/>
        <w:ind w:left="116" w:right="193"/>
      </w:pPr>
      <w:r>
        <w:t>Týmto čestne vyhlasujem</w:t>
      </w:r>
      <w:r>
        <w:rPr>
          <w:spacing w:val="-3"/>
        </w:rPr>
        <w:t xml:space="preserve"> </w:t>
      </w:r>
      <w:r>
        <w:t>podľa môjho najlepšieho vedomia a svedomia a podľa</w:t>
      </w:r>
      <w:r>
        <w:rPr>
          <w:spacing w:val="-2"/>
        </w:rPr>
        <w:t xml:space="preserve"> </w:t>
      </w:r>
      <w:r>
        <w:t>mojich vedomostí, že ako uchádzač, ktorý predkladá ponuku v danom verejnom obstarávaní, že:</w:t>
      </w:r>
    </w:p>
    <w:p w:rsidR="001F2358" w:rsidRDefault="001F2358" w:rsidP="001F2358">
      <w:pPr>
        <w:pStyle w:val="Odsekzoznamu"/>
        <w:numPr>
          <w:ilvl w:val="0"/>
          <w:numId w:val="4"/>
        </w:numPr>
        <w:tabs>
          <w:tab w:val="left" w:pos="475"/>
        </w:tabs>
        <w:spacing w:before="1"/>
        <w:ind w:right="195"/>
        <w:jc w:val="both"/>
      </w:pPr>
      <w:r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1F2358" w:rsidRDefault="001F2358" w:rsidP="001F2358">
      <w:pPr>
        <w:pStyle w:val="Odsekzoznamu"/>
        <w:numPr>
          <w:ilvl w:val="0"/>
          <w:numId w:val="4"/>
        </w:numPr>
        <w:tabs>
          <w:tab w:val="left" w:pos="475"/>
        </w:tabs>
        <w:ind w:right="198"/>
        <w:jc w:val="both"/>
      </w:pPr>
      <w:r>
        <w:t>nie sú mi známe žiadne skutočnosti alebo okolnosti, či už minulé alebo súčasné a/ alebo ktoré by mohli nastať v</w:t>
      </w:r>
      <w:r>
        <w:rPr>
          <w:spacing w:val="-1"/>
        </w:rPr>
        <w:t xml:space="preserve"> </w:t>
      </w:r>
      <w:r>
        <w:t>dohľadnej budúcnosti, ktoré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mohli spochybniť moju</w:t>
      </w:r>
      <w:r>
        <w:rPr>
          <w:spacing w:val="-1"/>
        </w:rPr>
        <w:t xml:space="preserve"> </w:t>
      </w:r>
      <w:r>
        <w:t>nezávislosť a zvýhodňovať mňa ako uchádzača v danom</w:t>
      </w:r>
      <w:r>
        <w:rPr>
          <w:spacing w:val="-1"/>
        </w:rPr>
        <w:t xml:space="preserve"> </w:t>
      </w:r>
      <w:r>
        <w:t>procese verejného obstarávania z pohľadu ktorejkoľvek strany, ktorá je účastníkom daného procesu alebo jeho vyhlasovateľom,</w:t>
      </w:r>
    </w:p>
    <w:p w:rsidR="001F2358" w:rsidRDefault="001F2358" w:rsidP="001F2358">
      <w:pPr>
        <w:pStyle w:val="Odsekzoznamu"/>
        <w:numPr>
          <w:ilvl w:val="0"/>
          <w:numId w:val="4"/>
        </w:numPr>
        <w:tabs>
          <w:tab w:val="left" w:pos="475"/>
        </w:tabs>
        <w:spacing w:before="1"/>
        <w:ind w:right="192"/>
        <w:jc w:val="both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</w:t>
      </w:r>
      <w:r>
        <w:rPr>
          <w:spacing w:val="-9"/>
        </w:rPr>
        <w:t xml:space="preserve"> </w:t>
      </w:r>
      <w:r>
        <w:t>vznik</w:t>
      </w:r>
      <w:r>
        <w:rPr>
          <w:spacing w:val="-11"/>
        </w:rPr>
        <w:t xml:space="preserve"> </w:t>
      </w:r>
      <w:r>
        <w:t>daného</w:t>
      </w:r>
      <w:r>
        <w:rPr>
          <w:spacing w:val="-9"/>
        </w:rPr>
        <w:t xml:space="preserve"> </w:t>
      </w:r>
      <w:r>
        <w:t>konfliktu</w:t>
      </w:r>
      <w:r>
        <w:rPr>
          <w:spacing w:val="-9"/>
        </w:rPr>
        <w:t xml:space="preserve"> </w:t>
      </w:r>
      <w:r>
        <w:t>inak</w:t>
      </w:r>
      <w:r>
        <w:rPr>
          <w:spacing w:val="-11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rozhodnutím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zrušení</w:t>
      </w:r>
      <w:r>
        <w:rPr>
          <w:spacing w:val="-8"/>
        </w:rPr>
        <w:t xml:space="preserve"> </w:t>
      </w:r>
      <w:r>
        <w:t>daného</w:t>
      </w:r>
      <w:r>
        <w:rPr>
          <w:spacing w:val="-9"/>
        </w:rPr>
        <w:t xml:space="preserve"> </w:t>
      </w:r>
      <w:r>
        <w:t>postupu</w:t>
      </w:r>
      <w:r>
        <w:rPr>
          <w:spacing w:val="-9"/>
        </w:rPr>
        <w:t xml:space="preserve"> </w:t>
      </w:r>
      <w:r>
        <w:t>alebo</w:t>
      </w:r>
      <w:r>
        <w:rPr>
          <w:spacing w:val="-11"/>
        </w:rPr>
        <w:t xml:space="preserve"> </w:t>
      </w:r>
      <w:r>
        <w:t>vylúčením</w:t>
      </w:r>
      <w:r>
        <w:rPr>
          <w:spacing w:val="-10"/>
        </w:rPr>
        <w:t xml:space="preserve"> </w:t>
      </w:r>
      <w:r>
        <w:t>mňa ako uchádzača v danom verejnom obstarávaní,</w:t>
      </w:r>
    </w:p>
    <w:p w:rsidR="001F2358" w:rsidRDefault="001F2358" w:rsidP="001F2358">
      <w:pPr>
        <w:pStyle w:val="Odsekzoznamu"/>
        <w:numPr>
          <w:ilvl w:val="0"/>
          <w:numId w:val="4"/>
        </w:numPr>
        <w:tabs>
          <w:tab w:val="left" w:pos="475"/>
        </w:tabs>
        <w:ind w:right="193"/>
        <w:jc w:val="both"/>
      </w:pPr>
      <w:r>
        <w:t>som sa oboznámil s etickým kódexom záujemcu/uchádzača vo verejnom obstarávaní, ktorý je zverejnený</w:t>
      </w:r>
      <w:r>
        <w:rPr>
          <w:spacing w:val="80"/>
        </w:rPr>
        <w:t xml:space="preserve">  </w:t>
      </w:r>
      <w:r>
        <w:t>na</w:t>
      </w:r>
      <w:r>
        <w:rPr>
          <w:spacing w:val="80"/>
        </w:rPr>
        <w:t xml:space="preserve">  </w:t>
      </w:r>
      <w:r>
        <w:t>adrese</w:t>
      </w:r>
      <w:r w:rsidR="00EF4B2C">
        <w:rPr>
          <w:spacing w:val="233"/>
        </w:rPr>
        <w:t xml:space="preserve"> </w:t>
      </w:r>
      <w:hyperlink r:id="rId10" w:history="1">
        <w:r w:rsidR="00EF4B2C" w:rsidRPr="00D10CF2">
          <w:rPr>
            <w:rStyle w:val="Hypertextovprepojenie"/>
          </w:rPr>
          <w:t>https://www.uvo.gov.sk/eticky-kodex-zaujemcu-uchadzaca-54b.html</w:t>
        </w:r>
      </w:hyperlink>
      <w:r w:rsidRPr="000F6798">
        <w:rPr>
          <w:color w:val="FF0000"/>
        </w:rPr>
        <w:t xml:space="preserve"> </w:t>
      </w:r>
      <w:r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1F2358" w:rsidRDefault="001F2358" w:rsidP="001F2358">
      <w:pPr>
        <w:pStyle w:val="Odsekzoznamu"/>
        <w:numPr>
          <w:ilvl w:val="0"/>
          <w:numId w:val="4"/>
        </w:numPr>
        <w:tabs>
          <w:tab w:val="left" w:pos="475"/>
        </w:tabs>
        <w:spacing w:before="1"/>
        <w:ind w:right="191"/>
        <w:jc w:val="both"/>
      </w:pPr>
      <w:r>
        <w:t>budem zachovávať dôvernosť všetkých mne poskytnutých informácií súvisiacich s daným postupom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obsah</w:t>
      </w:r>
      <w:r>
        <w:rPr>
          <w:spacing w:val="-7"/>
        </w:rPr>
        <w:t xml:space="preserve"> </w:t>
      </w:r>
      <w:r>
        <w:t>dokumentov,</w:t>
      </w:r>
      <w:r>
        <w:rPr>
          <w:spacing w:val="-7"/>
        </w:rPr>
        <w:t xml:space="preserve"> </w:t>
      </w:r>
      <w:r>
        <w:t>ktoré</w:t>
      </w:r>
      <w:r>
        <w:rPr>
          <w:spacing w:val="-7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poskytol</w:t>
      </w:r>
      <w:r>
        <w:rPr>
          <w:spacing w:val="-6"/>
        </w:rPr>
        <w:t xml:space="preserve"> </w:t>
      </w:r>
      <w:r>
        <w:t>verejný</w:t>
      </w:r>
      <w:r>
        <w:rPr>
          <w:spacing w:val="-10"/>
        </w:rPr>
        <w:t xml:space="preserve"> </w:t>
      </w:r>
      <w:r>
        <w:t>obstarávateľ</w:t>
      </w:r>
      <w:r>
        <w:rPr>
          <w:spacing w:val="-8"/>
        </w:rPr>
        <w:t xml:space="preserve"> </w:t>
      </w:r>
      <w:r>
        <w:t>nebudem</w:t>
      </w:r>
      <w:r>
        <w:rPr>
          <w:spacing w:val="-10"/>
        </w:rPr>
        <w:t xml:space="preserve"> </w:t>
      </w:r>
      <w:r>
        <w:t>poskytovať</w:t>
      </w:r>
      <w:r>
        <w:rPr>
          <w:spacing w:val="-7"/>
        </w:rPr>
        <w:t xml:space="preserve"> </w:t>
      </w:r>
      <w:r>
        <w:t>tretím osobám, a ani inak ich využívať na iný účel ako je účasť v danom verejnom obstarávaní, pokiaľ o to výhradne nepožiada verejný obstarávateľ.</w:t>
      </w:r>
    </w:p>
    <w:p w:rsidR="001F2358" w:rsidRDefault="001F2358" w:rsidP="001F2358">
      <w:pPr>
        <w:pStyle w:val="Zkladntext"/>
        <w:spacing w:before="8"/>
        <w:rPr>
          <w:sz w:val="20"/>
        </w:rPr>
      </w:pPr>
    </w:p>
    <w:p w:rsidR="001F2358" w:rsidRDefault="001F2358" w:rsidP="001F2358">
      <w:pPr>
        <w:pStyle w:val="Zkladntext"/>
        <w:ind w:left="116"/>
      </w:pPr>
      <w:r>
        <w:t>V</w:t>
      </w:r>
      <w:r>
        <w:rPr>
          <w:spacing w:val="-2"/>
        </w:rPr>
        <w:t xml:space="preserve"> </w:t>
      </w:r>
      <w:r>
        <w:t>..............................</w:t>
      </w:r>
      <w:r>
        <w:rPr>
          <w:spacing w:val="-4"/>
        </w:rPr>
        <w:t xml:space="preserve"> </w:t>
      </w:r>
      <w:r>
        <w:t>dňa</w:t>
      </w:r>
      <w:r>
        <w:rPr>
          <w:spacing w:val="-2"/>
        </w:rPr>
        <w:t xml:space="preserve"> ......................</w:t>
      </w:r>
    </w:p>
    <w:p w:rsidR="001F2358" w:rsidRDefault="001F2358" w:rsidP="001F2358">
      <w:pPr>
        <w:pStyle w:val="Zkladntext"/>
        <w:spacing w:before="1"/>
      </w:pPr>
    </w:p>
    <w:p w:rsidR="001F2358" w:rsidRDefault="001F2358" w:rsidP="001F2358">
      <w:pPr>
        <w:ind w:left="4050" w:right="250"/>
        <w:jc w:val="center"/>
      </w:pPr>
      <w:r>
        <w:rPr>
          <w:spacing w:val="-2"/>
        </w:rPr>
        <w:t>.................................................................................</w:t>
      </w:r>
    </w:p>
    <w:p w:rsidR="002F50AA" w:rsidRDefault="000F6798" w:rsidP="000F6798">
      <w:pPr>
        <w:pStyle w:val="Zkladntext"/>
        <w:spacing w:before="1"/>
        <w:ind w:right="202"/>
      </w:pPr>
      <w:r>
        <w:t xml:space="preserve">                                                                </w:t>
      </w:r>
      <w:r w:rsidR="001F2358">
        <w:t>Podpis</w:t>
      </w:r>
      <w:r w:rsidR="001F2358">
        <w:rPr>
          <w:spacing w:val="-9"/>
        </w:rPr>
        <w:t xml:space="preserve"> </w:t>
      </w:r>
      <w:r w:rsidR="001F2358">
        <w:t>štatutárneho</w:t>
      </w:r>
      <w:r w:rsidR="001F2358">
        <w:rPr>
          <w:spacing w:val="-6"/>
        </w:rPr>
        <w:t xml:space="preserve"> </w:t>
      </w:r>
      <w:r w:rsidR="001F2358">
        <w:t>zástupcu/oprávnenej</w:t>
      </w:r>
      <w:r w:rsidR="001F2358">
        <w:rPr>
          <w:spacing w:val="-6"/>
        </w:rPr>
        <w:t xml:space="preserve"> </w:t>
      </w:r>
      <w:r w:rsidR="001F2358">
        <w:t>osoby</w:t>
      </w:r>
      <w:r w:rsidR="001F2358">
        <w:rPr>
          <w:spacing w:val="-8"/>
        </w:rPr>
        <w:t xml:space="preserve"> </w:t>
      </w:r>
      <w:r w:rsidR="001F2358">
        <w:rPr>
          <w:spacing w:val="-2"/>
        </w:rPr>
        <w:t>uchádzača</w:t>
      </w:r>
    </w:p>
    <w:sectPr w:rsidR="002F50AA" w:rsidSect="001F2358">
      <w:pgSz w:w="11910" w:h="16840"/>
      <w:pgMar w:top="1360" w:right="980" w:bottom="2080" w:left="1280" w:header="818" w:footer="18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6B" w:rsidRDefault="00074F6B">
      <w:r>
        <w:separator/>
      </w:r>
    </w:p>
  </w:endnote>
  <w:endnote w:type="continuationSeparator" w:id="0">
    <w:p w:rsidR="00074F6B" w:rsidRDefault="000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58" w:rsidRDefault="001F2358" w:rsidP="001F2358">
    <w:pPr>
      <w:pStyle w:val="Pta"/>
    </w:pPr>
    <w:r w:rsidRPr="001F2358">
      <w:t>IČO:</w:t>
    </w:r>
    <w:r w:rsidR="00203D19">
      <w:t xml:space="preserve"> </w:t>
    </w:r>
    <w:r w:rsidRPr="001F2358">
      <w:t xml:space="preserve"> 31202420, DIČ: 2021363003, </w:t>
    </w:r>
  </w:p>
  <w:p w:rsidR="002F50AA" w:rsidRPr="001F2358" w:rsidRDefault="001F2358" w:rsidP="001F2358">
    <w:pPr>
      <w:pStyle w:val="Pta"/>
    </w:pPr>
    <w:r w:rsidRPr="001F2358">
      <w:t>Bankové spojenie: ČSOB Banka, IBAN: SK34 7500 0000 0040 2399 5061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6B" w:rsidRDefault="00074F6B">
      <w:r>
        <w:separator/>
      </w:r>
    </w:p>
  </w:footnote>
  <w:footnote w:type="continuationSeparator" w:id="0">
    <w:p w:rsidR="00074F6B" w:rsidRDefault="0007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AA" w:rsidRDefault="007619F9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121920" behindDoc="1" locked="0" layoutInCell="1" allowOverlap="1">
              <wp:simplePos x="0" y="0"/>
              <wp:positionH relativeFrom="page">
                <wp:posOffset>1899920</wp:posOffset>
              </wp:positionH>
              <wp:positionV relativeFrom="page">
                <wp:posOffset>365760</wp:posOffset>
              </wp:positionV>
              <wp:extent cx="4340860" cy="327660"/>
              <wp:effectExtent l="0" t="0" r="2540" b="1524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8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0AA" w:rsidRPr="0082427D" w:rsidRDefault="00151999" w:rsidP="0082427D">
                          <w:pPr>
                            <w:pStyle w:val="Zkladntext"/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Základná</w:t>
                          </w:r>
                          <w:r w:rsidRPr="0082427D">
                            <w:rPr>
                              <w:b/>
                              <w:i/>
                              <w:spacing w:val="-3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škola,</w:t>
                          </w:r>
                          <w:r w:rsidRPr="0082427D">
                            <w:rPr>
                              <w:b/>
                              <w:i/>
                              <w:spacing w:val="-4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Mlá</w:t>
                          </w:r>
                          <w:r w:rsidR="0082427D"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dežnícka</w:t>
                          </w:r>
                          <w:r w:rsid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 xml:space="preserve"> 1434/16</w:t>
                          </w:r>
                          <w:r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,</w:t>
                          </w:r>
                          <w:r w:rsidRPr="0082427D">
                            <w:rPr>
                              <w:b/>
                              <w:i/>
                              <w:spacing w:val="48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020</w:t>
                          </w:r>
                          <w:r w:rsidRPr="0082427D">
                            <w:rPr>
                              <w:b/>
                              <w:i/>
                              <w:spacing w:val="-3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82427D">
                            <w:rPr>
                              <w:b/>
                              <w:i/>
                              <w:sz w:val="28"/>
                              <w:szCs w:val="28"/>
                              <w:u w:val="single"/>
                            </w:rPr>
                            <w:t>01</w:t>
                          </w:r>
                          <w:r w:rsidRPr="0082427D">
                            <w:rPr>
                              <w:b/>
                              <w:i/>
                              <w:spacing w:val="-3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82427D">
                            <w:rPr>
                              <w:b/>
                              <w:i/>
                              <w:spacing w:val="-2"/>
                              <w:sz w:val="28"/>
                              <w:szCs w:val="28"/>
                              <w:u w:val="single"/>
                            </w:rPr>
                            <w:t>Púchov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9.6pt;margin-top:28.8pt;width:341.8pt;height:25.8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/gqwIAAKg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" filled="f" stroked="f">
              <v:textbox inset="0,0,0,0">
                <w:txbxContent>
                  <w:p w:rsidR="002F50AA" w:rsidRPr="0082427D" w:rsidRDefault="00151999" w:rsidP="0082427D">
                    <w:pPr>
                      <w:pStyle w:val="Zkladntext"/>
                      <w:spacing w:line="264" w:lineRule="exact"/>
                      <w:ind w:left="20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Základná</w:t>
                    </w:r>
                    <w:r w:rsidRPr="0082427D">
                      <w:rPr>
                        <w:b/>
                        <w:i/>
                        <w:spacing w:val="-3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škola,</w:t>
                    </w:r>
                    <w:r w:rsidRPr="0082427D">
                      <w:rPr>
                        <w:b/>
                        <w:i/>
                        <w:spacing w:val="-4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Mlá</w:t>
                    </w:r>
                    <w:r w:rsidR="0082427D"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dežnícka</w:t>
                    </w:r>
                    <w:r w:rsid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 1434/16</w:t>
                    </w:r>
                    <w:r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,</w:t>
                    </w:r>
                    <w:r w:rsidRPr="0082427D">
                      <w:rPr>
                        <w:b/>
                        <w:i/>
                        <w:spacing w:val="48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020</w:t>
                    </w:r>
                    <w:r w:rsidRPr="0082427D">
                      <w:rPr>
                        <w:b/>
                        <w:i/>
                        <w:spacing w:val="-3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82427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01</w:t>
                    </w:r>
                    <w:r w:rsidRPr="0082427D">
                      <w:rPr>
                        <w:b/>
                        <w:i/>
                        <w:spacing w:val="-3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82427D">
                      <w:rPr>
                        <w:b/>
                        <w:i/>
                        <w:spacing w:val="-2"/>
                        <w:sz w:val="28"/>
                        <w:szCs w:val="28"/>
                        <w:u w:val="single"/>
                      </w:rPr>
                      <w:t>Púchov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4BB"/>
    <w:multiLevelType w:val="hybridMultilevel"/>
    <w:tmpl w:val="5964E06E"/>
    <w:lvl w:ilvl="0" w:tplc="65B8C23A">
      <w:start w:val="1"/>
      <w:numFmt w:val="decimal"/>
      <w:lvlText w:val="%1."/>
      <w:lvlJc w:val="left"/>
      <w:pPr>
        <w:ind w:left="714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CCDE1F6A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sk-SK" w:eastAsia="en-US" w:bidi="ar-SA"/>
      </w:rPr>
    </w:lvl>
    <w:lvl w:ilvl="2" w:tplc="9A5E6D6E">
      <w:numFmt w:val="bullet"/>
      <w:lvlText w:val="•"/>
      <w:lvlJc w:val="left"/>
      <w:pPr>
        <w:ind w:left="1340" w:hanging="360"/>
      </w:pPr>
      <w:rPr>
        <w:rFonts w:hint="default"/>
        <w:lang w:val="sk-SK" w:eastAsia="en-US" w:bidi="ar-SA"/>
      </w:rPr>
    </w:lvl>
    <w:lvl w:ilvl="3" w:tplc="71E490BA">
      <w:numFmt w:val="bullet"/>
      <w:lvlText w:val="•"/>
      <w:lvlJc w:val="left"/>
      <w:pPr>
        <w:ind w:left="1400" w:hanging="360"/>
      </w:pPr>
      <w:rPr>
        <w:rFonts w:hint="default"/>
        <w:lang w:val="sk-SK" w:eastAsia="en-US" w:bidi="ar-SA"/>
      </w:rPr>
    </w:lvl>
    <w:lvl w:ilvl="4" w:tplc="C6321DA6">
      <w:numFmt w:val="bullet"/>
      <w:lvlText w:val="•"/>
      <w:lvlJc w:val="left"/>
      <w:pPr>
        <w:ind w:left="2578" w:hanging="360"/>
      </w:pPr>
      <w:rPr>
        <w:rFonts w:hint="default"/>
        <w:lang w:val="sk-SK" w:eastAsia="en-US" w:bidi="ar-SA"/>
      </w:rPr>
    </w:lvl>
    <w:lvl w:ilvl="5" w:tplc="C8D665BC">
      <w:numFmt w:val="bullet"/>
      <w:lvlText w:val="•"/>
      <w:lvlJc w:val="left"/>
      <w:pPr>
        <w:ind w:left="3756" w:hanging="360"/>
      </w:pPr>
      <w:rPr>
        <w:rFonts w:hint="default"/>
        <w:lang w:val="sk-SK" w:eastAsia="en-US" w:bidi="ar-SA"/>
      </w:rPr>
    </w:lvl>
    <w:lvl w:ilvl="6" w:tplc="6A4AFFFC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7" w:tplc="2BC47D3C">
      <w:numFmt w:val="bullet"/>
      <w:lvlText w:val="•"/>
      <w:lvlJc w:val="left"/>
      <w:pPr>
        <w:ind w:left="6112" w:hanging="360"/>
      </w:pPr>
      <w:rPr>
        <w:rFonts w:hint="default"/>
        <w:lang w:val="sk-SK" w:eastAsia="en-US" w:bidi="ar-SA"/>
      </w:rPr>
    </w:lvl>
    <w:lvl w:ilvl="8" w:tplc="F07C4CF2">
      <w:numFmt w:val="bullet"/>
      <w:lvlText w:val="•"/>
      <w:lvlJc w:val="left"/>
      <w:pPr>
        <w:ind w:left="7290" w:hanging="360"/>
      </w:pPr>
      <w:rPr>
        <w:rFonts w:hint="default"/>
        <w:lang w:val="sk-SK" w:eastAsia="en-US" w:bidi="ar-SA"/>
      </w:rPr>
    </w:lvl>
  </w:abstractNum>
  <w:abstractNum w:abstractNumId="1">
    <w:nsid w:val="236803D9"/>
    <w:multiLevelType w:val="hybridMultilevel"/>
    <w:tmpl w:val="7634156E"/>
    <w:lvl w:ilvl="0" w:tplc="7E46B566">
      <w:numFmt w:val="bullet"/>
      <w:lvlText w:val="-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7C74D0AE">
      <w:numFmt w:val="bullet"/>
      <w:lvlText w:val="•"/>
      <w:lvlJc w:val="left"/>
      <w:pPr>
        <w:ind w:left="1370" w:hanging="358"/>
      </w:pPr>
      <w:rPr>
        <w:rFonts w:hint="default"/>
        <w:lang w:val="sk-SK" w:eastAsia="en-US" w:bidi="ar-SA"/>
      </w:rPr>
    </w:lvl>
    <w:lvl w:ilvl="2" w:tplc="301AB796">
      <w:numFmt w:val="bullet"/>
      <w:lvlText w:val="•"/>
      <w:lvlJc w:val="left"/>
      <w:pPr>
        <w:ind w:left="2261" w:hanging="358"/>
      </w:pPr>
      <w:rPr>
        <w:rFonts w:hint="default"/>
        <w:lang w:val="sk-SK" w:eastAsia="en-US" w:bidi="ar-SA"/>
      </w:rPr>
    </w:lvl>
    <w:lvl w:ilvl="3" w:tplc="7B640856">
      <w:numFmt w:val="bullet"/>
      <w:lvlText w:val="•"/>
      <w:lvlJc w:val="left"/>
      <w:pPr>
        <w:ind w:left="3151" w:hanging="358"/>
      </w:pPr>
      <w:rPr>
        <w:rFonts w:hint="default"/>
        <w:lang w:val="sk-SK" w:eastAsia="en-US" w:bidi="ar-SA"/>
      </w:rPr>
    </w:lvl>
    <w:lvl w:ilvl="4" w:tplc="34DA083A">
      <w:numFmt w:val="bullet"/>
      <w:lvlText w:val="•"/>
      <w:lvlJc w:val="left"/>
      <w:pPr>
        <w:ind w:left="4042" w:hanging="358"/>
      </w:pPr>
      <w:rPr>
        <w:rFonts w:hint="default"/>
        <w:lang w:val="sk-SK" w:eastAsia="en-US" w:bidi="ar-SA"/>
      </w:rPr>
    </w:lvl>
    <w:lvl w:ilvl="5" w:tplc="FEBC2088">
      <w:numFmt w:val="bullet"/>
      <w:lvlText w:val="•"/>
      <w:lvlJc w:val="left"/>
      <w:pPr>
        <w:ind w:left="4933" w:hanging="358"/>
      </w:pPr>
      <w:rPr>
        <w:rFonts w:hint="default"/>
        <w:lang w:val="sk-SK" w:eastAsia="en-US" w:bidi="ar-SA"/>
      </w:rPr>
    </w:lvl>
    <w:lvl w:ilvl="6" w:tplc="74F2E8DE">
      <w:numFmt w:val="bullet"/>
      <w:lvlText w:val="•"/>
      <w:lvlJc w:val="left"/>
      <w:pPr>
        <w:ind w:left="5823" w:hanging="358"/>
      </w:pPr>
      <w:rPr>
        <w:rFonts w:hint="default"/>
        <w:lang w:val="sk-SK" w:eastAsia="en-US" w:bidi="ar-SA"/>
      </w:rPr>
    </w:lvl>
    <w:lvl w:ilvl="7" w:tplc="1EF2A544">
      <w:numFmt w:val="bullet"/>
      <w:lvlText w:val="•"/>
      <w:lvlJc w:val="left"/>
      <w:pPr>
        <w:ind w:left="6714" w:hanging="358"/>
      </w:pPr>
      <w:rPr>
        <w:rFonts w:hint="default"/>
        <w:lang w:val="sk-SK" w:eastAsia="en-US" w:bidi="ar-SA"/>
      </w:rPr>
    </w:lvl>
    <w:lvl w:ilvl="8" w:tplc="97D40BD4">
      <w:numFmt w:val="bullet"/>
      <w:lvlText w:val="•"/>
      <w:lvlJc w:val="left"/>
      <w:pPr>
        <w:ind w:left="7605" w:hanging="358"/>
      </w:pPr>
      <w:rPr>
        <w:rFonts w:hint="default"/>
        <w:lang w:val="sk-SK" w:eastAsia="en-US" w:bidi="ar-SA"/>
      </w:rPr>
    </w:lvl>
  </w:abstractNum>
  <w:abstractNum w:abstractNumId="2">
    <w:nsid w:val="410B7357"/>
    <w:multiLevelType w:val="multilevel"/>
    <w:tmpl w:val="38B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51F23"/>
    <w:multiLevelType w:val="multilevel"/>
    <w:tmpl w:val="51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A"/>
    <w:rsid w:val="000448E7"/>
    <w:rsid w:val="00074F6B"/>
    <w:rsid w:val="000F6798"/>
    <w:rsid w:val="00110E88"/>
    <w:rsid w:val="00151999"/>
    <w:rsid w:val="00175D5E"/>
    <w:rsid w:val="0017603E"/>
    <w:rsid w:val="001F2358"/>
    <w:rsid w:val="00203D19"/>
    <w:rsid w:val="00261662"/>
    <w:rsid w:val="00296047"/>
    <w:rsid w:val="00296AD3"/>
    <w:rsid w:val="002C6FFE"/>
    <w:rsid w:val="002E4D48"/>
    <w:rsid w:val="002F50AA"/>
    <w:rsid w:val="0030197A"/>
    <w:rsid w:val="00333159"/>
    <w:rsid w:val="003E79E1"/>
    <w:rsid w:val="00474FBC"/>
    <w:rsid w:val="004C6754"/>
    <w:rsid w:val="004D5118"/>
    <w:rsid w:val="004D6E8F"/>
    <w:rsid w:val="00560DF1"/>
    <w:rsid w:val="005A6ACF"/>
    <w:rsid w:val="00687F88"/>
    <w:rsid w:val="006F6AF7"/>
    <w:rsid w:val="007619F9"/>
    <w:rsid w:val="0081150B"/>
    <w:rsid w:val="0082427D"/>
    <w:rsid w:val="00A03B8C"/>
    <w:rsid w:val="00A40940"/>
    <w:rsid w:val="00A604EF"/>
    <w:rsid w:val="00A87A24"/>
    <w:rsid w:val="00A95123"/>
    <w:rsid w:val="00AD7060"/>
    <w:rsid w:val="00BD356B"/>
    <w:rsid w:val="00C65C0E"/>
    <w:rsid w:val="00C73965"/>
    <w:rsid w:val="00D00A32"/>
    <w:rsid w:val="00EB3F7C"/>
    <w:rsid w:val="00ED112F"/>
    <w:rsid w:val="00EF4B2C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896A4-F166-4F85-9A34-D50DEA4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84" w:right="2212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Nadpis2">
    <w:name w:val="heading 2"/>
    <w:basedOn w:val="Normlny"/>
    <w:uiPriority w:val="1"/>
    <w:qFormat/>
    <w:pPr>
      <w:spacing w:before="86"/>
      <w:ind w:left="786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Nadpis3">
    <w:name w:val="heading 3"/>
    <w:basedOn w:val="Normlny"/>
    <w:uiPriority w:val="1"/>
    <w:qFormat/>
    <w:pPr>
      <w:ind w:left="947" w:hanging="481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187" w:hanging="360"/>
    </w:pPr>
  </w:style>
  <w:style w:type="paragraph" w:customStyle="1" w:styleId="TableParagraph">
    <w:name w:val="Table Paragraph"/>
    <w:basedOn w:val="Normlny"/>
    <w:uiPriority w:val="1"/>
    <w:qFormat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8242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427D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8242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427D"/>
    <w:rPr>
      <w:rFonts w:ascii="Times New Roman" w:eastAsia="Times New Roman" w:hAnsi="Times New Roman" w:cs="Times New Roman"/>
      <w:lang w:val="sk-SK"/>
    </w:rPr>
  </w:style>
  <w:style w:type="character" w:customStyle="1" w:styleId="skgd">
    <w:name w:val="skgd"/>
    <w:basedOn w:val="Predvolenpsmoodseku"/>
    <w:rsid w:val="0082427D"/>
  </w:style>
  <w:style w:type="character" w:styleId="Hypertextovprepojenie">
    <w:name w:val="Hyperlink"/>
    <w:basedOn w:val="Predvolenpsmoodseku"/>
    <w:uiPriority w:val="99"/>
    <w:semiHidden/>
    <w:unhideWhenUsed/>
    <w:rsid w:val="0030197A"/>
    <w:rPr>
      <w:color w:val="0000FF"/>
      <w:u w:val="single"/>
    </w:rPr>
  </w:style>
  <w:style w:type="paragraph" w:styleId="Nzov">
    <w:name w:val="Title"/>
    <w:basedOn w:val="Normlny"/>
    <w:link w:val="NzovChar"/>
    <w:uiPriority w:val="1"/>
    <w:qFormat/>
    <w:rsid w:val="001F2358"/>
    <w:pPr>
      <w:spacing w:before="179"/>
      <w:ind w:left="459" w:right="537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"/>
    <w:rsid w:val="001F2358"/>
    <w:rPr>
      <w:rFonts w:ascii="Times New Roman" w:eastAsia="Times New Roman" w:hAnsi="Times New Roman" w:cs="Times New Roman"/>
      <w:b/>
      <w:bCs/>
      <w:sz w:val="28"/>
      <w:szCs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smladeznicka.edupag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ntb</cp:lastModifiedBy>
  <cp:revision>10</cp:revision>
  <dcterms:created xsi:type="dcterms:W3CDTF">2022-08-15T10:28:00Z</dcterms:created>
  <dcterms:modified xsi:type="dcterms:W3CDTF">2022-08-17T10:10:00Z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2016</vt:lpwstr>
  </property>
</Properties>
</file>