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BE00" w14:textId="7F8B1271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EC090C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2</w:t>
      </w:r>
      <w:r w:rsidR="0066441E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-1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1ECFCE75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14:paraId="6C28E3C1" w14:textId="77777777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5302AC8" w14:textId="77777777"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110C" w14:textId="74A51B57" w:rsidR="001458FE" w:rsidRPr="008E52FF" w:rsidRDefault="00B201B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A50A95">
              <w:rPr>
                <w:rFonts w:ascii="Arial" w:hAnsi="Arial" w:cs="Arial"/>
                <w:b/>
                <w:sz w:val="20"/>
                <w:szCs w:val="20"/>
              </w:rPr>
              <w:t>Sečovská Polianka</w:t>
            </w:r>
          </w:p>
        </w:tc>
      </w:tr>
      <w:tr w:rsidR="001458FE" w14:paraId="27E6505B" w14:textId="77777777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7B6609D" w14:textId="77777777"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70D4" w14:textId="5380AEF9" w:rsidR="001458FE" w:rsidRPr="00A803F2" w:rsidRDefault="00A50A95" w:rsidP="00A50A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50A95">
              <w:rPr>
                <w:rFonts w:ascii="Arial" w:hAnsi="Arial" w:cs="Arial"/>
                <w:b/>
                <w:sz w:val="20"/>
                <w:szCs w:val="20"/>
              </w:rPr>
              <w:t>Zlepšenie kľúčových kompetencií žiakov Základnej školy Sečovská Polianka</w:t>
            </w:r>
          </w:p>
        </w:tc>
      </w:tr>
    </w:tbl>
    <w:p w14:paraId="49A576A5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6BC56BA2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106"/>
        <w:gridCol w:w="3780"/>
        <w:gridCol w:w="2835"/>
        <w:gridCol w:w="2751"/>
        <w:gridCol w:w="85"/>
        <w:gridCol w:w="999"/>
      </w:tblGrid>
      <w:tr w:rsidR="00B920F8" w:rsidRPr="000A1996" w14:paraId="73ED59BF" w14:textId="77777777" w:rsidTr="00F76544">
        <w:tc>
          <w:tcPr>
            <w:tcW w:w="9472" w:type="dxa"/>
            <w:gridSpan w:val="4"/>
          </w:tcPr>
          <w:p w14:paraId="0FBF21F0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32859FDF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4B5303E1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4AC8AEB9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0FE3BCD6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2ED0181D" w14:textId="05910A3A"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  <w:r w:rsidR="00474501">
              <w:rPr>
                <w:rFonts w:ascii="Calibri" w:hAnsi="Calibri" w:cs="Calibri Light"/>
                <w:b/>
                <w:lang w:eastAsia="en-US"/>
              </w:rPr>
              <w:t>1.</w:t>
            </w:r>
          </w:p>
          <w:p w14:paraId="0039D71F" w14:textId="284214EF"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Názov časti predmetu zákazky:   </w:t>
            </w:r>
            <w:r w:rsidR="00474501" w:rsidRPr="00474501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 1: Didaktické pomôcky</w:t>
            </w:r>
          </w:p>
          <w:p w14:paraId="45FE77C9" w14:textId="77777777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84" w:type="dxa"/>
            <w:gridSpan w:val="2"/>
          </w:tcPr>
          <w:p w14:paraId="4E462459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7A128FD0" w14:textId="77777777" w:rsidTr="00F76544">
        <w:tc>
          <w:tcPr>
            <w:tcW w:w="9472" w:type="dxa"/>
            <w:gridSpan w:val="4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6D35EAAC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7398F868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4E7EB015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14:paraId="482A5BB5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4878A88B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57E6B13D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1C0D13D6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084" w:type="dxa"/>
            <w:gridSpan w:val="2"/>
          </w:tcPr>
          <w:p w14:paraId="3CBEAD7E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F76544" w:rsidRPr="0012742D" w14:paraId="1D561486" w14:textId="77777777" w:rsidTr="00F76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6" w:type="dxa"/>
          <w:wAfter w:w="999" w:type="dxa"/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7ED34B4D" w14:textId="77777777" w:rsidR="00F76544" w:rsidRDefault="00F76544" w:rsidP="00F7654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  <w:p w14:paraId="1D0642A2" w14:textId="2B01CAF1" w:rsidR="00F76544" w:rsidRPr="0012742D" w:rsidRDefault="00F76544" w:rsidP="00F76544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Kritérium na vyhodnotenie ponúk</w:t>
            </w:r>
          </w:p>
        </w:tc>
        <w:tc>
          <w:tcPr>
            <w:tcW w:w="5671" w:type="dxa"/>
            <w:gridSpan w:val="3"/>
            <w:tcMar>
              <w:top w:w="57" w:type="dxa"/>
              <w:bottom w:w="57" w:type="dxa"/>
            </w:tcMar>
          </w:tcPr>
          <w:p w14:paraId="1437020B" w14:textId="77777777" w:rsidR="00F76544" w:rsidRPr="0012742D" w:rsidRDefault="00F76544" w:rsidP="007976F1">
            <w:pPr>
              <w:spacing w:before="60" w:after="60"/>
              <w:ind w:left="360"/>
              <w:jc w:val="center"/>
              <w:rPr>
                <w:rFonts w:cs="Arial"/>
                <w:caps/>
                <w:sz w:val="20"/>
                <w:szCs w:val="20"/>
              </w:rPr>
            </w:pPr>
            <w:r>
              <w:rPr>
                <w:rFonts w:cs="Arial"/>
                <w:caps/>
                <w:sz w:val="20"/>
                <w:szCs w:val="20"/>
              </w:rPr>
              <w:t xml:space="preserve">najnižšia </w:t>
            </w:r>
            <w:r w:rsidRPr="0067710C">
              <w:rPr>
                <w:rFonts w:cs="Arial"/>
                <w:caps/>
                <w:sz w:val="20"/>
                <w:szCs w:val="20"/>
              </w:rPr>
              <w:t xml:space="preserve">cena </w:t>
            </w:r>
            <w:r>
              <w:rPr>
                <w:rFonts w:cs="Arial"/>
                <w:caps/>
                <w:sz w:val="20"/>
                <w:szCs w:val="20"/>
              </w:rPr>
              <w:t>s</w:t>
            </w:r>
            <w:r w:rsidRPr="0067710C">
              <w:rPr>
                <w:rFonts w:cs="Arial"/>
                <w:caps/>
                <w:sz w:val="20"/>
                <w:szCs w:val="20"/>
              </w:rPr>
              <w:t xml:space="preserve"> dph</w:t>
            </w:r>
          </w:p>
        </w:tc>
      </w:tr>
      <w:tr w:rsidR="00F76544" w:rsidRPr="0012742D" w14:paraId="0EF987CE" w14:textId="77777777" w:rsidTr="00F76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6" w:type="dxa"/>
          <w:wAfter w:w="999" w:type="dxa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A5E18D2" w14:textId="77777777" w:rsidR="00F76544" w:rsidRPr="0012742D" w:rsidRDefault="00F76544" w:rsidP="007976F1">
            <w:pPr>
              <w:spacing w:before="60" w:after="60"/>
              <w:ind w:left="3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671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6EAF659" w14:textId="77777777" w:rsidR="00F76544" w:rsidRPr="0012742D" w:rsidRDefault="00F76544" w:rsidP="007976F1">
            <w:pPr>
              <w:spacing w:before="60" w:after="60"/>
              <w:ind w:left="360"/>
              <w:rPr>
                <w:rFonts w:cs="Arial"/>
                <w:b/>
                <w:sz w:val="20"/>
                <w:szCs w:val="20"/>
              </w:rPr>
            </w:pPr>
          </w:p>
        </w:tc>
      </w:tr>
      <w:tr w:rsidR="00F76544" w:rsidRPr="0012742D" w14:paraId="0A5D9242" w14:textId="77777777" w:rsidTr="00F76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6" w:type="dxa"/>
          <w:wAfter w:w="999" w:type="dxa"/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15DBAAA7" w14:textId="77777777" w:rsidR="00F76544" w:rsidRPr="0012742D" w:rsidRDefault="00F76544" w:rsidP="00F76544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Je uchádzač platiteľom DPH?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</w:tcPr>
          <w:p w14:paraId="272E80B7" w14:textId="77777777" w:rsidR="00F76544" w:rsidRPr="0012742D" w:rsidRDefault="00F76544" w:rsidP="007976F1">
            <w:pPr>
              <w:spacing w:before="60" w:after="60"/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ÁNO</w:t>
            </w:r>
            <w:r w:rsidRPr="0012742D">
              <w:rPr>
                <w:rStyle w:val="Odkaznapoznmkupodiarou"/>
                <w:sz w:val="20"/>
                <w:szCs w:val="20"/>
              </w:rPr>
              <w:footnoteReference w:id="1"/>
            </w:r>
          </w:p>
        </w:tc>
        <w:tc>
          <w:tcPr>
            <w:tcW w:w="2836" w:type="dxa"/>
            <w:gridSpan w:val="2"/>
          </w:tcPr>
          <w:p w14:paraId="3E0CC13A" w14:textId="77777777" w:rsidR="00F76544" w:rsidRPr="0012742D" w:rsidRDefault="00F76544" w:rsidP="007976F1">
            <w:pPr>
              <w:spacing w:before="60" w:after="60"/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NIE</w:t>
            </w:r>
          </w:p>
        </w:tc>
      </w:tr>
      <w:tr w:rsidR="00F76544" w:rsidRPr="0012742D" w14:paraId="4D14008D" w14:textId="77777777" w:rsidTr="00F76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6" w:type="dxa"/>
          <w:wAfter w:w="999" w:type="dxa"/>
          <w:trHeight w:val="186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2C0ACB1" w14:textId="77777777" w:rsidR="00F76544" w:rsidRPr="0012742D" w:rsidRDefault="00F76544" w:rsidP="007976F1">
            <w:pPr>
              <w:spacing w:before="60" w:after="60"/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5671" w:type="dxa"/>
            <w:gridSpan w:val="3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4ADDD69" w14:textId="77777777" w:rsidR="00F76544" w:rsidRPr="0012742D" w:rsidRDefault="00F76544" w:rsidP="007976F1">
            <w:pPr>
              <w:spacing w:before="60" w:after="60"/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B920F8" w:rsidRPr="000A1996" w14:paraId="1759F106" w14:textId="77777777" w:rsidTr="00F76544">
        <w:tc>
          <w:tcPr>
            <w:tcW w:w="9472" w:type="dxa"/>
            <w:gridSpan w:val="4"/>
          </w:tcPr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4A05C06E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11C1CA0B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5270BCBF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6D6ED16E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9B41C05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6DA3C068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958C2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4F6569B0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587E12" w:rsidRPr="00A25812" w14:paraId="17CD024B" w14:textId="77777777" w:rsidTr="00906792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277ECF8E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u w:val="single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46ED4716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lang w:eastAsia="ar-SA"/>
                    </w:rPr>
                  </w:pPr>
                </w:p>
              </w:tc>
            </w:tr>
            <w:tr w:rsidR="00587E12" w:rsidRPr="00A25812" w14:paraId="65585701" w14:textId="77777777" w:rsidTr="00906792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2EDDAEEB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098C45A4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587E12" w:rsidRPr="00A25812" w14:paraId="630F8108" w14:textId="77777777" w:rsidTr="00906792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090EA492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11CC3B66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20%</w:t>
                  </w:r>
                </w:p>
              </w:tc>
            </w:tr>
            <w:tr w:rsidR="00587E12" w:rsidRPr="00A25812" w14:paraId="1D10912E" w14:textId="77777777" w:rsidTr="00906792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178043A3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20 %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2EAF7B0E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587E12" w:rsidRPr="00A25812" w14:paraId="0D8535F0" w14:textId="77777777" w:rsidTr="00906792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2EC2D538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037A7FCB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0094612E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A7BA593" w14:textId="77777777"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14:paraId="548BD95C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14:paraId="141E79EA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14:paraId="7037B12A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23948A13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1481D173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5A670A63" w14:textId="6672B649" w:rsidR="00B920F8" w:rsidRPr="003B36C1" w:rsidRDefault="00B920F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</w:p>
        </w:tc>
        <w:tc>
          <w:tcPr>
            <w:tcW w:w="1084" w:type="dxa"/>
            <w:gridSpan w:val="2"/>
          </w:tcPr>
          <w:p w14:paraId="3E066B94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70802800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1EBFF" w14:textId="77777777" w:rsidR="000D420E" w:rsidRDefault="000D420E" w:rsidP="00F76544">
      <w:r>
        <w:separator/>
      </w:r>
    </w:p>
  </w:endnote>
  <w:endnote w:type="continuationSeparator" w:id="0">
    <w:p w14:paraId="4613C13A" w14:textId="77777777" w:rsidR="000D420E" w:rsidRDefault="000D420E" w:rsidP="00F7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D0715" w14:textId="77777777" w:rsidR="000D420E" w:rsidRDefault="000D420E" w:rsidP="00F76544">
      <w:r>
        <w:separator/>
      </w:r>
    </w:p>
  </w:footnote>
  <w:footnote w:type="continuationSeparator" w:id="0">
    <w:p w14:paraId="751A9D6A" w14:textId="77777777" w:rsidR="000D420E" w:rsidRDefault="000D420E" w:rsidP="00F76544">
      <w:r>
        <w:continuationSeparator/>
      </w:r>
    </w:p>
  </w:footnote>
  <w:footnote w:id="1">
    <w:p w14:paraId="1366015C" w14:textId="77777777" w:rsidR="00F76544" w:rsidRPr="00B476F0" w:rsidRDefault="00F76544" w:rsidP="00F7654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prečiarknuť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419"/>
    <w:rsid w:val="000802A4"/>
    <w:rsid w:val="000D420E"/>
    <w:rsid w:val="000F60A5"/>
    <w:rsid w:val="001458FE"/>
    <w:rsid w:val="00190D7F"/>
    <w:rsid w:val="00211210"/>
    <w:rsid w:val="00214C3C"/>
    <w:rsid w:val="00231FBC"/>
    <w:rsid w:val="003673BF"/>
    <w:rsid w:val="003B36C1"/>
    <w:rsid w:val="003C5419"/>
    <w:rsid w:val="0046117A"/>
    <w:rsid w:val="00474501"/>
    <w:rsid w:val="004D2F9B"/>
    <w:rsid w:val="00587E12"/>
    <w:rsid w:val="00616CDD"/>
    <w:rsid w:val="006234D2"/>
    <w:rsid w:val="00645478"/>
    <w:rsid w:val="0066441E"/>
    <w:rsid w:val="00672E57"/>
    <w:rsid w:val="00722A35"/>
    <w:rsid w:val="007B5256"/>
    <w:rsid w:val="007C6085"/>
    <w:rsid w:val="007E30CC"/>
    <w:rsid w:val="00816328"/>
    <w:rsid w:val="008632AA"/>
    <w:rsid w:val="008E52FF"/>
    <w:rsid w:val="00A0539D"/>
    <w:rsid w:val="00A50A95"/>
    <w:rsid w:val="00A803F2"/>
    <w:rsid w:val="00B201B3"/>
    <w:rsid w:val="00B920F8"/>
    <w:rsid w:val="00EA414D"/>
    <w:rsid w:val="00EC090C"/>
    <w:rsid w:val="00F2020D"/>
    <w:rsid w:val="00F7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860D0"/>
  <w15:docId w15:val="{DFCFA2AD-7AB3-468A-A512-E5D1D137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aliases w:val="Char"/>
    <w:basedOn w:val="Normlny"/>
    <w:link w:val="TextpoznmkypodiarouChar1"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aliases w:val="Char Char"/>
    <w:basedOn w:val="Predvolenpsmoodseku"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aliases w:val="Char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rsid w:val="00F7654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Zuzana Zemčáková</cp:lastModifiedBy>
  <cp:revision>11</cp:revision>
  <dcterms:created xsi:type="dcterms:W3CDTF">2020-02-18T20:38:00Z</dcterms:created>
  <dcterms:modified xsi:type="dcterms:W3CDTF">2022-08-17T19:28:00Z</dcterms:modified>
</cp:coreProperties>
</file>