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A18F01" w14:textId="6F79CB43" w:rsidR="00523701" w:rsidRPr="00EB4646" w:rsidRDefault="00523701" w:rsidP="00EB4646">
      <w:pPr>
        <w:tabs>
          <w:tab w:val="num" w:pos="1080"/>
        </w:tabs>
        <w:spacing w:after="0" w:line="264" w:lineRule="auto"/>
        <w:ind w:right="-1"/>
        <w:rPr>
          <w:rFonts w:asciiTheme="minorHAnsi" w:hAnsiTheme="minorHAnsi"/>
          <w:b/>
        </w:rPr>
      </w:pPr>
    </w:p>
    <w:p w14:paraId="7B91CEE5" w14:textId="0FBD2C7A" w:rsidR="00587F1A" w:rsidRPr="00EB4646" w:rsidRDefault="007F0754" w:rsidP="00EB4646">
      <w:pPr>
        <w:tabs>
          <w:tab w:val="num" w:pos="1080"/>
          <w:tab w:val="left" w:leader="dot" w:pos="10034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 w:rsidRPr="00EB4646">
        <w:rPr>
          <w:rFonts w:asciiTheme="minorHAnsi" w:hAnsiTheme="minorHAnsi"/>
          <w:b/>
          <w:sz w:val="28"/>
          <w:szCs w:val="28"/>
        </w:rPr>
        <w:t>Opis predmetu zákazky</w:t>
      </w:r>
    </w:p>
    <w:p w14:paraId="0E5263E3" w14:textId="4F573C06" w:rsidR="00E262CE" w:rsidRPr="00EB4646" w:rsidRDefault="00E262CE" w:rsidP="00EB4646">
      <w:pPr>
        <w:tabs>
          <w:tab w:val="num" w:pos="1080"/>
          <w:tab w:val="left" w:leader="dot" w:pos="10034"/>
        </w:tabs>
        <w:spacing w:after="0" w:line="264" w:lineRule="auto"/>
        <w:ind w:right="-1"/>
        <w:rPr>
          <w:rFonts w:asciiTheme="minorHAnsi" w:hAnsiTheme="minorHAnsi" w:cs="Arial"/>
          <w:b/>
          <w:smallCaps/>
        </w:rPr>
      </w:pPr>
    </w:p>
    <w:p w14:paraId="0453D645" w14:textId="3416184D" w:rsidR="007F0754" w:rsidRPr="00EB4646" w:rsidRDefault="007F0754" w:rsidP="00EB4646">
      <w:pPr>
        <w:spacing w:after="0" w:line="264" w:lineRule="auto"/>
        <w:ind w:right="-1"/>
        <w:jc w:val="center"/>
        <w:rPr>
          <w:rFonts w:asciiTheme="minorHAnsi" w:hAnsiTheme="minorHAnsi"/>
        </w:rPr>
      </w:pPr>
      <w:r w:rsidRPr="00EB4646">
        <w:rPr>
          <w:rFonts w:asciiTheme="minorHAnsi" w:hAnsiTheme="minorHAnsi"/>
        </w:rPr>
        <w:t>Podklady a požiadavky na realizáciu služby:</w:t>
      </w:r>
    </w:p>
    <w:p w14:paraId="1F4FCFD0" w14:textId="242F3DB0" w:rsidR="007F0754" w:rsidRPr="00EB4646" w:rsidRDefault="000946F7" w:rsidP="00EB4646">
      <w:pPr>
        <w:pStyle w:val="Default"/>
        <w:spacing w:line="264" w:lineRule="auto"/>
        <w:ind w:right="-1"/>
        <w:jc w:val="center"/>
        <w:rPr>
          <w:rFonts w:asciiTheme="minorHAnsi" w:eastAsia="Times New Roman" w:hAnsiTheme="minorHAnsi" w:cs="Arial"/>
          <w:sz w:val="22"/>
          <w:szCs w:val="22"/>
          <w:lang w:eastAsia="cs-CZ"/>
        </w:rPr>
      </w:pPr>
      <w:r w:rsidRPr="00EB4646">
        <w:rPr>
          <w:rFonts w:asciiTheme="minorHAnsi" w:hAnsiTheme="minorHAnsi" w:cstheme="minorHAnsi"/>
          <w:b/>
          <w:bCs/>
        </w:rPr>
        <w:t>Dopravný prieskum verejnej osobnej dopravy (VOD) v Banskobystrickom kraji</w:t>
      </w:r>
      <w:r w:rsidR="007F0754" w:rsidRPr="00EB4646">
        <w:rPr>
          <w:rFonts w:asciiTheme="minorHAnsi" w:hAnsiTheme="minorHAnsi"/>
          <w:b/>
          <w:sz w:val="22"/>
          <w:szCs w:val="22"/>
        </w:rPr>
        <w:t>.</w:t>
      </w:r>
    </w:p>
    <w:p w14:paraId="53E4219F" w14:textId="3116AB18" w:rsidR="007F0754" w:rsidRPr="00EB4646" w:rsidRDefault="007F0754" w:rsidP="00EB4646">
      <w:pPr>
        <w:spacing w:after="0" w:line="264" w:lineRule="auto"/>
        <w:ind w:left="0" w:right="-1" w:firstLine="0"/>
        <w:rPr>
          <w:rFonts w:asciiTheme="minorHAnsi" w:hAnsiTheme="minorHAnsi"/>
        </w:rPr>
      </w:pPr>
    </w:p>
    <w:p w14:paraId="71EAC067" w14:textId="77777777" w:rsidR="007F0754" w:rsidRPr="00EB4646" w:rsidRDefault="007F0754" w:rsidP="00EB4646">
      <w:pPr>
        <w:spacing w:after="0" w:line="264" w:lineRule="auto"/>
        <w:ind w:right="-1"/>
        <w:rPr>
          <w:rFonts w:asciiTheme="minorHAnsi" w:hAnsiTheme="minorHAnsi"/>
        </w:rPr>
      </w:pPr>
      <w:r w:rsidRPr="00EB4646">
        <w:rPr>
          <w:rFonts w:asciiTheme="minorHAnsi" w:hAnsiTheme="minorHAnsi"/>
        </w:rPr>
        <w:t>Identifikácia verejného obstarávateľa:</w:t>
      </w:r>
    </w:p>
    <w:p w14:paraId="55E421FB" w14:textId="18625EFF" w:rsidR="007F0754" w:rsidRPr="00EB4646" w:rsidRDefault="00FB0B26" w:rsidP="00EB4646">
      <w:pPr>
        <w:tabs>
          <w:tab w:val="left" w:pos="2880"/>
        </w:tabs>
        <w:spacing w:after="0" w:line="264" w:lineRule="auto"/>
        <w:ind w:right="-1"/>
        <w:rPr>
          <w:rFonts w:asciiTheme="minorHAnsi" w:hAnsiTheme="minorHAnsi" w:cs="Times New Roman"/>
        </w:rPr>
      </w:pPr>
      <w:r w:rsidRPr="00EB4646">
        <w:rPr>
          <w:rFonts w:asciiTheme="minorHAnsi" w:hAnsiTheme="minorHAnsi" w:cs="Times New Roman"/>
          <w:b/>
          <w:bCs/>
        </w:rPr>
        <w:t>Verejný obstarávateľ:</w:t>
      </w:r>
    </w:p>
    <w:p w14:paraId="2BF8900C" w14:textId="21247C29" w:rsidR="007F0754" w:rsidRPr="00EB4646" w:rsidRDefault="007F0754" w:rsidP="00EB4646">
      <w:pPr>
        <w:tabs>
          <w:tab w:val="left" w:pos="2880"/>
        </w:tabs>
        <w:spacing w:after="0" w:line="264" w:lineRule="auto"/>
        <w:ind w:right="-1"/>
        <w:rPr>
          <w:rFonts w:asciiTheme="minorHAnsi" w:hAnsiTheme="minorHAnsi" w:cs="Times New Roman"/>
        </w:rPr>
      </w:pPr>
      <w:r w:rsidRPr="00EB4646">
        <w:rPr>
          <w:rFonts w:asciiTheme="minorHAnsi" w:hAnsiTheme="minorHAnsi" w:cs="Times New Roman"/>
          <w:b/>
          <w:bCs/>
        </w:rPr>
        <w:t>Názov:</w:t>
      </w:r>
      <w:r w:rsidRPr="00EB4646">
        <w:rPr>
          <w:rFonts w:asciiTheme="minorHAnsi" w:hAnsiTheme="minorHAnsi" w:cs="Times New Roman"/>
          <w:bCs/>
        </w:rPr>
        <w:t xml:space="preserve"> </w:t>
      </w:r>
      <w:r w:rsidRPr="00EB4646">
        <w:rPr>
          <w:rFonts w:asciiTheme="minorHAnsi" w:hAnsiTheme="minorHAnsi" w:cs="Times New Roman"/>
          <w:bCs/>
        </w:rPr>
        <w:tab/>
      </w:r>
      <w:r w:rsidR="00185518" w:rsidRPr="00EB4646">
        <w:rPr>
          <w:rFonts w:asciiTheme="minorHAnsi" w:hAnsiTheme="minorHAnsi" w:cs="Times New Roman"/>
          <w:bCs/>
        </w:rPr>
        <w:t>Banskobystrický samosprávny kraj</w:t>
      </w:r>
    </w:p>
    <w:p w14:paraId="79BAEB7B" w14:textId="57F2D6A0" w:rsidR="007F0754" w:rsidRPr="00EB4646" w:rsidRDefault="007F0754" w:rsidP="00EB4646">
      <w:pPr>
        <w:tabs>
          <w:tab w:val="left" w:pos="2880"/>
        </w:tabs>
        <w:spacing w:after="0" w:line="264" w:lineRule="auto"/>
        <w:ind w:right="-1"/>
        <w:rPr>
          <w:rFonts w:asciiTheme="minorHAnsi" w:hAnsiTheme="minorHAnsi" w:cs="Times New Roman"/>
        </w:rPr>
      </w:pPr>
      <w:r w:rsidRPr="00EB4646">
        <w:rPr>
          <w:rFonts w:asciiTheme="minorHAnsi" w:hAnsiTheme="minorHAnsi" w:cs="Times New Roman"/>
          <w:b/>
          <w:bCs/>
        </w:rPr>
        <w:t xml:space="preserve">IČO: </w:t>
      </w:r>
      <w:r w:rsidRPr="00EB4646">
        <w:rPr>
          <w:rFonts w:asciiTheme="minorHAnsi" w:hAnsiTheme="minorHAnsi" w:cs="Times New Roman"/>
          <w:b/>
          <w:bCs/>
        </w:rPr>
        <w:tab/>
      </w:r>
      <w:r w:rsidR="008235F0" w:rsidRPr="00EB4646">
        <w:rPr>
          <w:rFonts w:asciiTheme="minorHAnsi" w:hAnsiTheme="minorHAnsi" w:cs="Times New Roman"/>
          <w:bCs/>
        </w:rPr>
        <w:t>37</w:t>
      </w:r>
      <w:r w:rsidR="00185518" w:rsidRPr="00EB4646">
        <w:rPr>
          <w:rFonts w:asciiTheme="minorHAnsi" w:hAnsiTheme="minorHAnsi" w:cs="Times New Roman"/>
          <w:bCs/>
        </w:rPr>
        <w:t> 828 100</w:t>
      </w:r>
    </w:p>
    <w:p w14:paraId="12E8C6B2" w14:textId="04E180A3" w:rsidR="007F0754" w:rsidRPr="00EB4646" w:rsidRDefault="007F0754" w:rsidP="00EB4646">
      <w:pPr>
        <w:tabs>
          <w:tab w:val="left" w:pos="2880"/>
        </w:tabs>
        <w:spacing w:after="0" w:line="264" w:lineRule="auto"/>
        <w:ind w:right="-1"/>
        <w:rPr>
          <w:rFonts w:asciiTheme="minorHAnsi" w:hAnsiTheme="minorHAnsi" w:cs="Times New Roman"/>
        </w:rPr>
      </w:pPr>
      <w:r w:rsidRPr="00EB4646">
        <w:rPr>
          <w:rFonts w:asciiTheme="minorHAnsi" w:hAnsiTheme="minorHAnsi" w:cs="Times New Roman"/>
          <w:b/>
          <w:bCs/>
        </w:rPr>
        <w:t>Sídlo</w:t>
      </w:r>
      <w:r w:rsidRPr="00EB4646">
        <w:rPr>
          <w:rFonts w:asciiTheme="minorHAnsi" w:hAnsiTheme="minorHAnsi" w:cs="Times New Roman"/>
          <w:b/>
        </w:rPr>
        <w:t>:</w:t>
      </w:r>
      <w:r w:rsidRPr="00EB4646">
        <w:rPr>
          <w:rFonts w:asciiTheme="minorHAnsi" w:hAnsiTheme="minorHAnsi" w:cs="Times New Roman"/>
        </w:rPr>
        <w:t xml:space="preserve"> </w:t>
      </w:r>
      <w:r w:rsidRPr="00EB4646">
        <w:rPr>
          <w:rFonts w:asciiTheme="minorHAnsi" w:hAnsiTheme="minorHAnsi" w:cs="Times New Roman"/>
        </w:rPr>
        <w:tab/>
      </w:r>
      <w:r w:rsidR="00185518" w:rsidRPr="00EB4646">
        <w:rPr>
          <w:rFonts w:asciiTheme="minorHAnsi" w:hAnsiTheme="minorHAnsi" w:cs="Times New Roman"/>
        </w:rPr>
        <w:t>Námestie SNP 23</w:t>
      </w:r>
      <w:r w:rsidRPr="00EB4646">
        <w:rPr>
          <w:rFonts w:asciiTheme="minorHAnsi" w:hAnsiTheme="minorHAnsi" w:cs="Times New Roman"/>
        </w:rPr>
        <w:t xml:space="preserve">, </w:t>
      </w:r>
      <w:r w:rsidR="00185518" w:rsidRPr="00EB4646">
        <w:rPr>
          <w:rFonts w:asciiTheme="minorHAnsi" w:hAnsiTheme="minorHAnsi" w:cs="Times New Roman"/>
        </w:rPr>
        <w:t>974 01  Banská Bystrica</w:t>
      </w:r>
    </w:p>
    <w:p w14:paraId="071B5BA1" w14:textId="01C40A8B" w:rsidR="007F0754" w:rsidRPr="00EB4646" w:rsidRDefault="007F0754" w:rsidP="00EB4646">
      <w:pPr>
        <w:tabs>
          <w:tab w:val="left" w:pos="2880"/>
        </w:tabs>
        <w:spacing w:after="0" w:line="264" w:lineRule="auto"/>
        <w:ind w:right="-1"/>
        <w:rPr>
          <w:rFonts w:asciiTheme="minorHAnsi" w:hAnsiTheme="minorHAnsi"/>
          <w:b/>
        </w:rPr>
      </w:pPr>
      <w:r w:rsidRPr="00EB4646">
        <w:rPr>
          <w:rFonts w:asciiTheme="minorHAnsi" w:hAnsiTheme="minorHAnsi"/>
          <w:b/>
        </w:rPr>
        <w:t>Zastúpený:</w:t>
      </w:r>
      <w:r w:rsidRPr="00EB4646">
        <w:rPr>
          <w:rFonts w:asciiTheme="minorHAnsi" w:hAnsiTheme="minorHAnsi"/>
          <w:b/>
        </w:rPr>
        <w:tab/>
      </w:r>
      <w:r w:rsidR="00C0793E" w:rsidRPr="00EB4646">
        <w:rPr>
          <w:rFonts w:asciiTheme="minorHAnsi" w:hAnsiTheme="minorHAnsi"/>
        </w:rPr>
        <w:t xml:space="preserve">Ing. </w:t>
      </w:r>
      <w:r w:rsidR="00185518" w:rsidRPr="00EB4646">
        <w:rPr>
          <w:rFonts w:asciiTheme="minorHAnsi" w:hAnsiTheme="minorHAnsi"/>
        </w:rPr>
        <w:t xml:space="preserve">Ján </w:t>
      </w:r>
      <w:proofErr w:type="spellStart"/>
      <w:r w:rsidR="00185518" w:rsidRPr="00EB4646">
        <w:rPr>
          <w:rFonts w:asciiTheme="minorHAnsi" w:hAnsiTheme="minorHAnsi"/>
        </w:rPr>
        <w:t>Lunter</w:t>
      </w:r>
      <w:proofErr w:type="spellEnd"/>
      <w:r w:rsidR="00FB0B26" w:rsidRPr="00EB4646">
        <w:rPr>
          <w:rFonts w:asciiTheme="minorHAnsi" w:hAnsiTheme="minorHAnsi"/>
        </w:rPr>
        <w:t xml:space="preserve">, </w:t>
      </w:r>
      <w:r w:rsidR="00185518" w:rsidRPr="00EB4646">
        <w:rPr>
          <w:rFonts w:asciiTheme="minorHAnsi" w:hAnsiTheme="minorHAnsi"/>
        </w:rPr>
        <w:t>predseda</w:t>
      </w:r>
    </w:p>
    <w:p w14:paraId="3F96F579" w14:textId="154716D8" w:rsidR="007F0754" w:rsidRPr="00EB4646" w:rsidRDefault="007F0754" w:rsidP="00EB4646">
      <w:pPr>
        <w:tabs>
          <w:tab w:val="left" w:pos="2880"/>
        </w:tabs>
        <w:spacing w:after="0" w:line="264" w:lineRule="auto"/>
        <w:ind w:right="-1"/>
        <w:rPr>
          <w:rFonts w:asciiTheme="minorHAnsi" w:hAnsiTheme="minorHAnsi" w:cs="Times New Roman"/>
          <w:color w:val="000000" w:themeColor="text1"/>
        </w:rPr>
      </w:pPr>
      <w:r w:rsidRPr="00EB4646">
        <w:rPr>
          <w:rFonts w:asciiTheme="minorHAnsi" w:hAnsiTheme="minorHAnsi" w:cs="Times New Roman"/>
          <w:b/>
          <w:color w:val="000000" w:themeColor="text1"/>
        </w:rPr>
        <w:t>Typ verejného obstarávateľa:</w:t>
      </w:r>
      <w:r w:rsidRPr="00EB4646">
        <w:rPr>
          <w:rFonts w:asciiTheme="minorHAnsi" w:hAnsiTheme="minorHAnsi" w:cs="Times New Roman"/>
          <w:color w:val="000000" w:themeColor="text1"/>
        </w:rPr>
        <w:t xml:space="preserve"> </w:t>
      </w:r>
      <w:r w:rsidRPr="00EB4646">
        <w:rPr>
          <w:rFonts w:asciiTheme="minorHAnsi" w:hAnsiTheme="minorHAnsi" w:cs="Times New Roman"/>
          <w:color w:val="000000" w:themeColor="text1"/>
        </w:rPr>
        <w:tab/>
        <w:t xml:space="preserve">verejný obstarávateľ podľa § 7 ods.1 písm. </w:t>
      </w:r>
      <w:r w:rsidR="00185518" w:rsidRPr="00EB4646">
        <w:rPr>
          <w:rFonts w:asciiTheme="minorHAnsi" w:hAnsiTheme="minorHAnsi" w:cs="Times New Roman"/>
          <w:color w:val="000000" w:themeColor="text1"/>
        </w:rPr>
        <w:t>c</w:t>
      </w:r>
      <w:r w:rsidRPr="00EB4646">
        <w:rPr>
          <w:rFonts w:asciiTheme="minorHAnsi" w:hAnsiTheme="minorHAnsi" w:cs="Times New Roman"/>
          <w:color w:val="000000" w:themeColor="text1"/>
        </w:rPr>
        <w:t>) ZVO</w:t>
      </w:r>
    </w:p>
    <w:p w14:paraId="381646CD" w14:textId="71D64063" w:rsidR="007F0754" w:rsidRPr="00EB4646" w:rsidRDefault="007F0754" w:rsidP="00EB4646">
      <w:pPr>
        <w:spacing w:after="0" w:line="264" w:lineRule="auto"/>
        <w:ind w:right="-1"/>
        <w:rPr>
          <w:rStyle w:val="Hypertextovprepojenie"/>
          <w:rFonts w:asciiTheme="minorHAnsi" w:hAnsiTheme="minorHAnsi" w:cs="Times New Roman"/>
          <w:color w:val="auto"/>
          <w:u w:val="none"/>
        </w:rPr>
      </w:pPr>
      <w:r w:rsidRPr="00EB4646">
        <w:rPr>
          <w:rFonts w:asciiTheme="minorHAnsi" w:hAnsiTheme="minorHAnsi"/>
          <w:b/>
        </w:rPr>
        <w:t>Kontaktná osoba vo veciach technických:</w:t>
      </w:r>
      <w:r w:rsidRPr="00EB4646">
        <w:rPr>
          <w:rFonts w:asciiTheme="minorHAnsi" w:hAnsiTheme="minorHAnsi"/>
        </w:rPr>
        <w:t xml:space="preserve"> </w:t>
      </w:r>
      <w:r w:rsidR="00C0793E" w:rsidRPr="00EB4646">
        <w:rPr>
          <w:rFonts w:asciiTheme="minorHAnsi" w:hAnsiTheme="minorHAnsi"/>
        </w:rPr>
        <w:t xml:space="preserve">Ing. </w:t>
      </w:r>
      <w:r w:rsidR="00185518" w:rsidRPr="00EB4646">
        <w:rPr>
          <w:rFonts w:asciiTheme="minorHAnsi" w:hAnsiTheme="minorHAnsi"/>
        </w:rPr>
        <w:t>Ladislav Valach</w:t>
      </w:r>
      <w:r w:rsidRPr="00EB4646">
        <w:rPr>
          <w:rFonts w:asciiTheme="minorHAnsi" w:hAnsiTheme="minorHAnsi"/>
        </w:rPr>
        <w:t xml:space="preserve">, </w:t>
      </w:r>
      <w:r w:rsidR="00185518" w:rsidRPr="00EB4646">
        <w:rPr>
          <w:rFonts w:asciiTheme="minorHAnsi" w:hAnsiTheme="minorHAnsi"/>
        </w:rPr>
        <w:t>odborný referent oddelenia regionálneho rozvoja</w:t>
      </w:r>
      <w:r w:rsidRPr="00EB4646">
        <w:rPr>
          <w:rFonts w:asciiTheme="minorHAnsi" w:hAnsiTheme="minorHAnsi"/>
          <w:b/>
        </w:rPr>
        <w:t xml:space="preserve">, </w:t>
      </w:r>
      <w:r w:rsidRPr="00EB4646">
        <w:rPr>
          <w:rFonts w:asciiTheme="minorHAnsi" w:hAnsiTheme="minorHAnsi"/>
          <w:color w:val="auto"/>
        </w:rPr>
        <w:t>t. č.</w:t>
      </w:r>
      <w:r w:rsidRPr="00EB4646">
        <w:rPr>
          <w:rFonts w:asciiTheme="minorHAnsi" w:hAnsiTheme="minorHAnsi" w:cs="Times New Roman"/>
          <w:color w:val="auto"/>
        </w:rPr>
        <w:t xml:space="preserve"> +</w:t>
      </w:r>
      <w:r w:rsidR="008235F0" w:rsidRPr="00EB4646">
        <w:rPr>
          <w:rFonts w:asciiTheme="minorHAnsi" w:hAnsiTheme="minorHAnsi" w:cs="Times New Roman"/>
          <w:color w:val="auto"/>
        </w:rPr>
        <w:t>421(</w:t>
      </w:r>
      <w:r w:rsidR="00185518" w:rsidRPr="00EB4646">
        <w:rPr>
          <w:rFonts w:asciiTheme="minorHAnsi" w:hAnsiTheme="minorHAnsi" w:cs="Times New Roman"/>
          <w:color w:val="auto"/>
        </w:rPr>
        <w:t>4</w:t>
      </w:r>
      <w:r w:rsidR="008235F0" w:rsidRPr="00EB4646">
        <w:rPr>
          <w:rFonts w:asciiTheme="minorHAnsi" w:hAnsiTheme="minorHAnsi" w:cs="Times New Roman"/>
          <w:color w:val="auto"/>
        </w:rPr>
        <w:t>8</w:t>
      </w:r>
      <w:r w:rsidR="00FB0B26" w:rsidRPr="00EB4646">
        <w:rPr>
          <w:rFonts w:asciiTheme="minorHAnsi" w:hAnsiTheme="minorHAnsi" w:cs="Times New Roman"/>
          <w:color w:val="auto"/>
        </w:rPr>
        <w:t>)</w:t>
      </w:r>
      <w:r w:rsidR="00185518" w:rsidRPr="00EB4646">
        <w:rPr>
          <w:rFonts w:asciiTheme="minorHAnsi" w:hAnsiTheme="minorHAnsi" w:cs="Times New Roman"/>
          <w:color w:val="auto"/>
        </w:rPr>
        <w:t>4325 147</w:t>
      </w:r>
      <w:r w:rsidRPr="00EB4646">
        <w:rPr>
          <w:rFonts w:asciiTheme="minorHAnsi" w:hAnsiTheme="minorHAnsi"/>
          <w:color w:val="auto"/>
        </w:rPr>
        <w:t>,</w:t>
      </w:r>
      <w:r w:rsidRPr="00EB4646">
        <w:rPr>
          <w:rFonts w:asciiTheme="minorHAnsi" w:hAnsiTheme="minorHAnsi" w:cs="Times New Roman"/>
          <w:color w:val="auto"/>
        </w:rPr>
        <w:t xml:space="preserve"> </w:t>
      </w:r>
      <w:r w:rsidR="008235F0" w:rsidRPr="00EB4646">
        <w:rPr>
          <w:rFonts w:asciiTheme="minorHAnsi" w:hAnsiTheme="minorHAnsi" w:cs="Times New Roman"/>
        </w:rPr>
        <w:t>e-mail</w:t>
      </w:r>
      <w:r w:rsidRPr="00EB4646">
        <w:rPr>
          <w:rFonts w:asciiTheme="minorHAnsi" w:hAnsiTheme="minorHAnsi" w:cs="Times New Roman"/>
        </w:rPr>
        <w:t>:</w:t>
      </w:r>
      <w:r w:rsidRPr="00EB4646">
        <w:rPr>
          <w:rFonts w:asciiTheme="minorHAnsi" w:hAnsiTheme="minorHAnsi" w:cs="Times New Roman"/>
          <w:bCs/>
        </w:rPr>
        <w:t xml:space="preserve"> </w:t>
      </w:r>
      <w:hyperlink r:id="rId8" w:history="1">
        <w:r w:rsidR="00185518" w:rsidRPr="00EB4646">
          <w:rPr>
            <w:rStyle w:val="Hypertextovprepojenie"/>
            <w:rFonts w:asciiTheme="minorHAnsi" w:hAnsiTheme="minorHAnsi"/>
          </w:rPr>
          <w:t>ladislav.valach</w:t>
        </w:r>
        <w:r w:rsidR="00185518" w:rsidRPr="00EB4646">
          <w:rPr>
            <w:rStyle w:val="Hypertextovprepojenie"/>
            <w:rFonts w:asciiTheme="minorHAnsi" w:hAnsiTheme="minorHAnsi" w:cs="Times New Roman"/>
          </w:rPr>
          <w:t>@bbsk.sk</w:t>
        </w:r>
      </w:hyperlink>
      <w:r w:rsidR="00755F14" w:rsidRPr="00EB4646">
        <w:rPr>
          <w:rStyle w:val="Hypertextovprepojenie"/>
          <w:rFonts w:asciiTheme="minorHAnsi" w:hAnsiTheme="minorHAnsi" w:cs="Times New Roman"/>
          <w:color w:val="auto"/>
          <w:u w:val="none"/>
        </w:rPr>
        <w:t xml:space="preserve"> </w:t>
      </w:r>
    </w:p>
    <w:p w14:paraId="05B90053" w14:textId="77777777" w:rsidR="00185518" w:rsidRPr="00EB4646" w:rsidRDefault="00185518" w:rsidP="00EB4646">
      <w:pPr>
        <w:spacing w:after="0" w:line="264" w:lineRule="auto"/>
        <w:ind w:right="-1"/>
        <w:rPr>
          <w:rFonts w:asciiTheme="minorHAnsi" w:hAnsiTheme="minorHAnsi" w:cs="Times New Roman"/>
          <w:b/>
          <w:color w:val="auto"/>
        </w:rPr>
      </w:pPr>
      <w:r w:rsidRPr="00EB4646">
        <w:rPr>
          <w:rFonts w:asciiTheme="minorHAnsi" w:hAnsiTheme="minorHAnsi"/>
          <w:b/>
          <w:color w:val="auto"/>
        </w:rPr>
        <w:t>Kontaktná osoba vo veciach procesu verejného obstarávania:</w:t>
      </w:r>
      <w:r w:rsidRPr="00EB4646">
        <w:rPr>
          <w:rFonts w:asciiTheme="minorHAnsi" w:hAnsiTheme="minorHAnsi"/>
          <w:color w:val="auto"/>
        </w:rPr>
        <w:t xml:space="preserve"> Ivana Mesiariková – odborná referentka pre verejné obstarávanie, t. č. </w:t>
      </w:r>
      <w:r w:rsidRPr="00EB4646">
        <w:rPr>
          <w:rFonts w:asciiTheme="minorHAnsi" w:hAnsiTheme="minorHAnsi" w:cs="Times New Roman"/>
          <w:color w:val="auto"/>
        </w:rPr>
        <w:t xml:space="preserve">+421(48)4325 646; e-mail: </w:t>
      </w:r>
      <w:hyperlink r:id="rId9" w:history="1">
        <w:r w:rsidRPr="00EB4646">
          <w:rPr>
            <w:rStyle w:val="Hypertextovprepojenie"/>
            <w:rFonts w:asciiTheme="minorHAnsi" w:hAnsiTheme="minorHAnsi"/>
          </w:rPr>
          <w:t>ivana.mesiarikova@bbsk.sk</w:t>
        </w:r>
      </w:hyperlink>
      <w:r w:rsidRPr="00EB4646">
        <w:rPr>
          <w:rFonts w:asciiTheme="minorHAnsi" w:hAnsiTheme="minorHAnsi"/>
          <w:color w:val="auto"/>
        </w:rPr>
        <w:t xml:space="preserve">, </w:t>
      </w:r>
    </w:p>
    <w:p w14:paraId="254E20B5" w14:textId="77777777" w:rsidR="00185518" w:rsidRPr="00EB4646" w:rsidRDefault="00185518" w:rsidP="00EB4646">
      <w:pPr>
        <w:spacing w:after="0" w:line="264" w:lineRule="auto"/>
        <w:ind w:right="-1"/>
        <w:rPr>
          <w:rFonts w:asciiTheme="minorHAnsi" w:hAnsiTheme="minorHAnsi"/>
        </w:rPr>
      </w:pPr>
      <w:r w:rsidRPr="00EB4646">
        <w:rPr>
          <w:rFonts w:asciiTheme="minorHAnsi" w:hAnsiTheme="minorHAnsi"/>
        </w:rPr>
        <w:t xml:space="preserve">Komunikačné rozhranie: </w:t>
      </w:r>
      <w:r w:rsidRPr="00EB4646">
        <w:rPr>
          <w:rFonts w:asciiTheme="minorHAnsi" w:hAnsiTheme="minorHAnsi"/>
        </w:rPr>
        <w:tab/>
        <w:t>https://josephine.proebiz.com/</w:t>
      </w:r>
    </w:p>
    <w:p w14:paraId="32227EA2" w14:textId="57C9B8D1" w:rsidR="00454003" w:rsidRPr="00EB4646" w:rsidRDefault="00454003" w:rsidP="00EB4646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021E1843" w14:textId="0CA62F26" w:rsidR="00454003" w:rsidRPr="00EB4646" w:rsidRDefault="00454003" w:rsidP="00EB4646">
      <w:pPr>
        <w:tabs>
          <w:tab w:val="num" w:pos="1080"/>
          <w:tab w:val="left" w:leader="dot" w:pos="10034"/>
        </w:tabs>
        <w:spacing w:after="0" w:line="264" w:lineRule="auto"/>
        <w:ind w:right="-1"/>
        <w:rPr>
          <w:rFonts w:asciiTheme="minorHAnsi" w:hAnsiTheme="minorHAnsi" w:cstheme="minorHAnsi"/>
          <w:b/>
          <w:bCs/>
        </w:rPr>
      </w:pPr>
      <w:r w:rsidRPr="00EB4646">
        <w:rPr>
          <w:rFonts w:asciiTheme="minorHAnsi" w:hAnsiTheme="minorHAnsi" w:cstheme="minorHAnsi"/>
          <w:b/>
          <w:bCs/>
        </w:rPr>
        <w:t>Opis predmetu zákazky:</w:t>
      </w:r>
    </w:p>
    <w:p w14:paraId="579568A1" w14:textId="369EFA69" w:rsidR="00454003" w:rsidRPr="00EB4646" w:rsidRDefault="00454003" w:rsidP="00EB4646">
      <w:pPr>
        <w:spacing w:after="0" w:line="264" w:lineRule="auto"/>
        <w:ind w:left="0" w:right="-1" w:firstLine="0"/>
        <w:rPr>
          <w:rFonts w:asciiTheme="minorHAnsi" w:hAnsiTheme="minorHAnsi"/>
          <w:b/>
          <w:highlight w:val="yellow"/>
        </w:rPr>
      </w:pPr>
    </w:p>
    <w:p w14:paraId="745D020D" w14:textId="6A094827" w:rsidR="008352F0" w:rsidRPr="008352F0" w:rsidRDefault="00EB4646" w:rsidP="00EB4646">
      <w:pPr>
        <w:spacing w:after="0" w:line="264" w:lineRule="auto"/>
        <w:ind w:left="0" w:right="-1" w:firstLine="0"/>
        <w:rPr>
          <w:rFonts w:asciiTheme="minorHAnsi" w:hAnsiTheme="minorHAnsi"/>
        </w:rPr>
      </w:pPr>
      <w:r w:rsidRPr="008352F0">
        <w:rPr>
          <w:rFonts w:asciiTheme="minorHAnsi" w:hAnsiTheme="minorHAnsi"/>
        </w:rPr>
        <w:t xml:space="preserve">Predmetom verejného obstarávania </w:t>
      </w:r>
      <w:r w:rsidR="00154337" w:rsidRPr="008352F0">
        <w:rPr>
          <w:rFonts w:asciiTheme="minorHAnsi" w:hAnsiTheme="minorHAnsi"/>
        </w:rPr>
        <w:t xml:space="preserve">je </w:t>
      </w:r>
      <w:r w:rsidR="008352F0" w:rsidRPr="008352F0">
        <w:rPr>
          <w:rFonts w:asciiTheme="minorHAnsi" w:hAnsiTheme="minorHAnsi"/>
        </w:rPr>
        <w:t>vykonanie a spracovanie prieskumu – Dopravný prieskum verejnej osobnej dopravy (VOD) v Banskobystrickom kraji podľa špecifikácie.</w:t>
      </w:r>
    </w:p>
    <w:p w14:paraId="40922735" w14:textId="01BE2CE2" w:rsidR="008235F0" w:rsidRPr="00EB4646" w:rsidRDefault="008235F0" w:rsidP="00EB4646">
      <w:pPr>
        <w:spacing w:after="0" w:line="264" w:lineRule="auto"/>
        <w:ind w:left="0" w:right="-1" w:firstLine="0"/>
        <w:rPr>
          <w:rFonts w:asciiTheme="minorHAnsi" w:hAnsiTheme="minorHAnsi"/>
          <w:b/>
          <w:highlight w:val="yellow"/>
        </w:rPr>
      </w:pPr>
    </w:p>
    <w:p w14:paraId="0942F196" w14:textId="77777777" w:rsidR="00EB4646" w:rsidRPr="00EB4646" w:rsidRDefault="00EB4646" w:rsidP="00EB4646">
      <w:pPr>
        <w:ind w:right="-1"/>
        <w:rPr>
          <w:rFonts w:asciiTheme="minorHAnsi" w:hAnsiTheme="minorHAnsi"/>
          <w:b/>
          <w:sz w:val="24"/>
          <w:szCs w:val="24"/>
        </w:rPr>
      </w:pPr>
      <w:r w:rsidRPr="00EB4646">
        <w:rPr>
          <w:rFonts w:asciiTheme="minorHAnsi" w:hAnsiTheme="minorHAnsi"/>
          <w:b/>
          <w:sz w:val="24"/>
          <w:szCs w:val="24"/>
        </w:rPr>
        <w:t>1. Dopravný prieskum verejnej osobnej dopravy (VOD)</w:t>
      </w:r>
    </w:p>
    <w:p w14:paraId="683AB007" w14:textId="77777777" w:rsidR="00EB4646" w:rsidRPr="00EB4646" w:rsidRDefault="00EB4646" w:rsidP="00EB4646">
      <w:pPr>
        <w:ind w:left="851" w:right="-1" w:hanging="567"/>
        <w:rPr>
          <w:rFonts w:asciiTheme="minorHAnsi" w:hAnsiTheme="minorHAnsi"/>
        </w:rPr>
      </w:pPr>
    </w:p>
    <w:p w14:paraId="2E7FE0A6" w14:textId="77777777" w:rsidR="00EB4646" w:rsidRPr="00EB4646" w:rsidRDefault="00EB4646" w:rsidP="00EB4646">
      <w:pPr>
        <w:ind w:left="851" w:right="-1" w:hanging="567"/>
        <w:rPr>
          <w:rFonts w:asciiTheme="minorHAnsi" w:hAnsiTheme="minorHAnsi"/>
        </w:rPr>
      </w:pPr>
      <w:r w:rsidRPr="00EB4646">
        <w:rPr>
          <w:rFonts w:asciiTheme="minorHAnsi" w:hAnsiTheme="minorHAnsi"/>
        </w:rPr>
        <w:t xml:space="preserve">1.1. </w:t>
      </w:r>
      <w:r w:rsidRPr="00EB4646">
        <w:rPr>
          <w:rFonts w:asciiTheme="minorHAnsi" w:hAnsiTheme="minorHAnsi"/>
        </w:rPr>
        <w:tab/>
        <w:t>Dopravný prieskum VOD je zameraný na získanie podkladov na určenie dostupnosti poskytovaných služieb, vzdialenosti k zastávkam, optimálnemu usporiadaniu a trasovaniu siete liniek, rozsahu verejnej osobnej dopravy, poskytovanej prepravnej kapacity, frekvencie a časovému rozloženiu spojov vo všetkých prevádzkových obdobiach a analýzu potrebného objemu dopravných výkonov celého systému VOD na primerané uspokojenie prepravných potrieb cestujúcich na území Banskobystrického kraja.</w:t>
      </w:r>
    </w:p>
    <w:p w14:paraId="7ADA0D8D" w14:textId="77777777" w:rsidR="00EB4646" w:rsidRPr="00EB4646" w:rsidRDefault="00EB4646" w:rsidP="00EB4646">
      <w:pPr>
        <w:ind w:left="851" w:right="-1" w:hanging="567"/>
        <w:rPr>
          <w:rFonts w:asciiTheme="minorHAnsi" w:hAnsiTheme="minorHAnsi"/>
        </w:rPr>
      </w:pPr>
    </w:p>
    <w:p w14:paraId="1A46E4D8" w14:textId="77777777" w:rsidR="00EB4646" w:rsidRPr="00EB4646" w:rsidRDefault="00EB4646" w:rsidP="00EB4646">
      <w:pPr>
        <w:ind w:right="-1" w:firstLine="284"/>
        <w:rPr>
          <w:rFonts w:asciiTheme="minorHAnsi" w:hAnsiTheme="minorHAnsi"/>
        </w:rPr>
      </w:pPr>
      <w:r w:rsidRPr="00EB4646">
        <w:rPr>
          <w:rFonts w:asciiTheme="minorHAnsi" w:hAnsiTheme="minorHAnsi"/>
        </w:rPr>
        <w:t>1.2. Rozsah a obsah prieskumu</w:t>
      </w:r>
    </w:p>
    <w:p w14:paraId="2CC5E772" w14:textId="77777777" w:rsidR="00EB4646" w:rsidRPr="00EB4646" w:rsidRDefault="00EB4646" w:rsidP="00EB4646">
      <w:pPr>
        <w:ind w:right="-1" w:firstLine="284"/>
        <w:rPr>
          <w:rFonts w:asciiTheme="minorHAnsi" w:hAnsiTheme="minorHAnsi"/>
        </w:rPr>
      </w:pPr>
    </w:p>
    <w:p w14:paraId="3F4CC400" w14:textId="77777777" w:rsidR="00EB4646" w:rsidRPr="00EB4646" w:rsidRDefault="00EB4646" w:rsidP="00EB4646">
      <w:pPr>
        <w:ind w:right="-1" w:firstLine="709"/>
        <w:rPr>
          <w:rFonts w:asciiTheme="minorHAnsi" w:hAnsiTheme="minorHAnsi"/>
        </w:rPr>
      </w:pPr>
      <w:r w:rsidRPr="00EB4646">
        <w:rPr>
          <w:rFonts w:asciiTheme="minorHAnsi" w:hAnsiTheme="minorHAnsi"/>
        </w:rPr>
        <w:t>1.2.1.Prieskum VOD bude obsahovať:</w:t>
      </w:r>
    </w:p>
    <w:p w14:paraId="7F0807B1" w14:textId="77777777" w:rsidR="00EB4646" w:rsidRPr="00EB4646" w:rsidRDefault="00EB4646" w:rsidP="00EB4646">
      <w:pPr>
        <w:ind w:right="-1" w:firstLine="709"/>
        <w:rPr>
          <w:rFonts w:asciiTheme="minorHAnsi" w:hAnsiTheme="minorHAnsi"/>
        </w:rPr>
      </w:pPr>
    </w:p>
    <w:p w14:paraId="721C0D61" w14:textId="1436B967" w:rsidR="00EB4646" w:rsidRPr="00EB4646" w:rsidRDefault="00EB4646" w:rsidP="00EB4646">
      <w:pPr>
        <w:ind w:left="2127" w:right="-1" w:hanging="851"/>
        <w:rPr>
          <w:rFonts w:asciiTheme="minorHAnsi" w:hAnsiTheme="minorHAnsi"/>
        </w:rPr>
      </w:pPr>
      <w:r w:rsidRPr="00EB4646">
        <w:rPr>
          <w:rFonts w:asciiTheme="minorHAnsi" w:hAnsiTheme="minorHAnsi"/>
        </w:rPr>
        <w:t>1.2.1.1.</w:t>
      </w:r>
      <w:r w:rsidRPr="00EB4646">
        <w:rPr>
          <w:rFonts w:asciiTheme="minorHAnsi" w:hAnsiTheme="minorHAnsi"/>
        </w:rPr>
        <w:tab/>
        <w:t>Zber a analýzu štatistických údajov o cestujúcich, k</w:t>
      </w:r>
      <w:r w:rsidR="008352F0">
        <w:rPr>
          <w:rFonts w:asciiTheme="minorHAnsi" w:hAnsiTheme="minorHAnsi"/>
        </w:rPr>
        <w:t xml:space="preserve">toré vyplývajú z automatických </w:t>
      </w:r>
      <w:r w:rsidRPr="00EB4646">
        <w:rPr>
          <w:rFonts w:asciiTheme="minorHAnsi" w:hAnsiTheme="minorHAnsi"/>
        </w:rPr>
        <w:t>detekčných systémov a štatistík ohľadom lístkov predaj / použitie.</w:t>
      </w:r>
    </w:p>
    <w:p w14:paraId="393A3AA6" w14:textId="77777777" w:rsidR="00EB4646" w:rsidRPr="00EB4646" w:rsidRDefault="00EB4646" w:rsidP="00EB4646">
      <w:pPr>
        <w:ind w:left="2127" w:right="-1" w:hanging="851"/>
        <w:rPr>
          <w:rFonts w:asciiTheme="minorHAnsi" w:hAnsiTheme="minorHAnsi"/>
        </w:rPr>
      </w:pPr>
    </w:p>
    <w:p w14:paraId="09E8C840" w14:textId="77777777" w:rsidR="00EB4646" w:rsidRPr="00EB4646" w:rsidRDefault="00EB4646" w:rsidP="00EB4646">
      <w:pPr>
        <w:ind w:left="2127" w:right="-1" w:hanging="851"/>
        <w:rPr>
          <w:rFonts w:asciiTheme="minorHAnsi" w:hAnsiTheme="minorHAnsi"/>
        </w:rPr>
      </w:pPr>
      <w:r w:rsidRPr="00EB4646">
        <w:rPr>
          <w:rFonts w:asciiTheme="minorHAnsi" w:hAnsiTheme="minorHAnsi"/>
        </w:rPr>
        <w:t>1.2.1.2.</w:t>
      </w:r>
      <w:r w:rsidRPr="00EB4646">
        <w:rPr>
          <w:rFonts w:asciiTheme="minorHAnsi" w:hAnsiTheme="minorHAnsi"/>
        </w:rPr>
        <w:tab/>
        <w:t xml:space="preserve">Zber dát ohľadom toku cestujúcich. Vykonanie a zdokumentovanie profilových prieskumov zaťaženia cestujúcimi (obsadenia) a poskytovaných prepravných kapacít na najmenej </w:t>
      </w:r>
      <w:r w:rsidRPr="00EB4646">
        <w:rPr>
          <w:rFonts w:asciiTheme="minorHAnsi" w:hAnsiTheme="minorHAnsi"/>
          <w:b/>
          <w:u w:val="single"/>
        </w:rPr>
        <w:t>20 úsekoch liniek</w:t>
      </w:r>
      <w:r w:rsidRPr="00EB4646">
        <w:rPr>
          <w:rFonts w:asciiTheme="minorHAnsi" w:hAnsiTheme="minorHAnsi"/>
        </w:rPr>
        <w:t xml:space="preserve"> </w:t>
      </w:r>
    </w:p>
    <w:p w14:paraId="4256FFD7" w14:textId="77777777" w:rsidR="00EB4646" w:rsidRPr="00EB4646" w:rsidRDefault="00EB4646" w:rsidP="00EB4646">
      <w:pPr>
        <w:ind w:left="2127" w:right="-1" w:hanging="851"/>
        <w:rPr>
          <w:rFonts w:asciiTheme="minorHAnsi" w:hAnsiTheme="minorHAnsi"/>
        </w:rPr>
      </w:pPr>
      <w:r w:rsidRPr="00EB4646">
        <w:rPr>
          <w:rFonts w:asciiTheme="minorHAnsi" w:hAnsiTheme="minorHAnsi"/>
        </w:rPr>
        <w:tab/>
        <w:t>(nad 200 tis. prepravených osôb:</w:t>
      </w:r>
    </w:p>
    <w:p w14:paraId="1EA1A49D" w14:textId="77777777" w:rsidR="00EB4646" w:rsidRPr="00EB4646" w:rsidRDefault="00EB4646" w:rsidP="00EB4646">
      <w:pPr>
        <w:ind w:left="2127" w:right="-1" w:hanging="851"/>
        <w:rPr>
          <w:rFonts w:asciiTheme="minorHAnsi" w:hAnsiTheme="minorHAnsi"/>
        </w:rPr>
      </w:pPr>
      <w:r w:rsidRPr="00EB4646">
        <w:rPr>
          <w:rFonts w:asciiTheme="minorHAnsi" w:hAnsiTheme="minorHAnsi"/>
        </w:rPr>
        <w:lastRenderedPageBreak/>
        <w:t xml:space="preserve"> </w:t>
      </w:r>
      <w:r w:rsidRPr="00EB4646">
        <w:rPr>
          <w:rFonts w:asciiTheme="minorHAnsi" w:hAnsiTheme="minorHAnsi"/>
        </w:rPr>
        <w:tab/>
        <w:t xml:space="preserve">601470 Banská Bystrica, </w:t>
      </w:r>
      <w:proofErr w:type="spellStart"/>
      <w:r w:rsidRPr="00EB4646">
        <w:rPr>
          <w:rFonts w:asciiTheme="minorHAnsi" w:hAnsiTheme="minorHAnsi"/>
        </w:rPr>
        <w:t>Rooseveltova</w:t>
      </w:r>
      <w:proofErr w:type="spellEnd"/>
      <w:r w:rsidRPr="00EB4646">
        <w:rPr>
          <w:rFonts w:asciiTheme="minorHAnsi" w:hAnsiTheme="minorHAnsi"/>
        </w:rPr>
        <w:t xml:space="preserve"> </w:t>
      </w:r>
      <w:proofErr w:type="spellStart"/>
      <w:r w:rsidRPr="00EB4646">
        <w:rPr>
          <w:rFonts w:asciiTheme="minorHAnsi" w:hAnsiTheme="minorHAnsi"/>
        </w:rPr>
        <w:t>nem</w:t>
      </w:r>
      <w:proofErr w:type="spellEnd"/>
      <w:r w:rsidRPr="00EB4646">
        <w:rPr>
          <w:rFonts w:asciiTheme="minorHAnsi" w:hAnsiTheme="minorHAnsi"/>
        </w:rPr>
        <w:t>.- Brezno, 603433 Podbrezová-Brezno-Šumiac-Telgárt, 613409 Žiar nad Hronom – Kremnica - Kunešov, 601451 Malachov-Banská Bystrica, Námestie Slobody - Nemce, 601455 Banská Bystrica-Badín-Vlkanová-Hronsek,  601457 Banská Bystrica-Zvolen,</w:t>
      </w:r>
    </w:p>
    <w:p w14:paraId="3A34D5C8" w14:textId="77777777" w:rsidR="00EB4646" w:rsidRPr="00EB4646" w:rsidRDefault="00EB4646" w:rsidP="00EB4646">
      <w:pPr>
        <w:ind w:left="2127" w:right="-1" w:hanging="3"/>
        <w:rPr>
          <w:rFonts w:asciiTheme="minorHAnsi" w:hAnsiTheme="minorHAnsi"/>
        </w:rPr>
      </w:pPr>
      <w:r w:rsidRPr="00EB4646">
        <w:rPr>
          <w:rFonts w:asciiTheme="minorHAnsi" w:hAnsiTheme="minorHAnsi"/>
        </w:rPr>
        <w:t xml:space="preserve">601458 Banská Bystrica, Roosevelt. </w:t>
      </w:r>
      <w:proofErr w:type="spellStart"/>
      <w:r w:rsidRPr="00EB4646">
        <w:rPr>
          <w:rFonts w:asciiTheme="minorHAnsi" w:hAnsiTheme="minorHAnsi"/>
        </w:rPr>
        <w:t>nem</w:t>
      </w:r>
      <w:proofErr w:type="spellEnd"/>
      <w:r w:rsidRPr="00EB4646">
        <w:rPr>
          <w:rFonts w:asciiTheme="minorHAnsi" w:hAnsiTheme="minorHAnsi"/>
        </w:rPr>
        <w:t xml:space="preserve">./Pieninská-Zvolen, 601464 Banská Bystrica-Ľubietová-Strelníky-Povrazník, 601465 Banská Bystrica-Slovenská Ľupča-Podkonice-Moštenica-Hiadeľ-Brusno-Pohronský Bukovec, 603434 Telgárt-Šumiac-Brezno-Banská </w:t>
      </w:r>
      <w:proofErr w:type="spellStart"/>
      <w:r w:rsidRPr="00EB4646">
        <w:rPr>
          <w:rFonts w:asciiTheme="minorHAnsi" w:hAnsiTheme="minorHAnsi"/>
        </w:rPr>
        <w:t>Bystrica,Rooseveltova</w:t>
      </w:r>
      <w:proofErr w:type="spellEnd"/>
      <w:r w:rsidRPr="00EB4646">
        <w:rPr>
          <w:rFonts w:asciiTheme="minorHAnsi" w:hAnsiTheme="minorHAnsi"/>
        </w:rPr>
        <w:t xml:space="preserve"> </w:t>
      </w:r>
      <w:proofErr w:type="spellStart"/>
      <w:r w:rsidRPr="00EB4646">
        <w:rPr>
          <w:rFonts w:asciiTheme="minorHAnsi" w:hAnsiTheme="minorHAnsi"/>
        </w:rPr>
        <w:t>nem</w:t>
      </w:r>
      <w:proofErr w:type="spellEnd"/>
      <w:r w:rsidRPr="00EB4646">
        <w:rPr>
          <w:rFonts w:asciiTheme="minorHAnsi" w:hAnsiTheme="minorHAnsi"/>
        </w:rPr>
        <w:t>., 603436 Podbrezová-Brezno-Čierny Balog-</w:t>
      </w:r>
      <w:proofErr w:type="spellStart"/>
      <w:r w:rsidRPr="00EB4646">
        <w:rPr>
          <w:rFonts w:asciiTheme="minorHAnsi" w:hAnsiTheme="minorHAnsi"/>
        </w:rPr>
        <w:t>Fajtov</w:t>
      </w:r>
      <w:proofErr w:type="spellEnd"/>
      <w:r w:rsidRPr="00EB4646">
        <w:rPr>
          <w:rFonts w:asciiTheme="minorHAnsi" w:hAnsiTheme="minorHAnsi"/>
        </w:rPr>
        <w:t>-</w:t>
      </w:r>
      <w:proofErr w:type="spellStart"/>
      <w:r w:rsidRPr="00EB4646">
        <w:rPr>
          <w:rFonts w:asciiTheme="minorHAnsi" w:hAnsiTheme="minorHAnsi"/>
        </w:rPr>
        <w:t>Komov</w:t>
      </w:r>
      <w:proofErr w:type="spellEnd"/>
      <w:r w:rsidRPr="00EB4646">
        <w:rPr>
          <w:rFonts w:asciiTheme="minorHAnsi" w:hAnsiTheme="minorHAnsi"/>
        </w:rPr>
        <w:t>-Dobroč, 604441 Detva-Zvolen, 604448 Detva-Kriváň-Hriňová-Látky, 604457 Hriňová-Kriváň-Detva-Zvolen, 611402 Zvolen-Sliač-Sampor-Lukavica, 611403 Zvolen-Sliač-Sielnica, 611408 Zvolen-Krupina-Dudince-Šahy, 612409</w:t>
      </w:r>
      <w:r w:rsidRPr="00EB4646">
        <w:rPr>
          <w:rFonts w:asciiTheme="minorHAnsi" w:hAnsiTheme="minorHAnsi"/>
        </w:rPr>
        <w:tab/>
        <w:t xml:space="preserve">Kľak/Kremnica-Žiar nad Hronom-Hronská </w:t>
      </w:r>
      <w:proofErr w:type="spellStart"/>
      <w:r w:rsidRPr="00EB4646">
        <w:rPr>
          <w:rFonts w:asciiTheme="minorHAnsi" w:hAnsiTheme="minorHAnsi"/>
        </w:rPr>
        <w:t>Dubrava</w:t>
      </w:r>
      <w:proofErr w:type="spellEnd"/>
      <w:r w:rsidRPr="00EB4646">
        <w:rPr>
          <w:rFonts w:asciiTheme="minorHAnsi" w:hAnsiTheme="minorHAnsi"/>
        </w:rPr>
        <w:t>-Banská Bystrica, 606407</w:t>
      </w:r>
      <w:r w:rsidRPr="00EB4646">
        <w:rPr>
          <w:rFonts w:asciiTheme="minorHAnsi" w:hAnsiTheme="minorHAnsi"/>
        </w:rPr>
        <w:tab/>
        <w:t>Lučenec-Veľká nad Ipľom-Bušince-Veľký Krtíš-Modrý Kameň, 606411</w:t>
      </w:r>
      <w:r w:rsidRPr="00EB4646">
        <w:rPr>
          <w:rFonts w:asciiTheme="minorHAnsi" w:hAnsiTheme="minorHAnsi"/>
        </w:rPr>
        <w:tab/>
        <w:t xml:space="preserve">Lučenec-Fiľakovské Kľačany-Fiľakovo-Radzovce-Šiatorská Bukovinka) </w:t>
      </w:r>
    </w:p>
    <w:p w14:paraId="17FA1CB8" w14:textId="77777777" w:rsidR="00EB4646" w:rsidRPr="00EB4646" w:rsidRDefault="00EB4646" w:rsidP="00EB4646">
      <w:pPr>
        <w:ind w:left="2127" w:right="-1" w:hanging="3"/>
        <w:rPr>
          <w:rFonts w:asciiTheme="minorHAnsi" w:hAnsiTheme="minorHAnsi"/>
        </w:rPr>
      </w:pPr>
      <w:r w:rsidRPr="00EB4646">
        <w:rPr>
          <w:rFonts w:asciiTheme="minorHAnsi" w:hAnsiTheme="minorHAnsi"/>
        </w:rPr>
        <w:t xml:space="preserve">na základe zistených informácií o najviac zaťažených úsekoch liniek a časových polohách (napr. od vodičov dopravcu) a doplnkového následného nasadenia prieskumníkov - </w:t>
      </w:r>
      <w:proofErr w:type="spellStart"/>
      <w:r w:rsidRPr="00EB4646">
        <w:rPr>
          <w:rFonts w:asciiTheme="minorHAnsi" w:hAnsiTheme="minorHAnsi"/>
        </w:rPr>
        <w:t>sčítačov</w:t>
      </w:r>
      <w:proofErr w:type="spellEnd"/>
      <w:r w:rsidRPr="00EB4646">
        <w:rPr>
          <w:rFonts w:asciiTheme="minorHAnsi" w:hAnsiTheme="minorHAnsi"/>
        </w:rPr>
        <w:t xml:space="preserve"> dopravy, prípadne technických prostriedkov (kamery apod.) na fyzické sčítanie počtov cestujúcich v konkrétnych rozhodujúcich úsekoch liniek alebo z nasadenia technických prostriedkov na sledovanie a určenie priebehu zaťaženia vozidiel liniek cestujúcimi na celej linke (vážiace zariadenia, elektronické sčítacie zariadenia, kamery a pod.),</w:t>
      </w:r>
    </w:p>
    <w:p w14:paraId="712C881F" w14:textId="77777777" w:rsidR="00EB4646" w:rsidRPr="00EB4646" w:rsidRDefault="00EB4646" w:rsidP="00EB4646">
      <w:pPr>
        <w:ind w:left="2127" w:right="-1" w:hanging="3"/>
        <w:rPr>
          <w:rFonts w:asciiTheme="minorHAnsi" w:hAnsiTheme="minorHAnsi"/>
          <w:color w:val="FF0000"/>
        </w:rPr>
      </w:pPr>
    </w:p>
    <w:p w14:paraId="546EFFD3" w14:textId="77777777" w:rsidR="00EB4646" w:rsidRPr="00EB4646" w:rsidRDefault="00EB4646" w:rsidP="00EB4646">
      <w:pPr>
        <w:ind w:left="2127" w:right="-1" w:hanging="851"/>
        <w:rPr>
          <w:rFonts w:asciiTheme="minorHAnsi" w:hAnsiTheme="minorHAnsi"/>
        </w:rPr>
      </w:pPr>
      <w:r w:rsidRPr="00EB4646">
        <w:rPr>
          <w:rFonts w:asciiTheme="minorHAnsi" w:hAnsiTheme="minorHAnsi"/>
        </w:rPr>
        <w:t>1.2.1.3.</w:t>
      </w:r>
      <w:r w:rsidRPr="00EB4646">
        <w:rPr>
          <w:rFonts w:asciiTheme="minorHAnsi" w:hAnsiTheme="minorHAnsi"/>
        </w:rPr>
        <w:tab/>
        <w:t>Zber dát, ich analýza a vyhodnotenie profilových prieskumov vyťaženia vozidiel a zaťažení všetkých liniek s cieľom identifikácie maximálne zaťažených úsekov v každom smere jazdy vozidiel rozhodujúcich pre dimenzovanie prepravnej kapacity v súčasnom systéme VOD.</w:t>
      </w:r>
    </w:p>
    <w:p w14:paraId="41593784" w14:textId="77777777" w:rsidR="00EB4646" w:rsidRPr="00EB4646" w:rsidRDefault="00EB4646" w:rsidP="00EB4646">
      <w:pPr>
        <w:ind w:left="2127" w:right="-1" w:hanging="851"/>
        <w:rPr>
          <w:rFonts w:asciiTheme="minorHAnsi" w:hAnsiTheme="minorHAnsi"/>
        </w:rPr>
      </w:pPr>
    </w:p>
    <w:p w14:paraId="16B39215" w14:textId="77777777" w:rsidR="00EB4646" w:rsidRPr="00EB4646" w:rsidRDefault="00EB4646" w:rsidP="00EB4646">
      <w:pPr>
        <w:ind w:left="1418" w:right="-1" w:hanging="709"/>
        <w:rPr>
          <w:rFonts w:asciiTheme="minorHAnsi" w:hAnsiTheme="minorHAnsi"/>
        </w:rPr>
      </w:pPr>
      <w:r w:rsidRPr="00EB4646">
        <w:rPr>
          <w:rFonts w:asciiTheme="minorHAnsi" w:hAnsiTheme="minorHAnsi"/>
        </w:rPr>
        <w:t>1.2.2.</w:t>
      </w:r>
      <w:r w:rsidRPr="00EB4646">
        <w:rPr>
          <w:rFonts w:asciiTheme="minorHAnsi" w:hAnsiTheme="minorHAnsi"/>
        </w:rPr>
        <w:tab/>
        <w:t>Zhotoviteľ poskytne podrobný plán na kvantitatívne dopravné prieskumy cestujúcich VOD a môže tiež navrhnúť ďalšie, alternatívne prieskumy, ktoré by umožnili lepšiu identifikáciu tokov cestujúcich na linkách VOD, výstup a nástup cestujúcich na hlavných zástavkách, a dodatočný smerový prieskum používateľov VOD.</w:t>
      </w:r>
    </w:p>
    <w:p w14:paraId="01F7DBEA" w14:textId="77777777" w:rsidR="00EB4646" w:rsidRPr="00EB4646" w:rsidRDefault="00EB4646" w:rsidP="00EB4646">
      <w:pPr>
        <w:ind w:left="1418" w:right="-1" w:hanging="709"/>
        <w:rPr>
          <w:rFonts w:asciiTheme="minorHAnsi" w:hAnsiTheme="minorHAnsi"/>
        </w:rPr>
      </w:pPr>
    </w:p>
    <w:p w14:paraId="1CBC60E6" w14:textId="77777777" w:rsidR="00EB4646" w:rsidRPr="00EB4646" w:rsidRDefault="00EB4646" w:rsidP="00EB4646">
      <w:pPr>
        <w:ind w:left="1418" w:right="-1" w:hanging="709"/>
        <w:rPr>
          <w:rFonts w:asciiTheme="minorHAnsi" w:hAnsiTheme="minorHAnsi"/>
        </w:rPr>
      </w:pPr>
      <w:r w:rsidRPr="00EB4646">
        <w:rPr>
          <w:rFonts w:asciiTheme="minorHAnsi" w:hAnsiTheme="minorHAnsi"/>
        </w:rPr>
        <w:t>1.3 . Uskutočnenie prieskumu</w:t>
      </w:r>
    </w:p>
    <w:p w14:paraId="01DE1693" w14:textId="77777777" w:rsidR="00EB4646" w:rsidRPr="00EB4646" w:rsidRDefault="00EB4646" w:rsidP="00EB4646">
      <w:pPr>
        <w:ind w:left="1418" w:right="-1" w:hanging="709"/>
        <w:rPr>
          <w:rFonts w:asciiTheme="minorHAnsi" w:hAnsiTheme="minorHAnsi"/>
        </w:rPr>
      </w:pPr>
    </w:p>
    <w:p w14:paraId="4014C6AA" w14:textId="77777777" w:rsidR="00EB4646" w:rsidRPr="00EB4646" w:rsidRDefault="00EB4646" w:rsidP="00EB4646">
      <w:pPr>
        <w:ind w:left="1418" w:right="-1" w:hanging="709"/>
        <w:rPr>
          <w:rFonts w:asciiTheme="minorHAnsi" w:hAnsiTheme="minorHAnsi"/>
        </w:rPr>
      </w:pPr>
      <w:r w:rsidRPr="00EB4646">
        <w:rPr>
          <w:rFonts w:asciiTheme="minorHAnsi" w:hAnsiTheme="minorHAnsi"/>
        </w:rPr>
        <w:t>1.3.1.</w:t>
      </w:r>
      <w:r w:rsidRPr="00EB4646">
        <w:rPr>
          <w:rFonts w:asciiTheme="minorHAnsi" w:hAnsiTheme="minorHAnsi"/>
        </w:rPr>
        <w:tab/>
        <w:t>Dopravný prieskum VOD musí byť realizovaný v bežnom pracovnom období roka (utorok až štvrtok za predpokladu, že týmito dňami nekončí pracovný týždeň), mimo školských prázdnin, mimo štátnych sviatkov a podľa možnosti tiež mimo skúškového obdobia vysokých škôl s primárnym zameraním na pracovné dni týždňa.</w:t>
      </w:r>
    </w:p>
    <w:p w14:paraId="7816499D" w14:textId="77777777" w:rsidR="00EB4646" w:rsidRPr="00EB4646" w:rsidRDefault="00EB4646" w:rsidP="00EB4646">
      <w:pPr>
        <w:ind w:left="1418" w:right="-1" w:hanging="709"/>
        <w:rPr>
          <w:rFonts w:asciiTheme="minorHAnsi" w:hAnsiTheme="minorHAnsi"/>
        </w:rPr>
      </w:pPr>
    </w:p>
    <w:p w14:paraId="0A13056C" w14:textId="77777777" w:rsidR="00EB4646" w:rsidRPr="00EB4646" w:rsidRDefault="00EB4646" w:rsidP="00EB4646">
      <w:pPr>
        <w:ind w:left="1418" w:right="-1" w:hanging="709"/>
        <w:rPr>
          <w:rFonts w:asciiTheme="minorHAnsi" w:hAnsiTheme="minorHAnsi"/>
        </w:rPr>
      </w:pPr>
      <w:r w:rsidRPr="00EB4646">
        <w:rPr>
          <w:rFonts w:asciiTheme="minorHAnsi" w:hAnsiTheme="minorHAnsi"/>
        </w:rPr>
        <w:t>1.3.2.</w:t>
      </w:r>
      <w:r w:rsidRPr="00EB4646">
        <w:rPr>
          <w:rFonts w:asciiTheme="minorHAnsi" w:hAnsiTheme="minorHAnsi"/>
        </w:rPr>
        <w:tab/>
        <w:t>Prieskum sa musí realizovať tak, aby sa zhodnotil všeobecný princíp trvalej udržateľnosti dopravy v Banskobystrickom kraji, v existujúcej a vytvárajúcej sa dopravnej infraštruktúre s orientáciou na preferenciu verejnej dopravy osôb pred individuálnou automobilovou dopravou a na zvyšovanie kvality uspokojovania prepravných potrieb cestujúcich prostredníctvom zvyšovania kvality, jej dostupnosti, definovanej v STN EN 13816.</w:t>
      </w:r>
    </w:p>
    <w:p w14:paraId="16C3BD9A" w14:textId="77777777" w:rsidR="00EB4646" w:rsidRPr="00EB4646" w:rsidRDefault="00EB4646" w:rsidP="00EB4646">
      <w:pPr>
        <w:ind w:left="1276" w:right="-1" w:hanging="567"/>
        <w:rPr>
          <w:rFonts w:asciiTheme="minorHAnsi" w:hAnsiTheme="minorHAnsi"/>
        </w:rPr>
      </w:pPr>
    </w:p>
    <w:p w14:paraId="6E4D8DB7" w14:textId="77777777" w:rsidR="00EB4646" w:rsidRPr="00EB4646" w:rsidRDefault="00EB4646" w:rsidP="00EB4646">
      <w:pPr>
        <w:ind w:right="-1" w:firstLine="284"/>
        <w:rPr>
          <w:rFonts w:asciiTheme="minorHAnsi" w:hAnsiTheme="minorHAnsi"/>
        </w:rPr>
      </w:pPr>
      <w:r w:rsidRPr="00EB4646">
        <w:rPr>
          <w:rFonts w:asciiTheme="minorHAnsi" w:hAnsiTheme="minorHAnsi"/>
        </w:rPr>
        <w:t>1.4. Spracovanie a vyhodnotenie dát zo zisťovania</w:t>
      </w:r>
    </w:p>
    <w:p w14:paraId="30429E57" w14:textId="77777777" w:rsidR="00EB4646" w:rsidRPr="00EB4646" w:rsidRDefault="00EB4646" w:rsidP="00EB4646">
      <w:pPr>
        <w:ind w:right="-1" w:firstLine="284"/>
        <w:rPr>
          <w:rFonts w:asciiTheme="minorHAnsi" w:hAnsiTheme="minorHAnsi"/>
        </w:rPr>
      </w:pPr>
    </w:p>
    <w:p w14:paraId="77CC9A2A" w14:textId="2E9F5639" w:rsidR="00EB4646" w:rsidRPr="00EB4646" w:rsidRDefault="00EB4646" w:rsidP="00EB4646">
      <w:pPr>
        <w:ind w:left="1418" w:right="-1" w:hanging="709"/>
        <w:rPr>
          <w:rFonts w:asciiTheme="minorHAnsi" w:hAnsiTheme="minorHAnsi"/>
        </w:rPr>
      </w:pPr>
      <w:r w:rsidRPr="00EB4646">
        <w:rPr>
          <w:rFonts w:asciiTheme="minorHAnsi" w:hAnsiTheme="minorHAnsi"/>
        </w:rPr>
        <w:t>1.4.1.</w:t>
      </w:r>
      <w:r w:rsidRPr="00EB4646">
        <w:rPr>
          <w:rFonts w:asciiTheme="minorHAnsi" w:hAnsiTheme="minorHAnsi"/>
        </w:rPr>
        <w:tab/>
        <w:t>Údaje z prieskumu zameraného na dopravné správanie budú filtrované, doplnené dokumentáciou a doručené objednávateľovi vo formáte vhodnom pre spracovanie v</w:t>
      </w:r>
      <w:r w:rsidR="008352F0">
        <w:rPr>
          <w:rFonts w:asciiTheme="minorHAnsi" w:hAnsiTheme="minorHAnsi"/>
        </w:rPr>
        <w:t> </w:t>
      </w:r>
      <w:r w:rsidRPr="00EB4646">
        <w:rPr>
          <w:rFonts w:asciiTheme="minorHAnsi" w:hAnsiTheme="minorHAnsi"/>
        </w:rPr>
        <w:t>bežne</w:t>
      </w:r>
      <w:r w:rsidR="008352F0">
        <w:rPr>
          <w:rFonts w:asciiTheme="minorHAnsi" w:hAnsiTheme="minorHAnsi"/>
        </w:rPr>
        <w:t xml:space="preserve"> </w:t>
      </w:r>
      <w:bookmarkStart w:id="0" w:name="_GoBack"/>
      <w:bookmarkEnd w:id="0"/>
      <w:r w:rsidRPr="00EB4646">
        <w:rPr>
          <w:rFonts w:asciiTheme="minorHAnsi" w:hAnsiTheme="minorHAnsi"/>
        </w:rPr>
        <w:t>dostupných nástrojoch pre analýzu štatistických údajov.</w:t>
      </w:r>
    </w:p>
    <w:sectPr w:rsidR="00EB4646" w:rsidRPr="00EB4646" w:rsidSect="00C0793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6" w:bottom="1468" w:left="1419" w:header="993" w:footer="7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E17FD5" w14:textId="77777777" w:rsidR="00300DC4" w:rsidRDefault="00300DC4">
      <w:pPr>
        <w:spacing w:after="0" w:line="240" w:lineRule="auto"/>
      </w:pPr>
      <w:r>
        <w:separator/>
      </w:r>
    </w:p>
  </w:endnote>
  <w:endnote w:type="continuationSeparator" w:id="0">
    <w:p w14:paraId="706140CD" w14:textId="77777777" w:rsidR="00300DC4" w:rsidRDefault="00300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3F1AE" w14:textId="771C6688" w:rsidR="00300DC4" w:rsidRDefault="00300DC4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6C72F9">
      <w:rPr>
        <w:rFonts w:ascii="Times New Roman" w:eastAsia="Times New Roman" w:hAnsi="Times New Roman" w:cs="Times New Roman"/>
        <w:b/>
        <w:noProof/>
        <w:sz w:val="24"/>
      </w:rPr>
      <w:fldChar w:fldCharType="begin"/>
    </w:r>
    <w:r w:rsidR="006C72F9">
      <w:rPr>
        <w:rFonts w:ascii="Times New Roman" w:eastAsia="Times New Roman" w:hAnsi="Times New Roman" w:cs="Times New Roman"/>
        <w:b/>
        <w:noProof/>
        <w:sz w:val="24"/>
      </w:rPr>
      <w:instrText xml:space="preserve"> NUMPAGES   \* MERGEFORMAT </w:instrText>
    </w:r>
    <w:r w:rsidR="006C72F9">
      <w:rPr>
        <w:rFonts w:ascii="Times New Roman" w:eastAsia="Times New Roman" w:hAnsi="Times New Roman" w:cs="Times New Roman"/>
        <w:b/>
        <w:noProof/>
        <w:sz w:val="24"/>
      </w:rPr>
      <w:fldChar w:fldCharType="separate"/>
    </w:r>
    <w:r w:rsidR="00D903DA">
      <w:rPr>
        <w:rFonts w:ascii="Times New Roman" w:eastAsia="Times New Roman" w:hAnsi="Times New Roman" w:cs="Times New Roman"/>
        <w:b/>
        <w:noProof/>
        <w:sz w:val="24"/>
      </w:rPr>
      <w:t>4</w:t>
    </w:r>
    <w:r w:rsidR="006C72F9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4B8358" w14:textId="77777777" w:rsidR="00300DC4" w:rsidRDefault="00300DC4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AE9F00" w14:textId="250905C3" w:rsidR="00300DC4" w:rsidRPr="00454003" w:rsidRDefault="00300DC4" w:rsidP="00454003">
    <w:pPr>
      <w:spacing w:after="0" w:line="259" w:lineRule="auto"/>
      <w:ind w:left="0" w:right="286" w:firstLine="0"/>
      <w:jc w:val="right"/>
      <w:rPr>
        <w:rFonts w:asciiTheme="minorHAnsi" w:hAnsiTheme="minorHAnsi"/>
        <w:sz w:val="18"/>
        <w:szCs w:val="18"/>
      </w:rPr>
    </w:pPr>
    <w:r w:rsidRPr="00454003">
      <w:rPr>
        <w:rFonts w:asciiTheme="minorHAnsi" w:eastAsia="Times New Roman" w:hAnsiTheme="minorHAnsi" w:cs="Times New Roman"/>
        <w:sz w:val="18"/>
        <w:szCs w:val="18"/>
      </w:rPr>
      <w:t xml:space="preserve">Strana </w:t>
    </w:r>
    <w:r w:rsidRPr="00454003">
      <w:rPr>
        <w:rFonts w:asciiTheme="minorHAnsi" w:hAnsiTheme="minorHAnsi"/>
        <w:sz w:val="18"/>
        <w:szCs w:val="18"/>
      </w:rPr>
      <w:fldChar w:fldCharType="begin"/>
    </w:r>
    <w:r w:rsidRPr="00454003">
      <w:rPr>
        <w:rFonts w:asciiTheme="minorHAnsi" w:hAnsiTheme="minorHAnsi"/>
        <w:sz w:val="18"/>
        <w:szCs w:val="18"/>
      </w:rPr>
      <w:instrText xml:space="preserve"> PAGE   \* MERGEFORMAT </w:instrText>
    </w:r>
    <w:r w:rsidRPr="00454003">
      <w:rPr>
        <w:rFonts w:asciiTheme="minorHAnsi" w:hAnsiTheme="minorHAnsi"/>
        <w:sz w:val="18"/>
        <w:szCs w:val="18"/>
      </w:rPr>
      <w:fldChar w:fldCharType="separate"/>
    </w:r>
    <w:r w:rsidR="008352F0" w:rsidRPr="008352F0">
      <w:rPr>
        <w:rFonts w:asciiTheme="minorHAnsi" w:eastAsia="Times New Roman" w:hAnsiTheme="minorHAnsi" w:cs="Times New Roman"/>
        <w:b/>
        <w:noProof/>
        <w:sz w:val="18"/>
        <w:szCs w:val="18"/>
      </w:rPr>
      <w:t>2</w:t>
    </w:r>
    <w:r w:rsidRPr="00454003">
      <w:rPr>
        <w:rFonts w:asciiTheme="minorHAnsi" w:eastAsia="Times New Roman" w:hAnsiTheme="minorHAnsi" w:cs="Times New Roman"/>
        <w:b/>
        <w:sz w:val="18"/>
        <w:szCs w:val="18"/>
      </w:rPr>
      <w:fldChar w:fldCharType="end"/>
    </w:r>
    <w:r w:rsidRPr="00454003">
      <w:rPr>
        <w:rFonts w:asciiTheme="minorHAnsi" w:eastAsia="Times New Roman" w:hAnsiTheme="minorHAnsi" w:cs="Times New Roman"/>
        <w:sz w:val="18"/>
        <w:szCs w:val="18"/>
      </w:rPr>
      <w:t xml:space="preserve"> z </w:t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begin"/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instrText xml:space="preserve"> NUMPAGES   \* MERGEFORMAT </w:instrText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separate"/>
    </w:r>
    <w:r w:rsidR="008352F0">
      <w:rPr>
        <w:rFonts w:asciiTheme="minorHAnsi" w:eastAsia="Times New Roman" w:hAnsiTheme="minorHAnsi" w:cs="Times New Roman"/>
        <w:b/>
        <w:noProof/>
        <w:sz w:val="18"/>
        <w:szCs w:val="18"/>
      </w:rPr>
      <w:t>3</w:t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D4880" w14:textId="77777777" w:rsidR="00300DC4" w:rsidRPr="00E262CE" w:rsidRDefault="00300DC4" w:rsidP="00E262CE">
    <w:pPr>
      <w:pStyle w:val="Pta"/>
    </w:pPr>
    <w:r w:rsidRPr="00E262CE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F15C6B" w14:textId="77777777" w:rsidR="00300DC4" w:rsidRDefault="00300DC4">
      <w:pPr>
        <w:spacing w:after="0" w:line="240" w:lineRule="auto"/>
      </w:pPr>
      <w:r>
        <w:separator/>
      </w:r>
    </w:p>
  </w:footnote>
  <w:footnote w:type="continuationSeparator" w:id="0">
    <w:p w14:paraId="7D51D147" w14:textId="77777777" w:rsidR="00300DC4" w:rsidRDefault="00300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1F9FC8" w14:textId="77777777" w:rsidR="00300DC4" w:rsidRDefault="00300DC4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A4596E1" wp14:editId="3ABA1BB7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14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702D91" w14:textId="77777777" w:rsidR="00300DC4" w:rsidRDefault="00300DC4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CDE92" w14:textId="54BFA529" w:rsidR="00300DC4" w:rsidRPr="00154337" w:rsidRDefault="006C72F9" w:rsidP="00454003">
    <w:pPr>
      <w:ind w:left="360" w:right="274" w:firstLine="0"/>
      <w:jc w:val="right"/>
      <w:rPr>
        <w:sz w:val="20"/>
        <w:szCs w:val="20"/>
      </w:rPr>
    </w:pPr>
    <w:r w:rsidRPr="00154337">
      <w:rPr>
        <w:rFonts w:asciiTheme="minorHAnsi" w:hAnsiTheme="minorHAnsi"/>
        <w:sz w:val="20"/>
        <w:szCs w:val="20"/>
      </w:rPr>
      <w:t xml:space="preserve">Príloha č. 2 Výzvy </w:t>
    </w:r>
    <w:r w:rsidR="007F0754" w:rsidRPr="00154337">
      <w:rPr>
        <w:rFonts w:asciiTheme="minorHAnsi" w:hAnsiTheme="minorHAnsi"/>
        <w:sz w:val="20"/>
        <w:szCs w:val="20"/>
      </w:rPr>
      <w:t>–</w:t>
    </w:r>
    <w:r w:rsidR="00454003" w:rsidRPr="00154337">
      <w:rPr>
        <w:rFonts w:asciiTheme="minorHAnsi" w:hAnsiTheme="minorHAnsi"/>
        <w:sz w:val="20"/>
        <w:szCs w:val="20"/>
      </w:rPr>
      <w:t xml:space="preserve"> </w:t>
    </w:r>
    <w:r w:rsidR="007F0754" w:rsidRPr="00154337">
      <w:rPr>
        <w:rFonts w:asciiTheme="minorHAnsi" w:hAnsiTheme="minorHAnsi"/>
        <w:sz w:val="20"/>
        <w:szCs w:val="20"/>
      </w:rPr>
      <w:t>Opis predmetu zákazky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590863"/>
    <w:multiLevelType w:val="hybridMultilevel"/>
    <w:tmpl w:val="0D2CCDF0"/>
    <w:lvl w:ilvl="0" w:tplc="52502E5C">
      <w:start w:val="98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5F3116E8"/>
    <w:multiLevelType w:val="hybridMultilevel"/>
    <w:tmpl w:val="024A1A7C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FEC35CE"/>
    <w:multiLevelType w:val="hybridMultilevel"/>
    <w:tmpl w:val="34F067B0"/>
    <w:lvl w:ilvl="0" w:tplc="7884E40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E2699"/>
    <w:multiLevelType w:val="hybridMultilevel"/>
    <w:tmpl w:val="0B6ED9C8"/>
    <w:lvl w:ilvl="0" w:tplc="16AAC8D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1"/>
  </w:num>
  <w:num w:numId="8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524"/>
    <w:rsid w:val="00000383"/>
    <w:rsid w:val="00002A34"/>
    <w:rsid w:val="00005CF3"/>
    <w:rsid w:val="000215BC"/>
    <w:rsid w:val="000226A1"/>
    <w:rsid w:val="000279AF"/>
    <w:rsid w:val="0005466A"/>
    <w:rsid w:val="000548E8"/>
    <w:rsid w:val="0006011E"/>
    <w:rsid w:val="0006569A"/>
    <w:rsid w:val="00066CD1"/>
    <w:rsid w:val="0007395E"/>
    <w:rsid w:val="00075B0B"/>
    <w:rsid w:val="000870D3"/>
    <w:rsid w:val="000946F7"/>
    <w:rsid w:val="0009474F"/>
    <w:rsid w:val="000A36E6"/>
    <w:rsid w:val="000A62B5"/>
    <w:rsid w:val="000A7F9B"/>
    <w:rsid w:val="000B0042"/>
    <w:rsid w:val="000B0267"/>
    <w:rsid w:val="000B2119"/>
    <w:rsid w:val="000C78E6"/>
    <w:rsid w:val="000D12CE"/>
    <w:rsid w:val="000D1F47"/>
    <w:rsid w:val="000E033A"/>
    <w:rsid w:val="000E11EF"/>
    <w:rsid w:val="00100C41"/>
    <w:rsid w:val="00106F9F"/>
    <w:rsid w:val="00122046"/>
    <w:rsid w:val="00134D5E"/>
    <w:rsid w:val="00137DA5"/>
    <w:rsid w:val="00145295"/>
    <w:rsid w:val="00147E56"/>
    <w:rsid w:val="00154337"/>
    <w:rsid w:val="0016264A"/>
    <w:rsid w:val="00162666"/>
    <w:rsid w:val="00162A48"/>
    <w:rsid w:val="001645E1"/>
    <w:rsid w:val="0016776D"/>
    <w:rsid w:val="00171C0A"/>
    <w:rsid w:val="00185518"/>
    <w:rsid w:val="00191D83"/>
    <w:rsid w:val="00197BFC"/>
    <w:rsid w:val="00197DAB"/>
    <w:rsid w:val="001A1ABE"/>
    <w:rsid w:val="001A7C08"/>
    <w:rsid w:val="001B0945"/>
    <w:rsid w:val="001B3BA8"/>
    <w:rsid w:val="001B45BA"/>
    <w:rsid w:val="001C2348"/>
    <w:rsid w:val="001C6D37"/>
    <w:rsid w:val="001C71BE"/>
    <w:rsid w:val="001C746F"/>
    <w:rsid w:val="001E2223"/>
    <w:rsid w:val="001E2DCB"/>
    <w:rsid w:val="001E428A"/>
    <w:rsid w:val="001E6632"/>
    <w:rsid w:val="001F26F1"/>
    <w:rsid w:val="001F2E61"/>
    <w:rsid w:val="001F33F0"/>
    <w:rsid w:val="001F7F6D"/>
    <w:rsid w:val="002031C5"/>
    <w:rsid w:val="002065B1"/>
    <w:rsid w:val="002238DC"/>
    <w:rsid w:val="0023521E"/>
    <w:rsid w:val="002404AD"/>
    <w:rsid w:val="00242E45"/>
    <w:rsid w:val="0025041A"/>
    <w:rsid w:val="00251032"/>
    <w:rsid w:val="00251558"/>
    <w:rsid w:val="00251EFB"/>
    <w:rsid w:val="00266DE1"/>
    <w:rsid w:val="00271BD0"/>
    <w:rsid w:val="00273C2D"/>
    <w:rsid w:val="002755B3"/>
    <w:rsid w:val="0027775B"/>
    <w:rsid w:val="0028158B"/>
    <w:rsid w:val="002852E7"/>
    <w:rsid w:val="002860DE"/>
    <w:rsid w:val="00296457"/>
    <w:rsid w:val="002A0323"/>
    <w:rsid w:val="002A2129"/>
    <w:rsid w:val="002A2293"/>
    <w:rsid w:val="002A2F68"/>
    <w:rsid w:val="002A6DC5"/>
    <w:rsid w:val="002B7E15"/>
    <w:rsid w:val="002C3602"/>
    <w:rsid w:val="002C561A"/>
    <w:rsid w:val="002C5FFE"/>
    <w:rsid w:val="002C6307"/>
    <w:rsid w:val="002C7F9C"/>
    <w:rsid w:val="002F6651"/>
    <w:rsid w:val="00300DC4"/>
    <w:rsid w:val="003015B0"/>
    <w:rsid w:val="00305DCF"/>
    <w:rsid w:val="003069C0"/>
    <w:rsid w:val="00320CD0"/>
    <w:rsid w:val="00322318"/>
    <w:rsid w:val="00322B4E"/>
    <w:rsid w:val="003235C5"/>
    <w:rsid w:val="003238DB"/>
    <w:rsid w:val="003248B5"/>
    <w:rsid w:val="0033126D"/>
    <w:rsid w:val="00334BA8"/>
    <w:rsid w:val="0034250C"/>
    <w:rsid w:val="00346E9C"/>
    <w:rsid w:val="00350115"/>
    <w:rsid w:val="0035365D"/>
    <w:rsid w:val="00356135"/>
    <w:rsid w:val="00372629"/>
    <w:rsid w:val="00373A02"/>
    <w:rsid w:val="00375978"/>
    <w:rsid w:val="00375C03"/>
    <w:rsid w:val="00380349"/>
    <w:rsid w:val="00381AAA"/>
    <w:rsid w:val="00385652"/>
    <w:rsid w:val="00390E8B"/>
    <w:rsid w:val="00397B37"/>
    <w:rsid w:val="00397C63"/>
    <w:rsid w:val="003A3FD9"/>
    <w:rsid w:val="003C49E2"/>
    <w:rsid w:val="003D11D7"/>
    <w:rsid w:val="003D14B3"/>
    <w:rsid w:val="003D42D2"/>
    <w:rsid w:val="003E156F"/>
    <w:rsid w:val="003F52A5"/>
    <w:rsid w:val="003F6FA9"/>
    <w:rsid w:val="00401AFE"/>
    <w:rsid w:val="0040208C"/>
    <w:rsid w:val="0040589E"/>
    <w:rsid w:val="0040721B"/>
    <w:rsid w:val="004242F5"/>
    <w:rsid w:val="004263E6"/>
    <w:rsid w:val="00426655"/>
    <w:rsid w:val="00447F2C"/>
    <w:rsid w:val="00454003"/>
    <w:rsid w:val="00457F89"/>
    <w:rsid w:val="00474B43"/>
    <w:rsid w:val="00477B59"/>
    <w:rsid w:val="004846A6"/>
    <w:rsid w:val="00487673"/>
    <w:rsid w:val="004915B4"/>
    <w:rsid w:val="00493497"/>
    <w:rsid w:val="004A10C2"/>
    <w:rsid w:val="004A6575"/>
    <w:rsid w:val="004B4DB1"/>
    <w:rsid w:val="004C230A"/>
    <w:rsid w:val="004C25A6"/>
    <w:rsid w:val="004C5F1F"/>
    <w:rsid w:val="004D0AF4"/>
    <w:rsid w:val="004D193B"/>
    <w:rsid w:val="004D2849"/>
    <w:rsid w:val="004E6620"/>
    <w:rsid w:val="004E769A"/>
    <w:rsid w:val="004F0BA3"/>
    <w:rsid w:val="004F0EC8"/>
    <w:rsid w:val="004F7223"/>
    <w:rsid w:val="004F7CF5"/>
    <w:rsid w:val="004F7CFB"/>
    <w:rsid w:val="0050019E"/>
    <w:rsid w:val="005032A3"/>
    <w:rsid w:val="0050706A"/>
    <w:rsid w:val="00507632"/>
    <w:rsid w:val="00517EF5"/>
    <w:rsid w:val="00523701"/>
    <w:rsid w:val="00532290"/>
    <w:rsid w:val="00553CF9"/>
    <w:rsid w:val="00561311"/>
    <w:rsid w:val="00563856"/>
    <w:rsid w:val="00574908"/>
    <w:rsid w:val="00575D16"/>
    <w:rsid w:val="00584715"/>
    <w:rsid w:val="005848C9"/>
    <w:rsid w:val="00587F1A"/>
    <w:rsid w:val="005907D0"/>
    <w:rsid w:val="00591CAA"/>
    <w:rsid w:val="00592F00"/>
    <w:rsid w:val="005934DE"/>
    <w:rsid w:val="00594FE8"/>
    <w:rsid w:val="00596643"/>
    <w:rsid w:val="00597F2B"/>
    <w:rsid w:val="005A7CAB"/>
    <w:rsid w:val="005B2FD8"/>
    <w:rsid w:val="005C472F"/>
    <w:rsid w:val="005D0698"/>
    <w:rsid w:val="005D61A9"/>
    <w:rsid w:val="005D6C11"/>
    <w:rsid w:val="005E341C"/>
    <w:rsid w:val="005E6772"/>
    <w:rsid w:val="005F2223"/>
    <w:rsid w:val="005F7B91"/>
    <w:rsid w:val="00615E24"/>
    <w:rsid w:val="00624BBD"/>
    <w:rsid w:val="00632D36"/>
    <w:rsid w:val="00633EC3"/>
    <w:rsid w:val="006450EF"/>
    <w:rsid w:val="006455ED"/>
    <w:rsid w:val="00651E4C"/>
    <w:rsid w:val="00655C4A"/>
    <w:rsid w:val="006612A4"/>
    <w:rsid w:val="00662DA8"/>
    <w:rsid w:val="006641B1"/>
    <w:rsid w:val="006644FB"/>
    <w:rsid w:val="00667D6F"/>
    <w:rsid w:val="006710C4"/>
    <w:rsid w:val="0067264B"/>
    <w:rsid w:val="00675D39"/>
    <w:rsid w:val="00677563"/>
    <w:rsid w:val="00680595"/>
    <w:rsid w:val="006835C8"/>
    <w:rsid w:val="00685DD8"/>
    <w:rsid w:val="00686E46"/>
    <w:rsid w:val="0069043A"/>
    <w:rsid w:val="00694CA8"/>
    <w:rsid w:val="0069668A"/>
    <w:rsid w:val="006A048D"/>
    <w:rsid w:val="006A15C9"/>
    <w:rsid w:val="006A1B6F"/>
    <w:rsid w:val="006A24EE"/>
    <w:rsid w:val="006A63F0"/>
    <w:rsid w:val="006B0178"/>
    <w:rsid w:val="006B5C1C"/>
    <w:rsid w:val="006C3AB2"/>
    <w:rsid w:val="006C67B4"/>
    <w:rsid w:val="006C72F9"/>
    <w:rsid w:val="006D2075"/>
    <w:rsid w:val="006D35B2"/>
    <w:rsid w:val="006D5362"/>
    <w:rsid w:val="006D6935"/>
    <w:rsid w:val="006E2009"/>
    <w:rsid w:val="006F1B31"/>
    <w:rsid w:val="006F20BF"/>
    <w:rsid w:val="006F23F4"/>
    <w:rsid w:val="006F7461"/>
    <w:rsid w:val="00711BBD"/>
    <w:rsid w:val="00712AE5"/>
    <w:rsid w:val="00715DC1"/>
    <w:rsid w:val="00716EF0"/>
    <w:rsid w:val="00724E60"/>
    <w:rsid w:val="007300C9"/>
    <w:rsid w:val="007324D2"/>
    <w:rsid w:val="00745505"/>
    <w:rsid w:val="00753587"/>
    <w:rsid w:val="0075398E"/>
    <w:rsid w:val="00755248"/>
    <w:rsid w:val="00755F14"/>
    <w:rsid w:val="007644B0"/>
    <w:rsid w:val="007710F7"/>
    <w:rsid w:val="0078237B"/>
    <w:rsid w:val="007876A1"/>
    <w:rsid w:val="0079340D"/>
    <w:rsid w:val="007A16D2"/>
    <w:rsid w:val="007C47BA"/>
    <w:rsid w:val="007D2EDD"/>
    <w:rsid w:val="007D695B"/>
    <w:rsid w:val="007E04C6"/>
    <w:rsid w:val="007E6AD2"/>
    <w:rsid w:val="007F00B5"/>
    <w:rsid w:val="007F0754"/>
    <w:rsid w:val="007F5767"/>
    <w:rsid w:val="007F65A4"/>
    <w:rsid w:val="007F7A41"/>
    <w:rsid w:val="00800751"/>
    <w:rsid w:val="0080630D"/>
    <w:rsid w:val="008113BC"/>
    <w:rsid w:val="00814B2B"/>
    <w:rsid w:val="00823477"/>
    <w:rsid w:val="008235F0"/>
    <w:rsid w:val="008244A6"/>
    <w:rsid w:val="00824DFD"/>
    <w:rsid w:val="00827542"/>
    <w:rsid w:val="0083259C"/>
    <w:rsid w:val="008352F0"/>
    <w:rsid w:val="00837022"/>
    <w:rsid w:val="00844B9B"/>
    <w:rsid w:val="008468D4"/>
    <w:rsid w:val="008503DA"/>
    <w:rsid w:val="00853CF2"/>
    <w:rsid w:val="00854420"/>
    <w:rsid w:val="008547BB"/>
    <w:rsid w:val="00854D5D"/>
    <w:rsid w:val="00865D9B"/>
    <w:rsid w:val="00872855"/>
    <w:rsid w:val="008737C8"/>
    <w:rsid w:val="008738E6"/>
    <w:rsid w:val="00873C4F"/>
    <w:rsid w:val="008746B4"/>
    <w:rsid w:val="00883379"/>
    <w:rsid w:val="0088605E"/>
    <w:rsid w:val="00887AAE"/>
    <w:rsid w:val="008A4FB3"/>
    <w:rsid w:val="008A757E"/>
    <w:rsid w:val="008B1835"/>
    <w:rsid w:val="008C0CE7"/>
    <w:rsid w:val="008C0FFE"/>
    <w:rsid w:val="008C44A3"/>
    <w:rsid w:val="008D0757"/>
    <w:rsid w:val="008D1EF4"/>
    <w:rsid w:val="008D7A5C"/>
    <w:rsid w:val="008E5990"/>
    <w:rsid w:val="008F0D5C"/>
    <w:rsid w:val="008F18C9"/>
    <w:rsid w:val="008F5666"/>
    <w:rsid w:val="0090517C"/>
    <w:rsid w:val="00916CEB"/>
    <w:rsid w:val="00923CBE"/>
    <w:rsid w:val="00925A0B"/>
    <w:rsid w:val="00931416"/>
    <w:rsid w:val="009344F2"/>
    <w:rsid w:val="009361AE"/>
    <w:rsid w:val="00945BB0"/>
    <w:rsid w:val="00946059"/>
    <w:rsid w:val="00950307"/>
    <w:rsid w:val="0095252D"/>
    <w:rsid w:val="009526A7"/>
    <w:rsid w:val="00961524"/>
    <w:rsid w:val="00962E14"/>
    <w:rsid w:val="0096304B"/>
    <w:rsid w:val="00991CA1"/>
    <w:rsid w:val="009C4327"/>
    <w:rsid w:val="009E706C"/>
    <w:rsid w:val="009F0232"/>
    <w:rsid w:val="009F6A19"/>
    <w:rsid w:val="00A01BB1"/>
    <w:rsid w:val="00A01C51"/>
    <w:rsid w:val="00A03FE0"/>
    <w:rsid w:val="00A10CD4"/>
    <w:rsid w:val="00A168F3"/>
    <w:rsid w:val="00A215E7"/>
    <w:rsid w:val="00A22DA7"/>
    <w:rsid w:val="00A2347C"/>
    <w:rsid w:val="00A25CCD"/>
    <w:rsid w:val="00A26FDB"/>
    <w:rsid w:val="00A27020"/>
    <w:rsid w:val="00A31E9D"/>
    <w:rsid w:val="00A31FF9"/>
    <w:rsid w:val="00A34B2F"/>
    <w:rsid w:val="00A42C60"/>
    <w:rsid w:val="00A42CC7"/>
    <w:rsid w:val="00A462C4"/>
    <w:rsid w:val="00A53A41"/>
    <w:rsid w:val="00A57E42"/>
    <w:rsid w:val="00A6538F"/>
    <w:rsid w:val="00A75B7C"/>
    <w:rsid w:val="00A77F50"/>
    <w:rsid w:val="00A81951"/>
    <w:rsid w:val="00A84ACB"/>
    <w:rsid w:val="00A973E5"/>
    <w:rsid w:val="00AA15AF"/>
    <w:rsid w:val="00AA7C2C"/>
    <w:rsid w:val="00AC1338"/>
    <w:rsid w:val="00AC2060"/>
    <w:rsid w:val="00AC4418"/>
    <w:rsid w:val="00AE203B"/>
    <w:rsid w:val="00AE22BF"/>
    <w:rsid w:val="00AE2804"/>
    <w:rsid w:val="00AE7FF1"/>
    <w:rsid w:val="00AF0600"/>
    <w:rsid w:val="00AF0734"/>
    <w:rsid w:val="00AF0F82"/>
    <w:rsid w:val="00AF179F"/>
    <w:rsid w:val="00B07681"/>
    <w:rsid w:val="00B10291"/>
    <w:rsid w:val="00B2026F"/>
    <w:rsid w:val="00B208C1"/>
    <w:rsid w:val="00B234C1"/>
    <w:rsid w:val="00B30749"/>
    <w:rsid w:val="00B377AA"/>
    <w:rsid w:val="00B419FE"/>
    <w:rsid w:val="00B46435"/>
    <w:rsid w:val="00B5398C"/>
    <w:rsid w:val="00B5439C"/>
    <w:rsid w:val="00B57817"/>
    <w:rsid w:val="00B6103B"/>
    <w:rsid w:val="00B64BB9"/>
    <w:rsid w:val="00B66573"/>
    <w:rsid w:val="00B72E4F"/>
    <w:rsid w:val="00B803F5"/>
    <w:rsid w:val="00B82510"/>
    <w:rsid w:val="00B84335"/>
    <w:rsid w:val="00B91D67"/>
    <w:rsid w:val="00B9398A"/>
    <w:rsid w:val="00BB1005"/>
    <w:rsid w:val="00BB787A"/>
    <w:rsid w:val="00BC20B2"/>
    <w:rsid w:val="00BC655F"/>
    <w:rsid w:val="00BD5071"/>
    <w:rsid w:val="00BD7120"/>
    <w:rsid w:val="00BE2D57"/>
    <w:rsid w:val="00BE34E4"/>
    <w:rsid w:val="00BE4E44"/>
    <w:rsid w:val="00BF2BDE"/>
    <w:rsid w:val="00BF7ABF"/>
    <w:rsid w:val="00C00A54"/>
    <w:rsid w:val="00C010FF"/>
    <w:rsid w:val="00C01830"/>
    <w:rsid w:val="00C030D4"/>
    <w:rsid w:val="00C05087"/>
    <w:rsid w:val="00C0793E"/>
    <w:rsid w:val="00C1060A"/>
    <w:rsid w:val="00C16D3B"/>
    <w:rsid w:val="00C23A44"/>
    <w:rsid w:val="00C254DF"/>
    <w:rsid w:val="00C31A1E"/>
    <w:rsid w:val="00C35501"/>
    <w:rsid w:val="00C42AC0"/>
    <w:rsid w:val="00C45FFE"/>
    <w:rsid w:val="00C500FA"/>
    <w:rsid w:val="00C56794"/>
    <w:rsid w:val="00C5726C"/>
    <w:rsid w:val="00C601B9"/>
    <w:rsid w:val="00C6229A"/>
    <w:rsid w:val="00C73927"/>
    <w:rsid w:val="00C855F6"/>
    <w:rsid w:val="00C8687E"/>
    <w:rsid w:val="00C91C83"/>
    <w:rsid w:val="00CA1D7C"/>
    <w:rsid w:val="00CA25CA"/>
    <w:rsid w:val="00CB06A7"/>
    <w:rsid w:val="00CB3BC0"/>
    <w:rsid w:val="00CB42E6"/>
    <w:rsid w:val="00CB4B8D"/>
    <w:rsid w:val="00CB6444"/>
    <w:rsid w:val="00CC00C7"/>
    <w:rsid w:val="00CC3E46"/>
    <w:rsid w:val="00CD0C78"/>
    <w:rsid w:val="00CD1D69"/>
    <w:rsid w:val="00CD6A5F"/>
    <w:rsid w:val="00CD6B05"/>
    <w:rsid w:val="00CE0D10"/>
    <w:rsid w:val="00CE5254"/>
    <w:rsid w:val="00CF7296"/>
    <w:rsid w:val="00CF750B"/>
    <w:rsid w:val="00CF783A"/>
    <w:rsid w:val="00D00F43"/>
    <w:rsid w:val="00D032D0"/>
    <w:rsid w:val="00D0589F"/>
    <w:rsid w:val="00D06E6C"/>
    <w:rsid w:val="00D153CB"/>
    <w:rsid w:val="00D15BC3"/>
    <w:rsid w:val="00D23A6A"/>
    <w:rsid w:val="00D23F63"/>
    <w:rsid w:val="00D32755"/>
    <w:rsid w:val="00D35CE5"/>
    <w:rsid w:val="00D50C0C"/>
    <w:rsid w:val="00D5612A"/>
    <w:rsid w:val="00D654ED"/>
    <w:rsid w:val="00D75AC2"/>
    <w:rsid w:val="00D903DA"/>
    <w:rsid w:val="00D9054C"/>
    <w:rsid w:val="00D956C5"/>
    <w:rsid w:val="00D97048"/>
    <w:rsid w:val="00DA012F"/>
    <w:rsid w:val="00DA4B0D"/>
    <w:rsid w:val="00DB18CA"/>
    <w:rsid w:val="00DC20FB"/>
    <w:rsid w:val="00DC4420"/>
    <w:rsid w:val="00DC45C4"/>
    <w:rsid w:val="00DD17D9"/>
    <w:rsid w:val="00DD1CC4"/>
    <w:rsid w:val="00DD59A6"/>
    <w:rsid w:val="00DE7B6F"/>
    <w:rsid w:val="00DF3E54"/>
    <w:rsid w:val="00DF7804"/>
    <w:rsid w:val="00E0011F"/>
    <w:rsid w:val="00E02AF0"/>
    <w:rsid w:val="00E050CE"/>
    <w:rsid w:val="00E1257D"/>
    <w:rsid w:val="00E12FD5"/>
    <w:rsid w:val="00E13BE0"/>
    <w:rsid w:val="00E2166F"/>
    <w:rsid w:val="00E251DE"/>
    <w:rsid w:val="00E262CE"/>
    <w:rsid w:val="00E33AE7"/>
    <w:rsid w:val="00E45342"/>
    <w:rsid w:val="00E504F7"/>
    <w:rsid w:val="00E542F5"/>
    <w:rsid w:val="00E6793D"/>
    <w:rsid w:val="00E67F5A"/>
    <w:rsid w:val="00E76304"/>
    <w:rsid w:val="00E84B0A"/>
    <w:rsid w:val="00E85B2B"/>
    <w:rsid w:val="00E87244"/>
    <w:rsid w:val="00EA5AD2"/>
    <w:rsid w:val="00EA691E"/>
    <w:rsid w:val="00EA7012"/>
    <w:rsid w:val="00EA7B67"/>
    <w:rsid w:val="00EB02BF"/>
    <w:rsid w:val="00EB13C7"/>
    <w:rsid w:val="00EB2625"/>
    <w:rsid w:val="00EB2A27"/>
    <w:rsid w:val="00EB2E01"/>
    <w:rsid w:val="00EB4646"/>
    <w:rsid w:val="00EC139A"/>
    <w:rsid w:val="00EE0C50"/>
    <w:rsid w:val="00EE4AEE"/>
    <w:rsid w:val="00EE6AD4"/>
    <w:rsid w:val="00EE6B1E"/>
    <w:rsid w:val="00EF7AA2"/>
    <w:rsid w:val="00EF7BCF"/>
    <w:rsid w:val="00F04B48"/>
    <w:rsid w:val="00F1053C"/>
    <w:rsid w:val="00F12F14"/>
    <w:rsid w:val="00F22FFE"/>
    <w:rsid w:val="00F262AA"/>
    <w:rsid w:val="00F26AA7"/>
    <w:rsid w:val="00F4151F"/>
    <w:rsid w:val="00F528DC"/>
    <w:rsid w:val="00F60D99"/>
    <w:rsid w:val="00F67675"/>
    <w:rsid w:val="00F76609"/>
    <w:rsid w:val="00F76B37"/>
    <w:rsid w:val="00F82C9D"/>
    <w:rsid w:val="00F8343D"/>
    <w:rsid w:val="00F83E72"/>
    <w:rsid w:val="00F921F6"/>
    <w:rsid w:val="00F94D3D"/>
    <w:rsid w:val="00F95039"/>
    <w:rsid w:val="00F97AF9"/>
    <w:rsid w:val="00FB0B26"/>
    <w:rsid w:val="00FB1916"/>
    <w:rsid w:val="00FB214E"/>
    <w:rsid w:val="00FB29F1"/>
    <w:rsid w:val="00FD2C31"/>
    <w:rsid w:val="00FD4D48"/>
    <w:rsid w:val="00FF48F3"/>
    <w:rsid w:val="00FF5111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737C52D3"/>
  <w15:docId w15:val="{078A0797-4938-4E0C-A584-94BA7CEB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numPr>
        <w:numId w:val="1"/>
      </w:numPr>
      <w:spacing w:after="10" w:line="267" w:lineRule="auto"/>
      <w:ind w:left="10" w:hanging="10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A4B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4534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uiPriority w:val="9"/>
    <w:rPr>
      <w:rFonts w:ascii="Calibri" w:eastAsia="Calibri" w:hAnsi="Calibri" w:cs="Calibri"/>
      <w:b/>
      <w:color w:val="000000"/>
    </w:rPr>
  </w:style>
  <w:style w:type="paragraph" w:styleId="Obsah1">
    <w:name w:val="toc 1"/>
    <w:hidden/>
    <w:pPr>
      <w:spacing w:after="124" w:line="267" w:lineRule="auto"/>
      <w:ind w:left="246" w:right="294" w:hanging="10"/>
      <w:jc w:val="both"/>
    </w:pPr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BE2D57"/>
    <w:pPr>
      <w:ind w:left="720"/>
      <w:contextualSpacing/>
    </w:pPr>
  </w:style>
  <w:style w:type="character" w:styleId="slostrany">
    <w:name w:val="page number"/>
    <w:basedOn w:val="Predvolenpsmoodseku"/>
    <w:rsid w:val="00BE2D57"/>
  </w:style>
  <w:style w:type="paragraph" w:styleId="Hlavika">
    <w:name w:val="header"/>
    <w:basedOn w:val="Normlny"/>
    <w:link w:val="HlavikaChar"/>
    <w:rsid w:val="004D0AF4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rsid w:val="004D0AF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9C4327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9C432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9C4327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C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2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4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327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24DFD"/>
    <w:rPr>
      <w:color w:val="0563C1" w:themeColor="hyperlink"/>
      <w:u w:val="single"/>
    </w:rPr>
  </w:style>
  <w:style w:type="paragraph" w:customStyle="1" w:styleId="Default">
    <w:name w:val="Default"/>
    <w:rsid w:val="00A81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147E56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semiHidden/>
    <w:unhideWhenUsed/>
    <w:rsid w:val="00147E56"/>
    <w:pPr>
      <w:spacing w:before="144" w:after="144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ulletslevel1">
    <w:name w:val="Bullets level 1"/>
    <w:basedOn w:val="Normlny"/>
    <w:link w:val="Bulletslevel1Char"/>
    <w:qFormat/>
    <w:rsid w:val="00587F1A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587F1A"/>
    <w:rPr>
      <w:rFonts w:ascii="Arial" w:eastAsia="Times New Roman" w:hAnsi="Arial" w:cs="Times New Roman"/>
      <w:color w:val="000000"/>
      <w:sz w:val="19"/>
      <w:szCs w:val="20"/>
      <w:lang w:val="en-GB" w:eastAsia="en-US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191D83"/>
    <w:rPr>
      <w:rFonts w:ascii="Calibri" w:eastAsia="Calibri" w:hAnsi="Calibri" w:cs="Calibri"/>
      <w:color w:val="000000"/>
    </w:rPr>
  </w:style>
  <w:style w:type="table" w:styleId="Mriekatabuky">
    <w:name w:val="Table Grid"/>
    <w:basedOn w:val="Normlnatabuka"/>
    <w:uiPriority w:val="39"/>
    <w:rsid w:val="00A3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"/>
    <w:semiHidden/>
    <w:rsid w:val="00DA4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rkazkladnhotextu">
    <w:name w:val="Body Text Indent"/>
    <w:basedOn w:val="Normlny"/>
    <w:link w:val="ZarkazkladnhotextuChar"/>
    <w:rsid w:val="00DA4B0D"/>
    <w:pPr>
      <w:spacing w:after="0" w:line="240" w:lineRule="auto"/>
      <w:ind w:left="0" w:right="0" w:firstLine="0"/>
      <w:jc w:val="left"/>
    </w:pPr>
    <w:rPr>
      <w:rFonts w:ascii="Arial" w:eastAsia="Times New Roman" w:hAnsi="Arial" w:cs="Arial"/>
      <w:noProof/>
      <w:color w:val="auto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DA4B0D"/>
    <w:rPr>
      <w:rFonts w:ascii="Arial" w:eastAsia="Times New Roman" w:hAnsi="Arial" w:cs="Arial"/>
      <w:noProof/>
      <w:sz w:val="20"/>
      <w:szCs w:val="20"/>
    </w:rPr>
  </w:style>
  <w:style w:type="paragraph" w:styleId="Zkladntext">
    <w:name w:val="Body Text"/>
    <w:basedOn w:val="Normlny"/>
    <w:link w:val="ZkladntextChar"/>
    <w:rsid w:val="00DA4B0D"/>
    <w:pPr>
      <w:spacing w:after="0" w:line="240" w:lineRule="auto"/>
      <w:ind w:left="0" w:right="0" w:firstLine="0"/>
    </w:pPr>
    <w:rPr>
      <w:rFonts w:ascii="Arial" w:eastAsia="Times New Roman" w:hAnsi="Arial" w:cs="Arial"/>
      <w:noProof/>
      <w:color w:val="auto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DA4B0D"/>
    <w:rPr>
      <w:rFonts w:ascii="Arial" w:eastAsia="Times New Roman" w:hAnsi="Arial" w:cs="Arial"/>
      <w:noProof/>
      <w:lang w:val="x-none" w:eastAsia="x-none"/>
    </w:rPr>
  </w:style>
  <w:style w:type="paragraph" w:styleId="Nzov">
    <w:name w:val="Title"/>
    <w:basedOn w:val="Normlny"/>
    <w:link w:val="NzovChar"/>
    <w:qFormat/>
    <w:rsid w:val="00DA4B0D"/>
    <w:pPr>
      <w:spacing w:after="0" w:line="240" w:lineRule="auto"/>
      <w:ind w:left="0" w:right="0" w:firstLine="0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character" w:customStyle="1" w:styleId="NzovChar">
    <w:name w:val="Názov Char"/>
    <w:basedOn w:val="Predvolenpsmoodseku"/>
    <w:link w:val="Nzov"/>
    <w:rsid w:val="00DA4B0D"/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paragraph" w:customStyle="1" w:styleId="Odsekzoznamu1">
    <w:name w:val="Odsek zoznamu1"/>
    <w:basedOn w:val="Normlny"/>
    <w:uiPriority w:val="34"/>
    <w:qFormat/>
    <w:rsid w:val="00DA4B0D"/>
    <w:pPr>
      <w:spacing w:after="0" w:line="240" w:lineRule="auto"/>
      <w:ind w:left="708" w:right="0" w:firstLine="0"/>
      <w:jc w:val="left"/>
    </w:pPr>
    <w:rPr>
      <w:rFonts w:ascii="Arial" w:eastAsia="Times New Roman" w:hAnsi="Arial" w:cs="Arial"/>
      <w:noProof/>
      <w:color w:val="auto"/>
    </w:rPr>
  </w:style>
  <w:style w:type="paragraph" w:customStyle="1" w:styleId="Styl1">
    <w:name w:val="Styl1"/>
    <w:basedOn w:val="Normlny"/>
    <w:rsid w:val="00DA4B0D"/>
    <w:pPr>
      <w:spacing w:after="0" w:line="36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  <w:lang w:val="cs-CZ" w:eastAsia="cs-CZ"/>
    </w:rPr>
  </w:style>
  <w:style w:type="character" w:customStyle="1" w:styleId="h1a4">
    <w:name w:val="h1a4"/>
    <w:rsid w:val="00DA4B0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F7A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F7A41"/>
    <w:rPr>
      <w:rFonts w:ascii="Calibri" w:eastAsia="Calibri" w:hAnsi="Calibri" w:cs="Calibri"/>
      <w:color w:val="000000"/>
    </w:rPr>
  </w:style>
  <w:style w:type="paragraph" w:customStyle="1" w:styleId="tl1">
    <w:name w:val="Štýl1"/>
    <w:basedOn w:val="Normlny"/>
    <w:rsid w:val="002404AD"/>
    <w:pPr>
      <w:spacing w:after="0" w:line="240" w:lineRule="auto"/>
      <w:ind w:left="0" w:right="0" w:firstLine="0"/>
    </w:pPr>
    <w:rPr>
      <w:rFonts w:ascii="Tahoma" w:eastAsiaTheme="minorHAnsi" w:hAnsi="Tahoma" w:cs="Tahoma"/>
      <w:color w:val="auto"/>
      <w:sz w:val="18"/>
      <w:szCs w:val="18"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373A02"/>
    <w:pPr>
      <w:spacing w:after="120" w:line="240" w:lineRule="auto"/>
      <w:ind w:left="708" w:right="0" w:firstLine="0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373A02"/>
    <w:rPr>
      <w:rFonts w:ascii="Arial" w:eastAsia="Times New Roman" w:hAnsi="Arial" w:cs="Times New Roman"/>
      <w:sz w:val="20"/>
      <w:szCs w:val="20"/>
      <w:lang w:eastAsia="en-US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0B21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right="0" w:firstLine="0"/>
      <w:jc w:val="left"/>
    </w:pPr>
    <w:rPr>
      <w:rFonts w:ascii="Courier New" w:eastAsia="Times New Roman" w:hAnsi="Courier New" w:cs="Courier New"/>
      <w:color w:val="auto"/>
      <w:sz w:val="20"/>
      <w:szCs w:val="20"/>
      <w:lang w:val="cs-CZ" w:eastAsia="cs-CZ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0B2119"/>
    <w:rPr>
      <w:rFonts w:ascii="Courier New" w:eastAsia="Times New Roman" w:hAnsi="Courier New" w:cs="Courier New"/>
      <w:sz w:val="20"/>
      <w:szCs w:val="20"/>
      <w:lang w:val="cs-CZ" w:eastAsia="cs-CZ"/>
    </w:rPr>
  </w:style>
  <w:style w:type="character" w:customStyle="1" w:styleId="shorttext">
    <w:name w:val="short_text"/>
    <w:rsid w:val="000B2119"/>
  </w:style>
  <w:style w:type="character" w:customStyle="1" w:styleId="CharStyle10">
    <w:name w:val="Char Style 10"/>
    <w:link w:val="Style2"/>
    <w:uiPriority w:val="99"/>
    <w:locked/>
    <w:rsid w:val="00EB13C7"/>
    <w:rPr>
      <w:rFonts w:ascii="Arial" w:hAnsi="Arial" w:cs="Arial"/>
      <w:sz w:val="19"/>
      <w:szCs w:val="19"/>
      <w:shd w:val="clear" w:color="auto" w:fill="FFFFFF"/>
    </w:rPr>
  </w:style>
  <w:style w:type="paragraph" w:customStyle="1" w:styleId="Style2">
    <w:name w:val="Style 2"/>
    <w:basedOn w:val="Normlny"/>
    <w:link w:val="CharStyle10"/>
    <w:uiPriority w:val="99"/>
    <w:rsid w:val="00EB13C7"/>
    <w:pPr>
      <w:widowControl w:val="0"/>
      <w:shd w:val="clear" w:color="auto" w:fill="FFFFFF"/>
      <w:spacing w:before="180" w:after="0" w:line="230" w:lineRule="exact"/>
      <w:ind w:left="0" w:right="0" w:hanging="800"/>
      <w:jc w:val="center"/>
    </w:pPr>
    <w:rPr>
      <w:rFonts w:ascii="Arial" w:eastAsiaTheme="minorEastAsia" w:hAnsi="Arial" w:cs="Arial"/>
      <w:color w:val="auto"/>
      <w:sz w:val="19"/>
      <w:szCs w:val="19"/>
    </w:rPr>
  </w:style>
  <w:style w:type="character" w:customStyle="1" w:styleId="CharStyle13">
    <w:name w:val="Char Style 13"/>
    <w:link w:val="Style12"/>
    <w:uiPriority w:val="99"/>
    <w:locked/>
    <w:rsid w:val="00EB13C7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EB13C7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EastAsia" w:hAnsi="Arial" w:cs="Arial"/>
      <w:b/>
      <w:bCs/>
      <w:color w:val="auto"/>
    </w:rPr>
  </w:style>
  <w:style w:type="paragraph" w:styleId="Bezriadkovania">
    <w:name w:val="No Spacing"/>
    <w:uiPriority w:val="1"/>
    <w:qFormat/>
    <w:rsid w:val="00EB13C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1a">
    <w:name w:val="h1a"/>
    <w:rsid w:val="00EB13C7"/>
  </w:style>
  <w:style w:type="character" w:customStyle="1" w:styleId="CharStyle36">
    <w:name w:val="Char Style 36"/>
    <w:uiPriority w:val="99"/>
    <w:rsid w:val="00EB13C7"/>
    <w:rPr>
      <w:rFonts w:cs="Times New Roman"/>
      <w:sz w:val="21"/>
      <w:szCs w:val="21"/>
      <w:u w:val="none"/>
    </w:rPr>
  </w:style>
  <w:style w:type="character" w:customStyle="1" w:styleId="CharStyle48">
    <w:name w:val="Char Style 48"/>
    <w:link w:val="Style47"/>
    <w:uiPriority w:val="99"/>
    <w:locked/>
    <w:rsid w:val="00EB13C7"/>
    <w:rPr>
      <w:rFonts w:ascii="Arial" w:hAnsi="Arial" w:cs="Arial"/>
      <w:b/>
      <w:bCs/>
      <w:shd w:val="clear" w:color="auto" w:fill="FFFFFF"/>
    </w:rPr>
  </w:style>
  <w:style w:type="paragraph" w:customStyle="1" w:styleId="Style47">
    <w:name w:val="Style 47"/>
    <w:basedOn w:val="Normlny"/>
    <w:link w:val="CharStyle48"/>
    <w:uiPriority w:val="99"/>
    <w:rsid w:val="00EB13C7"/>
    <w:pPr>
      <w:widowControl w:val="0"/>
      <w:shd w:val="clear" w:color="auto" w:fill="FFFFFF"/>
      <w:spacing w:after="0" w:line="202" w:lineRule="exact"/>
      <w:ind w:left="0" w:right="0" w:firstLine="0"/>
      <w:jc w:val="center"/>
    </w:pPr>
    <w:rPr>
      <w:rFonts w:ascii="Arial" w:eastAsiaTheme="minorEastAsia" w:hAnsi="Arial" w:cs="Arial"/>
      <w:b/>
      <w:bCs/>
      <w:color w:val="auto"/>
    </w:rPr>
  </w:style>
  <w:style w:type="character" w:customStyle="1" w:styleId="CharStyle30">
    <w:name w:val="Char Style 30"/>
    <w:link w:val="Style5"/>
    <w:uiPriority w:val="99"/>
    <w:locked/>
    <w:rsid w:val="00EB13C7"/>
    <w:rPr>
      <w:sz w:val="21"/>
      <w:szCs w:val="21"/>
      <w:shd w:val="clear" w:color="auto" w:fill="FFFFFF"/>
    </w:rPr>
  </w:style>
  <w:style w:type="paragraph" w:customStyle="1" w:styleId="Style5">
    <w:name w:val="Style 5"/>
    <w:basedOn w:val="Normlny"/>
    <w:link w:val="CharStyle30"/>
    <w:uiPriority w:val="99"/>
    <w:rsid w:val="00EB13C7"/>
    <w:pPr>
      <w:widowControl w:val="0"/>
      <w:shd w:val="clear" w:color="auto" w:fill="FFFFFF"/>
      <w:spacing w:after="0" w:line="259" w:lineRule="exact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1"/>
      <w:szCs w:val="21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EC139A"/>
    <w:pPr>
      <w:spacing w:after="120" w:line="480" w:lineRule="auto"/>
      <w:ind w:left="0" w:right="0" w:firstLine="0"/>
      <w:jc w:val="left"/>
    </w:pPr>
    <w:rPr>
      <w:rFonts w:ascii="Arial" w:eastAsia="Times New Roman" w:hAnsi="Arial" w:cs="Arial"/>
      <w:noProof/>
      <w:color w:val="auto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EC139A"/>
    <w:rPr>
      <w:rFonts w:ascii="Arial" w:eastAsia="Times New Roman" w:hAnsi="Arial" w:cs="Arial"/>
      <w:noProof/>
    </w:rPr>
  </w:style>
  <w:style w:type="character" w:customStyle="1" w:styleId="Nadpis4Char">
    <w:name w:val="Nadpis 4 Char"/>
    <w:basedOn w:val="Predvolenpsmoodseku"/>
    <w:link w:val="Nadpis4"/>
    <w:uiPriority w:val="99"/>
    <w:rsid w:val="00E4534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Pta">
    <w:name w:val="footer"/>
    <w:basedOn w:val="Normlny"/>
    <w:link w:val="PtaChar"/>
    <w:uiPriority w:val="99"/>
    <w:semiHidden/>
    <w:unhideWhenUsed/>
    <w:rsid w:val="00E26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E262CE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147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dislav.valach@bbsk.s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vana.mesiarikova@bbsk.sk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DEF14-6C2C-4E93-87D6-34E9D77D7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789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cp:lastModifiedBy>Mesiariková Ivana</cp:lastModifiedBy>
  <cp:revision>24</cp:revision>
  <cp:lastPrinted>2019-02-08T12:40:00Z</cp:lastPrinted>
  <dcterms:created xsi:type="dcterms:W3CDTF">2019-02-04T10:21:00Z</dcterms:created>
  <dcterms:modified xsi:type="dcterms:W3CDTF">2019-03-14T11:53:00Z</dcterms:modified>
</cp:coreProperties>
</file>