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D7" w:rsidRPr="000459D7" w:rsidRDefault="000459D7" w:rsidP="000459D7">
      <w:pPr>
        <w:keepNext/>
        <w:spacing w:after="0" w:line="360" w:lineRule="auto"/>
        <w:outlineLvl w:val="1"/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</w:pPr>
      <w:bookmarkStart w:id="0" w:name="_Toc104363789"/>
      <w:r w:rsidRPr="000459D7"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  <w:t>Príloha č. 6 k Súťažným podkladom</w:t>
      </w:r>
      <w:bookmarkEnd w:id="0"/>
      <w:r w:rsidRPr="000459D7">
        <w:rPr>
          <w:rFonts w:ascii="Arial" w:eastAsia="Times New Roman" w:hAnsi="Arial" w:cs="Times New Roman"/>
          <w:b/>
          <w:bCs/>
          <w:sz w:val="24"/>
          <w:szCs w:val="30"/>
          <w:lang w:eastAsia="sk-SK"/>
        </w:rPr>
        <w:t xml:space="preserve"> </w:t>
      </w:r>
    </w:p>
    <w:p w:rsidR="000459D7" w:rsidRPr="000459D7" w:rsidRDefault="000459D7" w:rsidP="000459D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459D7" w:rsidRPr="000459D7" w:rsidRDefault="000459D7" w:rsidP="000459D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459D7" w:rsidRPr="000459D7" w:rsidRDefault="000459D7" w:rsidP="000459D7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22222"/>
          <w:sz w:val="28"/>
          <w:szCs w:val="28"/>
          <w:lang w:eastAsia="sk-SK"/>
        </w:rPr>
      </w:pPr>
      <w:r w:rsidRPr="000459D7">
        <w:rPr>
          <w:rFonts w:ascii="Arial" w:eastAsia="Times New Roman" w:hAnsi="Arial" w:cs="Times New Roman"/>
          <w:b/>
          <w:bCs/>
          <w:color w:val="222222"/>
          <w:sz w:val="28"/>
          <w:szCs w:val="28"/>
          <w:lang w:eastAsia="sk-SK"/>
        </w:rPr>
        <w:t>Čestné vyhlásenie skupiny dodávateľov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Dolu podpísaní zástupcovia uchádzačov uvedených v tomto vyhlásení týmto vyhlasujeme, že za účelom predloženia ponuky v súťaži na uskutočnenie predmetu „</w:t>
      </w:r>
      <w:r w:rsidR="00CB6D06" w:rsidRPr="00B44A32">
        <w:rPr>
          <w:rFonts w:ascii="Arial" w:eastAsia="Times New Roman" w:hAnsi="Arial" w:cs="Times New Roman"/>
          <w:sz w:val="20"/>
          <w:szCs w:val="20"/>
          <w:lang w:eastAsia="sk-SK"/>
        </w:rPr>
        <w:t>Rekonštrukcia železničnej vlečky na expedičnom sklade Rimavská Sobota</w:t>
      </w:r>
      <w:bookmarkStart w:id="1" w:name="_GoBack"/>
      <w:bookmarkEnd w:id="1"/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“, vyhlásenej verejným obstarávateľom vo Vestníku verejného obstarávania č. ......................, sme vytvorili skupinu dodávateľov a predkladáme spoločnú ponuku.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Skupina pozostáva z nasledovných samostatných právnych subjektov: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59D7" w:rsidRPr="000459D7" w:rsidTr="00A737D7">
        <w:tc>
          <w:tcPr>
            <w:tcW w:w="1666" w:type="pct"/>
          </w:tcPr>
          <w:p w:rsidR="000459D7" w:rsidRPr="000459D7" w:rsidRDefault="000459D7" w:rsidP="000459D7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1: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2: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n:</w:t>
            </w:r>
          </w:p>
        </w:tc>
      </w:tr>
      <w:tr w:rsidR="000459D7" w:rsidRPr="000459D7" w:rsidTr="00A737D7">
        <w:trPr>
          <w:trHeight w:val="70"/>
        </w:trPr>
        <w:tc>
          <w:tcPr>
            <w:tcW w:w="166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</w:t>
            </w:r>
          </w:p>
        </w:tc>
      </w:tr>
      <w:tr w:rsidR="000459D7" w:rsidRPr="000459D7" w:rsidTr="00A737D7">
        <w:trPr>
          <w:trHeight w:val="70"/>
        </w:trPr>
        <w:tc>
          <w:tcPr>
            <w:tcW w:w="166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Adresa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Adresa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Adresa uchádzača</w:t>
            </w:r>
          </w:p>
        </w:tc>
      </w:tr>
      <w:tr w:rsidR="000459D7" w:rsidRPr="000459D7" w:rsidTr="00A737D7">
        <w:tc>
          <w:tcPr>
            <w:tcW w:w="166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IČO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IČO uchádzača</w:t>
            </w:r>
          </w:p>
        </w:tc>
        <w:tc>
          <w:tcPr>
            <w:tcW w:w="1667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IČO uchádzača</w:t>
            </w:r>
          </w:p>
        </w:tc>
      </w:tr>
    </w:tbl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0459D7">
        <w:rPr>
          <w:rFonts w:ascii="Arial" w:eastAsia="Times New Roman" w:hAnsi="Arial" w:cs="Arial"/>
          <w:noProof/>
          <w:sz w:val="20"/>
          <w:szCs w:val="20"/>
          <w:lang w:eastAsia="sk-SK"/>
        </w:rPr>
        <w:t>V ......................................., dňa .......................</w:t>
      </w: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0459D7" w:rsidRPr="000459D7" w:rsidRDefault="000459D7" w:rsidP="000459D7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47"/>
        <w:gridCol w:w="2859"/>
        <w:gridCol w:w="247"/>
        <w:gridCol w:w="2859"/>
      </w:tblGrid>
      <w:tr w:rsidR="000459D7" w:rsidRPr="000459D7" w:rsidTr="00A737D7">
        <w:tc>
          <w:tcPr>
            <w:tcW w:w="1576" w:type="pct"/>
          </w:tcPr>
          <w:p w:rsidR="000459D7" w:rsidRPr="000459D7" w:rsidRDefault="000459D7" w:rsidP="000459D7">
            <w:pPr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1: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576" w:type="pct"/>
          </w:tcPr>
          <w:p w:rsidR="000459D7" w:rsidRPr="000459D7" w:rsidRDefault="000459D7" w:rsidP="000459D7">
            <w:pPr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2: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576" w:type="pct"/>
          </w:tcPr>
          <w:p w:rsidR="000459D7" w:rsidRPr="000459D7" w:rsidRDefault="000459D7" w:rsidP="000459D7">
            <w:pPr>
              <w:rPr>
                <w:rFonts w:ascii="Arial" w:hAnsi="Arial" w:cs="Arial"/>
                <w:b/>
                <w:noProof/>
              </w:rPr>
            </w:pPr>
            <w:r w:rsidRPr="000459D7">
              <w:rPr>
                <w:rFonts w:ascii="Arial" w:hAnsi="Arial" w:cs="Arial"/>
                <w:b/>
                <w:noProof/>
              </w:rPr>
              <w:t>Člen n:</w:t>
            </w:r>
          </w:p>
        </w:tc>
      </w:tr>
      <w:tr w:rsidR="000459D7" w:rsidRPr="000459D7" w:rsidTr="00A737D7">
        <w:trPr>
          <w:trHeight w:val="70"/>
        </w:trPr>
        <w:tc>
          <w:tcPr>
            <w:tcW w:w="157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uchádzača: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uchádzača: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Názov uchádzača:</w:t>
            </w:r>
          </w:p>
        </w:tc>
      </w:tr>
      <w:tr w:rsidR="000459D7" w:rsidRPr="000459D7" w:rsidTr="00A737D7">
        <w:trPr>
          <w:trHeight w:val="70"/>
        </w:trPr>
        <w:tc>
          <w:tcPr>
            <w:tcW w:w="1576" w:type="pct"/>
            <w:tcBorders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0459D7" w:rsidRPr="000459D7" w:rsidTr="00A737D7"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top w:val="dashed" w:sz="4" w:space="0" w:color="auto"/>
              <w:bottom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0459D7" w:rsidRPr="000459D7" w:rsidTr="00A737D7">
        <w:tc>
          <w:tcPr>
            <w:tcW w:w="1576" w:type="pct"/>
            <w:tcBorders>
              <w:top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meno a priezvisko, funkcia</w:t>
            </w:r>
          </w:p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podpis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meno a priezvisko, funkcia</w:t>
            </w:r>
          </w:p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podpis</w:t>
            </w:r>
          </w:p>
        </w:tc>
        <w:tc>
          <w:tcPr>
            <w:tcW w:w="136" w:type="pct"/>
          </w:tcPr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576" w:type="pct"/>
            <w:tcBorders>
              <w:top w:val="dashed" w:sz="4" w:space="0" w:color="auto"/>
            </w:tcBorders>
          </w:tcPr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meno a priezvisko, funkcia</w:t>
            </w:r>
          </w:p>
          <w:p w:rsidR="000459D7" w:rsidRPr="000459D7" w:rsidRDefault="000459D7" w:rsidP="000459D7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0459D7">
              <w:rPr>
                <w:rFonts w:ascii="Arial" w:hAnsi="Arial" w:cs="Arial"/>
                <w:noProof/>
              </w:rPr>
              <w:t>podpis</w:t>
            </w:r>
          </w:p>
        </w:tc>
      </w:tr>
    </w:tbl>
    <w:p w:rsidR="000459D7" w:rsidRPr="000459D7" w:rsidRDefault="000459D7" w:rsidP="00045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0459D7" w:rsidRPr="000459D7" w:rsidRDefault="000459D7" w:rsidP="00045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0459D7">
        <w:rPr>
          <w:rFonts w:ascii="Arial" w:eastAsia="Times New Roman" w:hAnsi="Arial" w:cs="Arial"/>
          <w:sz w:val="16"/>
          <w:szCs w:val="16"/>
          <w:lang w:eastAsia="sk-SK"/>
        </w:rPr>
        <w:t>(pozn.: Čestné vyhlásenie musí byť podpísané uchádzačom, jeho štatutárnym orgánom alebo členom štatutárneho orgánu alebo iným zástupcom uchádzača, ktorý je oprávnený konať v mene uchádzača v obchodných záväzkových vzťahoch)</w:t>
      </w:r>
    </w:p>
    <w:p w:rsidR="001144F8" w:rsidRDefault="001144F8"/>
    <w:sectPr w:rsidR="0011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D7"/>
    <w:rsid w:val="000459D7"/>
    <w:rsid w:val="001144F8"/>
    <w:rsid w:val="00C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F26EE-CF09-455F-9AEF-7303AAA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45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Gallo, Maros</dc:creator>
  <cp:keywords/>
  <dc:description/>
  <cp:lastModifiedBy>Lazorik, Martin</cp:lastModifiedBy>
  <cp:revision>2</cp:revision>
  <dcterms:created xsi:type="dcterms:W3CDTF">2022-05-25T09:20:00Z</dcterms:created>
  <dcterms:modified xsi:type="dcterms:W3CDTF">2022-08-22T05:54:00Z</dcterms:modified>
</cp:coreProperties>
</file>