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EC" w:rsidRPr="00C904E3" w:rsidRDefault="00C904E3" w:rsidP="00C904E3">
      <w:pPr>
        <w:suppressAutoHyphens/>
        <w:rPr>
          <w:rFonts w:ascii="Times New Roman" w:hAnsi="Times New Roman"/>
          <w:b/>
          <w:bCs/>
          <w:color w:val="000000"/>
          <w:sz w:val="36"/>
          <w:szCs w:val="36"/>
          <w:lang w:val="sk-SK" w:eastAsia="cs-CZ"/>
        </w:rPr>
      </w:pPr>
      <w:r>
        <w:rPr>
          <w:rFonts w:ascii="Times New Roman" w:hAnsi="Times New Roman"/>
          <w:b/>
          <w:bCs/>
          <w:noProof/>
          <w:color w:val="000000"/>
          <w:sz w:val="24"/>
          <w:lang w:val="sk-SK" w:eastAsia="sk-SK"/>
        </w:rPr>
        <w:drawing>
          <wp:inline distT="0" distB="0" distL="0" distR="0" wp14:anchorId="23DA8444" wp14:editId="1110E598">
            <wp:extent cx="476250" cy="565771"/>
            <wp:effectExtent l="0" t="0" r="0" b="635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48" cy="56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54EC" w:rsidRPr="001154EC">
        <w:rPr>
          <w:rFonts w:ascii="Times New Roman" w:hAnsi="Times New Roman"/>
          <w:bCs/>
          <w:color w:val="000000"/>
          <w:sz w:val="48"/>
          <w:lang w:val="sk-SK" w:eastAsia="cs-CZ"/>
        </w:rPr>
        <w:t xml:space="preserve">    </w:t>
      </w:r>
      <w:r>
        <w:rPr>
          <w:rFonts w:ascii="Times New Roman" w:hAnsi="Times New Roman"/>
          <w:bCs/>
          <w:color w:val="000000"/>
          <w:sz w:val="48"/>
          <w:lang w:val="sk-SK" w:eastAsia="cs-CZ"/>
        </w:rPr>
        <w:t xml:space="preserve">      </w:t>
      </w:r>
      <w:r w:rsidRPr="00C904E3">
        <w:rPr>
          <w:rFonts w:ascii="Times New Roman" w:hAnsi="Times New Roman"/>
          <w:b/>
          <w:bCs/>
          <w:color w:val="000000"/>
          <w:sz w:val="36"/>
          <w:szCs w:val="36"/>
          <w:lang w:val="sk-SK" w:eastAsia="cs-CZ"/>
        </w:rPr>
        <w:t>OBEC SPIŠSKÉ HANUŠOVCE</w:t>
      </w:r>
    </w:p>
    <w:p w:rsidR="001154EC" w:rsidRPr="00C904E3" w:rsidRDefault="001154EC" w:rsidP="001154EC">
      <w:pPr>
        <w:suppressAutoHyphens/>
        <w:jc w:val="center"/>
        <w:rPr>
          <w:rFonts w:ascii="Times New Roman" w:hAnsi="Times New Roman"/>
          <w:b/>
          <w:bCs/>
          <w:color w:val="000000"/>
          <w:sz w:val="24"/>
          <w:lang w:val="sk-SK" w:eastAsia="cs-CZ"/>
        </w:rPr>
      </w:pPr>
      <w:r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 xml:space="preserve"> </w:t>
      </w:r>
      <w:r w:rsidR="00C904E3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Obecný</w:t>
      </w:r>
      <w:r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 xml:space="preserve"> úrad, </w:t>
      </w:r>
      <w:r w:rsidR="00C904E3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Spišské Hanušovce 97</w:t>
      </w:r>
      <w:r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, 0</w:t>
      </w:r>
      <w:r w:rsidR="00C904E3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59</w:t>
      </w:r>
      <w:r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 xml:space="preserve"> 0</w:t>
      </w:r>
      <w:r w:rsidR="00C904E3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4</w:t>
      </w:r>
      <w:r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 xml:space="preserve"> Spišsk</w:t>
      </w:r>
      <w:r w:rsidR="00C904E3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é Hanušovce</w:t>
      </w:r>
    </w:p>
    <w:p w:rsidR="001154EC" w:rsidRPr="00C904E3" w:rsidRDefault="00C904E3" w:rsidP="00C904E3">
      <w:pPr>
        <w:suppressAutoHyphens/>
        <w:rPr>
          <w:rFonts w:ascii="Times New Roman" w:hAnsi="Times New Roman"/>
          <w:b/>
          <w:bCs/>
          <w:color w:val="000000"/>
          <w:sz w:val="24"/>
          <w:lang w:val="sk-SK" w:eastAsia="cs-CZ"/>
        </w:rPr>
      </w:pPr>
      <w:r>
        <w:rPr>
          <w:rFonts w:ascii="Times New Roman" w:hAnsi="Times New Roman"/>
          <w:b/>
          <w:bCs/>
          <w:color w:val="000000"/>
          <w:sz w:val="24"/>
          <w:lang w:val="sk-SK" w:eastAsia="cs-CZ"/>
        </w:rPr>
        <w:t xml:space="preserve">                         </w:t>
      </w:r>
      <w:r w:rsidR="001154EC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tel.: 052</w:t>
      </w:r>
      <w:r w:rsidR="001154EC" w:rsidRPr="00C904E3"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>418</w:t>
      </w:r>
      <w:r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>1</w:t>
      </w:r>
      <w:r w:rsidR="001154EC" w:rsidRPr="00C904E3"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 xml:space="preserve"> 4</w:t>
      </w:r>
      <w:r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>2</w:t>
      </w:r>
      <w:r w:rsidR="001154EC" w:rsidRPr="00C904E3"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>1</w:t>
      </w:r>
      <w:r w:rsidR="001154EC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 xml:space="preserve">, fax:  052 / </w:t>
      </w:r>
      <w:r w:rsidR="001154EC" w:rsidRPr="00C904E3"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>418</w:t>
      </w:r>
      <w:r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>1</w:t>
      </w:r>
      <w:r w:rsidR="001154EC" w:rsidRPr="00C904E3"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 xml:space="preserve"> 4</w:t>
      </w:r>
      <w:r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>2</w:t>
      </w:r>
      <w:r w:rsidR="001154EC" w:rsidRPr="00C904E3"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>1</w:t>
      </w:r>
    </w:p>
    <w:p w:rsidR="001154EC" w:rsidRPr="00C904E3" w:rsidRDefault="00C904E3" w:rsidP="001154EC">
      <w:pPr>
        <w:suppressAutoHyphens/>
        <w:jc w:val="center"/>
        <w:rPr>
          <w:rFonts w:ascii="Times New Roman" w:hAnsi="Times New Roman"/>
          <w:b/>
          <w:bCs/>
          <w:color w:val="000000"/>
          <w:sz w:val="24"/>
          <w:lang w:val="sk-SK" w:eastAsia="cs-CZ"/>
        </w:rPr>
      </w:pPr>
      <w:proofErr w:type="spellStart"/>
      <w:r>
        <w:rPr>
          <w:rFonts w:ascii="Times New Roman" w:hAnsi="Times New Roman"/>
          <w:b/>
          <w:color w:val="000000"/>
          <w:sz w:val="24"/>
          <w:lang w:val="sk-SK" w:eastAsia="ar-SA"/>
        </w:rPr>
        <w:t>starosta@spisskehanusovce.sk</w:t>
      </w:r>
      <w:proofErr w:type="spellEnd"/>
      <w:r w:rsidR="001154EC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 xml:space="preserve"> </w:t>
      </w:r>
      <w:proofErr w:type="spellStart"/>
      <w:r w:rsidR="001154EC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www.spissk</w:t>
      </w:r>
      <w:r>
        <w:rPr>
          <w:rFonts w:ascii="Times New Roman" w:hAnsi="Times New Roman"/>
          <w:b/>
          <w:bCs/>
          <w:color w:val="000000"/>
          <w:sz w:val="24"/>
          <w:lang w:val="sk-SK" w:eastAsia="cs-CZ"/>
        </w:rPr>
        <w:t>ehanusovce</w:t>
      </w:r>
      <w:r w:rsidR="001154EC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.sk</w:t>
      </w:r>
      <w:proofErr w:type="spellEnd"/>
    </w:p>
    <w:p w:rsidR="001154EC" w:rsidRPr="009C60C6" w:rsidRDefault="001154EC" w:rsidP="001154EC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9C60C6">
        <w:rPr>
          <w:rFonts w:ascii="Times New Roman" w:hAnsi="Times New Roman"/>
          <w:b/>
          <w:bCs/>
          <w:sz w:val="22"/>
          <w:szCs w:val="22"/>
          <w:lang w:val="sk-SK"/>
        </w:rPr>
        <w:t>__________________________________________________________________________________</w:t>
      </w:r>
    </w:p>
    <w:p w:rsidR="001154EC" w:rsidRPr="009C60C6" w:rsidRDefault="001154EC" w:rsidP="000743D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sk-SK"/>
        </w:rPr>
      </w:pPr>
    </w:p>
    <w:p w:rsidR="001154EC" w:rsidRPr="009C60C6" w:rsidRDefault="001154EC" w:rsidP="000743D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sk-SK"/>
        </w:rPr>
      </w:pPr>
    </w:p>
    <w:p w:rsidR="001154EC" w:rsidRPr="009C60C6" w:rsidRDefault="001154EC" w:rsidP="000743D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sk-SK"/>
        </w:rPr>
      </w:pPr>
    </w:p>
    <w:p w:rsidR="000743D4" w:rsidRPr="009C60C6" w:rsidRDefault="000743D4" w:rsidP="000743D4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sk-SK"/>
        </w:rPr>
      </w:pPr>
      <w:r w:rsidRPr="009C60C6">
        <w:rPr>
          <w:rFonts w:ascii="Times New Roman" w:hAnsi="Times New Roman"/>
          <w:b/>
          <w:bCs/>
          <w:sz w:val="22"/>
          <w:szCs w:val="22"/>
          <w:lang w:val="sk-SK"/>
        </w:rPr>
        <w:t>Výzva na predloženie ponuky</w:t>
      </w:r>
    </w:p>
    <w:p w:rsidR="000743D4" w:rsidRPr="009C60C6" w:rsidRDefault="000743D4" w:rsidP="000743D4">
      <w:pPr>
        <w:pBdr>
          <w:bottom w:val="single" w:sz="4" w:space="0" w:color="auto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0743D4" w:rsidRPr="009C60C6" w:rsidRDefault="000743D4" w:rsidP="000743D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9C60C6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</w:p>
    <w:p w:rsidR="000743D4" w:rsidRPr="005A7FEE" w:rsidRDefault="000743D4" w:rsidP="000743D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0743D4" w:rsidRPr="009C60C6" w:rsidRDefault="000743D4" w:rsidP="000743D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k-SK"/>
        </w:rPr>
      </w:pPr>
    </w:p>
    <w:p w:rsidR="009C60C6" w:rsidRDefault="000743D4" w:rsidP="009C60C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 w:rsidRPr="009C60C6">
        <w:rPr>
          <w:rFonts w:ascii="Times New Roman" w:hAnsi="Times New Roman"/>
          <w:color w:val="000000"/>
          <w:sz w:val="24"/>
          <w:lang w:val="sk-SK"/>
        </w:rPr>
        <w:t>V zmysle zákona č. 343/2015 Z. z. o verejnom obstarávaní a o zmene a doplnení niektorých zákonov v znení neskorších predpisov (ďalej len „</w:t>
      </w:r>
      <w:r w:rsidR="006D1788" w:rsidRPr="009C60C6">
        <w:rPr>
          <w:rFonts w:ascii="Times New Roman" w:hAnsi="Times New Roman"/>
          <w:color w:val="000000"/>
          <w:sz w:val="24"/>
          <w:lang w:val="sk-SK"/>
        </w:rPr>
        <w:t>ZVOD</w:t>
      </w:r>
      <w:r w:rsidRPr="009C60C6">
        <w:rPr>
          <w:rFonts w:ascii="Times New Roman" w:hAnsi="Times New Roman"/>
          <w:color w:val="000000"/>
          <w:sz w:val="24"/>
          <w:lang w:val="sk-SK"/>
        </w:rPr>
        <w:t xml:space="preserve">“) Vás žiadame o predloženie ponuky v zmysle § 117 </w:t>
      </w:r>
      <w:r w:rsidR="006D1788" w:rsidRPr="009C60C6">
        <w:rPr>
          <w:rFonts w:ascii="Times New Roman" w:hAnsi="Times New Roman"/>
          <w:color w:val="000000"/>
          <w:sz w:val="24"/>
          <w:lang w:val="sk-SK"/>
        </w:rPr>
        <w:t>ZVOD</w:t>
      </w:r>
      <w:r w:rsidRPr="009C60C6">
        <w:rPr>
          <w:rFonts w:ascii="Times New Roman" w:hAnsi="Times New Roman"/>
          <w:color w:val="000000"/>
          <w:sz w:val="24"/>
          <w:lang w:val="sk-SK"/>
        </w:rPr>
        <w:t xml:space="preserve"> na nižši</w:t>
      </w:r>
      <w:r w:rsidR="009C60C6" w:rsidRPr="009C60C6">
        <w:rPr>
          <w:rFonts w:ascii="Times New Roman" w:hAnsi="Times New Roman"/>
          <w:color w:val="000000"/>
          <w:sz w:val="24"/>
          <w:lang w:val="sk-SK"/>
        </w:rPr>
        <w:t xml:space="preserve">e špecifikovaný predmet zákazky: </w:t>
      </w:r>
    </w:p>
    <w:p w:rsidR="009C60C6" w:rsidRPr="009C60C6" w:rsidRDefault="009C60C6" w:rsidP="009C60C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</w:p>
    <w:p w:rsidR="009C60C6" w:rsidRDefault="002C55B0" w:rsidP="009C60C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u w:val="single"/>
          <w:lang w:val="sk-SK"/>
        </w:rPr>
      </w:pPr>
      <w:r>
        <w:rPr>
          <w:rFonts w:ascii="Times New Roman" w:hAnsi="Times New Roman"/>
          <w:b/>
          <w:color w:val="000000"/>
          <w:sz w:val="24"/>
          <w:u w:val="single"/>
          <w:lang w:val="sk-SK"/>
        </w:rPr>
        <w:t>Automatický zavlažovací systém</w:t>
      </w:r>
    </w:p>
    <w:p w:rsidR="009C60C6" w:rsidRPr="009C60C6" w:rsidRDefault="009C60C6" w:rsidP="009C60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24"/>
        </w:rPr>
      </w:pPr>
    </w:p>
    <w:p w:rsidR="000743D4" w:rsidRPr="009C60C6" w:rsidRDefault="000743D4" w:rsidP="009C60C6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9C60C6">
        <w:rPr>
          <w:rFonts w:ascii="Times New Roman" w:hAnsi="Times New Roman" w:cs="Times New Roman"/>
          <w:b/>
          <w:bCs/>
          <w:color w:val="000000"/>
        </w:rPr>
        <w:t>Identifikácia verejného obstarávateľa:</w:t>
      </w:r>
    </w:p>
    <w:p w:rsidR="000743D4" w:rsidRPr="009C60C6" w:rsidRDefault="00C904E3" w:rsidP="0037066F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Obec Spišské Hanušovce</w:t>
      </w:r>
    </w:p>
    <w:p w:rsidR="000743D4" w:rsidRPr="009C60C6" w:rsidRDefault="00C904E3" w:rsidP="0037066F">
      <w:pPr>
        <w:pStyle w:val="Odsekzoznamu"/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Spišské Hanušovce 97</w:t>
      </w:r>
    </w:p>
    <w:p w:rsidR="000743D4" w:rsidRPr="009C60C6" w:rsidRDefault="000743D4" w:rsidP="0037066F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C60C6">
        <w:rPr>
          <w:rFonts w:ascii="Times New Roman" w:hAnsi="Times New Roman" w:cs="Times New Roman"/>
          <w:color w:val="000000"/>
        </w:rPr>
        <w:t>0</w:t>
      </w:r>
      <w:r w:rsidR="00C904E3">
        <w:rPr>
          <w:rFonts w:ascii="Times New Roman" w:hAnsi="Times New Roman" w:cs="Times New Roman"/>
          <w:color w:val="000000"/>
        </w:rPr>
        <w:t>59</w:t>
      </w:r>
      <w:r w:rsidRPr="009C60C6">
        <w:rPr>
          <w:rFonts w:ascii="Times New Roman" w:hAnsi="Times New Roman" w:cs="Times New Roman"/>
          <w:color w:val="000000"/>
        </w:rPr>
        <w:t xml:space="preserve"> 0</w:t>
      </w:r>
      <w:r w:rsidR="00C904E3">
        <w:rPr>
          <w:rFonts w:ascii="Times New Roman" w:hAnsi="Times New Roman" w:cs="Times New Roman"/>
          <w:color w:val="000000"/>
        </w:rPr>
        <w:t>4</w:t>
      </w:r>
      <w:r w:rsidRPr="009C60C6">
        <w:rPr>
          <w:rFonts w:ascii="Times New Roman" w:hAnsi="Times New Roman" w:cs="Times New Roman"/>
          <w:color w:val="000000"/>
        </w:rPr>
        <w:t xml:space="preserve"> Spišsk</w:t>
      </w:r>
      <w:r w:rsidR="00C904E3">
        <w:rPr>
          <w:rFonts w:ascii="Times New Roman" w:hAnsi="Times New Roman" w:cs="Times New Roman"/>
          <w:color w:val="000000"/>
        </w:rPr>
        <w:t>é Hanušovce</w:t>
      </w:r>
    </w:p>
    <w:p w:rsidR="000743D4" w:rsidRPr="009C60C6" w:rsidRDefault="000743D4" w:rsidP="0037066F">
      <w:pPr>
        <w:pStyle w:val="Odsekzoznamu"/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color w:val="000000"/>
        </w:rPr>
      </w:pPr>
      <w:r w:rsidRPr="009C60C6">
        <w:rPr>
          <w:rFonts w:ascii="Times New Roman" w:hAnsi="Times New Roman" w:cs="Times New Roman"/>
          <w:color w:val="000000"/>
        </w:rPr>
        <w:t>IČO: 003265</w:t>
      </w:r>
      <w:r w:rsidR="00C904E3">
        <w:rPr>
          <w:rFonts w:ascii="Times New Roman" w:hAnsi="Times New Roman" w:cs="Times New Roman"/>
          <w:color w:val="000000"/>
        </w:rPr>
        <w:t>51</w:t>
      </w:r>
    </w:p>
    <w:p w:rsidR="000743D4" w:rsidRDefault="000743D4" w:rsidP="0037066F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C60C6">
        <w:rPr>
          <w:rFonts w:ascii="Times New Roman" w:hAnsi="Times New Roman" w:cs="Times New Roman"/>
          <w:color w:val="000000"/>
        </w:rPr>
        <w:t>DIČ: 20206972</w:t>
      </w:r>
      <w:r w:rsidR="00C904E3">
        <w:rPr>
          <w:rFonts w:ascii="Times New Roman" w:hAnsi="Times New Roman" w:cs="Times New Roman"/>
          <w:color w:val="000000"/>
        </w:rPr>
        <w:t>94</w:t>
      </w:r>
    </w:p>
    <w:p w:rsidR="009C60C6" w:rsidRPr="009C60C6" w:rsidRDefault="009C60C6" w:rsidP="0037066F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A66F7" w:rsidRPr="004A66F7" w:rsidRDefault="000743D4" w:rsidP="004A66F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color w:val="000000"/>
        </w:rPr>
      </w:pPr>
      <w:r w:rsidRPr="00CA72A7">
        <w:rPr>
          <w:rFonts w:ascii="Times New Roman" w:hAnsi="Times New Roman" w:cs="Times New Roman"/>
          <w:b/>
          <w:bCs/>
          <w:color w:val="000000"/>
        </w:rPr>
        <w:t xml:space="preserve">Predmet obstarávania: </w:t>
      </w:r>
      <w:r w:rsidR="00C904E3">
        <w:rPr>
          <w:rFonts w:ascii="Times New Roman" w:hAnsi="Times New Roman" w:cs="Times New Roman"/>
          <w:bCs/>
        </w:rPr>
        <w:t>Tribúna na futbalové ihri</w:t>
      </w:r>
      <w:r w:rsidR="00A771E1">
        <w:rPr>
          <w:rFonts w:ascii="Times New Roman" w:hAnsi="Times New Roman" w:cs="Times New Roman"/>
          <w:bCs/>
        </w:rPr>
        <w:t>s</w:t>
      </w:r>
      <w:r w:rsidR="00C904E3">
        <w:rPr>
          <w:rFonts w:ascii="Times New Roman" w:hAnsi="Times New Roman" w:cs="Times New Roman"/>
          <w:bCs/>
        </w:rPr>
        <w:t>ko</w:t>
      </w:r>
    </w:p>
    <w:p w:rsidR="000743D4" w:rsidRPr="004A66F7" w:rsidRDefault="000743D4" w:rsidP="004A66F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color w:val="000000"/>
        </w:rPr>
      </w:pPr>
      <w:r w:rsidRPr="004A66F7">
        <w:rPr>
          <w:rFonts w:ascii="Times New Roman" w:hAnsi="Times New Roman" w:cs="Times New Roman"/>
          <w:b/>
          <w:bCs/>
          <w:color w:val="000000"/>
        </w:rPr>
        <w:t xml:space="preserve">Typ zmluvy, ktorá bude výsledkom verejného obstarávania: </w:t>
      </w:r>
      <w:r w:rsidRPr="004A66F7">
        <w:rPr>
          <w:rFonts w:ascii="Times New Roman" w:hAnsi="Times New Roman" w:cs="Times New Roman"/>
          <w:color w:val="000000"/>
        </w:rPr>
        <w:t>zmluva o</w:t>
      </w:r>
      <w:r w:rsidR="009C60C6" w:rsidRPr="004A66F7">
        <w:rPr>
          <w:rFonts w:ascii="Times New Roman" w:hAnsi="Times New Roman" w:cs="Times New Roman"/>
          <w:color w:val="000000"/>
        </w:rPr>
        <w:t> </w:t>
      </w:r>
      <w:r w:rsidRPr="004A66F7">
        <w:rPr>
          <w:rFonts w:ascii="Times New Roman" w:hAnsi="Times New Roman" w:cs="Times New Roman"/>
          <w:color w:val="000000"/>
        </w:rPr>
        <w:t>dielo</w:t>
      </w:r>
    </w:p>
    <w:p w:rsidR="009C60C6" w:rsidRPr="009C60C6" w:rsidRDefault="009C60C6" w:rsidP="009C60C6">
      <w:pPr>
        <w:pStyle w:val="Odsekzoznamu"/>
        <w:autoSpaceDE w:val="0"/>
        <w:autoSpaceDN w:val="0"/>
        <w:adjustRightInd w:val="0"/>
        <w:spacing w:before="120" w:line="24" w:lineRule="atLeast"/>
        <w:ind w:left="1080"/>
        <w:jc w:val="both"/>
        <w:rPr>
          <w:rFonts w:ascii="Times New Roman" w:hAnsi="Times New Roman" w:cs="Times New Roman"/>
          <w:color w:val="000000"/>
        </w:rPr>
      </w:pPr>
    </w:p>
    <w:p w:rsidR="009C60C6" w:rsidRPr="005B0E6D" w:rsidRDefault="00493635" w:rsidP="009C60C6">
      <w:pPr>
        <w:pStyle w:val="Nzov"/>
        <w:numPr>
          <w:ilvl w:val="0"/>
          <w:numId w:val="5"/>
        </w:numPr>
        <w:jc w:val="both"/>
        <w:rPr>
          <w:b w:val="0"/>
        </w:rPr>
      </w:pPr>
      <w:r w:rsidRPr="009C60C6">
        <w:rPr>
          <w:color w:val="000000"/>
        </w:rPr>
        <w:t xml:space="preserve"> </w:t>
      </w:r>
      <w:r w:rsidR="000743D4" w:rsidRPr="009C60C6">
        <w:rPr>
          <w:color w:val="000000"/>
        </w:rPr>
        <w:t xml:space="preserve">Podrobný opis predmetu zákazky (predmetu obstarávania): </w:t>
      </w:r>
      <w:r w:rsidR="005B0E6D" w:rsidRPr="005B0E6D">
        <w:rPr>
          <w:b w:val="0"/>
          <w:color w:val="000000"/>
        </w:rPr>
        <w:t xml:space="preserve">projekt rieši vybudovanie </w:t>
      </w:r>
      <w:r w:rsidR="00C904E3">
        <w:rPr>
          <w:b w:val="0"/>
          <w:color w:val="000000"/>
        </w:rPr>
        <w:t xml:space="preserve">krytej diváckej tribúny </w:t>
      </w:r>
      <w:r w:rsidR="005B0E6D" w:rsidRPr="005B0E6D">
        <w:rPr>
          <w:b w:val="0"/>
          <w:color w:val="000000"/>
        </w:rPr>
        <w:t>na futbalovom ihrisku v</w:t>
      </w:r>
      <w:r w:rsidR="00C904E3">
        <w:rPr>
          <w:b w:val="0"/>
          <w:color w:val="000000"/>
        </w:rPr>
        <w:t> obci S</w:t>
      </w:r>
      <w:r w:rsidR="005B0E6D" w:rsidRPr="005B0E6D">
        <w:rPr>
          <w:b w:val="0"/>
          <w:color w:val="000000"/>
        </w:rPr>
        <w:t>pišsk</w:t>
      </w:r>
      <w:r w:rsidR="00C904E3">
        <w:rPr>
          <w:b w:val="0"/>
          <w:color w:val="000000"/>
        </w:rPr>
        <w:t>é Hanušovce.</w:t>
      </w:r>
      <w:r w:rsidR="005B0E6D" w:rsidRPr="005B0E6D">
        <w:rPr>
          <w:b w:val="0"/>
          <w:color w:val="000000"/>
        </w:rPr>
        <w:t xml:space="preserve"> </w:t>
      </w:r>
      <w:r w:rsidR="00A771E1">
        <w:rPr>
          <w:b w:val="0"/>
          <w:color w:val="000000"/>
        </w:rPr>
        <w:t xml:space="preserve">Divácka tribúna bude o dĺžke 5,5 m so </w:t>
      </w:r>
      <w:r w:rsidR="00E2624E">
        <w:rPr>
          <w:b w:val="0"/>
          <w:color w:val="000000"/>
        </w:rPr>
        <w:t xml:space="preserve">4 radami sedadiel, prekrytá vrátane zábradlia a kotvenia. </w:t>
      </w:r>
      <w:r w:rsidR="00A771E1">
        <w:rPr>
          <w:b w:val="0"/>
          <w:color w:val="000000"/>
        </w:rPr>
        <w:t xml:space="preserve"> </w:t>
      </w:r>
    </w:p>
    <w:p w:rsidR="009C60C6" w:rsidRPr="009C60C6" w:rsidRDefault="000743D4" w:rsidP="009C60C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9C60C6">
        <w:rPr>
          <w:rFonts w:ascii="Times New Roman" w:hAnsi="Times New Roman" w:cs="Times New Roman"/>
          <w:b/>
          <w:bCs/>
          <w:color w:val="000000"/>
        </w:rPr>
        <w:t xml:space="preserve">Predpokladaná hodnota zákazky:  </w:t>
      </w:r>
      <w:r w:rsidR="00E2624E">
        <w:rPr>
          <w:rFonts w:ascii="Times New Roman" w:hAnsi="Times New Roman" w:cs="Times New Roman"/>
          <w:bCs/>
          <w:color w:val="000000"/>
        </w:rPr>
        <w:t>12 500</w:t>
      </w:r>
      <w:r w:rsidR="009C60C6" w:rsidRPr="009C60C6">
        <w:rPr>
          <w:rFonts w:ascii="Times New Roman" w:hAnsi="Times New Roman" w:cs="Times New Roman"/>
          <w:bCs/>
          <w:color w:val="000000"/>
        </w:rPr>
        <w:t xml:space="preserve"> € bez DPH</w:t>
      </w:r>
    </w:p>
    <w:p w:rsidR="009C60C6" w:rsidRPr="009C60C6" w:rsidRDefault="009C60C6" w:rsidP="009C60C6">
      <w:pPr>
        <w:pStyle w:val="Odsekzoznamu"/>
        <w:autoSpaceDE w:val="0"/>
        <w:autoSpaceDN w:val="0"/>
        <w:adjustRightInd w:val="0"/>
        <w:spacing w:before="120" w:line="24" w:lineRule="atLeast"/>
        <w:ind w:left="1080"/>
        <w:jc w:val="both"/>
        <w:rPr>
          <w:rFonts w:ascii="Times New Roman" w:hAnsi="Times New Roman" w:cs="Times New Roman"/>
          <w:bCs/>
          <w:color w:val="000000"/>
          <w:lang w:eastAsia="en-US"/>
        </w:rPr>
      </w:pPr>
    </w:p>
    <w:p w:rsidR="009C60C6" w:rsidRDefault="000743D4" w:rsidP="009C60C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bCs/>
          <w:color w:val="000000"/>
        </w:rPr>
      </w:pPr>
      <w:r w:rsidRPr="009C60C6">
        <w:rPr>
          <w:rFonts w:ascii="Times New Roman" w:hAnsi="Times New Roman" w:cs="Times New Roman"/>
          <w:b/>
          <w:bCs/>
          <w:color w:val="000000"/>
        </w:rPr>
        <w:t xml:space="preserve">Miesto a termín dodania predmetu zákazky:  </w:t>
      </w:r>
      <w:r w:rsidR="00CA72A7">
        <w:rPr>
          <w:rFonts w:ascii="Times New Roman" w:hAnsi="Times New Roman" w:cs="Times New Roman"/>
          <w:bCs/>
          <w:color w:val="000000"/>
        </w:rPr>
        <w:t>Futbalové ihrisko Spišsk</w:t>
      </w:r>
      <w:r w:rsidR="00E2624E">
        <w:rPr>
          <w:rFonts w:ascii="Times New Roman" w:hAnsi="Times New Roman" w:cs="Times New Roman"/>
          <w:bCs/>
          <w:color w:val="000000"/>
        </w:rPr>
        <w:t>é Hanušovce</w:t>
      </w:r>
    </w:p>
    <w:p w:rsidR="009F3AD2" w:rsidRDefault="009F3AD2" w:rsidP="009F3AD2">
      <w:pPr>
        <w:pStyle w:val="Odsekzoznamu"/>
        <w:autoSpaceDE w:val="0"/>
        <w:autoSpaceDN w:val="0"/>
        <w:adjustRightInd w:val="0"/>
        <w:spacing w:before="120" w:line="24" w:lineRule="atLeast"/>
        <w:ind w:left="1080"/>
        <w:jc w:val="both"/>
        <w:rPr>
          <w:rFonts w:ascii="Times New Roman" w:hAnsi="Times New Roman" w:cs="Times New Roman"/>
          <w:bCs/>
          <w:color w:val="000000"/>
        </w:rPr>
      </w:pPr>
    </w:p>
    <w:p w:rsidR="009F3AD2" w:rsidRDefault="009F3AD2" w:rsidP="009F3AD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Lehota na dodanie alebo dokončenie premetu zákazky: </w:t>
      </w:r>
      <w:r w:rsidR="004A66F7">
        <w:rPr>
          <w:rFonts w:ascii="Times New Roman" w:hAnsi="Times New Roman" w:cs="Times New Roman"/>
          <w:bCs/>
          <w:color w:val="000000"/>
        </w:rPr>
        <w:t>14</w:t>
      </w:r>
      <w:r w:rsidRPr="009F3AD2">
        <w:rPr>
          <w:rFonts w:ascii="Times New Roman" w:hAnsi="Times New Roman" w:cs="Times New Roman"/>
          <w:bCs/>
          <w:color w:val="000000"/>
        </w:rPr>
        <w:t xml:space="preserve"> dní od podpisu zmluvy o dielo.</w:t>
      </w:r>
    </w:p>
    <w:p w:rsidR="004A66F7" w:rsidRDefault="004A66F7" w:rsidP="004A66F7">
      <w:pPr>
        <w:pStyle w:val="Odsekzoznamu"/>
        <w:autoSpaceDE w:val="0"/>
        <w:autoSpaceDN w:val="0"/>
        <w:adjustRightInd w:val="0"/>
        <w:spacing w:before="120" w:line="24" w:lineRule="atLeast"/>
        <w:ind w:left="1080"/>
        <w:jc w:val="both"/>
        <w:rPr>
          <w:rFonts w:ascii="Times New Roman" w:hAnsi="Times New Roman" w:cs="Times New Roman"/>
          <w:bCs/>
          <w:color w:val="000000"/>
        </w:rPr>
      </w:pPr>
    </w:p>
    <w:p w:rsidR="008927B3" w:rsidRDefault="009F3AD2" w:rsidP="009F3AD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bCs/>
          <w:color w:val="000000"/>
        </w:rPr>
      </w:pPr>
      <w:r w:rsidRPr="008927B3">
        <w:rPr>
          <w:rFonts w:ascii="Times New Roman" w:hAnsi="Times New Roman" w:cs="Times New Roman"/>
          <w:b/>
          <w:bCs/>
          <w:color w:val="000000"/>
        </w:rPr>
        <w:t>Financovanie premetu zákazky:</w:t>
      </w:r>
      <w:r w:rsidRPr="008927B3">
        <w:rPr>
          <w:rFonts w:ascii="Times New Roman" w:hAnsi="Times New Roman" w:cs="Times New Roman"/>
          <w:bCs/>
          <w:color w:val="000000"/>
        </w:rPr>
        <w:t xml:space="preserve"> </w:t>
      </w:r>
      <w:r w:rsidR="008927B3">
        <w:rPr>
          <w:rFonts w:ascii="Times New Roman" w:hAnsi="Times New Roman" w:cs="Times New Roman"/>
          <w:bCs/>
          <w:color w:val="000000"/>
        </w:rPr>
        <w:t>vlastné finančné prostriedky mesta</w:t>
      </w:r>
      <w:r w:rsidR="004A66F7">
        <w:rPr>
          <w:rFonts w:ascii="Times New Roman" w:hAnsi="Times New Roman" w:cs="Times New Roman"/>
          <w:bCs/>
          <w:color w:val="000000"/>
        </w:rPr>
        <w:t xml:space="preserve"> + dotácia FZ</w:t>
      </w:r>
    </w:p>
    <w:p w:rsidR="009F3AD2" w:rsidRPr="008927B3" w:rsidRDefault="009F3AD2" w:rsidP="009F3AD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bCs/>
          <w:color w:val="000000"/>
        </w:rPr>
      </w:pPr>
      <w:r w:rsidRPr="008927B3">
        <w:rPr>
          <w:rFonts w:ascii="Times New Roman" w:hAnsi="Times New Roman" w:cs="Times New Roman"/>
          <w:b/>
          <w:bCs/>
          <w:color w:val="000000"/>
        </w:rPr>
        <w:t>Lehota na predloženie ponuky:</w:t>
      </w:r>
      <w:r w:rsidRPr="008927B3">
        <w:rPr>
          <w:rFonts w:ascii="Times New Roman" w:hAnsi="Times New Roman" w:cs="Times New Roman"/>
          <w:bCs/>
          <w:color w:val="000000"/>
        </w:rPr>
        <w:t xml:space="preserve"> Ponuky musia byť doručené prostredníctvom </w:t>
      </w:r>
    </w:p>
    <w:p w:rsidR="009F3AD2" w:rsidRDefault="009F3AD2" w:rsidP="009F3AD2">
      <w:pPr>
        <w:pStyle w:val="Odsekzoznamu"/>
        <w:autoSpaceDE w:val="0"/>
        <w:autoSpaceDN w:val="0"/>
        <w:adjustRightInd w:val="0"/>
        <w:spacing w:before="120" w:line="24" w:lineRule="atLeast"/>
        <w:ind w:left="108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komunikačného </w:t>
      </w:r>
      <w:r w:rsidR="008927B3">
        <w:rPr>
          <w:rFonts w:ascii="Times New Roman" w:hAnsi="Times New Roman" w:cs="Times New Roman"/>
          <w:bCs/>
          <w:color w:val="000000"/>
        </w:rPr>
        <w:t xml:space="preserve">systému JOSEPHINE do </w:t>
      </w:r>
      <w:r w:rsidR="00E2624E">
        <w:rPr>
          <w:rFonts w:ascii="Times New Roman" w:hAnsi="Times New Roman" w:cs="Times New Roman"/>
          <w:bCs/>
          <w:color w:val="000000"/>
        </w:rPr>
        <w:t>0</w:t>
      </w:r>
      <w:r w:rsidR="00F92F77">
        <w:rPr>
          <w:rFonts w:ascii="Times New Roman" w:hAnsi="Times New Roman" w:cs="Times New Roman"/>
          <w:bCs/>
          <w:color w:val="000000"/>
        </w:rPr>
        <w:t>9</w:t>
      </w:r>
      <w:r w:rsidR="00E2624E">
        <w:rPr>
          <w:rFonts w:ascii="Times New Roman" w:hAnsi="Times New Roman" w:cs="Times New Roman"/>
          <w:bCs/>
          <w:color w:val="000000"/>
        </w:rPr>
        <w:t xml:space="preserve">. 10. </w:t>
      </w:r>
      <w:r>
        <w:rPr>
          <w:rFonts w:ascii="Times New Roman" w:hAnsi="Times New Roman" w:cs="Times New Roman"/>
          <w:bCs/>
          <w:color w:val="000000"/>
        </w:rPr>
        <w:t>2022 do 10:00 hod.</w:t>
      </w:r>
    </w:p>
    <w:p w:rsidR="009F3AD2" w:rsidRDefault="009F3AD2" w:rsidP="009F3AD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Spôsob predloženia ponuky: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>
        <w:rPr>
          <w:rFonts w:ascii="Times New Roman" w:eastAsia="ArialMT" w:hAnsi="Times New Roman"/>
          <w:color w:val="000000"/>
          <w:sz w:val="24"/>
          <w:lang w:val="sk-SK"/>
        </w:rPr>
        <w:lastRenderedPageBreak/>
        <w:t>- Uchá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dzač</w:t>
      </w:r>
      <w:r>
        <w:rPr>
          <w:rFonts w:ascii="Times New Roman" w:eastAsia="ArialMT" w:hAnsi="Times New Roman"/>
          <w:color w:val="000000"/>
          <w:sz w:val="24"/>
          <w:lang w:val="sk-SK"/>
        </w:rPr>
        <w:t xml:space="preserve"> predkladá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ponuku v elektronickej podo</w:t>
      </w:r>
      <w:r>
        <w:rPr>
          <w:rFonts w:ascii="Times New Roman" w:eastAsia="ArialMT" w:hAnsi="Times New Roman"/>
          <w:color w:val="000000"/>
          <w:sz w:val="24"/>
          <w:lang w:val="sk-SK"/>
        </w:rPr>
        <w:t>be v lehote na predkladanie ponú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k.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>
        <w:rPr>
          <w:rFonts w:ascii="Times New Roman" w:eastAsia="ArialMT" w:hAnsi="Times New Roman"/>
          <w:color w:val="000000"/>
          <w:sz w:val="24"/>
          <w:lang w:val="sk-SK"/>
        </w:rPr>
        <w:t>Ponuka je vyhotovená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elektronicky a vlož</w:t>
      </w:r>
      <w:r>
        <w:rPr>
          <w:rFonts w:ascii="Times New Roman" w:eastAsia="ArialMT" w:hAnsi="Times New Roman"/>
          <w:color w:val="000000"/>
          <w:sz w:val="24"/>
          <w:lang w:val="sk-SK"/>
        </w:rPr>
        <w:t xml:space="preserve">ená do </w:t>
      </w:r>
      <w:proofErr w:type="spellStart"/>
      <w:r>
        <w:rPr>
          <w:rFonts w:ascii="Times New Roman" w:eastAsia="ArialMT" w:hAnsi="Times New Roman"/>
          <w:color w:val="000000"/>
          <w:sz w:val="24"/>
          <w:lang w:val="sk-SK"/>
        </w:rPr>
        <w:t>systá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mu</w:t>
      </w:r>
      <w:proofErr w:type="spellEnd"/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JOSEPHINE umiestnenom na</w:t>
      </w:r>
      <w:r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webovej adrese </w:t>
      </w:r>
      <w:r w:rsidRPr="009F3AD2">
        <w:rPr>
          <w:rFonts w:ascii="Times New Roman" w:eastAsia="ArialMT" w:hAnsi="Times New Roman"/>
          <w:color w:val="0000FF"/>
          <w:sz w:val="24"/>
          <w:lang w:val="sk-SK"/>
        </w:rPr>
        <w:t>https://josephine.proebiz.com/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.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>
        <w:rPr>
          <w:rFonts w:ascii="Times New Roman" w:eastAsia="ArialMT" w:hAnsi="Times New Roman"/>
          <w:color w:val="000000"/>
          <w:sz w:val="24"/>
          <w:lang w:val="sk-SK"/>
        </w:rPr>
        <w:t>Uchá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dzač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 xml:space="preserve"> má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možnosť sa registrovať</w:t>
      </w:r>
      <w:r>
        <w:rPr>
          <w:rFonts w:ascii="Times New Roman" w:eastAsia="ArialMT" w:hAnsi="Times New Roman"/>
          <w:color w:val="000000"/>
          <w:sz w:val="24"/>
          <w:lang w:val="sk-SK"/>
        </w:rPr>
        <w:t xml:space="preserve"> do systé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mu JOSEPHINE pomocou vyplnenia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>registrač</w:t>
      </w:r>
      <w:r>
        <w:rPr>
          <w:rFonts w:ascii="Times New Roman" w:eastAsia="ArialMT" w:hAnsi="Times New Roman"/>
          <w:color w:val="000000"/>
          <w:sz w:val="24"/>
          <w:lang w:val="sk-SK"/>
        </w:rPr>
        <w:t>ného formulára a ná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sledným prihlásením.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>- Uchádzač si po prihlásení do systému JOSEPHINE v prehľade - zozname obstarávaní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vyberie predmetn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>é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obstarávanie a vloží svoju ponuku do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určeného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formulára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na pr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>í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jem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ponúk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,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ktorý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nájde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v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záložke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„Ponuky a žiadosti“.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- V predloženej ponuke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prostredníctvom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systému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JOSEPHINE musia byť pripojen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>é</w:t>
      </w:r>
    </w:p>
    <w:p w:rsidR="009F3AD2" w:rsidRPr="009F3AD2" w:rsidRDefault="009F3AD2" w:rsidP="00701879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>požadovan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>é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naskenovan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>é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doklady (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odporúčaný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formát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je .</w:t>
      </w:r>
      <w:proofErr w:type="spellStart"/>
      <w:r w:rsidRPr="009F3AD2">
        <w:rPr>
          <w:rFonts w:ascii="Times New Roman" w:eastAsia="ArialMT" w:hAnsi="Times New Roman"/>
          <w:color w:val="000000"/>
          <w:sz w:val="24"/>
          <w:lang w:val="sk-SK"/>
        </w:rPr>
        <w:t>pd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f</w:t>
      </w:r>
      <w:proofErr w:type="spellEnd"/>
      <w:r w:rsidR="00701879">
        <w:rPr>
          <w:rFonts w:ascii="Times New Roman" w:eastAsia="ArialMT" w:hAnsi="Times New Roman"/>
          <w:color w:val="000000"/>
          <w:sz w:val="24"/>
          <w:lang w:val="sk-SK"/>
        </w:rPr>
        <w:t xml:space="preserve">) a vyplnenie celkovej ceny za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predmet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zákazky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, uvedenej v elektronickom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formulári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. Doklady musia byť k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 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termínu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predloženia ponuky platn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>é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a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aktuálne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. </w:t>
      </w:r>
    </w:p>
    <w:p w:rsidR="009F3AD2" w:rsidRPr="009F3AD2" w:rsidRDefault="009F3AD2" w:rsidP="00701879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Uchádzačom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navrhovaná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celková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cena za dodanie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požadovaného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predmetu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zákazky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,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uvedená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 xml:space="preserve"> v ponuke uchá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dzača, bude 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vyjadrená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v EUR s presnosť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 xml:space="preserve">ou na dve desatinne miesta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a vlož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ená do systé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mu JOSEPHINE v tejto š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truktú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re: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• 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celková cena za predmet zá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kazky v EUR bez DPH,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>• DPH v EUR,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• 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celková cena za predmet zá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kazky v EUR s DPH.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V prí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pade, ž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e uchá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dzač predlož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í listinnú ponuku, verejný obstará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vateľ na ňu nebude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>prihliadať.</w:t>
      </w:r>
    </w:p>
    <w:p w:rsidR="009F3AD2" w:rsidRPr="009F3AD2" w:rsidRDefault="009F3AD2" w:rsidP="00701879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Ponuka, pre ú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č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ely zadávania tejto zákazky, je prejav slobodnej vôle uchá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dzača, ž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e chce za úhradu poskytnú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ť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 xml:space="preserve"> verejnému obstará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vateľovi urč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ené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plnenie pri dodrž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aní podmienok stanovených verejným obstará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vateľom bez urč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ovania svojich osobitný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ch podmienok.</w:t>
      </w:r>
    </w:p>
    <w:p w:rsidR="009F3AD2" w:rsidRPr="009F3AD2" w:rsidRDefault="009F3AD2" w:rsidP="00F22B4D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 w:rsidR="00F22B4D">
        <w:rPr>
          <w:rFonts w:ascii="Times New Roman" w:eastAsia="ArialMT" w:hAnsi="Times New Roman"/>
          <w:color w:val="000000"/>
          <w:sz w:val="24"/>
          <w:lang w:val="sk-SK"/>
        </w:rPr>
        <w:t>Ponuku mô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žu predkladať vš</w:t>
      </w:r>
      <w:r w:rsidR="00F22B4D">
        <w:rPr>
          <w:rFonts w:ascii="Times New Roman" w:eastAsia="ArialMT" w:hAnsi="Times New Roman"/>
          <w:color w:val="000000"/>
          <w:sz w:val="24"/>
          <w:lang w:val="sk-SK"/>
        </w:rPr>
        <w:t>etky hospodárske subjekty (fyzické, právnické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osoby</w:t>
      </w:r>
      <w:r w:rsidR="00F22B4D">
        <w:rPr>
          <w:rFonts w:ascii="Times New Roman" w:eastAsia="ArialMT" w:hAnsi="Times New Roman"/>
          <w:color w:val="000000"/>
          <w:sz w:val="24"/>
          <w:lang w:val="sk-SK"/>
        </w:rPr>
        <w:t>, alebo skupina fyzických alebo právnických osôb vystupujú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cich voč</w:t>
      </w:r>
      <w:r w:rsidR="00F22B4D">
        <w:rPr>
          <w:rFonts w:ascii="Times New Roman" w:eastAsia="ArialMT" w:hAnsi="Times New Roman"/>
          <w:color w:val="000000"/>
          <w:sz w:val="24"/>
          <w:lang w:val="sk-SK"/>
        </w:rPr>
        <w:t>i verejnému obstará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vateľ</w:t>
      </w:r>
      <w:r w:rsidR="00F22B4D">
        <w:rPr>
          <w:rFonts w:ascii="Times New Roman" w:eastAsia="ArialMT" w:hAnsi="Times New Roman"/>
          <w:color w:val="000000"/>
          <w:sz w:val="24"/>
          <w:lang w:val="sk-SK"/>
        </w:rPr>
        <w:t xml:space="preserve">ovi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spoloč</w:t>
      </w:r>
      <w:r w:rsidR="00F22B4D">
        <w:rPr>
          <w:rFonts w:ascii="Times New Roman" w:eastAsia="ArialMT" w:hAnsi="Times New Roman"/>
          <w:color w:val="000000"/>
          <w:sz w:val="24"/>
          <w:lang w:val="sk-SK"/>
        </w:rPr>
        <w:t xml:space="preserve">ne). </w:t>
      </w:r>
    </w:p>
    <w:p w:rsidR="00F941E4" w:rsidRDefault="009F3AD2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Uchádzač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alebo skupina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uchádzačov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môže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predložiť iba jednu ponuku.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Uchádzač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nemôže</w:t>
      </w:r>
      <w:r w:rsidR="00F22B4D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byť v tom istom postupe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zadávania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zákazky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členom skupiny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dodávateľov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,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ktorá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6713EA">
        <w:rPr>
          <w:rFonts w:ascii="Times New Roman" w:eastAsia="ArialMT" w:hAnsi="Times New Roman"/>
          <w:color w:val="000000"/>
          <w:sz w:val="24"/>
          <w:lang w:val="sk-SK"/>
        </w:rPr>
        <w:t xml:space="preserve">predkladá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ponuku. </w:t>
      </w:r>
      <w:r w:rsidR="006713EA" w:rsidRPr="009F3AD2">
        <w:rPr>
          <w:rFonts w:ascii="Times New Roman" w:eastAsia="ArialMT" w:hAnsi="Times New Roman"/>
          <w:color w:val="000000"/>
          <w:sz w:val="24"/>
          <w:lang w:val="sk-SK"/>
        </w:rPr>
        <w:t>Verejný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6713EA" w:rsidRPr="009F3AD2">
        <w:rPr>
          <w:rFonts w:ascii="Times New Roman" w:eastAsia="ArialMT" w:hAnsi="Times New Roman"/>
          <w:color w:val="000000"/>
          <w:sz w:val="24"/>
          <w:lang w:val="sk-SK"/>
        </w:rPr>
        <w:t>obstarávateľ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alebo </w:t>
      </w:r>
      <w:r w:rsidR="006713EA" w:rsidRPr="009F3AD2">
        <w:rPr>
          <w:rFonts w:ascii="Times New Roman" w:eastAsia="ArialMT" w:hAnsi="Times New Roman"/>
          <w:color w:val="000000"/>
          <w:sz w:val="24"/>
          <w:lang w:val="sk-SK"/>
        </w:rPr>
        <w:t>obstarávateľ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6713EA" w:rsidRPr="009F3AD2">
        <w:rPr>
          <w:rFonts w:ascii="Times New Roman" w:eastAsia="ArialMT" w:hAnsi="Times New Roman"/>
          <w:color w:val="000000"/>
          <w:sz w:val="24"/>
          <w:lang w:val="sk-SK"/>
        </w:rPr>
        <w:t>vylúči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6713EA" w:rsidRPr="009F3AD2">
        <w:rPr>
          <w:rFonts w:ascii="Times New Roman" w:eastAsia="ArialMT" w:hAnsi="Times New Roman"/>
          <w:color w:val="000000"/>
          <w:sz w:val="24"/>
          <w:lang w:val="sk-SK"/>
        </w:rPr>
        <w:t>uchádzača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, </w:t>
      </w:r>
      <w:r w:rsidR="006713EA" w:rsidRPr="009F3AD2">
        <w:rPr>
          <w:rFonts w:ascii="Times New Roman" w:eastAsia="ArialMT" w:hAnsi="Times New Roman"/>
          <w:color w:val="000000"/>
          <w:sz w:val="24"/>
          <w:lang w:val="sk-SK"/>
        </w:rPr>
        <w:t>ktorý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je </w:t>
      </w:r>
      <w:r w:rsidR="006713EA" w:rsidRPr="009F3AD2">
        <w:rPr>
          <w:rFonts w:ascii="Times New Roman" w:eastAsia="ArialMT" w:hAnsi="Times New Roman"/>
          <w:color w:val="000000"/>
          <w:sz w:val="24"/>
          <w:lang w:val="sk-SK"/>
        </w:rPr>
        <w:t>súčasne</w:t>
      </w:r>
      <w:r w:rsidR="006713EA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členom skupiny </w:t>
      </w:r>
      <w:r w:rsidR="006713EA" w:rsidRPr="009F3AD2">
        <w:rPr>
          <w:rFonts w:ascii="Times New Roman" w:eastAsia="ArialMT" w:hAnsi="Times New Roman"/>
          <w:color w:val="000000"/>
          <w:sz w:val="24"/>
          <w:lang w:val="sk-SK"/>
        </w:rPr>
        <w:t>dodávateľov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.</w:t>
      </w:r>
    </w:p>
    <w:p w:rsidR="006713EA" w:rsidRPr="00F941E4" w:rsidRDefault="00F941E4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>
        <w:rPr>
          <w:rFonts w:ascii="Times New Roman" w:eastAsia="ArialMT" w:hAnsi="Times New Roman"/>
          <w:color w:val="000000"/>
          <w:sz w:val="24"/>
          <w:lang w:val="sk-SK"/>
        </w:rPr>
        <w:t xml:space="preserve">  </w:t>
      </w:r>
      <w:r w:rsidR="006713EA" w:rsidRPr="006713EA">
        <w:rPr>
          <w:rFonts w:ascii="Times New Roman" w:eastAsia="ArialMT" w:hAnsi="Times New Roman"/>
          <w:sz w:val="24"/>
          <w:lang w:val="sk-SK"/>
        </w:rPr>
        <w:t>- In</w:t>
      </w:r>
      <w:r w:rsidR="00E2624E">
        <w:rPr>
          <w:rFonts w:ascii="Times New Roman" w:eastAsia="ArialMT" w:hAnsi="Times New Roman"/>
          <w:sz w:val="24"/>
          <w:lang w:val="sk-SK"/>
        </w:rPr>
        <w:t>é</w:t>
      </w:r>
      <w:r w:rsidR="006713EA" w:rsidRPr="006713EA">
        <w:rPr>
          <w:rFonts w:ascii="Times New Roman" w:eastAsia="ArialMT" w:hAnsi="Times New Roman"/>
          <w:sz w:val="24"/>
          <w:lang w:val="sk-SK"/>
        </w:rPr>
        <w:t xml:space="preserve"> miesto na predloženie ponuky ak</w:t>
      </w:r>
      <w:r w:rsidR="006713EA">
        <w:rPr>
          <w:rFonts w:ascii="Times New Roman" w:eastAsia="ArialMT" w:hAnsi="Times New Roman"/>
          <w:sz w:val="24"/>
          <w:lang w:val="sk-SK"/>
        </w:rPr>
        <w:t>o uveden</w:t>
      </w:r>
      <w:r w:rsidR="00E2624E">
        <w:rPr>
          <w:rFonts w:ascii="Times New Roman" w:eastAsia="ArialMT" w:hAnsi="Times New Roman"/>
          <w:sz w:val="24"/>
          <w:lang w:val="sk-SK"/>
        </w:rPr>
        <w:t>é</w:t>
      </w:r>
      <w:r w:rsidR="006713EA">
        <w:rPr>
          <w:rFonts w:ascii="Times New Roman" w:eastAsia="ArialMT" w:hAnsi="Times New Roman"/>
          <w:sz w:val="24"/>
          <w:lang w:val="sk-SK"/>
        </w:rPr>
        <w:t xml:space="preserve"> v tejto vyzve, verejný obstará</w:t>
      </w:r>
      <w:r w:rsidR="006713EA" w:rsidRPr="006713EA">
        <w:rPr>
          <w:rFonts w:ascii="Times New Roman" w:eastAsia="ArialMT" w:hAnsi="Times New Roman"/>
          <w:sz w:val="24"/>
          <w:lang w:val="sk-SK"/>
        </w:rPr>
        <w:t>vateľ</w:t>
      </w:r>
      <w:r w:rsidR="006713EA">
        <w:rPr>
          <w:rFonts w:ascii="Times New Roman" w:eastAsia="ArialMT" w:hAnsi="Times New Roman"/>
          <w:sz w:val="24"/>
          <w:lang w:val="sk-SK"/>
        </w:rPr>
        <w:t xml:space="preserve"> neuzná</w:t>
      </w:r>
      <w:r w:rsidR="006713EA" w:rsidRPr="006713EA">
        <w:rPr>
          <w:rFonts w:ascii="Times New Roman" w:eastAsia="ArialMT" w:hAnsi="Times New Roman"/>
          <w:sz w:val="24"/>
          <w:lang w:val="sk-SK"/>
        </w:rPr>
        <w:t>.</w:t>
      </w:r>
    </w:p>
    <w:p w:rsidR="006713EA" w:rsidRPr="006713EA" w:rsidRDefault="006713EA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>- Ponuky predlož</w:t>
      </w:r>
      <w:r>
        <w:rPr>
          <w:rFonts w:ascii="Times New Roman" w:eastAsia="ArialMT" w:hAnsi="Times New Roman"/>
          <w:sz w:val="24"/>
          <w:lang w:val="sk-SK"/>
        </w:rPr>
        <w:t>en</w:t>
      </w:r>
      <w:r w:rsidR="00E2624E">
        <w:rPr>
          <w:rFonts w:ascii="Times New Roman" w:eastAsia="ArialMT" w:hAnsi="Times New Roman"/>
          <w:sz w:val="24"/>
          <w:lang w:val="sk-SK"/>
        </w:rPr>
        <w:t>é</w:t>
      </w:r>
      <w:r>
        <w:rPr>
          <w:rFonts w:ascii="Times New Roman" w:eastAsia="ArialMT" w:hAnsi="Times New Roman"/>
          <w:sz w:val="24"/>
          <w:lang w:val="sk-SK"/>
        </w:rPr>
        <w:t xml:space="preserve"> po uplynutí</w:t>
      </w:r>
      <w:r w:rsidRPr="006713EA">
        <w:rPr>
          <w:rFonts w:ascii="Times New Roman" w:eastAsia="ArialMT" w:hAnsi="Times New Roman"/>
          <w:sz w:val="24"/>
          <w:lang w:val="sk-SK"/>
        </w:rPr>
        <w:t xml:space="preserve"> lehoty na predlož</w:t>
      </w:r>
      <w:r>
        <w:rPr>
          <w:rFonts w:ascii="Times New Roman" w:eastAsia="ArialMT" w:hAnsi="Times New Roman"/>
          <w:sz w:val="24"/>
          <w:lang w:val="sk-SK"/>
        </w:rPr>
        <w:t>enie ponúk (pri elektronickom podaní</w:t>
      </w:r>
      <w:r w:rsidRPr="006713EA">
        <w:rPr>
          <w:rFonts w:ascii="Times New Roman" w:eastAsia="ArialMT" w:hAnsi="Times New Roman"/>
          <w:sz w:val="24"/>
          <w:lang w:val="sk-SK"/>
        </w:rPr>
        <w:t xml:space="preserve"> je</w:t>
      </w:r>
      <w:r w:rsidR="00F941E4">
        <w:rPr>
          <w:rFonts w:ascii="Times New Roman" w:eastAsia="ArialMT" w:hAnsi="Times New Roman"/>
          <w:sz w:val="24"/>
          <w:lang w:val="sk-SK"/>
        </w:rPr>
        <w:t xml:space="preserve"> </w:t>
      </w:r>
      <w:r>
        <w:rPr>
          <w:rFonts w:ascii="Times New Roman" w:eastAsia="ArialMT" w:hAnsi="Times New Roman"/>
          <w:sz w:val="24"/>
          <w:lang w:val="sk-SK"/>
        </w:rPr>
        <w:t>rozhodujúci serverový</w:t>
      </w:r>
      <w:r w:rsidRPr="006713EA">
        <w:rPr>
          <w:rFonts w:ascii="Times New Roman" w:eastAsia="ArialMT" w:hAnsi="Times New Roman"/>
          <w:sz w:val="24"/>
          <w:lang w:val="sk-SK"/>
        </w:rPr>
        <w:t xml:space="preserve"> č</w:t>
      </w:r>
      <w:r>
        <w:rPr>
          <w:rFonts w:ascii="Times New Roman" w:eastAsia="ArialMT" w:hAnsi="Times New Roman"/>
          <w:sz w:val="24"/>
          <w:lang w:val="sk-SK"/>
        </w:rPr>
        <w:t>as verejného obstará</w:t>
      </w:r>
      <w:r w:rsidRPr="006713EA">
        <w:rPr>
          <w:rFonts w:ascii="Times New Roman" w:eastAsia="ArialMT" w:hAnsi="Times New Roman"/>
          <w:sz w:val="24"/>
          <w:lang w:val="sk-SK"/>
        </w:rPr>
        <w:t>vateľ</w:t>
      </w:r>
      <w:r>
        <w:rPr>
          <w:rFonts w:ascii="Times New Roman" w:eastAsia="ArialMT" w:hAnsi="Times New Roman"/>
          <w:sz w:val="24"/>
          <w:lang w:val="sk-SK"/>
        </w:rPr>
        <w:t>a), nebude zaradená</w:t>
      </w:r>
      <w:r w:rsidRPr="006713EA">
        <w:rPr>
          <w:rFonts w:ascii="Times New Roman" w:eastAsia="ArialMT" w:hAnsi="Times New Roman"/>
          <w:sz w:val="24"/>
          <w:lang w:val="sk-SK"/>
        </w:rPr>
        <w:t xml:space="preserve"> do vyhodnotenia.</w:t>
      </w:r>
    </w:p>
    <w:p w:rsidR="006713EA" w:rsidRPr="006713EA" w:rsidRDefault="006713EA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 xml:space="preserve">- </w:t>
      </w:r>
      <w:r>
        <w:rPr>
          <w:rFonts w:ascii="Times New Roman" w:eastAsia="ArialMT" w:hAnsi="Times New Roman"/>
          <w:sz w:val="24"/>
          <w:lang w:val="sk-SK"/>
        </w:rPr>
        <w:t>Verejný obstará</w:t>
      </w:r>
      <w:r w:rsidRPr="006713EA">
        <w:rPr>
          <w:rFonts w:ascii="Times New Roman" w:eastAsia="ArialMT" w:hAnsi="Times New Roman"/>
          <w:sz w:val="24"/>
          <w:lang w:val="sk-SK"/>
        </w:rPr>
        <w:t>vateľ</w:t>
      </w:r>
      <w:r>
        <w:rPr>
          <w:rFonts w:ascii="Times New Roman" w:eastAsia="ArialMT" w:hAnsi="Times New Roman"/>
          <w:sz w:val="24"/>
          <w:lang w:val="sk-SK"/>
        </w:rPr>
        <w:t xml:space="preserve"> si vyhradzuje prá</w:t>
      </w:r>
      <w:r w:rsidRPr="006713EA">
        <w:rPr>
          <w:rFonts w:ascii="Times New Roman" w:eastAsia="ArialMT" w:hAnsi="Times New Roman"/>
          <w:sz w:val="24"/>
          <w:lang w:val="sk-SK"/>
        </w:rPr>
        <w:t>vo predĺžiť</w:t>
      </w:r>
      <w:r>
        <w:rPr>
          <w:rFonts w:ascii="Times New Roman" w:eastAsia="ArialMT" w:hAnsi="Times New Roman"/>
          <w:sz w:val="24"/>
          <w:lang w:val="sk-SK"/>
        </w:rPr>
        <w:t xml:space="preserve"> lehotu na predkladanie ponú</w:t>
      </w:r>
      <w:r w:rsidRPr="006713EA">
        <w:rPr>
          <w:rFonts w:ascii="Times New Roman" w:eastAsia="ArialMT" w:hAnsi="Times New Roman"/>
          <w:sz w:val="24"/>
          <w:lang w:val="sk-SK"/>
        </w:rPr>
        <w:t>k.</w:t>
      </w:r>
    </w:p>
    <w:p w:rsidR="006713EA" w:rsidRPr="006713EA" w:rsidRDefault="006713EA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 xml:space="preserve">- </w:t>
      </w:r>
      <w:r w:rsidRPr="006713EA">
        <w:rPr>
          <w:rFonts w:ascii="Times New Roman" w:eastAsia="ArialMT" w:hAnsi="Times New Roman"/>
          <w:b/>
          <w:bCs/>
          <w:sz w:val="24"/>
          <w:lang w:val="sk-SK"/>
        </w:rPr>
        <w:t>Ponuka musí obsahovať nasledovné doklady a údaje</w:t>
      </w:r>
      <w:r w:rsidRPr="006713EA">
        <w:rPr>
          <w:rFonts w:ascii="Times New Roman" w:eastAsia="ArialMT" w:hAnsi="Times New Roman"/>
          <w:sz w:val="24"/>
          <w:lang w:val="sk-SK"/>
        </w:rPr>
        <w:t>:</w:t>
      </w:r>
    </w:p>
    <w:p w:rsidR="006713EA" w:rsidRPr="006713EA" w:rsidRDefault="006713EA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b/>
          <w:bCs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 xml:space="preserve">a. </w:t>
      </w:r>
      <w:r w:rsidRPr="006713EA">
        <w:rPr>
          <w:rFonts w:ascii="Times New Roman" w:eastAsia="ArialMT" w:hAnsi="Times New Roman"/>
          <w:b/>
          <w:bCs/>
          <w:sz w:val="24"/>
          <w:lang w:val="sk-SK"/>
        </w:rPr>
        <w:t>Návrh uchádzača na plnenie kritéria na vyhodnotenie ponúk</w:t>
      </w:r>
    </w:p>
    <w:p w:rsidR="006713EA" w:rsidRPr="00EF3AB9" w:rsidRDefault="006713EA" w:rsidP="00F941E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firstLine="0"/>
        <w:jc w:val="both"/>
        <w:rPr>
          <w:rFonts w:ascii="Times New Roman" w:eastAsia="ArialMT" w:hAnsi="Times New Roman"/>
        </w:rPr>
      </w:pPr>
      <w:r w:rsidRPr="00EF3AB9">
        <w:rPr>
          <w:rFonts w:ascii="Times New Roman" w:eastAsia="ArialMT" w:hAnsi="Times New Roman"/>
        </w:rPr>
        <w:t xml:space="preserve">elektronicky vyplnený v systéme </w:t>
      </w:r>
      <w:proofErr w:type="spellStart"/>
      <w:r w:rsidRPr="00EF3AB9">
        <w:rPr>
          <w:rFonts w:ascii="Times New Roman" w:eastAsia="ArialMT" w:hAnsi="Times New Roman"/>
        </w:rPr>
        <w:t>Josephine</w:t>
      </w:r>
      <w:proofErr w:type="spellEnd"/>
    </w:p>
    <w:p w:rsidR="006713EA" w:rsidRPr="00EF3AB9" w:rsidRDefault="005D4468" w:rsidP="00F941E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firstLine="0"/>
        <w:jc w:val="both"/>
        <w:rPr>
          <w:rFonts w:ascii="Times New Roman" w:eastAsia="ArialMT" w:hAnsi="Times New Roman"/>
        </w:rPr>
      </w:pPr>
      <w:r>
        <w:rPr>
          <w:rFonts w:ascii="Times New Roman" w:eastAsia="ArialMT" w:hAnsi="Times New Roman"/>
        </w:rPr>
        <w:t xml:space="preserve">návrh na plnenie </w:t>
      </w:r>
      <w:proofErr w:type="spellStart"/>
      <w:r>
        <w:rPr>
          <w:rFonts w:ascii="Times New Roman" w:eastAsia="ArialMT" w:hAnsi="Times New Roman"/>
        </w:rPr>
        <w:t>kritérii</w:t>
      </w:r>
      <w:proofErr w:type="spellEnd"/>
      <w:r w:rsidR="006713EA" w:rsidRPr="00EF3AB9">
        <w:rPr>
          <w:rFonts w:ascii="Times New Roman" w:eastAsia="ArialMT" w:hAnsi="Times New Roman"/>
        </w:rPr>
        <w:t xml:space="preserve"> </w:t>
      </w:r>
      <w:r w:rsidR="00EF3AB9" w:rsidRPr="00EF3AB9">
        <w:rPr>
          <w:rFonts w:ascii="Times New Roman" w:eastAsia="ArialMT" w:hAnsi="Times New Roman"/>
        </w:rPr>
        <w:t>(prí</w:t>
      </w:r>
      <w:r w:rsidR="006713EA" w:rsidRPr="00EF3AB9">
        <w:rPr>
          <w:rFonts w:ascii="Times New Roman" w:eastAsia="ArialMT" w:hAnsi="Times New Roman"/>
        </w:rPr>
        <w:t xml:space="preserve">loha č. 1 </w:t>
      </w:r>
      <w:proofErr w:type="spellStart"/>
      <w:r w:rsidR="006713EA" w:rsidRPr="00EF3AB9">
        <w:rPr>
          <w:rFonts w:ascii="Times New Roman" w:eastAsia="ArialMT" w:hAnsi="Times New Roman"/>
        </w:rPr>
        <w:t>vyzvy</w:t>
      </w:r>
      <w:proofErr w:type="spellEnd"/>
      <w:r w:rsidR="006713EA" w:rsidRPr="00EF3AB9">
        <w:rPr>
          <w:rFonts w:ascii="Times New Roman" w:eastAsia="ArialMT" w:hAnsi="Times New Roman"/>
        </w:rPr>
        <w:t>)</w:t>
      </w:r>
    </w:p>
    <w:p w:rsidR="006713EA" w:rsidRPr="006713EA" w:rsidRDefault="006713EA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 xml:space="preserve">b. </w:t>
      </w:r>
      <w:r w:rsidRPr="006713EA">
        <w:rPr>
          <w:rFonts w:ascii="Times New Roman" w:eastAsia="ArialMT" w:hAnsi="Times New Roman"/>
          <w:b/>
          <w:bCs/>
          <w:sz w:val="24"/>
          <w:lang w:val="sk-SK"/>
        </w:rPr>
        <w:t xml:space="preserve">Podpísané Čestné vyhlásenie uchádzača </w:t>
      </w:r>
      <w:r w:rsidR="00EF3AB9">
        <w:rPr>
          <w:rFonts w:ascii="Times New Roman" w:eastAsia="ArialMT" w:hAnsi="Times New Roman"/>
          <w:sz w:val="24"/>
          <w:lang w:val="sk-SK"/>
        </w:rPr>
        <w:t>(prí</w:t>
      </w:r>
      <w:r w:rsidRPr="006713EA">
        <w:rPr>
          <w:rFonts w:ascii="Times New Roman" w:eastAsia="ArialMT" w:hAnsi="Times New Roman"/>
          <w:sz w:val="24"/>
          <w:lang w:val="sk-SK"/>
        </w:rPr>
        <w:t xml:space="preserve">loha č. 2 </w:t>
      </w:r>
      <w:proofErr w:type="spellStart"/>
      <w:r w:rsidRPr="006713EA">
        <w:rPr>
          <w:rFonts w:ascii="Times New Roman" w:eastAsia="ArialMT" w:hAnsi="Times New Roman"/>
          <w:sz w:val="24"/>
          <w:lang w:val="sk-SK"/>
        </w:rPr>
        <w:t>vyzvy</w:t>
      </w:r>
      <w:proofErr w:type="spellEnd"/>
      <w:r w:rsidRPr="006713EA">
        <w:rPr>
          <w:rFonts w:ascii="Times New Roman" w:eastAsia="ArialMT" w:hAnsi="Times New Roman"/>
          <w:sz w:val="24"/>
          <w:lang w:val="sk-SK"/>
        </w:rPr>
        <w:t>)</w:t>
      </w:r>
    </w:p>
    <w:p w:rsidR="006713EA" w:rsidRPr="006713EA" w:rsidRDefault="006713EA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 xml:space="preserve">c. </w:t>
      </w:r>
      <w:r w:rsidRPr="006713EA">
        <w:rPr>
          <w:rFonts w:ascii="Times New Roman" w:eastAsia="ArialMT" w:hAnsi="Times New Roman"/>
          <w:b/>
          <w:bCs/>
          <w:sz w:val="24"/>
          <w:lang w:val="sk-SK"/>
        </w:rPr>
        <w:t>Podpísaný Návrh zmluvy o dielo vo formáte .</w:t>
      </w:r>
      <w:proofErr w:type="spellStart"/>
      <w:r w:rsidRPr="006713EA">
        <w:rPr>
          <w:rFonts w:ascii="Times New Roman" w:eastAsia="ArialMT" w:hAnsi="Times New Roman"/>
          <w:b/>
          <w:bCs/>
          <w:sz w:val="24"/>
          <w:lang w:val="sk-SK"/>
        </w:rPr>
        <w:t>pdf</w:t>
      </w:r>
      <w:proofErr w:type="spellEnd"/>
      <w:r w:rsidRPr="006713EA">
        <w:rPr>
          <w:rFonts w:ascii="Times New Roman" w:eastAsia="ArialMT" w:hAnsi="Times New Roman"/>
          <w:b/>
          <w:bCs/>
          <w:sz w:val="24"/>
          <w:lang w:val="sk-SK"/>
        </w:rPr>
        <w:t xml:space="preserve"> </w:t>
      </w:r>
      <w:r w:rsidR="00EF3AB9">
        <w:rPr>
          <w:rFonts w:ascii="Times New Roman" w:eastAsia="ArialMT" w:hAnsi="Times New Roman"/>
          <w:sz w:val="24"/>
          <w:lang w:val="sk-SK"/>
        </w:rPr>
        <w:t>(príloha č. 3 vý</w:t>
      </w:r>
      <w:r w:rsidRPr="006713EA">
        <w:rPr>
          <w:rFonts w:ascii="Times New Roman" w:eastAsia="ArialMT" w:hAnsi="Times New Roman"/>
          <w:sz w:val="24"/>
          <w:lang w:val="sk-SK"/>
        </w:rPr>
        <w:t>zvy)</w:t>
      </w:r>
    </w:p>
    <w:p w:rsidR="006713EA" w:rsidRPr="006713EA" w:rsidRDefault="006713EA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lastRenderedPageBreak/>
        <w:t xml:space="preserve">d. </w:t>
      </w:r>
      <w:r w:rsidRPr="006713EA">
        <w:rPr>
          <w:rFonts w:ascii="Times New Roman" w:eastAsia="ArialMT" w:hAnsi="Times New Roman"/>
          <w:b/>
          <w:bCs/>
          <w:sz w:val="24"/>
          <w:lang w:val="sk-SK"/>
        </w:rPr>
        <w:t>Ocenený výkaz výmer vo formáte .</w:t>
      </w:r>
      <w:proofErr w:type="spellStart"/>
      <w:r w:rsidRPr="006713EA">
        <w:rPr>
          <w:rFonts w:ascii="Times New Roman" w:eastAsia="ArialMT" w:hAnsi="Times New Roman"/>
          <w:b/>
          <w:bCs/>
          <w:sz w:val="24"/>
          <w:lang w:val="sk-SK"/>
        </w:rPr>
        <w:t>xls</w:t>
      </w:r>
      <w:proofErr w:type="spellEnd"/>
      <w:r w:rsidRPr="006713EA">
        <w:rPr>
          <w:rFonts w:ascii="Times New Roman" w:eastAsia="ArialMT" w:hAnsi="Times New Roman"/>
          <w:b/>
          <w:bCs/>
          <w:sz w:val="24"/>
          <w:lang w:val="sk-SK"/>
        </w:rPr>
        <w:t xml:space="preserve"> </w:t>
      </w:r>
      <w:r w:rsidR="00EF3AB9">
        <w:rPr>
          <w:rFonts w:ascii="Times New Roman" w:eastAsia="ArialMT" w:hAnsi="Times New Roman"/>
          <w:sz w:val="24"/>
          <w:lang w:val="sk-SK"/>
        </w:rPr>
        <w:t>(príloha č. 4 vý</w:t>
      </w:r>
      <w:r w:rsidRPr="006713EA">
        <w:rPr>
          <w:rFonts w:ascii="Times New Roman" w:eastAsia="ArialMT" w:hAnsi="Times New Roman"/>
          <w:sz w:val="24"/>
          <w:lang w:val="sk-SK"/>
        </w:rPr>
        <w:t>zvy)</w:t>
      </w:r>
    </w:p>
    <w:p w:rsidR="006713EA" w:rsidRPr="006713EA" w:rsidRDefault="00EF3AB9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>
        <w:rPr>
          <w:rFonts w:ascii="Times New Roman" w:eastAsia="ArialMT" w:hAnsi="Times New Roman"/>
          <w:sz w:val="24"/>
          <w:lang w:val="sk-SK"/>
        </w:rPr>
        <w:t>- uchádzač musí oceniť každú položku výkazu výmer a v prí</w:t>
      </w:r>
      <w:r w:rsidR="006713EA" w:rsidRPr="006713EA">
        <w:rPr>
          <w:rFonts w:ascii="Times New Roman" w:eastAsia="ArialMT" w:hAnsi="Times New Roman"/>
          <w:sz w:val="24"/>
          <w:lang w:val="sk-SK"/>
        </w:rPr>
        <w:t>pade ocenenia niektorej z</w:t>
      </w:r>
      <w:r>
        <w:rPr>
          <w:rFonts w:ascii="Times New Roman" w:eastAsia="ArialMT" w:hAnsi="Times New Roman"/>
          <w:sz w:val="24"/>
          <w:lang w:val="sk-SK"/>
        </w:rPr>
        <w:t> </w:t>
      </w:r>
      <w:r w:rsidR="006713EA" w:rsidRPr="006713EA">
        <w:rPr>
          <w:rFonts w:ascii="Times New Roman" w:eastAsia="ArialMT" w:hAnsi="Times New Roman"/>
          <w:sz w:val="24"/>
          <w:lang w:val="sk-SK"/>
        </w:rPr>
        <w:t>položiek</w:t>
      </w:r>
      <w:r>
        <w:rPr>
          <w:rFonts w:ascii="Times New Roman" w:eastAsia="ArialMT" w:hAnsi="Times New Roman"/>
          <w:sz w:val="24"/>
          <w:lang w:val="sk-SK"/>
        </w:rPr>
        <w:t xml:space="preserve"> výkazu vý</w:t>
      </w:r>
      <w:r w:rsidR="006713EA" w:rsidRPr="006713EA">
        <w:rPr>
          <w:rFonts w:ascii="Times New Roman" w:eastAsia="ArialMT" w:hAnsi="Times New Roman"/>
          <w:sz w:val="24"/>
          <w:lang w:val="sk-SK"/>
        </w:rPr>
        <w:t xml:space="preserve">mer nulovou hodnotou, </w:t>
      </w:r>
      <w:r w:rsidRPr="006713EA">
        <w:rPr>
          <w:rFonts w:ascii="Times New Roman" w:eastAsia="ArialMT" w:hAnsi="Times New Roman"/>
          <w:sz w:val="24"/>
          <w:lang w:val="sk-SK"/>
        </w:rPr>
        <w:t>budú</w:t>
      </w:r>
      <w:r w:rsidR="006713EA" w:rsidRPr="006713EA">
        <w:rPr>
          <w:rFonts w:ascii="Times New Roman" w:eastAsia="ArialMT" w:hAnsi="Times New Roman"/>
          <w:sz w:val="24"/>
          <w:lang w:val="sk-SK"/>
        </w:rPr>
        <w:t xml:space="preserve"> tieto položky považovan</w:t>
      </w:r>
      <w:r w:rsidR="00F92F77">
        <w:rPr>
          <w:rFonts w:ascii="Times New Roman" w:eastAsia="ArialMT" w:hAnsi="Times New Roman"/>
          <w:sz w:val="24"/>
          <w:lang w:val="sk-SK"/>
        </w:rPr>
        <w:t>é</w:t>
      </w:r>
      <w:r w:rsidR="006713EA" w:rsidRPr="006713EA">
        <w:rPr>
          <w:rFonts w:ascii="Times New Roman" w:eastAsia="ArialMT" w:hAnsi="Times New Roman"/>
          <w:sz w:val="24"/>
          <w:lang w:val="sk-SK"/>
        </w:rPr>
        <w:t xml:space="preserve"> za už </w:t>
      </w:r>
      <w:r w:rsidRPr="006713EA">
        <w:rPr>
          <w:rFonts w:ascii="Times New Roman" w:eastAsia="ArialMT" w:hAnsi="Times New Roman"/>
          <w:sz w:val="24"/>
          <w:lang w:val="sk-SK"/>
        </w:rPr>
        <w:t>zahrnuté</w:t>
      </w:r>
      <w:r w:rsidR="006713EA" w:rsidRPr="006713EA">
        <w:rPr>
          <w:rFonts w:ascii="Times New Roman" w:eastAsia="ArialMT" w:hAnsi="Times New Roman"/>
          <w:sz w:val="24"/>
          <w:lang w:val="sk-SK"/>
        </w:rPr>
        <w:t xml:space="preserve"> v</w:t>
      </w:r>
      <w:r>
        <w:rPr>
          <w:rFonts w:ascii="Times New Roman" w:eastAsia="ArialMT" w:hAnsi="Times New Roman"/>
          <w:sz w:val="24"/>
          <w:lang w:val="sk-SK"/>
        </w:rPr>
        <w:t> </w:t>
      </w:r>
      <w:r w:rsidRPr="006713EA">
        <w:rPr>
          <w:rFonts w:ascii="Times New Roman" w:eastAsia="ArialMT" w:hAnsi="Times New Roman"/>
          <w:sz w:val="24"/>
          <w:lang w:val="sk-SK"/>
        </w:rPr>
        <w:t>iných</w:t>
      </w:r>
      <w:r>
        <w:rPr>
          <w:rFonts w:ascii="Times New Roman" w:eastAsia="ArialMT" w:hAnsi="Times New Roman"/>
          <w:sz w:val="24"/>
          <w:lang w:val="sk-SK"/>
        </w:rPr>
        <w:t xml:space="preserve"> </w:t>
      </w:r>
      <w:r w:rsidRPr="006713EA">
        <w:rPr>
          <w:rFonts w:ascii="Times New Roman" w:eastAsia="ArialMT" w:hAnsi="Times New Roman"/>
          <w:sz w:val="24"/>
          <w:lang w:val="sk-SK"/>
        </w:rPr>
        <w:t>cenách</w:t>
      </w:r>
      <w:r w:rsidR="006713EA" w:rsidRPr="006713EA">
        <w:rPr>
          <w:rFonts w:ascii="Times New Roman" w:eastAsia="ArialMT" w:hAnsi="Times New Roman"/>
          <w:sz w:val="24"/>
          <w:lang w:val="sk-SK"/>
        </w:rPr>
        <w:t>.</w:t>
      </w:r>
    </w:p>
    <w:p w:rsidR="006713EA" w:rsidRPr="006713EA" w:rsidRDefault="006713EA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 xml:space="preserve">- </w:t>
      </w:r>
      <w:r w:rsidR="00EF3AB9" w:rsidRPr="006713EA">
        <w:rPr>
          <w:rFonts w:ascii="Times New Roman" w:eastAsia="ArialMT" w:hAnsi="Times New Roman"/>
          <w:sz w:val="24"/>
          <w:lang w:val="sk-SK"/>
        </w:rPr>
        <w:t>verejný</w:t>
      </w:r>
      <w:r w:rsidRPr="006713EA">
        <w:rPr>
          <w:rFonts w:ascii="Times New Roman" w:eastAsia="ArialMT" w:hAnsi="Times New Roman"/>
          <w:sz w:val="24"/>
          <w:lang w:val="sk-SK"/>
        </w:rPr>
        <w:t xml:space="preserve"> </w:t>
      </w:r>
      <w:r w:rsidR="00EF3AB9" w:rsidRPr="006713EA">
        <w:rPr>
          <w:rFonts w:ascii="Times New Roman" w:eastAsia="ArialMT" w:hAnsi="Times New Roman"/>
          <w:sz w:val="24"/>
          <w:lang w:val="sk-SK"/>
        </w:rPr>
        <w:t>obstarávateľ</w:t>
      </w:r>
      <w:r w:rsidRPr="006713EA">
        <w:rPr>
          <w:rFonts w:ascii="Times New Roman" w:eastAsia="ArialMT" w:hAnsi="Times New Roman"/>
          <w:sz w:val="24"/>
          <w:lang w:val="sk-SK"/>
        </w:rPr>
        <w:t xml:space="preserve"> neumožňuje rozdelenie predmetu </w:t>
      </w:r>
      <w:r w:rsidR="00EF3AB9" w:rsidRPr="006713EA">
        <w:rPr>
          <w:rFonts w:ascii="Times New Roman" w:eastAsia="ArialMT" w:hAnsi="Times New Roman"/>
          <w:sz w:val="24"/>
          <w:lang w:val="sk-SK"/>
        </w:rPr>
        <w:t>obstarávania</w:t>
      </w:r>
      <w:r w:rsidRPr="006713EA">
        <w:rPr>
          <w:rFonts w:ascii="Times New Roman" w:eastAsia="ArialMT" w:hAnsi="Times New Roman"/>
          <w:sz w:val="24"/>
          <w:lang w:val="sk-SK"/>
        </w:rPr>
        <w:t xml:space="preserve">. </w:t>
      </w:r>
      <w:r w:rsidR="00EF3AB9" w:rsidRPr="006713EA">
        <w:rPr>
          <w:rFonts w:ascii="Times New Roman" w:eastAsia="ArialMT" w:hAnsi="Times New Roman"/>
          <w:sz w:val="24"/>
          <w:lang w:val="sk-SK"/>
        </w:rPr>
        <w:t>Uchádzač</w:t>
      </w:r>
      <w:r w:rsidR="00EF3AB9">
        <w:rPr>
          <w:rFonts w:ascii="Times New Roman" w:eastAsia="ArialMT" w:hAnsi="Times New Roman"/>
          <w:sz w:val="24"/>
          <w:lang w:val="sk-SK"/>
        </w:rPr>
        <w:t xml:space="preserve"> musí predložiť cenovú ponuku na cel</w:t>
      </w:r>
      <w:r w:rsidR="00F92F77">
        <w:rPr>
          <w:rFonts w:ascii="Times New Roman" w:eastAsia="ArialMT" w:hAnsi="Times New Roman"/>
          <w:sz w:val="24"/>
          <w:lang w:val="sk-SK"/>
        </w:rPr>
        <w:t>ý</w:t>
      </w:r>
      <w:r w:rsidR="00EF3AB9">
        <w:rPr>
          <w:rFonts w:ascii="Times New Roman" w:eastAsia="ArialMT" w:hAnsi="Times New Roman"/>
          <w:sz w:val="24"/>
          <w:lang w:val="sk-SK"/>
        </w:rPr>
        <w:t xml:space="preserve"> predmet záka</w:t>
      </w:r>
      <w:r w:rsidR="00EF3AB9" w:rsidRPr="006713EA">
        <w:rPr>
          <w:rFonts w:ascii="Times New Roman" w:eastAsia="ArialMT" w:hAnsi="Times New Roman"/>
          <w:sz w:val="24"/>
          <w:lang w:val="sk-SK"/>
        </w:rPr>
        <w:t>zky</w:t>
      </w:r>
      <w:r w:rsidRPr="006713EA">
        <w:rPr>
          <w:rFonts w:ascii="Times New Roman" w:eastAsia="ArialMT" w:hAnsi="Times New Roman"/>
          <w:sz w:val="24"/>
          <w:lang w:val="sk-SK"/>
        </w:rPr>
        <w:t>.</w:t>
      </w:r>
    </w:p>
    <w:p w:rsidR="006713EA" w:rsidRPr="006713EA" w:rsidRDefault="006713EA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 xml:space="preserve">- </w:t>
      </w:r>
      <w:r w:rsidR="00EF3AB9" w:rsidRPr="006713EA">
        <w:rPr>
          <w:rFonts w:ascii="Times New Roman" w:eastAsia="ArialMT" w:hAnsi="Times New Roman"/>
          <w:sz w:val="24"/>
          <w:lang w:val="sk-SK"/>
        </w:rPr>
        <w:t>verejný</w:t>
      </w:r>
      <w:r w:rsidRPr="006713EA">
        <w:rPr>
          <w:rFonts w:ascii="Times New Roman" w:eastAsia="ArialMT" w:hAnsi="Times New Roman"/>
          <w:sz w:val="24"/>
          <w:lang w:val="sk-SK"/>
        </w:rPr>
        <w:t xml:space="preserve"> </w:t>
      </w:r>
      <w:r w:rsidR="00EF3AB9" w:rsidRPr="006713EA">
        <w:rPr>
          <w:rFonts w:ascii="Times New Roman" w:eastAsia="ArialMT" w:hAnsi="Times New Roman"/>
          <w:sz w:val="24"/>
          <w:lang w:val="sk-SK"/>
        </w:rPr>
        <w:t>obstarávateľ</w:t>
      </w:r>
      <w:r w:rsidRPr="006713EA">
        <w:rPr>
          <w:rFonts w:ascii="Times New Roman" w:eastAsia="ArialMT" w:hAnsi="Times New Roman"/>
          <w:sz w:val="24"/>
          <w:lang w:val="sk-SK"/>
        </w:rPr>
        <w:t xml:space="preserve"> n</w:t>
      </w:r>
      <w:r w:rsidR="00EF3AB9">
        <w:rPr>
          <w:rFonts w:ascii="Times New Roman" w:eastAsia="ArialMT" w:hAnsi="Times New Roman"/>
          <w:sz w:val="24"/>
          <w:lang w:val="sk-SK"/>
        </w:rPr>
        <w:t>eumožňuje predkladanie variantný</w:t>
      </w:r>
      <w:r w:rsidRPr="006713EA">
        <w:rPr>
          <w:rFonts w:ascii="Times New Roman" w:eastAsia="ArialMT" w:hAnsi="Times New Roman"/>
          <w:sz w:val="24"/>
          <w:lang w:val="sk-SK"/>
        </w:rPr>
        <w:t xml:space="preserve">ch </w:t>
      </w:r>
      <w:r w:rsidR="00DC78E4" w:rsidRPr="006713EA">
        <w:rPr>
          <w:rFonts w:ascii="Times New Roman" w:eastAsia="ArialMT" w:hAnsi="Times New Roman"/>
          <w:sz w:val="24"/>
          <w:lang w:val="sk-SK"/>
        </w:rPr>
        <w:t>riešení</w:t>
      </w:r>
      <w:r w:rsidRPr="006713EA">
        <w:rPr>
          <w:rFonts w:ascii="Times New Roman" w:eastAsia="ArialMT" w:hAnsi="Times New Roman"/>
          <w:sz w:val="24"/>
          <w:lang w:val="sk-SK"/>
        </w:rPr>
        <w:t xml:space="preserve">. Ak </w:t>
      </w:r>
      <w:r w:rsidR="00DC78E4" w:rsidRPr="006713EA">
        <w:rPr>
          <w:rFonts w:ascii="Times New Roman" w:eastAsia="ArialMT" w:hAnsi="Times New Roman"/>
          <w:sz w:val="24"/>
          <w:lang w:val="sk-SK"/>
        </w:rPr>
        <w:t>súčasťou</w:t>
      </w:r>
      <w:r w:rsidRPr="006713EA">
        <w:rPr>
          <w:rFonts w:ascii="Times New Roman" w:eastAsia="ArialMT" w:hAnsi="Times New Roman"/>
          <w:sz w:val="24"/>
          <w:lang w:val="sk-SK"/>
        </w:rPr>
        <w:t xml:space="preserve"> ponuky</w:t>
      </w:r>
    </w:p>
    <w:p w:rsidR="006713EA" w:rsidRPr="006713EA" w:rsidRDefault="00DC78E4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>uchádzača</w:t>
      </w:r>
      <w:r w:rsidR="006713EA" w:rsidRPr="006713EA">
        <w:rPr>
          <w:rFonts w:ascii="Times New Roman" w:eastAsia="ArialMT" w:hAnsi="Times New Roman"/>
          <w:sz w:val="24"/>
          <w:lang w:val="sk-SK"/>
        </w:rPr>
        <w:t xml:space="preserve"> bude aj variantne riešenie, nebude </w:t>
      </w:r>
      <w:r w:rsidRPr="006713EA">
        <w:rPr>
          <w:rFonts w:ascii="Times New Roman" w:eastAsia="ArialMT" w:hAnsi="Times New Roman"/>
          <w:sz w:val="24"/>
          <w:lang w:val="sk-SK"/>
        </w:rPr>
        <w:t>takéto</w:t>
      </w:r>
      <w:r w:rsidR="006713EA" w:rsidRPr="006713EA">
        <w:rPr>
          <w:rFonts w:ascii="Times New Roman" w:eastAsia="ArialMT" w:hAnsi="Times New Roman"/>
          <w:sz w:val="24"/>
          <w:lang w:val="sk-SK"/>
        </w:rPr>
        <w:t xml:space="preserve"> variantne riešenie zaraden</w:t>
      </w:r>
      <w:r w:rsidR="00F92F77">
        <w:rPr>
          <w:rFonts w:ascii="Times New Roman" w:eastAsia="ArialMT" w:hAnsi="Times New Roman"/>
          <w:sz w:val="24"/>
          <w:lang w:val="sk-SK"/>
        </w:rPr>
        <w:t>é</w:t>
      </w:r>
      <w:r w:rsidR="006713EA" w:rsidRPr="006713EA">
        <w:rPr>
          <w:rFonts w:ascii="Times New Roman" w:eastAsia="ArialMT" w:hAnsi="Times New Roman"/>
          <w:sz w:val="24"/>
          <w:lang w:val="sk-SK"/>
        </w:rPr>
        <w:t xml:space="preserve"> do</w:t>
      </w:r>
    </w:p>
    <w:p w:rsidR="006713EA" w:rsidRPr="006713EA" w:rsidRDefault="006713EA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>vyhodnotenia.</w:t>
      </w:r>
    </w:p>
    <w:p w:rsidR="006713EA" w:rsidRPr="006713EA" w:rsidRDefault="006713EA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 xml:space="preserve">- </w:t>
      </w:r>
      <w:r w:rsidR="00DC78E4" w:rsidRPr="006713EA">
        <w:rPr>
          <w:rFonts w:ascii="Times New Roman" w:eastAsia="ArialMT" w:hAnsi="Times New Roman"/>
          <w:sz w:val="24"/>
          <w:lang w:val="sk-SK"/>
        </w:rPr>
        <w:t>Uchádzač</w:t>
      </w:r>
      <w:r w:rsidRPr="006713EA">
        <w:rPr>
          <w:rFonts w:ascii="Times New Roman" w:eastAsia="ArialMT" w:hAnsi="Times New Roman"/>
          <w:sz w:val="24"/>
          <w:lang w:val="sk-SK"/>
        </w:rPr>
        <w:t xml:space="preserve"> </w:t>
      </w:r>
      <w:r w:rsidR="00DC78E4" w:rsidRPr="006713EA">
        <w:rPr>
          <w:rFonts w:ascii="Times New Roman" w:eastAsia="ArialMT" w:hAnsi="Times New Roman"/>
          <w:sz w:val="24"/>
          <w:lang w:val="sk-SK"/>
        </w:rPr>
        <w:t>predkladá</w:t>
      </w:r>
      <w:r w:rsidRPr="006713EA">
        <w:rPr>
          <w:rFonts w:ascii="Times New Roman" w:eastAsia="ArialMT" w:hAnsi="Times New Roman"/>
          <w:sz w:val="24"/>
          <w:lang w:val="sk-SK"/>
        </w:rPr>
        <w:t xml:space="preserve"> ponuku v</w:t>
      </w:r>
      <w:r w:rsidR="00DC78E4">
        <w:rPr>
          <w:rFonts w:ascii="Times New Roman" w:eastAsia="ArialMT" w:hAnsi="Times New Roman"/>
          <w:sz w:val="24"/>
          <w:lang w:val="sk-SK"/>
        </w:rPr>
        <w:t> </w:t>
      </w:r>
      <w:r w:rsidRPr="006713EA">
        <w:rPr>
          <w:rFonts w:ascii="Times New Roman" w:eastAsia="ArialMT" w:hAnsi="Times New Roman"/>
          <w:sz w:val="24"/>
          <w:lang w:val="sk-SK"/>
        </w:rPr>
        <w:t>slovenskom</w:t>
      </w:r>
      <w:r w:rsidR="00DC78E4">
        <w:rPr>
          <w:rFonts w:ascii="Times New Roman" w:eastAsia="ArialMT" w:hAnsi="Times New Roman"/>
          <w:sz w:val="24"/>
          <w:lang w:val="sk-SK"/>
        </w:rPr>
        <w:t xml:space="preserve">, </w:t>
      </w:r>
      <w:r w:rsidRPr="006713EA">
        <w:rPr>
          <w:rFonts w:ascii="Times New Roman" w:eastAsia="ArialMT" w:hAnsi="Times New Roman"/>
          <w:sz w:val="24"/>
          <w:lang w:val="sk-SK"/>
        </w:rPr>
        <w:t xml:space="preserve"> alebo v českom jazyku. Ak je jej </w:t>
      </w:r>
      <w:r w:rsidR="00DC78E4" w:rsidRPr="006713EA">
        <w:rPr>
          <w:rFonts w:ascii="Times New Roman" w:eastAsia="ArialMT" w:hAnsi="Times New Roman"/>
          <w:sz w:val="24"/>
          <w:lang w:val="sk-SK"/>
        </w:rPr>
        <w:t>súčasťou</w:t>
      </w:r>
      <w:r w:rsidRPr="006713EA">
        <w:rPr>
          <w:rFonts w:ascii="Times New Roman" w:eastAsia="ArialMT" w:hAnsi="Times New Roman"/>
          <w:sz w:val="24"/>
          <w:lang w:val="sk-SK"/>
        </w:rPr>
        <w:t xml:space="preserve"> doklad</w:t>
      </w:r>
      <w:r w:rsidR="00DC78E4">
        <w:rPr>
          <w:rFonts w:ascii="Times New Roman" w:eastAsia="ArialMT" w:hAnsi="Times New Roman"/>
          <w:sz w:val="24"/>
          <w:lang w:val="sk-SK"/>
        </w:rPr>
        <w:t xml:space="preserve">, </w:t>
      </w:r>
      <w:r w:rsidRPr="006713EA">
        <w:rPr>
          <w:rFonts w:ascii="Times New Roman" w:eastAsia="ArialMT" w:hAnsi="Times New Roman"/>
          <w:sz w:val="24"/>
          <w:lang w:val="sk-SK"/>
        </w:rPr>
        <w:t xml:space="preserve">alebo dokument </w:t>
      </w:r>
      <w:r w:rsidR="00DC78E4" w:rsidRPr="006713EA">
        <w:rPr>
          <w:rFonts w:ascii="Times New Roman" w:eastAsia="ArialMT" w:hAnsi="Times New Roman"/>
          <w:sz w:val="24"/>
          <w:lang w:val="sk-SK"/>
        </w:rPr>
        <w:t>vyhotovený</w:t>
      </w:r>
      <w:r w:rsidRPr="006713EA">
        <w:rPr>
          <w:rFonts w:ascii="Times New Roman" w:eastAsia="ArialMT" w:hAnsi="Times New Roman"/>
          <w:sz w:val="24"/>
          <w:lang w:val="sk-SK"/>
        </w:rPr>
        <w:t xml:space="preserve"> v cudzom jazyku, </w:t>
      </w:r>
      <w:r w:rsidR="00DC78E4" w:rsidRPr="006713EA">
        <w:rPr>
          <w:rFonts w:ascii="Times New Roman" w:eastAsia="ArialMT" w:hAnsi="Times New Roman"/>
          <w:sz w:val="24"/>
          <w:lang w:val="sk-SK"/>
        </w:rPr>
        <w:t>predkladá</w:t>
      </w:r>
      <w:r w:rsidRPr="006713EA">
        <w:rPr>
          <w:rFonts w:ascii="Times New Roman" w:eastAsia="ArialMT" w:hAnsi="Times New Roman"/>
          <w:sz w:val="24"/>
          <w:lang w:val="sk-SK"/>
        </w:rPr>
        <w:t xml:space="preserve"> sa spolu s jeho </w:t>
      </w:r>
      <w:r w:rsidR="00DC78E4" w:rsidRPr="006713EA">
        <w:rPr>
          <w:rFonts w:ascii="Times New Roman" w:eastAsia="ArialMT" w:hAnsi="Times New Roman"/>
          <w:sz w:val="24"/>
          <w:lang w:val="sk-SK"/>
        </w:rPr>
        <w:t>úradným</w:t>
      </w:r>
      <w:r w:rsidRPr="006713EA">
        <w:rPr>
          <w:rFonts w:ascii="Times New Roman" w:eastAsia="ArialMT" w:hAnsi="Times New Roman"/>
          <w:sz w:val="24"/>
          <w:lang w:val="sk-SK"/>
        </w:rPr>
        <w:t xml:space="preserve"> prekladom</w:t>
      </w:r>
      <w:r w:rsidR="00DC78E4">
        <w:rPr>
          <w:rFonts w:ascii="Times New Roman" w:eastAsia="ArialMT" w:hAnsi="Times New Roman"/>
          <w:sz w:val="24"/>
          <w:lang w:val="sk-SK"/>
        </w:rPr>
        <w:t xml:space="preserve"> </w:t>
      </w:r>
      <w:r w:rsidRPr="006713EA">
        <w:rPr>
          <w:rFonts w:ascii="Times New Roman" w:eastAsia="ArialMT" w:hAnsi="Times New Roman"/>
          <w:sz w:val="24"/>
          <w:lang w:val="sk-SK"/>
        </w:rPr>
        <w:t xml:space="preserve">do slovenčiny; to </w:t>
      </w:r>
      <w:r w:rsidR="00DC78E4" w:rsidRPr="006713EA">
        <w:rPr>
          <w:rFonts w:ascii="Times New Roman" w:eastAsia="ArialMT" w:hAnsi="Times New Roman"/>
          <w:sz w:val="24"/>
          <w:lang w:val="sk-SK"/>
        </w:rPr>
        <w:t>neplatí</w:t>
      </w:r>
      <w:r w:rsidRPr="006713EA">
        <w:rPr>
          <w:rFonts w:ascii="Times New Roman" w:eastAsia="ArialMT" w:hAnsi="Times New Roman"/>
          <w:sz w:val="24"/>
          <w:lang w:val="sk-SK"/>
        </w:rPr>
        <w:t xml:space="preserve"> pre doklady a dokumenty vyhotoven</w:t>
      </w:r>
      <w:r w:rsidR="00F92F77">
        <w:rPr>
          <w:rFonts w:ascii="Times New Roman" w:eastAsia="ArialMT" w:hAnsi="Times New Roman"/>
          <w:sz w:val="24"/>
          <w:lang w:val="sk-SK"/>
        </w:rPr>
        <w:t>é</w:t>
      </w:r>
      <w:r w:rsidRPr="006713EA">
        <w:rPr>
          <w:rFonts w:ascii="Times New Roman" w:eastAsia="ArialMT" w:hAnsi="Times New Roman"/>
          <w:sz w:val="24"/>
          <w:lang w:val="sk-SK"/>
        </w:rPr>
        <w:t xml:space="preserve"> v českom jazyku. Ponuka</w:t>
      </w:r>
      <w:r w:rsidR="00DC78E4">
        <w:rPr>
          <w:rFonts w:ascii="Times New Roman" w:eastAsia="ArialMT" w:hAnsi="Times New Roman"/>
          <w:sz w:val="24"/>
          <w:lang w:val="sk-SK"/>
        </w:rPr>
        <w:t xml:space="preserve"> </w:t>
      </w:r>
      <w:r w:rsidR="00DC78E4" w:rsidRPr="006713EA">
        <w:rPr>
          <w:rFonts w:ascii="Times New Roman" w:eastAsia="ArialMT" w:hAnsi="Times New Roman"/>
          <w:sz w:val="24"/>
          <w:lang w:val="sk-SK"/>
        </w:rPr>
        <w:t>musí</w:t>
      </w:r>
      <w:r w:rsidRPr="006713EA">
        <w:rPr>
          <w:rFonts w:ascii="Times New Roman" w:eastAsia="ArialMT" w:hAnsi="Times New Roman"/>
          <w:sz w:val="24"/>
          <w:lang w:val="sk-SK"/>
        </w:rPr>
        <w:t xml:space="preserve"> byť </w:t>
      </w:r>
      <w:r w:rsidR="00DC78E4" w:rsidRPr="006713EA">
        <w:rPr>
          <w:rFonts w:ascii="Times New Roman" w:eastAsia="ArialMT" w:hAnsi="Times New Roman"/>
          <w:sz w:val="24"/>
          <w:lang w:val="sk-SK"/>
        </w:rPr>
        <w:t>predložená</w:t>
      </w:r>
      <w:r w:rsidRPr="006713EA">
        <w:rPr>
          <w:rFonts w:ascii="Times New Roman" w:eastAsia="ArialMT" w:hAnsi="Times New Roman"/>
          <w:sz w:val="24"/>
          <w:lang w:val="sk-SK"/>
        </w:rPr>
        <w:t xml:space="preserve"> v čitateľnej a reprodukovateľnej podobe.</w:t>
      </w:r>
    </w:p>
    <w:p w:rsidR="00DC78E4" w:rsidRDefault="006713EA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713EA">
        <w:rPr>
          <w:rFonts w:ascii="Times New Roman" w:eastAsia="ArialMT" w:hAnsi="Times New Roman"/>
          <w:b/>
          <w:bCs/>
          <w:sz w:val="24"/>
          <w:lang w:val="sk-SK"/>
        </w:rPr>
        <w:t>Doplnenie, zmena</w:t>
      </w:r>
      <w:r w:rsidR="00DC78E4">
        <w:rPr>
          <w:rFonts w:ascii="Times New Roman" w:eastAsia="ArialMT" w:hAnsi="Times New Roman"/>
          <w:b/>
          <w:bCs/>
          <w:sz w:val="24"/>
          <w:lang w:val="sk-SK"/>
        </w:rPr>
        <w:t xml:space="preserve"> a odvolanie ponuky</w:t>
      </w:r>
    </w:p>
    <w:p w:rsidR="00DC78E4" w:rsidRDefault="00DC78E4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>
        <w:rPr>
          <w:rFonts w:ascii="Times New Roman" w:eastAsia="ArialMT" w:hAnsi="Times New Roman"/>
          <w:color w:val="000000"/>
          <w:sz w:val="24"/>
          <w:lang w:val="sk-SK"/>
        </w:rPr>
        <w:t>Uchádzač môže predloženú ponuku doplniť, zmeniť alebo odvolať do uplynutia lehoty na predkladanie ponúk. Doplnenie alebo zmenu ponuky je možné vykonať prostredníctvom funkcionality webovej aplikácie JOSEPHINE v primeranej lehote pred uplynutím lehoty na predkladanie ponúk. Uchádzač pri zmene a odvolaní ponuky postupuje obdobne ako pri vložení prvotnej ponuky (kliknutím na tlačidlo Stiahnuť ponuku a predložením novej ponuky).</w:t>
      </w:r>
    </w:p>
    <w:p w:rsidR="00DC78E4" w:rsidRDefault="00DC78E4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</w:p>
    <w:p w:rsidR="00DC78E4" w:rsidRPr="002544D9" w:rsidRDefault="00DC78E4" w:rsidP="002544D9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="Times New Roman"/>
          <w:b/>
          <w:bCs/>
        </w:rPr>
      </w:pPr>
      <w:r w:rsidRPr="002544D9">
        <w:rPr>
          <w:rFonts w:ascii="Times New Roman" w:eastAsiaTheme="minorHAnsi" w:hAnsi="Times New Roman" w:cs="Times New Roman"/>
          <w:b/>
          <w:bCs/>
        </w:rPr>
        <w:t>Komunikácia</w:t>
      </w:r>
    </w:p>
    <w:p w:rsidR="00DC78E4" w:rsidRPr="00DC78E4" w:rsidRDefault="00DC78E4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DC78E4">
        <w:rPr>
          <w:rFonts w:ascii="Times New Roman" w:eastAsia="ArialMT" w:hAnsi="Times New Roman"/>
          <w:sz w:val="24"/>
          <w:lang w:val="sk-SK"/>
        </w:rPr>
        <w:t>V prípade nejasnosti tykajúcich sa požiadaviek uvedených vo Vyzve alebo inej sprievodnej</w:t>
      </w:r>
    </w:p>
    <w:p w:rsidR="00DC78E4" w:rsidRPr="00DC78E4" w:rsidRDefault="00DC78E4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DC78E4">
        <w:rPr>
          <w:rFonts w:ascii="Times New Roman" w:eastAsia="ArialMT" w:hAnsi="Times New Roman"/>
          <w:sz w:val="24"/>
          <w:lang w:val="sk-SK"/>
        </w:rPr>
        <w:t>dokumentácii, môže uchádzač elektronicky požiadať verejného obstarávateľa v systéme</w:t>
      </w:r>
    </w:p>
    <w:p w:rsidR="00DC78E4" w:rsidRPr="00DC78E4" w:rsidRDefault="00DC78E4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DC78E4">
        <w:rPr>
          <w:rFonts w:ascii="Times New Roman" w:eastAsia="ArialMT" w:hAnsi="Times New Roman"/>
          <w:sz w:val="24"/>
          <w:lang w:val="sk-SK"/>
        </w:rPr>
        <w:t>JOSEPHINE prostredníctvom okna „KOMUNIKÁCIA“ o ich vysvetlenie. Do predmetu správy</w:t>
      </w:r>
      <w:r w:rsidR="00F92F77">
        <w:rPr>
          <w:rFonts w:ascii="Times New Roman" w:eastAsia="ArialMT" w:hAnsi="Times New Roman"/>
          <w:sz w:val="24"/>
          <w:lang w:val="sk-SK"/>
        </w:rPr>
        <w:t xml:space="preserve"> </w:t>
      </w:r>
      <w:r w:rsidRPr="00DC78E4">
        <w:rPr>
          <w:rFonts w:ascii="Times New Roman" w:eastAsia="ArialMT" w:hAnsi="Times New Roman"/>
          <w:sz w:val="24"/>
          <w:lang w:val="sk-SK"/>
        </w:rPr>
        <w:t>je uchádzač povinný uviesť „Žiadosť o vysvetlenie“. Uchádzač musí svoju žiadosť doručiť</w:t>
      </w:r>
      <w:r w:rsidR="00F92F77">
        <w:rPr>
          <w:rFonts w:ascii="Times New Roman" w:eastAsia="ArialMT" w:hAnsi="Times New Roman"/>
          <w:sz w:val="24"/>
          <w:lang w:val="sk-SK"/>
        </w:rPr>
        <w:t xml:space="preserve"> </w:t>
      </w:r>
      <w:r w:rsidRPr="00DC78E4">
        <w:rPr>
          <w:rFonts w:ascii="Times New Roman" w:eastAsia="ArialMT" w:hAnsi="Times New Roman"/>
          <w:sz w:val="24"/>
          <w:lang w:val="sk-SK"/>
        </w:rPr>
        <w:t>verejnému obstarávateľovi max. 48 hodín (počas pracovných dni) pred uplynutím lehoty na</w:t>
      </w:r>
      <w:r w:rsidR="00F92F77">
        <w:rPr>
          <w:rFonts w:ascii="Times New Roman" w:eastAsia="ArialMT" w:hAnsi="Times New Roman"/>
          <w:sz w:val="24"/>
          <w:lang w:val="sk-SK"/>
        </w:rPr>
        <w:t xml:space="preserve"> </w:t>
      </w:r>
      <w:r w:rsidRPr="00DC78E4">
        <w:rPr>
          <w:rFonts w:ascii="Times New Roman" w:eastAsia="ArialMT" w:hAnsi="Times New Roman"/>
          <w:sz w:val="24"/>
          <w:lang w:val="sk-SK"/>
        </w:rPr>
        <w:t>predkladanie ponúk, tak aby mal verejný obstarávateľ dostatok času na spracovanie žiadosti</w:t>
      </w:r>
      <w:r w:rsidR="00F92F77">
        <w:rPr>
          <w:rFonts w:ascii="Times New Roman" w:eastAsia="ArialMT" w:hAnsi="Times New Roman"/>
          <w:sz w:val="24"/>
          <w:lang w:val="sk-SK"/>
        </w:rPr>
        <w:t xml:space="preserve"> </w:t>
      </w:r>
      <w:r w:rsidRPr="00DC78E4">
        <w:rPr>
          <w:rFonts w:ascii="Times New Roman" w:eastAsia="ArialMT" w:hAnsi="Times New Roman"/>
          <w:sz w:val="24"/>
          <w:lang w:val="sk-SK"/>
        </w:rPr>
        <w:t>a doručenie odpovede všetkým uchádzačom. Uchádzačom bude vysvetlenie doručene</w:t>
      </w:r>
    </w:p>
    <w:p w:rsidR="00DC78E4" w:rsidRPr="00DC78E4" w:rsidRDefault="00DC78E4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DC78E4">
        <w:rPr>
          <w:rFonts w:ascii="Times New Roman" w:eastAsia="ArialMT" w:hAnsi="Times New Roman"/>
          <w:sz w:val="24"/>
          <w:lang w:val="sk-SK"/>
        </w:rPr>
        <w:t>elektronicky v systéme JOSEPHINE prostredníctvom okna „KOMUNIKÁCIA“ najneskôr 24</w:t>
      </w:r>
    </w:p>
    <w:p w:rsidR="00DC78E4" w:rsidRPr="00DC78E4" w:rsidRDefault="00DC78E4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DC78E4">
        <w:rPr>
          <w:rFonts w:ascii="Times New Roman" w:eastAsia="ArialMT" w:hAnsi="Times New Roman"/>
          <w:sz w:val="24"/>
          <w:lang w:val="sk-SK"/>
        </w:rPr>
        <w:t>hodín (počas pracovných dni) pred uplynutím lehoty na predkladanie ponúk. O doručení</w:t>
      </w:r>
    </w:p>
    <w:p w:rsidR="00DC78E4" w:rsidRPr="00DC78E4" w:rsidRDefault="00DC78E4" w:rsidP="00DC78E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DC78E4">
        <w:rPr>
          <w:rFonts w:ascii="Times New Roman" w:eastAsia="ArialMT" w:hAnsi="Times New Roman"/>
          <w:sz w:val="24"/>
          <w:lang w:val="sk-SK"/>
        </w:rPr>
        <w:t>správy bude uchádzač informovaný prostredníctvom notifikačného e-mailu na e-mailovú</w:t>
      </w:r>
    </w:p>
    <w:p w:rsidR="00DC78E4" w:rsidRDefault="00DC78E4" w:rsidP="00DC78E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DC78E4">
        <w:rPr>
          <w:rFonts w:ascii="Times New Roman" w:eastAsia="ArialMT" w:hAnsi="Times New Roman"/>
          <w:sz w:val="24"/>
          <w:lang w:val="sk-SK"/>
        </w:rPr>
        <w:t>adresu zadanú pri registrácii</w:t>
      </w:r>
      <w:r>
        <w:rPr>
          <w:rFonts w:ascii="Times New Roman" w:eastAsia="ArialMT" w:hAnsi="Times New Roman"/>
          <w:sz w:val="24"/>
          <w:lang w:val="sk-SK"/>
        </w:rPr>
        <w:t>.</w:t>
      </w:r>
    </w:p>
    <w:p w:rsidR="006D1788" w:rsidRPr="006D1788" w:rsidRDefault="002544D9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lang w:val="sk-SK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12</w:t>
      </w:r>
      <w:r w:rsidR="006D1788" w:rsidRPr="006D1788"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. Kritériá na vyhodnotenie ponúk s pravidlami ich uplatnenia a spôsob hodnotenia ponúk: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 w:rsidRPr="006D1788"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Kritériom na vyhodnotenie ponúk je najnižšia celková cena za predmet zákazky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lang w:val="sk-SK"/>
        </w:rPr>
      </w:pPr>
      <w:r w:rsidRPr="006D1788"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v EUR s DPH, zaokrúhlená na dve desatinné miesta.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- Verejný obstarávateľ po uplynutí lehoty na predkladanie ponúk vyhodnotí splnenie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podmienok účasti a požiadaviek na predmet zákazky u uchádzača, ktorý sa umiestnil na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prvom mieste v poradí, z hľadiska uplatnenia kritérií na vyhodnotenie ponúk.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- V prípade, ak z predložených dokladov nemožno posúdiť ich platnosť alebo splnenie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požiadaviek uvedených v tejto Vyzve, verejný obstarávateľ elektronicky požiada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uchádzača, ktorý sa umiestnil na prvom mieste v systéme JOSEPHINE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prostredníctvom okna „KOMUNIKÁCIA“ o vysvetlenie predložených dokladov.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lastRenderedPageBreak/>
        <w:t>Vysvetlenie uchádzač doručí elektronicky v systéme JOSEPHINE prostredníctvom okna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„KOMUNIKÁCIA“.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- V prípade, ak ponuka uchádzača, ktorý sa umiestnil na prvom mieste nebude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spĺňať požiadavky verejného obstarávateľa, pristúpi k vyhodnoteniu ponuky uchádzača,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ktorý sa umiestnil v poradí na nasledujúcom mieste.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- Uchádzačom, ktorí nesplnia požiadavky na predmet zákazky zašle verejný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obstarávateľ správu s názvom „Oznámenie o vylúčení“, ktorú elektronicky doručí v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systéme JOSEPHINE prostredníctvom okna „KOMUNIKÁCIA“. O doručení správy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bude uchádzač informovaný aj prostredníctvom notifikačného e-mailu na e-mailovú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adresu zadanú pri registrácii.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- Úspešným uchádzačom sa stane uchádzač, ktorý vo svojej ponuke predloží najnižšiu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celkovú cenu za predmet zákazky v EUR s DPH. Poradie ostatných uchádzačov sa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 xml:space="preserve">stanovi podľa stanoveného kritéria, </w:t>
      </w:r>
      <w:r w:rsidR="002544D9">
        <w:rPr>
          <w:rFonts w:ascii="Times New Roman" w:eastAsia="ArialMT" w:hAnsi="Times New Roman"/>
          <w:color w:val="000000"/>
          <w:sz w:val="24"/>
          <w:lang w:val="sk-SK"/>
        </w:rPr>
        <w:t>t.</w:t>
      </w:r>
      <w:r w:rsidRPr="006D1788">
        <w:rPr>
          <w:rFonts w:ascii="Times New Roman" w:eastAsia="ArialMT" w:hAnsi="Times New Roman"/>
          <w:color w:val="000000"/>
          <w:sz w:val="24"/>
          <w:lang w:val="sk-SK"/>
        </w:rPr>
        <w:t>j. na druhom mieste sa umiestni uchádzač s druhou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najnižšou celkovou cenou za predmet zákazky, na treťom mieste sa umiestni uchádzač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s treťou najnižšou celkovou cenou za predmet zákazky atď.</w:t>
      </w:r>
    </w:p>
    <w:p w:rsidR="006D1788" w:rsidRPr="006D1788" w:rsidRDefault="002544D9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13</w:t>
      </w:r>
      <w:r w:rsidR="006D1788" w:rsidRPr="006D1788"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. Otváranie ponúk</w:t>
      </w:r>
      <w:r w:rsidR="006D1788" w:rsidRPr="006D1788">
        <w:rPr>
          <w:rFonts w:ascii="Times New Roman" w:eastAsia="ArialMT" w:hAnsi="Times New Roman"/>
          <w:color w:val="000000"/>
          <w:sz w:val="24"/>
          <w:lang w:val="sk-SK"/>
        </w:rPr>
        <w:t>: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Dátum</w:t>
      </w:r>
      <w:r w:rsidR="008927B3">
        <w:rPr>
          <w:rFonts w:ascii="Times New Roman" w:eastAsia="ArialMT" w:hAnsi="Times New Roman"/>
          <w:color w:val="000000"/>
          <w:sz w:val="24"/>
          <w:lang w:val="sk-SK"/>
        </w:rPr>
        <w:t>: 13</w:t>
      </w:r>
      <w:r w:rsidR="002544D9">
        <w:rPr>
          <w:rFonts w:ascii="Times New Roman" w:eastAsia="ArialMT" w:hAnsi="Times New Roman"/>
          <w:color w:val="000000"/>
          <w:sz w:val="24"/>
          <w:lang w:val="sk-SK"/>
        </w:rPr>
        <w:t>.</w:t>
      </w:r>
      <w:r w:rsidR="00F92F77">
        <w:rPr>
          <w:rFonts w:ascii="Times New Roman" w:eastAsia="ArialMT" w:hAnsi="Times New Roman"/>
          <w:color w:val="000000"/>
          <w:sz w:val="24"/>
          <w:lang w:val="sk-SK"/>
        </w:rPr>
        <w:t>1</w:t>
      </w:r>
      <w:r w:rsidR="002544D9">
        <w:rPr>
          <w:rFonts w:ascii="Times New Roman" w:eastAsia="ArialMT" w:hAnsi="Times New Roman"/>
          <w:color w:val="000000"/>
          <w:sz w:val="24"/>
          <w:lang w:val="sk-SK"/>
        </w:rPr>
        <w:t>0.2022 o 11</w:t>
      </w:r>
      <w:r w:rsidRPr="006D1788">
        <w:rPr>
          <w:rFonts w:ascii="Times New Roman" w:eastAsia="ArialMT" w:hAnsi="Times New Roman"/>
          <w:color w:val="000000"/>
          <w:sz w:val="24"/>
          <w:lang w:val="sk-SK"/>
        </w:rPr>
        <w:t>:00 hod., systém JOSEPHINE</w:t>
      </w:r>
    </w:p>
    <w:p w:rsidR="006D1788" w:rsidRPr="006D1788" w:rsidRDefault="002544D9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14</w:t>
      </w:r>
      <w:r w:rsidR="006D1788" w:rsidRPr="006D1788"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. Lehota viazanosti ponúk</w:t>
      </w:r>
      <w:r w:rsidR="00C35E8A">
        <w:rPr>
          <w:rFonts w:ascii="Times New Roman" w:eastAsia="ArialMT" w:hAnsi="Times New Roman"/>
          <w:color w:val="000000"/>
          <w:sz w:val="24"/>
          <w:lang w:val="sk-SK"/>
        </w:rPr>
        <w:t>: do 30.09</w:t>
      </w:r>
      <w:r w:rsidR="006D1788" w:rsidRPr="006D1788">
        <w:rPr>
          <w:rFonts w:ascii="Times New Roman" w:eastAsia="ArialMT" w:hAnsi="Times New Roman"/>
          <w:color w:val="000000"/>
          <w:sz w:val="24"/>
          <w:lang w:val="sk-SK"/>
        </w:rPr>
        <w:t>.2022</w:t>
      </w:r>
    </w:p>
    <w:p w:rsidR="006D1788" w:rsidRPr="006D1788" w:rsidRDefault="002544D9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15</w:t>
      </w:r>
      <w:r w:rsidR="006D1788" w:rsidRPr="006D1788"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. Podmienky účasti</w:t>
      </w:r>
      <w:r w:rsidR="006D1788" w:rsidRPr="006D1788">
        <w:rPr>
          <w:rFonts w:ascii="Times New Roman" w:eastAsia="ArialMT" w:hAnsi="Times New Roman"/>
          <w:color w:val="000000"/>
          <w:sz w:val="24"/>
          <w:lang w:val="sk-SK"/>
        </w:rPr>
        <w:t>: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A. Uchádzač musí spĺňať podmienky účasti tykajúce sa osobného postavenia uvedene v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ustanovení § 32 ods. 1 psím. e) zákona č. 343/2015 Zúz. o verejnom obstarávaní, t</w:t>
      </w:r>
      <w:r w:rsidR="002544D9">
        <w:rPr>
          <w:rFonts w:ascii="Times New Roman" w:eastAsia="ArialMT" w:hAnsi="Times New Roman"/>
          <w:color w:val="000000"/>
          <w:sz w:val="24"/>
          <w:lang w:val="sk-SK"/>
        </w:rPr>
        <w:t>.</w:t>
      </w:r>
      <w:r w:rsidRPr="006D1788">
        <w:rPr>
          <w:rFonts w:ascii="Times New Roman" w:eastAsia="ArialMT" w:hAnsi="Times New Roman"/>
          <w:color w:val="000000"/>
          <w:sz w:val="24"/>
          <w:lang w:val="sk-SK"/>
        </w:rPr>
        <w:t>j. je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oprávnený dodávať tovar, uskutočňovať stavebne prace alebo poskytovať službu.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Theme="minorHAnsi" w:hAnsi="Times New Roman"/>
          <w:color w:val="000000"/>
          <w:sz w:val="24"/>
          <w:lang w:val="sk-SK"/>
        </w:rPr>
        <w:t xml:space="preserve">- </w:t>
      </w:r>
      <w:r w:rsidRPr="006D1788">
        <w:rPr>
          <w:rFonts w:ascii="Times New Roman" w:eastAsia="ArialMT" w:hAnsi="Times New Roman"/>
          <w:color w:val="000000"/>
          <w:sz w:val="24"/>
          <w:lang w:val="sk-SK"/>
        </w:rPr>
        <w:t>Splnenie podmienky preverí verejný obstarávateľ na verejne dostupných registroch napr.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FF"/>
          <w:sz w:val="24"/>
          <w:lang w:val="sk-SK"/>
        </w:rPr>
        <w:t>www.orsr.sk</w:t>
      </w:r>
      <w:r w:rsidRPr="006D1788">
        <w:rPr>
          <w:rFonts w:ascii="Times New Roman" w:eastAsia="ArialMT" w:hAnsi="Times New Roman"/>
          <w:color w:val="000000"/>
          <w:sz w:val="24"/>
          <w:lang w:val="sk-SK"/>
        </w:rPr>
        <w:t xml:space="preserve">, </w:t>
      </w:r>
      <w:r w:rsidRPr="006D1788">
        <w:rPr>
          <w:rFonts w:ascii="Times New Roman" w:eastAsia="ArialMT" w:hAnsi="Times New Roman"/>
          <w:color w:val="0000FF"/>
          <w:sz w:val="24"/>
          <w:lang w:val="sk-SK"/>
        </w:rPr>
        <w:t>www.zrsr.sk</w:t>
      </w:r>
      <w:r w:rsidRPr="006D1788">
        <w:rPr>
          <w:rFonts w:ascii="Times New Roman" w:eastAsia="ArialMT" w:hAnsi="Times New Roman"/>
          <w:color w:val="000000"/>
          <w:sz w:val="24"/>
          <w:lang w:val="sk-SK"/>
        </w:rPr>
        <w:t>, t.j. uchádzač nepredkladá v rámci podmienky žiaden doklad.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B. Uchádzač musí spĺňať podmienky účasti tykajúce sa osobného postavenia uvedene v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ustanovení § 32 ods. 1 psím. f) zákona č. 343/2015 Zúz. o verejnom obstarávaní, tej. nemá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uložený zákaz účasti vo verejnom obstarávaní potvrdený konečným rozhodnutím v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Slovenskej republike alebo v štáte sídla, miesta podnikania alebo obvyklého pobytu.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Theme="minorHAnsi" w:hAnsi="Times New Roman"/>
          <w:color w:val="000000"/>
          <w:sz w:val="24"/>
          <w:lang w:val="sk-SK"/>
        </w:rPr>
        <w:t xml:space="preserve">- </w:t>
      </w:r>
      <w:r w:rsidRPr="006D1788">
        <w:rPr>
          <w:rFonts w:ascii="Times New Roman" w:eastAsia="ArialMT" w:hAnsi="Times New Roman"/>
          <w:color w:val="000000"/>
          <w:sz w:val="24"/>
          <w:lang w:val="sk-SK"/>
        </w:rPr>
        <w:t>Splnenie podmienky uchádzač preukazuje predložením čestného vyhlásenia (príloha č.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2 Výzvy).</w:t>
      </w:r>
    </w:p>
    <w:p w:rsidR="00DC78E4" w:rsidRDefault="006D1788" w:rsidP="00DC78E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Theme="minorHAnsi" w:hAnsi="Times New Roman"/>
          <w:color w:val="000000"/>
          <w:sz w:val="24"/>
          <w:lang w:val="sk-SK"/>
        </w:rPr>
        <w:t xml:space="preserve">- </w:t>
      </w:r>
      <w:r w:rsidRPr="006D1788">
        <w:rPr>
          <w:rFonts w:ascii="Times New Roman" w:eastAsia="ArialMT" w:hAnsi="Times New Roman"/>
          <w:color w:val="000000"/>
          <w:sz w:val="24"/>
          <w:lang w:val="sk-SK"/>
        </w:rPr>
        <w:t>Verejný obstarávateľ si zároveň preverí splnenie podmienky účasti na webovom sídle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2544D9">
        <w:rPr>
          <w:rFonts w:ascii="Times New Roman" w:eastAsia="ArialMT" w:hAnsi="Times New Roman"/>
          <w:sz w:val="24"/>
          <w:lang w:val="sk-SK"/>
        </w:rPr>
        <w:t>UVO – Register osôb so zákazom.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C. Uchádzač musí spĺňať podmienku ne</w:t>
      </w:r>
      <w:r w:rsidR="00272996">
        <w:rPr>
          <w:rFonts w:ascii="Times New Roman" w:eastAsia="ArialMT" w:hAnsi="Times New Roman"/>
          <w:color w:val="000000"/>
          <w:sz w:val="24"/>
          <w:lang w:val="sk-SK"/>
        </w:rPr>
        <w:t>existencie konfliktu záujmov, t.</w:t>
      </w:r>
      <w:r w:rsidRPr="002544D9">
        <w:rPr>
          <w:rFonts w:ascii="Times New Roman" w:eastAsia="ArialMT" w:hAnsi="Times New Roman"/>
          <w:color w:val="000000"/>
          <w:sz w:val="24"/>
          <w:lang w:val="sk-SK"/>
        </w:rPr>
        <w:t>j. nesmie u neho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existovať dôvod na vylúčenie podľa §40 ods. 6 psím. f) Zúz. o verejnom obstarávaní.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predkladá doklad o tom, že u neho n</w:t>
      </w:r>
      <w:r w:rsidR="00272996">
        <w:rPr>
          <w:rFonts w:ascii="Times New Roman" w:eastAsia="ArialMT" w:hAnsi="Times New Roman"/>
          <w:color w:val="000000"/>
          <w:sz w:val="24"/>
          <w:lang w:val="sk-SK"/>
        </w:rPr>
        <w:t>eexistuje dôvod na vylúčenie, t.</w:t>
      </w:r>
      <w:r w:rsidRPr="002544D9">
        <w:rPr>
          <w:rFonts w:ascii="Times New Roman" w:eastAsia="ArialMT" w:hAnsi="Times New Roman"/>
          <w:color w:val="000000"/>
          <w:sz w:val="24"/>
          <w:lang w:val="sk-SK"/>
        </w:rPr>
        <w:t>j. doklad o neprítomnosti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konfliktu záujmov v rámci predmetného verejného obstarávania.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- Splnenie podmienky uchádzač preukazuje predložením čestného vyhlásenia o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neprítomnosti konfliktu záujmov v rámci predmetného verejného obstarávania (príloha č.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2 Výzvy).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>
        <w:rPr>
          <w:rFonts w:ascii="Times New Roman" w:eastAsia="ArialMT" w:hAnsi="Times New Roman"/>
          <w:b/>
          <w:bCs/>
          <w:color w:val="000000"/>
          <w:sz w:val="24"/>
          <w:lang w:val="sk-SK"/>
        </w:rPr>
        <w:t>16</w:t>
      </w:r>
      <w:r w:rsidRPr="002544D9">
        <w:rPr>
          <w:rFonts w:ascii="Times New Roman" w:eastAsia="ArialMT" w:hAnsi="Times New Roman"/>
          <w:b/>
          <w:bCs/>
          <w:color w:val="000000"/>
          <w:sz w:val="24"/>
          <w:lang w:val="sk-SK"/>
        </w:rPr>
        <w:t>. Zmluvné podmienky</w:t>
      </w:r>
      <w:r w:rsidRPr="002544D9">
        <w:rPr>
          <w:rFonts w:ascii="Times New Roman" w:eastAsia="ArialMT" w:hAnsi="Times New Roman"/>
          <w:color w:val="000000"/>
          <w:sz w:val="24"/>
          <w:lang w:val="sk-SK"/>
        </w:rPr>
        <w:t>: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A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 w:rsidRPr="002544D9">
        <w:rPr>
          <w:rFonts w:ascii="Times New Roman" w:eastAsia="ArialMT" w:hAnsi="Times New Roman"/>
          <w:color w:val="00000A"/>
          <w:sz w:val="24"/>
          <w:lang w:val="sk-SK"/>
        </w:rPr>
        <w:t>Verejný obstarávateľ uzavrie s úspešným uchádzačom v lehote viazanosti ponuky Zmluvu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A"/>
          <w:sz w:val="24"/>
          <w:lang w:val="sk-SK"/>
        </w:rPr>
      </w:pPr>
      <w:r w:rsidRPr="002544D9">
        <w:rPr>
          <w:rFonts w:ascii="Times New Roman" w:eastAsia="ArialMT" w:hAnsi="Times New Roman"/>
          <w:color w:val="00000A"/>
          <w:sz w:val="24"/>
          <w:lang w:val="sk-SK"/>
        </w:rPr>
        <w:t>o dielo, ak t</w:t>
      </w:r>
      <w:r w:rsidR="00F92F77">
        <w:rPr>
          <w:rFonts w:ascii="Times New Roman" w:eastAsia="ArialMT" w:hAnsi="Times New Roman"/>
          <w:color w:val="00000A"/>
          <w:sz w:val="24"/>
          <w:lang w:val="sk-SK"/>
        </w:rPr>
        <w:t>á</w:t>
      </w:r>
      <w:r w:rsidRPr="002544D9">
        <w:rPr>
          <w:rFonts w:ascii="Times New Roman" w:eastAsia="ArialMT" w:hAnsi="Times New Roman"/>
          <w:color w:val="00000A"/>
          <w:sz w:val="24"/>
          <w:lang w:val="sk-SK"/>
        </w:rPr>
        <w:t>to zmluva nebude v rozpore s podmienkami uvedenými v tejto vyzve a s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A"/>
          <w:sz w:val="24"/>
          <w:lang w:val="sk-SK"/>
        </w:rPr>
      </w:pPr>
      <w:r w:rsidRPr="002544D9">
        <w:rPr>
          <w:rFonts w:ascii="Times New Roman" w:eastAsia="ArialMT" w:hAnsi="Times New Roman"/>
          <w:color w:val="00000A"/>
          <w:sz w:val="24"/>
          <w:lang w:val="sk-SK"/>
        </w:rPr>
        <w:t>predloženou ponukou úspešného uchádzača.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- Predpokladaný termín začiatku realizácie</w:t>
      </w:r>
      <w:r w:rsidR="008927B3">
        <w:rPr>
          <w:rFonts w:ascii="Times New Roman" w:eastAsia="ArialMT" w:hAnsi="Times New Roman"/>
          <w:color w:val="000000"/>
          <w:sz w:val="24"/>
          <w:lang w:val="sk-SK"/>
        </w:rPr>
        <w:t xml:space="preserve"> predmetu zmluvy: </w:t>
      </w:r>
      <w:r w:rsidR="00F92F77">
        <w:rPr>
          <w:rFonts w:ascii="Times New Roman" w:eastAsia="ArialMT" w:hAnsi="Times New Roman"/>
          <w:color w:val="000000"/>
          <w:sz w:val="24"/>
          <w:lang w:val="sk-SK"/>
        </w:rPr>
        <w:t>1</w:t>
      </w:r>
      <w:r w:rsidR="008927B3">
        <w:rPr>
          <w:rFonts w:ascii="Times New Roman" w:eastAsia="ArialMT" w:hAnsi="Times New Roman"/>
          <w:color w:val="000000"/>
          <w:sz w:val="24"/>
          <w:lang w:val="sk-SK"/>
        </w:rPr>
        <w:t>0</w:t>
      </w:r>
      <w:r>
        <w:rPr>
          <w:rFonts w:ascii="Times New Roman" w:eastAsia="ArialMT" w:hAnsi="Times New Roman"/>
          <w:color w:val="000000"/>
          <w:sz w:val="24"/>
          <w:lang w:val="sk-SK"/>
        </w:rPr>
        <w:t>/2022</w:t>
      </w:r>
      <w:r w:rsidR="008927B3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</w:p>
    <w:p w:rsid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lastRenderedPageBreak/>
        <w:t xml:space="preserve">- Termín ukončenia realizácie: do </w:t>
      </w:r>
      <w:r w:rsidR="00F941E4">
        <w:rPr>
          <w:rFonts w:ascii="Times New Roman" w:eastAsia="ArialMT" w:hAnsi="Times New Roman"/>
          <w:color w:val="000000"/>
          <w:sz w:val="24"/>
          <w:lang w:val="sk-SK"/>
        </w:rPr>
        <w:t>14</w:t>
      </w:r>
      <w:r>
        <w:rPr>
          <w:rFonts w:ascii="Times New Roman" w:eastAsia="ArialMT" w:hAnsi="Times New Roman"/>
          <w:color w:val="000000"/>
          <w:sz w:val="24"/>
          <w:lang w:val="sk-SK"/>
        </w:rPr>
        <w:t xml:space="preserve"> dní od podpísania zmluvy o dielo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 xml:space="preserve">- Miesto realizácie: </w:t>
      </w:r>
      <w:r w:rsidR="008927B3">
        <w:rPr>
          <w:rFonts w:ascii="Times New Roman" w:eastAsia="ArialMT" w:hAnsi="Times New Roman"/>
          <w:color w:val="000000"/>
          <w:sz w:val="24"/>
          <w:lang w:val="sk-SK"/>
        </w:rPr>
        <w:t>Futbalové ihrisko Spišsk</w:t>
      </w:r>
      <w:r w:rsidR="00F92F77">
        <w:rPr>
          <w:rFonts w:ascii="Times New Roman" w:eastAsia="ArialMT" w:hAnsi="Times New Roman"/>
          <w:color w:val="000000"/>
          <w:sz w:val="24"/>
          <w:lang w:val="sk-SK"/>
        </w:rPr>
        <w:t>é Hanušovce.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A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 w:rsidRPr="002544D9">
        <w:rPr>
          <w:rFonts w:ascii="Times New Roman" w:eastAsia="ArialMT" w:hAnsi="Times New Roman"/>
          <w:color w:val="00000A"/>
          <w:sz w:val="24"/>
          <w:lang w:val="sk-SK"/>
        </w:rPr>
        <w:t>Zmluva nadobudne platnosť dňom jej podpisu oboma zmluvnými stranami a účinnosť dňom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A"/>
          <w:sz w:val="24"/>
          <w:lang w:val="sk-SK"/>
        </w:rPr>
      </w:pPr>
      <w:r w:rsidRPr="002544D9">
        <w:rPr>
          <w:rFonts w:ascii="Times New Roman" w:eastAsia="ArialMT" w:hAnsi="Times New Roman"/>
          <w:color w:val="00000A"/>
          <w:sz w:val="24"/>
          <w:lang w:val="sk-SK"/>
        </w:rPr>
        <w:t>nasledujúcim po dni jej zverejnenia na webovom sídle verejného obstarávateľa.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b/>
          <w:bCs/>
          <w:sz w:val="24"/>
          <w:lang w:val="sk-SK"/>
        </w:rPr>
        <w:t xml:space="preserve">18. Osoby určené pre styk so záujemcami a uchádzačmi: </w:t>
      </w:r>
      <w:r w:rsidRPr="002544D9">
        <w:rPr>
          <w:rFonts w:ascii="Times New Roman" w:eastAsia="ArialMT" w:hAnsi="Times New Roman"/>
          <w:sz w:val="24"/>
          <w:lang w:val="sk-SK"/>
        </w:rPr>
        <w:t>In</w:t>
      </w:r>
      <w:r w:rsidR="00F941E4">
        <w:rPr>
          <w:rFonts w:ascii="Times New Roman" w:eastAsia="ArialMT" w:hAnsi="Times New Roman"/>
          <w:sz w:val="24"/>
          <w:lang w:val="sk-SK"/>
        </w:rPr>
        <w:t>g. J</w:t>
      </w:r>
      <w:r w:rsidR="00F92F77">
        <w:rPr>
          <w:rFonts w:ascii="Times New Roman" w:eastAsia="ArialMT" w:hAnsi="Times New Roman"/>
          <w:sz w:val="24"/>
          <w:lang w:val="sk-SK"/>
        </w:rPr>
        <w:t>ozef</w:t>
      </w:r>
      <w:r w:rsidRPr="002544D9">
        <w:rPr>
          <w:rFonts w:ascii="Times New Roman" w:eastAsia="ArialMT" w:hAnsi="Times New Roman"/>
          <w:sz w:val="24"/>
          <w:lang w:val="sk-SK"/>
        </w:rPr>
        <w:t xml:space="preserve"> </w:t>
      </w:r>
      <w:r w:rsidR="00F92F77">
        <w:rPr>
          <w:rFonts w:ascii="Times New Roman" w:eastAsia="ArialMT" w:hAnsi="Times New Roman"/>
          <w:sz w:val="24"/>
          <w:lang w:val="sk-SK"/>
        </w:rPr>
        <w:t xml:space="preserve">Dudžák, </w:t>
      </w:r>
      <w:r w:rsidRPr="002544D9">
        <w:rPr>
          <w:rFonts w:ascii="Times New Roman" w:eastAsia="ArialMT" w:hAnsi="Times New Roman"/>
          <w:sz w:val="24"/>
          <w:lang w:val="sk-SK"/>
        </w:rPr>
        <w:t xml:space="preserve"> </w:t>
      </w:r>
      <w:r w:rsidR="00F92F77">
        <w:rPr>
          <w:rFonts w:ascii="Times New Roman" w:eastAsia="ArialMT" w:hAnsi="Times New Roman"/>
          <w:sz w:val="24"/>
          <w:lang w:val="sk-SK"/>
        </w:rPr>
        <w:t>starosta obce.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b/>
          <w:bCs/>
          <w:sz w:val="24"/>
          <w:lang w:val="sk-SK"/>
        </w:rPr>
      </w:pPr>
      <w:r w:rsidRPr="002544D9">
        <w:rPr>
          <w:rFonts w:ascii="Times New Roman" w:eastAsiaTheme="minorHAnsi" w:hAnsi="Times New Roman"/>
          <w:b/>
          <w:bCs/>
          <w:sz w:val="24"/>
          <w:lang w:val="sk-SK"/>
        </w:rPr>
        <w:t>19. Ďalšie informácie verejného obstarávateľa: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sz w:val="24"/>
          <w:lang w:val="sk-SK"/>
        </w:rPr>
      </w:pPr>
      <w:r w:rsidRPr="002544D9">
        <w:rPr>
          <w:rFonts w:ascii="Times New Roman" w:eastAsiaTheme="minorHAnsi" w:hAnsi="Times New Roman"/>
          <w:b/>
          <w:bCs/>
          <w:sz w:val="24"/>
          <w:lang w:val="sk-SK"/>
        </w:rPr>
        <w:t xml:space="preserve">- </w:t>
      </w:r>
      <w:r w:rsidRPr="002544D9">
        <w:rPr>
          <w:rFonts w:ascii="Times New Roman" w:eastAsia="ArialMT" w:hAnsi="Times New Roman"/>
          <w:sz w:val="24"/>
          <w:lang w:val="sk-SK"/>
        </w:rPr>
        <w:t>Verejný obstarávateľ neorganizuje obhliadku miesta plnenia. Uchádzač si môže obhliadnuť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sz w:val="24"/>
          <w:lang w:val="sk-SK"/>
        </w:rPr>
      </w:pPr>
      <w:r w:rsidRPr="002544D9">
        <w:rPr>
          <w:rFonts w:ascii="Times New Roman" w:eastAsia="ArialMT" w:hAnsi="Times New Roman"/>
          <w:sz w:val="24"/>
          <w:lang w:val="sk-SK"/>
        </w:rPr>
        <w:t>miesto realizácie kedykoľvek priamo na mieste.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sz w:val="24"/>
          <w:lang w:val="sk-SK"/>
        </w:rPr>
      </w:pPr>
      <w:r w:rsidRPr="002544D9">
        <w:rPr>
          <w:rFonts w:ascii="Times New Roman" w:eastAsiaTheme="minorHAnsi" w:hAnsi="Times New Roman"/>
          <w:b/>
          <w:bCs/>
          <w:sz w:val="24"/>
          <w:lang w:val="sk-SK"/>
        </w:rPr>
        <w:t xml:space="preserve">- </w:t>
      </w:r>
      <w:r w:rsidRPr="002544D9">
        <w:rPr>
          <w:rFonts w:ascii="Times New Roman" w:eastAsia="ArialMT" w:hAnsi="Times New Roman"/>
          <w:sz w:val="24"/>
          <w:lang w:val="sk-SK"/>
        </w:rPr>
        <w:t>V prípade nesplnenia podmienok účasti, nepredloženia ponuky v súlade s výzvou na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sz w:val="24"/>
          <w:lang w:val="sk-SK"/>
        </w:rPr>
      </w:pPr>
      <w:r w:rsidRPr="002544D9">
        <w:rPr>
          <w:rFonts w:ascii="Times New Roman" w:eastAsia="ArialMT" w:hAnsi="Times New Roman"/>
          <w:sz w:val="24"/>
          <w:lang w:val="sk-SK"/>
        </w:rPr>
        <w:t>predkladanie cenových ponúk, alebo prekročenia predpokladanej hodnoty zákazky</w:t>
      </w:r>
    </w:p>
    <w:p w:rsidR="00DC78E4" w:rsidRPr="002544D9" w:rsidRDefault="002544D9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2544D9">
        <w:rPr>
          <w:rFonts w:ascii="Times New Roman" w:eastAsia="ArialMT" w:hAnsi="Times New Roman"/>
          <w:sz w:val="24"/>
          <w:lang w:val="sk-SK"/>
        </w:rPr>
        <w:t>uchádzačmi, verejný obstarávateľ si vyhradzuje právo zrušiť predmetne verejne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obstarávanie.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b/>
          <w:bCs/>
          <w:color w:val="000000"/>
          <w:sz w:val="24"/>
          <w:lang w:val="sk-SK"/>
        </w:rPr>
        <w:t xml:space="preserve">- </w:t>
      </w:r>
      <w:r w:rsidRPr="002544D9">
        <w:rPr>
          <w:rFonts w:ascii="Times New Roman" w:eastAsia="ArialMT" w:hAnsi="Times New Roman"/>
          <w:color w:val="000000"/>
          <w:sz w:val="24"/>
          <w:lang w:val="sk-SK"/>
        </w:rPr>
        <w:t>Verejný obstarávateľ bude pri komunikácii s uchádzačmi resp. záujemcami používať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komunikačne rozhranie systému JOSEPHINE. Tento spôsob komunikácie sa týka akejkoľvek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komunikácie a podaní medzi verejným obstarávateľom a záujemcami, resp. uchádzačmi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b/>
          <w:bCs/>
          <w:color w:val="000000"/>
          <w:sz w:val="24"/>
          <w:lang w:val="sk-SK"/>
        </w:rPr>
        <w:t xml:space="preserve">- </w:t>
      </w:r>
      <w:r w:rsidRPr="002544D9">
        <w:rPr>
          <w:rFonts w:ascii="Times New Roman" w:eastAsia="ArialMT" w:hAnsi="Times New Roman"/>
          <w:color w:val="000000"/>
          <w:sz w:val="24"/>
          <w:lang w:val="sk-SK"/>
        </w:rPr>
        <w:t>Verejný obstarávateľ sa zaväzuje, že osobne údaje poskytnuté uchádzačom budú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spracovávane a chránene podľa zákona č. 18/2018 Z. z. o ochrane osobných údajov a</w:t>
      </w:r>
    </w:p>
    <w:p w:rsid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o zmene a doplnení niektorých zákonov.</w:t>
      </w:r>
    </w:p>
    <w:p w:rsidR="00F941E4" w:rsidRPr="002544D9" w:rsidRDefault="00F941E4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</w:p>
    <w:p w:rsidR="000743D4" w:rsidRPr="00DC78E4" w:rsidRDefault="0037066F" w:rsidP="000743D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C78E4">
        <w:rPr>
          <w:rFonts w:ascii="Times New Roman" w:hAnsi="Times New Roman"/>
          <w:color w:val="000000"/>
          <w:sz w:val="22"/>
          <w:szCs w:val="22"/>
          <w:lang w:val="sk-SK"/>
        </w:rPr>
        <w:t xml:space="preserve">V Spišskej Starej Vsi, </w:t>
      </w:r>
      <w:r w:rsidR="00F92F77">
        <w:rPr>
          <w:rFonts w:ascii="Times New Roman" w:hAnsi="Times New Roman"/>
          <w:color w:val="000000"/>
          <w:sz w:val="22"/>
          <w:szCs w:val="22"/>
          <w:lang w:val="sk-SK"/>
        </w:rPr>
        <w:t>22</w:t>
      </w:r>
      <w:r w:rsidR="008927B3">
        <w:rPr>
          <w:rFonts w:ascii="Times New Roman" w:hAnsi="Times New Roman"/>
          <w:color w:val="000000"/>
          <w:sz w:val="22"/>
          <w:szCs w:val="22"/>
          <w:lang w:val="sk-SK"/>
        </w:rPr>
        <w:t>.</w:t>
      </w:r>
      <w:r w:rsidR="00F92F77">
        <w:rPr>
          <w:rFonts w:ascii="Times New Roman" w:hAnsi="Times New Roman"/>
          <w:color w:val="000000"/>
          <w:sz w:val="22"/>
          <w:szCs w:val="22"/>
          <w:lang w:val="sk-SK"/>
        </w:rPr>
        <w:t>8</w:t>
      </w:r>
      <w:r w:rsidR="008927B3">
        <w:rPr>
          <w:rFonts w:ascii="Times New Roman" w:hAnsi="Times New Roman"/>
          <w:color w:val="000000"/>
          <w:sz w:val="22"/>
          <w:szCs w:val="22"/>
          <w:lang w:val="sk-SK"/>
        </w:rPr>
        <w:t>.2022</w:t>
      </w:r>
    </w:p>
    <w:p w:rsidR="000D15FD" w:rsidRPr="00DC78E4" w:rsidRDefault="000D15FD" w:rsidP="000743D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0D15FD" w:rsidRPr="00DC78E4" w:rsidRDefault="000D15FD" w:rsidP="000743D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0D15FD" w:rsidRPr="00DC78E4" w:rsidRDefault="000D15FD" w:rsidP="000743D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0D15FD" w:rsidRPr="00DC78E4" w:rsidRDefault="000D15FD" w:rsidP="000743D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0D15FD" w:rsidRPr="00DC78E4" w:rsidRDefault="000D15FD" w:rsidP="000743D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0743D4" w:rsidRPr="00DC78E4" w:rsidRDefault="000743D4" w:rsidP="000743D4">
      <w:pPr>
        <w:autoSpaceDE w:val="0"/>
        <w:autoSpaceDN w:val="0"/>
        <w:adjustRightInd w:val="0"/>
        <w:ind w:left="4111"/>
        <w:jc w:val="center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0743D4" w:rsidRPr="00DC78E4" w:rsidRDefault="000743D4" w:rsidP="000D15FD">
      <w:pPr>
        <w:autoSpaceDE w:val="0"/>
        <w:autoSpaceDN w:val="0"/>
        <w:adjustRightInd w:val="0"/>
        <w:ind w:left="4111"/>
        <w:jc w:val="center"/>
        <w:rPr>
          <w:rFonts w:ascii="Times New Roman" w:hAnsi="Times New Roman"/>
          <w:b/>
          <w:color w:val="000000"/>
          <w:sz w:val="24"/>
          <w:lang w:val="sk-SK"/>
        </w:rPr>
      </w:pPr>
      <w:r w:rsidRPr="00DC78E4">
        <w:rPr>
          <w:rFonts w:ascii="Times New Roman" w:hAnsi="Times New Roman"/>
          <w:b/>
          <w:color w:val="000000"/>
          <w:sz w:val="24"/>
          <w:lang w:val="sk-SK"/>
        </w:rPr>
        <w:t>..........................................................</w:t>
      </w:r>
    </w:p>
    <w:p w:rsidR="000743D4" w:rsidRPr="00DC78E4" w:rsidRDefault="000D15FD" w:rsidP="00F92F77">
      <w:pPr>
        <w:autoSpaceDE w:val="0"/>
        <w:autoSpaceDN w:val="0"/>
        <w:adjustRightInd w:val="0"/>
        <w:spacing w:before="80"/>
        <w:ind w:left="4111"/>
        <w:jc w:val="center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DC78E4">
        <w:rPr>
          <w:rFonts w:ascii="Times New Roman" w:hAnsi="Times New Roman"/>
          <w:b/>
          <w:i/>
          <w:color w:val="000000"/>
          <w:sz w:val="24"/>
          <w:lang w:val="sk-SK"/>
        </w:rPr>
        <w:t xml:space="preserve">Ing. </w:t>
      </w:r>
      <w:r w:rsidR="00F92F77">
        <w:rPr>
          <w:rFonts w:ascii="Times New Roman" w:hAnsi="Times New Roman"/>
          <w:b/>
          <w:i/>
          <w:color w:val="000000"/>
          <w:sz w:val="24"/>
          <w:lang w:val="sk-SK"/>
        </w:rPr>
        <w:t>Jozef Dudžák, starosta obce</w:t>
      </w:r>
      <w:bookmarkStart w:id="0" w:name="_GoBack"/>
      <w:bookmarkEnd w:id="0"/>
    </w:p>
    <w:p w:rsidR="002544D9" w:rsidRPr="00C35E8A" w:rsidRDefault="002544D9" w:rsidP="002544D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lang w:val="sk-SK"/>
        </w:rPr>
      </w:pPr>
      <w:r w:rsidRPr="00C35E8A">
        <w:rPr>
          <w:rFonts w:ascii="Times New Roman" w:eastAsiaTheme="minorHAnsi" w:hAnsi="Times New Roman"/>
          <w:b/>
          <w:bCs/>
          <w:sz w:val="24"/>
          <w:lang w:val="sk-SK"/>
        </w:rPr>
        <w:t>Prílohy:</w:t>
      </w:r>
    </w:p>
    <w:p w:rsidR="002544D9" w:rsidRPr="00C35E8A" w:rsidRDefault="002544D9" w:rsidP="002544D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lang w:val="sk-SK"/>
        </w:rPr>
      </w:pPr>
      <w:r w:rsidRPr="00C35E8A">
        <w:rPr>
          <w:rFonts w:ascii="Times New Roman" w:eastAsia="ArialMT" w:hAnsi="Times New Roman"/>
          <w:sz w:val="24"/>
          <w:lang w:val="sk-SK"/>
        </w:rPr>
        <w:t xml:space="preserve">1. </w:t>
      </w:r>
      <w:r w:rsidRPr="00C35E8A">
        <w:rPr>
          <w:rFonts w:ascii="Times New Roman" w:eastAsiaTheme="minorHAnsi" w:hAnsi="Times New Roman"/>
          <w:b/>
          <w:bCs/>
          <w:sz w:val="24"/>
          <w:lang w:val="sk-SK"/>
        </w:rPr>
        <w:t>Návrh uchádzača na plnenie kritéria na vyhodnotenie ponúk</w:t>
      </w:r>
    </w:p>
    <w:p w:rsidR="002544D9" w:rsidRPr="00C35E8A" w:rsidRDefault="002544D9" w:rsidP="002544D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lang w:val="sk-SK"/>
        </w:rPr>
      </w:pPr>
      <w:r w:rsidRPr="00C35E8A">
        <w:rPr>
          <w:rFonts w:ascii="Times New Roman" w:eastAsia="ArialMT" w:hAnsi="Times New Roman"/>
          <w:sz w:val="24"/>
          <w:lang w:val="sk-SK"/>
        </w:rPr>
        <w:t xml:space="preserve">2. </w:t>
      </w:r>
      <w:r w:rsidRPr="00C35E8A">
        <w:rPr>
          <w:rFonts w:ascii="Times New Roman" w:eastAsiaTheme="minorHAnsi" w:hAnsi="Times New Roman"/>
          <w:b/>
          <w:bCs/>
          <w:sz w:val="24"/>
          <w:lang w:val="sk-SK"/>
        </w:rPr>
        <w:t>Čestné vyhlásenie uchádzača</w:t>
      </w:r>
    </w:p>
    <w:p w:rsidR="002544D9" w:rsidRPr="00C35E8A" w:rsidRDefault="002544D9" w:rsidP="002544D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lang w:val="sk-SK"/>
        </w:rPr>
      </w:pPr>
      <w:r w:rsidRPr="00C35E8A">
        <w:rPr>
          <w:rFonts w:ascii="Times New Roman" w:eastAsia="ArialMT" w:hAnsi="Times New Roman"/>
          <w:sz w:val="24"/>
          <w:lang w:val="sk-SK"/>
        </w:rPr>
        <w:t xml:space="preserve">3. </w:t>
      </w:r>
      <w:r w:rsidRPr="00C35E8A">
        <w:rPr>
          <w:rFonts w:ascii="Times New Roman" w:eastAsiaTheme="minorHAnsi" w:hAnsi="Times New Roman"/>
          <w:b/>
          <w:bCs/>
          <w:sz w:val="24"/>
          <w:lang w:val="sk-SK"/>
        </w:rPr>
        <w:t>Návrh zmluvy o dielo</w:t>
      </w:r>
    </w:p>
    <w:p w:rsidR="002544D9" w:rsidRPr="00C35E8A" w:rsidRDefault="002544D9" w:rsidP="002544D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lang w:val="sk-SK"/>
        </w:rPr>
      </w:pPr>
      <w:r w:rsidRPr="00C35E8A">
        <w:rPr>
          <w:rFonts w:ascii="Times New Roman" w:eastAsia="ArialMT" w:hAnsi="Times New Roman"/>
          <w:sz w:val="24"/>
          <w:lang w:val="sk-SK"/>
        </w:rPr>
        <w:t xml:space="preserve">4. </w:t>
      </w:r>
      <w:r w:rsidRPr="00C35E8A">
        <w:rPr>
          <w:rFonts w:ascii="Times New Roman" w:eastAsiaTheme="minorHAnsi" w:hAnsi="Times New Roman"/>
          <w:b/>
          <w:bCs/>
          <w:sz w:val="24"/>
          <w:lang w:val="sk-SK"/>
        </w:rPr>
        <w:t>Výkaz výmer</w:t>
      </w:r>
    </w:p>
    <w:sectPr w:rsidR="002544D9" w:rsidRPr="00C35E8A" w:rsidSect="00F941E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2FA"/>
    <w:multiLevelType w:val="hybridMultilevel"/>
    <w:tmpl w:val="D15EA4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D7767"/>
    <w:multiLevelType w:val="hybridMultilevel"/>
    <w:tmpl w:val="C82CC30C"/>
    <w:lvl w:ilvl="0" w:tplc="591E34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96070"/>
    <w:multiLevelType w:val="hybridMultilevel"/>
    <w:tmpl w:val="5210B272"/>
    <w:lvl w:ilvl="0" w:tplc="7FE029B4"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36FD5"/>
    <w:multiLevelType w:val="hybridMultilevel"/>
    <w:tmpl w:val="C82CC30C"/>
    <w:lvl w:ilvl="0" w:tplc="591E34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100C35"/>
    <w:multiLevelType w:val="hybridMultilevel"/>
    <w:tmpl w:val="E848B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67376"/>
    <w:multiLevelType w:val="hybridMultilevel"/>
    <w:tmpl w:val="9A042E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12045"/>
    <w:multiLevelType w:val="hybridMultilevel"/>
    <w:tmpl w:val="DAD24B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B9"/>
    <w:rsid w:val="000743D4"/>
    <w:rsid w:val="000D15FD"/>
    <w:rsid w:val="000F6046"/>
    <w:rsid w:val="001154EC"/>
    <w:rsid w:val="00176FD8"/>
    <w:rsid w:val="002544D9"/>
    <w:rsid w:val="00272996"/>
    <w:rsid w:val="002A2DA5"/>
    <w:rsid w:val="002C34EA"/>
    <w:rsid w:val="002C55B0"/>
    <w:rsid w:val="0037066F"/>
    <w:rsid w:val="00491E24"/>
    <w:rsid w:val="00493635"/>
    <w:rsid w:val="004A66F7"/>
    <w:rsid w:val="004A73B0"/>
    <w:rsid w:val="004A7730"/>
    <w:rsid w:val="004C428C"/>
    <w:rsid w:val="005A689C"/>
    <w:rsid w:val="005B0E6D"/>
    <w:rsid w:val="005D4468"/>
    <w:rsid w:val="00636818"/>
    <w:rsid w:val="006713EA"/>
    <w:rsid w:val="006C0DB9"/>
    <w:rsid w:val="006D1788"/>
    <w:rsid w:val="00701879"/>
    <w:rsid w:val="00744784"/>
    <w:rsid w:val="0075227E"/>
    <w:rsid w:val="00837486"/>
    <w:rsid w:val="008927B3"/>
    <w:rsid w:val="008C7BE2"/>
    <w:rsid w:val="00920500"/>
    <w:rsid w:val="009526D1"/>
    <w:rsid w:val="009C60C6"/>
    <w:rsid w:val="009F3AD2"/>
    <w:rsid w:val="00A771E1"/>
    <w:rsid w:val="00C35E8A"/>
    <w:rsid w:val="00C90260"/>
    <w:rsid w:val="00C904E3"/>
    <w:rsid w:val="00CA72A7"/>
    <w:rsid w:val="00DB01A6"/>
    <w:rsid w:val="00DC78E4"/>
    <w:rsid w:val="00E2624E"/>
    <w:rsid w:val="00ED1AB8"/>
    <w:rsid w:val="00EF3AB9"/>
    <w:rsid w:val="00F22B4D"/>
    <w:rsid w:val="00F92F77"/>
    <w:rsid w:val="00F941E4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43D4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0743D4"/>
    <w:rPr>
      <w:rFonts w:ascii="Arial" w:hAnsi="Arial"/>
      <w:color w:val="00A1DE"/>
      <w:sz w:val="19"/>
      <w:u w:val="single"/>
    </w:rPr>
  </w:style>
  <w:style w:type="paragraph" w:customStyle="1" w:styleId="BodyText1">
    <w:name w:val="Body Text1"/>
    <w:qFormat/>
    <w:rsid w:val="000743D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074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0743D4"/>
    <w:pPr>
      <w:ind w:left="720"/>
      <w:contextualSpacing/>
    </w:pPr>
    <w:rPr>
      <w:rFonts w:cs="Arial"/>
      <w:sz w:val="24"/>
      <w:lang w:val="sk-SK" w:eastAsia="cs-CZ"/>
    </w:rPr>
  </w:style>
  <w:style w:type="paragraph" w:styleId="Nzov">
    <w:name w:val="Title"/>
    <w:basedOn w:val="Normlny"/>
    <w:link w:val="NzovChar"/>
    <w:uiPriority w:val="10"/>
    <w:qFormat/>
    <w:rsid w:val="00493635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10"/>
    <w:rsid w:val="0049363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68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689C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43D4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0743D4"/>
    <w:rPr>
      <w:rFonts w:ascii="Arial" w:hAnsi="Arial"/>
      <w:color w:val="00A1DE"/>
      <w:sz w:val="19"/>
      <w:u w:val="single"/>
    </w:rPr>
  </w:style>
  <w:style w:type="paragraph" w:customStyle="1" w:styleId="BodyText1">
    <w:name w:val="Body Text1"/>
    <w:qFormat/>
    <w:rsid w:val="000743D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074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0743D4"/>
    <w:pPr>
      <w:ind w:left="720"/>
      <w:contextualSpacing/>
    </w:pPr>
    <w:rPr>
      <w:rFonts w:cs="Arial"/>
      <w:sz w:val="24"/>
      <w:lang w:val="sk-SK" w:eastAsia="cs-CZ"/>
    </w:rPr>
  </w:style>
  <w:style w:type="paragraph" w:styleId="Nzov">
    <w:name w:val="Title"/>
    <w:basedOn w:val="Normlny"/>
    <w:link w:val="NzovChar"/>
    <w:uiPriority w:val="10"/>
    <w:qFormat/>
    <w:rsid w:val="00493635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10"/>
    <w:rsid w:val="0049363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68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689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KURŇAVA Ján</dc:creator>
  <cp:lastModifiedBy>PC</cp:lastModifiedBy>
  <cp:revision>2</cp:revision>
  <cp:lastPrinted>2022-07-06T12:28:00Z</cp:lastPrinted>
  <dcterms:created xsi:type="dcterms:W3CDTF">2022-08-22T13:04:00Z</dcterms:created>
  <dcterms:modified xsi:type="dcterms:W3CDTF">2022-08-22T13:04:00Z</dcterms:modified>
</cp:coreProperties>
</file>