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AAFE" w14:textId="77777777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Príloha č. 1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6D987FDC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1428B111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8372F0">
        <w:rPr>
          <w:rFonts w:ascii="Times New Roman" w:hAnsi="Times New Roman" w:cs="Times New Roman"/>
          <w:b/>
          <w:sz w:val="24"/>
          <w:szCs w:val="24"/>
        </w:rPr>
        <w:t>Audítorské služby na roky 2022 – 2025</w:t>
      </w:r>
      <w:r w:rsidR="00EC26D5">
        <w:rPr>
          <w:rFonts w:ascii="Times New Roman" w:hAnsi="Times New Roman" w:cs="Times New Roman"/>
          <w:b/>
          <w:sz w:val="24"/>
          <w:szCs w:val="24"/>
        </w:rPr>
        <w:t>“</w:t>
      </w:r>
      <w:r w:rsidR="00DD2A8C" w:rsidRPr="00EC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</w:t>
      </w:r>
      <w:r w:rsidR="00A36692">
        <w:rPr>
          <w:rFonts w:ascii="Times New Roman" w:hAnsi="Times New Roman" w:cs="Times New Roman"/>
          <w:bCs/>
          <w:sz w:val="24"/>
          <w:szCs w:val="24"/>
        </w:rPr>
        <w:t>oznámenia o vyhlásení verejného obstarávania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3C45EBFF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BC41D" w14:textId="77777777" w:rsidR="00D778B6" w:rsidRDefault="00D778B6" w:rsidP="00C43604">
      <w:r>
        <w:separator/>
      </w:r>
    </w:p>
  </w:endnote>
  <w:endnote w:type="continuationSeparator" w:id="0">
    <w:p w14:paraId="3BCCA704" w14:textId="77777777" w:rsidR="00D778B6" w:rsidRDefault="00D778B6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0E268" w14:textId="77777777" w:rsidR="00D778B6" w:rsidRDefault="00D778B6" w:rsidP="00C43604">
      <w:r>
        <w:separator/>
      </w:r>
    </w:p>
  </w:footnote>
  <w:footnote w:type="continuationSeparator" w:id="0">
    <w:p w14:paraId="21142A2D" w14:textId="77777777" w:rsidR="00D778B6" w:rsidRDefault="00D778B6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000000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00000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939906">
    <w:abstractNumId w:val="0"/>
  </w:num>
  <w:num w:numId="2" w16cid:durableId="1711610895">
    <w:abstractNumId w:val="1"/>
  </w:num>
  <w:num w:numId="3" w16cid:durableId="1199009555">
    <w:abstractNumId w:val="30"/>
  </w:num>
  <w:num w:numId="4" w16cid:durableId="386950417">
    <w:abstractNumId w:val="2"/>
  </w:num>
  <w:num w:numId="5" w16cid:durableId="20593311">
    <w:abstractNumId w:val="3"/>
  </w:num>
  <w:num w:numId="6" w16cid:durableId="1582838626">
    <w:abstractNumId w:val="4"/>
  </w:num>
  <w:num w:numId="7" w16cid:durableId="668025015">
    <w:abstractNumId w:val="45"/>
  </w:num>
  <w:num w:numId="8" w16cid:durableId="776291894">
    <w:abstractNumId w:val="26"/>
  </w:num>
  <w:num w:numId="9" w16cid:durableId="800079788">
    <w:abstractNumId w:val="14"/>
  </w:num>
  <w:num w:numId="10" w16cid:durableId="367723571">
    <w:abstractNumId w:val="36"/>
  </w:num>
  <w:num w:numId="11" w16cid:durableId="342557146">
    <w:abstractNumId w:val="21"/>
  </w:num>
  <w:num w:numId="12" w16cid:durableId="1205168002">
    <w:abstractNumId w:val="22"/>
  </w:num>
  <w:num w:numId="13" w16cid:durableId="874198485">
    <w:abstractNumId w:val="41"/>
  </w:num>
  <w:num w:numId="14" w16cid:durableId="2041780964">
    <w:abstractNumId w:val="24"/>
  </w:num>
  <w:num w:numId="15" w16cid:durableId="1945502762">
    <w:abstractNumId w:val="32"/>
  </w:num>
  <w:num w:numId="16" w16cid:durableId="2144347274">
    <w:abstractNumId w:val="9"/>
  </w:num>
  <w:num w:numId="17" w16cid:durableId="1628312476">
    <w:abstractNumId w:val="34"/>
  </w:num>
  <w:num w:numId="18" w16cid:durableId="510799371">
    <w:abstractNumId w:val="31"/>
  </w:num>
  <w:num w:numId="19" w16cid:durableId="725450584">
    <w:abstractNumId w:val="28"/>
  </w:num>
  <w:num w:numId="20" w16cid:durableId="789325064">
    <w:abstractNumId w:val="33"/>
  </w:num>
  <w:num w:numId="21" w16cid:durableId="223564873">
    <w:abstractNumId w:val="10"/>
  </w:num>
  <w:num w:numId="22" w16cid:durableId="728920992">
    <w:abstractNumId w:val="38"/>
  </w:num>
  <w:num w:numId="23" w16cid:durableId="576330502">
    <w:abstractNumId w:val="42"/>
  </w:num>
  <w:num w:numId="24" w16cid:durableId="1692536240">
    <w:abstractNumId w:val="44"/>
  </w:num>
  <w:num w:numId="25" w16cid:durableId="1085609065">
    <w:abstractNumId w:val="23"/>
  </w:num>
  <w:num w:numId="26" w16cid:durableId="1354457958">
    <w:abstractNumId w:val="35"/>
  </w:num>
  <w:num w:numId="27" w16cid:durableId="476457300">
    <w:abstractNumId w:val="5"/>
  </w:num>
  <w:num w:numId="28" w16cid:durableId="802431339">
    <w:abstractNumId w:val="46"/>
  </w:num>
  <w:num w:numId="29" w16cid:durableId="1443110600">
    <w:abstractNumId w:val="6"/>
  </w:num>
  <w:num w:numId="30" w16cid:durableId="2074155767">
    <w:abstractNumId w:val="18"/>
  </w:num>
  <w:num w:numId="31" w16cid:durableId="489104475">
    <w:abstractNumId w:val="37"/>
  </w:num>
  <w:num w:numId="32" w16cid:durableId="697435341">
    <w:abstractNumId w:val="20"/>
  </w:num>
  <w:num w:numId="33" w16cid:durableId="762797509">
    <w:abstractNumId w:val="15"/>
  </w:num>
  <w:num w:numId="34" w16cid:durableId="585188093">
    <w:abstractNumId w:val="12"/>
  </w:num>
  <w:num w:numId="35" w16cid:durableId="162859777">
    <w:abstractNumId w:val="25"/>
  </w:num>
  <w:num w:numId="36" w16cid:durableId="770668242">
    <w:abstractNumId w:val="8"/>
  </w:num>
  <w:num w:numId="37" w16cid:durableId="386606561">
    <w:abstractNumId w:val="47"/>
  </w:num>
  <w:num w:numId="38" w16cid:durableId="220752263">
    <w:abstractNumId w:val="40"/>
  </w:num>
  <w:num w:numId="39" w16cid:durableId="399904965">
    <w:abstractNumId w:val="13"/>
  </w:num>
  <w:num w:numId="40" w16cid:durableId="1146624069">
    <w:abstractNumId w:val="27"/>
  </w:num>
  <w:num w:numId="41" w16cid:durableId="1214805760">
    <w:abstractNumId w:val="17"/>
  </w:num>
  <w:num w:numId="42" w16cid:durableId="2104296361">
    <w:abstractNumId w:val="7"/>
  </w:num>
  <w:num w:numId="43" w16cid:durableId="458499086">
    <w:abstractNumId w:val="43"/>
  </w:num>
  <w:num w:numId="44" w16cid:durableId="2051107374">
    <w:abstractNumId w:val="39"/>
  </w:num>
  <w:num w:numId="45" w16cid:durableId="1805191375">
    <w:abstractNumId w:val="29"/>
  </w:num>
  <w:num w:numId="46" w16cid:durableId="1050496060">
    <w:abstractNumId w:val="11"/>
  </w:num>
  <w:num w:numId="47" w16cid:durableId="1155224989">
    <w:abstractNumId w:val="16"/>
  </w:num>
  <w:num w:numId="48" w16cid:durableId="5568235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103AB4"/>
    <w:rsid w:val="0020154A"/>
    <w:rsid w:val="00202791"/>
    <w:rsid w:val="0028106F"/>
    <w:rsid w:val="003B1736"/>
    <w:rsid w:val="00426C7A"/>
    <w:rsid w:val="00457544"/>
    <w:rsid w:val="00502340"/>
    <w:rsid w:val="00552EC3"/>
    <w:rsid w:val="00552F9F"/>
    <w:rsid w:val="005C35CF"/>
    <w:rsid w:val="00655470"/>
    <w:rsid w:val="00690FFA"/>
    <w:rsid w:val="006F0A8E"/>
    <w:rsid w:val="007744BD"/>
    <w:rsid w:val="007A2BDD"/>
    <w:rsid w:val="008372F0"/>
    <w:rsid w:val="00886395"/>
    <w:rsid w:val="009C6BCA"/>
    <w:rsid w:val="009F697C"/>
    <w:rsid w:val="009F6DBE"/>
    <w:rsid w:val="00A36692"/>
    <w:rsid w:val="00B658F0"/>
    <w:rsid w:val="00BB6A50"/>
    <w:rsid w:val="00C273EC"/>
    <w:rsid w:val="00C31B17"/>
    <w:rsid w:val="00C43604"/>
    <w:rsid w:val="00CD1E72"/>
    <w:rsid w:val="00D271F0"/>
    <w:rsid w:val="00D778B6"/>
    <w:rsid w:val="00DD2A8C"/>
    <w:rsid w:val="00E75C24"/>
    <w:rsid w:val="00E91399"/>
    <w:rsid w:val="00EB6450"/>
    <w:rsid w:val="00EC26D5"/>
    <w:rsid w:val="00EF3992"/>
    <w:rsid w:val="00F16B04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Vičanová Alexandra, Mgr.</cp:lastModifiedBy>
  <cp:revision>16</cp:revision>
  <dcterms:created xsi:type="dcterms:W3CDTF">2020-03-24T19:23:00Z</dcterms:created>
  <dcterms:modified xsi:type="dcterms:W3CDTF">2022-08-10T09:14:00Z</dcterms:modified>
</cp:coreProperties>
</file>