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1"/>
          <w:sz w:val="27"/>
          <w:szCs w:val="21"/>
        </w:rPr>
      </w:pPr>
      <w:bookmarkStart w:id="0" w:name="_GoBack"/>
      <w:bookmarkEnd w:id="0"/>
      <w:r w:rsidRPr="00F1291C">
        <w:rPr>
          <w:rFonts w:ascii="Arial Narrow" w:hAnsi="Arial Narrow" w:cs="CIDFont+F1"/>
          <w:sz w:val="27"/>
          <w:szCs w:val="21"/>
        </w:rPr>
        <w:t>Identifikačné údaje uchádzača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3"/>
          <w:sz w:val="27"/>
          <w:szCs w:val="21"/>
        </w:rPr>
      </w:pPr>
      <w:r w:rsidRPr="00F1291C">
        <w:rPr>
          <w:rFonts w:ascii="Arial Narrow" w:hAnsi="Arial Narrow" w:cs="CIDFont+F3"/>
          <w:sz w:val="27"/>
          <w:szCs w:val="21"/>
        </w:rPr>
        <w:t>(v súlade s výpisom z Obchodného registra (Živnostenského registra))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Sídlo alebo miesto podnikania: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IČO: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DIČ: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Právna forma: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Číslo účtu: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IBAN: .............................................................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Banková inštitúcia: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Telefón: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764" w:rsidRDefault="005F5764" w:rsidP="00076667">
      <w:r>
        <w:separator/>
      </w:r>
    </w:p>
  </w:endnote>
  <w:endnote w:type="continuationSeparator" w:id="0">
    <w:p w:rsidR="005F5764" w:rsidRDefault="005F5764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764" w:rsidRDefault="005F5764" w:rsidP="00076667">
      <w:r>
        <w:separator/>
      </w:r>
    </w:p>
  </w:footnote>
  <w:footnote w:type="continuationSeparator" w:id="0">
    <w:p w:rsidR="005F5764" w:rsidRDefault="005F5764" w:rsidP="0007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667" w:rsidRDefault="00076667">
    <w:pPr>
      <w:pStyle w:val="Hlavika"/>
    </w:pPr>
    <w:r>
      <w:t>Príloha č. 1 –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406BF8"/>
    <w:rsid w:val="00425753"/>
    <w:rsid w:val="00560B0A"/>
    <w:rsid w:val="005F5764"/>
    <w:rsid w:val="007D513C"/>
    <w:rsid w:val="00812F77"/>
    <w:rsid w:val="00893999"/>
    <w:rsid w:val="00AF2720"/>
    <w:rsid w:val="00D10D58"/>
    <w:rsid w:val="00E57E50"/>
    <w:rsid w:val="00F1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dcterms:created xsi:type="dcterms:W3CDTF">2022-08-24T10:33:00Z</dcterms:created>
  <dcterms:modified xsi:type="dcterms:W3CDTF">2022-08-24T10:33:00Z</dcterms:modified>
</cp:coreProperties>
</file>