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Nákup mediálneho priestoru – print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5AF3AD44" w:rsidR="000A317F" w:rsidRPr="00A53368" w:rsidRDefault="00FC23A5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FC23A5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Poľsku_03_2022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1BDA959E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E0075D">
              <w:rPr>
                <w:rFonts w:ascii="Arial Narrow" w:hAnsi="Arial Narrow" w:cstheme="majorHAnsi"/>
                <w:b/>
              </w:rPr>
              <w:t>30536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2C7183DB" w:rsidR="000A317F" w:rsidRPr="00151A01" w:rsidRDefault="00244A69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0</w:t>
            </w:r>
            <w:r w:rsidR="00177D79">
              <w:rPr>
                <w:rFonts w:ascii="Arial Narrow" w:hAnsi="Arial Narrow" w:cstheme="majorHAnsi"/>
                <w:b/>
              </w:rPr>
              <w:t>5</w:t>
            </w:r>
            <w:r>
              <w:rPr>
                <w:rFonts w:ascii="Arial Narrow" w:hAnsi="Arial Narrow" w:cstheme="majorHAnsi"/>
                <w:b/>
              </w:rPr>
              <w:t>.09.</w:t>
            </w:r>
            <w:r w:rsidR="000A317F" w:rsidRPr="00151A01">
              <w:rPr>
                <w:rFonts w:ascii="Arial Narrow" w:hAnsi="Arial Narrow" w:cstheme="majorHAnsi"/>
                <w:b/>
              </w:rPr>
              <w:t>202</w:t>
            </w:r>
            <w:r w:rsidR="000C634C" w:rsidRPr="00151A01">
              <w:rPr>
                <w:rFonts w:ascii="Arial Narrow" w:hAnsi="Arial Narrow" w:cstheme="majorHAnsi"/>
                <w:b/>
              </w:rPr>
              <w:t>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177D79">
              <w:rPr>
                <w:rFonts w:ascii="Arial Narrow" w:hAnsi="Arial Narrow" w:cstheme="majorHAnsi"/>
                <w:b/>
              </w:rPr>
              <w:t>5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25C78B1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6EEA63ED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1E570A" w:rsidRPr="001E570A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Poľsku_03_2022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3B598A7D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1E570A" w:rsidRPr="001E570A">
        <w:rPr>
          <w:rFonts w:ascii="Arial Narrow" w:hAnsi="Arial Narrow"/>
          <w:b/>
          <w:bCs/>
          <w:sz w:val="24"/>
          <w:szCs w:val="24"/>
        </w:rPr>
        <w:t>Nákup mediálneho priestoru vo vybraných tlačových periodikách v Poľsku_03_2022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3CE56" w14:textId="77777777" w:rsidR="009C442B" w:rsidRDefault="009C442B">
      <w:pPr>
        <w:spacing w:after="0" w:line="240" w:lineRule="auto"/>
      </w:pPr>
      <w:r>
        <w:separator/>
      </w:r>
    </w:p>
  </w:endnote>
  <w:endnote w:type="continuationSeparator" w:id="0">
    <w:p w14:paraId="4AB7BA7E" w14:textId="77777777" w:rsidR="009C442B" w:rsidRDefault="009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EBD00" w14:textId="77777777" w:rsidR="009C442B" w:rsidRDefault="009C442B">
      <w:pPr>
        <w:spacing w:after="0" w:line="240" w:lineRule="auto"/>
      </w:pPr>
      <w:r>
        <w:separator/>
      </w:r>
    </w:p>
  </w:footnote>
  <w:footnote w:type="continuationSeparator" w:id="0">
    <w:p w14:paraId="31CAE8AD" w14:textId="77777777" w:rsidR="009C442B" w:rsidRDefault="009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058A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77D79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570A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4A6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A4F54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378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C442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41DA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A4CCF"/>
    <w:rsid w:val="00DB66C2"/>
    <w:rsid w:val="00DC3523"/>
    <w:rsid w:val="00DD6AC7"/>
    <w:rsid w:val="00DE3D85"/>
    <w:rsid w:val="00DF29CE"/>
    <w:rsid w:val="00DF4547"/>
    <w:rsid w:val="00DF7178"/>
    <w:rsid w:val="00E0075D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C7809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23A5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30</cp:revision>
  <cp:lastPrinted>2022-06-07T09:28:00Z</cp:lastPrinted>
  <dcterms:created xsi:type="dcterms:W3CDTF">2022-06-13T16:23:00Z</dcterms:created>
  <dcterms:modified xsi:type="dcterms:W3CDTF">2022-08-25T09:37:00Z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