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76" w:rsidRPr="00E6595B" w:rsidRDefault="003E6576" w:rsidP="003E6576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Príloha č. </w:t>
      </w:r>
      <w:r w:rsidR="00314E5C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</w:t>
      </w:r>
      <w:r w:rsidR="00C87CC5"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>Cenová ponuka</w:t>
      </w:r>
      <w:r w:rsidRPr="00E6595B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Spis č. </w:t>
      </w:r>
      <w:r w:rsidR="00E66018" w:rsidRPr="00E6595B">
        <w:rPr>
          <w:rFonts w:ascii="Times New Roman" w:eastAsiaTheme="minorHAnsi" w:hAnsi="Times New Roman"/>
          <w:b/>
          <w:sz w:val="24"/>
          <w:szCs w:val="24"/>
        </w:rPr>
        <w:t>1</w:t>
      </w:r>
      <w:r w:rsidR="00314E5C">
        <w:rPr>
          <w:rFonts w:ascii="Times New Roman" w:eastAsiaTheme="minorHAnsi" w:hAnsi="Times New Roman"/>
          <w:b/>
          <w:sz w:val="24"/>
          <w:szCs w:val="24"/>
        </w:rPr>
        <w:t>7</w:t>
      </w:r>
      <w:r w:rsidRPr="00E6595B">
        <w:rPr>
          <w:rFonts w:ascii="Times New Roman" w:eastAsiaTheme="minorHAnsi" w:hAnsi="Times New Roman"/>
          <w:b/>
          <w:sz w:val="24"/>
          <w:szCs w:val="24"/>
        </w:rPr>
        <w:t>-A2-202</w:t>
      </w:r>
      <w:r w:rsidR="00EB089B" w:rsidRPr="00E6595B">
        <w:rPr>
          <w:rFonts w:ascii="Times New Roman" w:eastAsiaTheme="minorHAnsi" w:hAnsi="Times New Roman"/>
          <w:b/>
          <w:sz w:val="24"/>
          <w:szCs w:val="24"/>
        </w:rPr>
        <w:t>2</w:t>
      </w:r>
      <w:bookmarkStart w:id="0" w:name="_GoBack"/>
      <w:bookmarkEnd w:id="0"/>
    </w:p>
    <w:tbl>
      <w:tblPr>
        <w:tblpPr w:leftFromText="141" w:rightFromText="141" w:vertAnchor="page" w:horzAnchor="margin" w:tblpY="210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3"/>
        <w:gridCol w:w="2410"/>
        <w:gridCol w:w="2339"/>
      </w:tblGrid>
      <w:tr w:rsidR="003E6576" w:rsidRPr="004616B1" w:rsidTr="004616B1">
        <w:trPr>
          <w:trHeight w:val="53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PONUKA UCHÁDZAČA</w:t>
            </w:r>
          </w:p>
        </w:tc>
      </w:tr>
      <w:tr w:rsidR="003E6576" w:rsidRPr="004616B1" w:rsidTr="00C143B8">
        <w:trPr>
          <w:trHeight w:val="38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Pre verejného obstarávateľa:</w:t>
            </w: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3E6576" w:rsidRPr="004616B1" w:rsidTr="00C143B8">
        <w:trPr>
          <w:trHeight w:val="8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E6576" w:rsidRPr="004616B1" w:rsidRDefault="003E6576" w:rsidP="004616B1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Theme="minorHAnsi" w:hAnsi="Times New Roman"/>
                <w:b/>
                <w:bCs/>
                <w:color w:val="000000"/>
                <w:lang w:eastAsia="sk-SK"/>
              </w:rPr>
              <w:t xml:space="preserve">Na základe verejného obstarávania pre zákazku </w:t>
            </w:r>
            <w:r w:rsidR="00E66018" w:rsidRPr="004616B1">
              <w:rPr>
                <w:rFonts w:ascii="Times New Roman" w:eastAsiaTheme="minorHAnsi" w:hAnsi="Times New Roman"/>
                <w:b/>
                <w:bCs/>
                <w:color w:val="000000"/>
                <w:lang w:eastAsia="sk-SK"/>
              </w:rPr>
              <w:t>s nízkou hodnotou podľa § 117</w:t>
            </w:r>
          </w:p>
          <w:p w:rsidR="003E6576" w:rsidRPr="004616B1" w:rsidRDefault="003E6576" w:rsidP="004616B1">
            <w:pPr>
              <w:spacing w:after="0"/>
              <w:jc w:val="center"/>
              <w:rPr>
                <w:rFonts w:ascii="Times New Roman" w:eastAsiaTheme="minorHAnsi" w:hAnsi="Times New Roman"/>
                <w:lang w:eastAsia="sk-SK"/>
              </w:rPr>
            </w:pPr>
            <w:r w:rsidRPr="004616B1">
              <w:rPr>
                <w:rFonts w:ascii="Times New Roman" w:eastAsiaTheme="minorHAnsi" w:hAnsi="Times New Roman"/>
                <w:bCs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</w:p>
          <w:p w:rsidR="003E6576" w:rsidRPr="004616B1" w:rsidRDefault="003E6576" w:rsidP="0031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Theme="minorHAnsi" w:hAnsi="Times New Roman"/>
                <w:b/>
                <w:bCs/>
                <w:color w:val="000000"/>
              </w:rPr>
              <w:t>„</w:t>
            </w:r>
            <w:r w:rsidR="00314E5C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3D akustický stromový tomograf</w:t>
            </w:r>
            <w:r w:rsidR="00BF3571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“</w:t>
            </w:r>
            <w:r w:rsidR="00E66018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</w:tr>
      <w:tr w:rsidR="003E6576" w:rsidRPr="004616B1" w:rsidTr="00C143B8">
        <w:trPr>
          <w:trHeight w:val="544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Uchádzač</w:t>
            </w:r>
          </w:p>
        </w:tc>
      </w:tr>
      <w:tr w:rsidR="003E6576" w:rsidRPr="004616B1" w:rsidTr="00314E5C">
        <w:trPr>
          <w:trHeight w:val="758"/>
        </w:trPr>
        <w:tc>
          <w:tcPr>
            <w:tcW w:w="48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Názov uchádzača: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74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Kontaktná osoba pre ponuku:</w:t>
            </w:r>
          </w:p>
        </w:tc>
      </w:tr>
      <w:tr w:rsidR="003E6576" w:rsidRPr="004616B1" w:rsidTr="00314E5C">
        <w:trPr>
          <w:trHeight w:val="685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Sídlo uchádzača: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Tel.:</w:t>
            </w:r>
          </w:p>
        </w:tc>
      </w:tr>
      <w:tr w:rsidR="003E6576" w:rsidRPr="004616B1" w:rsidTr="00314E5C">
        <w:trPr>
          <w:trHeight w:val="695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Štatutárny orgán uchádzača: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e-mail:</w:t>
            </w:r>
          </w:p>
        </w:tc>
      </w:tr>
      <w:tr w:rsidR="003E6576" w:rsidRPr="004616B1" w:rsidTr="00C143B8">
        <w:trPr>
          <w:trHeight w:val="501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Návrh na plnenie kritérií</w:t>
            </w:r>
          </w:p>
        </w:tc>
      </w:tr>
      <w:tr w:rsidR="00E66018" w:rsidRPr="004616B1" w:rsidTr="00542797">
        <w:trPr>
          <w:trHeight w:val="60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P. č.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1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lang w:eastAsia="cs-CZ"/>
              </w:rPr>
              <w:t>Popis – názov položky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bez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DPH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DPH</w:t>
            </w:r>
          </w:p>
        </w:tc>
      </w:tr>
      <w:tr w:rsidR="00E66018" w:rsidRPr="004616B1" w:rsidTr="00542797">
        <w:trPr>
          <w:trHeight w:val="636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1.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14E5C" w:rsidRDefault="00314E5C" w:rsidP="00E6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3"/>
                <w:lang w:eastAsia="sk-SK"/>
              </w:rPr>
            </w:pPr>
            <w:r>
              <w:rPr>
                <w:rFonts w:ascii="Times New Roman" w:eastAsia="Times New Roman" w:hAnsi="Times New Roman"/>
                <w:kern w:val="3"/>
                <w:lang w:eastAsia="sk-SK"/>
              </w:rPr>
              <w:t>3D akustický stromový tomograf</w:t>
            </w:r>
          </w:p>
          <w:p w:rsidR="00E66018" w:rsidRDefault="00314E5C" w:rsidP="00E6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14E5C">
              <w:rPr>
                <w:rFonts w:ascii="Times New Roman" w:eastAsia="Times New Roman" w:hAnsi="Times New Roman"/>
                <w:kern w:val="3"/>
                <w:lang w:eastAsia="sk-SK"/>
              </w:rPr>
              <w:t>(vrátane kompletného príslušenstva</w:t>
            </w:r>
            <w:r>
              <w:rPr>
                <w:rFonts w:ascii="Times New Roman" w:eastAsia="Times New Roman" w:hAnsi="Times New Roman"/>
                <w:kern w:val="3"/>
                <w:lang w:eastAsia="sk-SK"/>
              </w:rPr>
              <w:t>)</w:t>
            </w:r>
            <w:r w:rsidRPr="00314E5C">
              <w:rPr>
                <w:rFonts w:ascii="Times New Roman" w:eastAsia="Times New Roman" w:hAnsi="Times New Roman"/>
                <w:kern w:val="3"/>
                <w:lang w:eastAsia="sk-SK"/>
              </w:rPr>
              <w:t xml:space="preserve"> </w:t>
            </w:r>
          </w:p>
          <w:p w:rsidR="00E6595B" w:rsidRPr="004616B1" w:rsidRDefault="00E6595B" w:rsidP="00E6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3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E66018" w:rsidRPr="004616B1" w:rsidTr="00542797">
        <w:trPr>
          <w:trHeight w:val="51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2.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314E5C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Zaškolenie obsluhy zariadenia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3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E6576" w:rsidRPr="004616B1" w:rsidTr="00542797">
        <w:trPr>
          <w:trHeight w:val="600"/>
        </w:trPr>
        <w:tc>
          <w:tcPr>
            <w:tcW w:w="4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4E5C" w:rsidRDefault="003E6576" w:rsidP="0031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Celková cena  </w:t>
            </w:r>
            <w:r w:rsidR="00E47D6B"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za predmet zákazky</w:t>
            </w:r>
            <w:r w:rsidR="00314E5C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 </w:t>
            </w:r>
          </w:p>
          <w:p w:rsidR="003E6576" w:rsidRPr="004616B1" w:rsidRDefault="00314E5C" w:rsidP="00314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314E5C">
              <w:rPr>
                <w:rFonts w:ascii="Times New Roman" w:eastAsia="Times New Roman" w:hAnsi="Times New Roman"/>
                <w:color w:val="000000"/>
                <w:lang w:eastAsia="sk-SK"/>
              </w:rPr>
              <w:t>(vrátane</w:t>
            </w:r>
            <w:r w:rsidRPr="00314E5C">
              <w:rPr>
                <w:rFonts w:ascii="Times New Roman" w:eastAsia="Times New Roman" w:hAnsi="Times New Roman"/>
                <w:kern w:val="3"/>
                <w:lang w:eastAsia="sk-SK"/>
              </w:rPr>
              <w:t xml:space="preserve"> všetkých nákladov spojených s dodaním </w:t>
            </w:r>
            <w:r>
              <w:rPr>
                <w:rFonts w:ascii="Times New Roman" w:eastAsia="Times New Roman" w:hAnsi="Times New Roman"/>
                <w:kern w:val="3"/>
                <w:lang w:eastAsia="sk-SK"/>
              </w:rPr>
              <w:t>predmetu zákazky</w:t>
            </w:r>
            <w:r w:rsidRPr="00314E5C">
              <w:rPr>
                <w:rFonts w:ascii="Times New Roman" w:eastAsia="Times New Roman" w:hAnsi="Times New Roman"/>
                <w:kern w:val="3"/>
                <w:lang w:eastAsia="sk-SK"/>
              </w:rPr>
              <w:t xml:space="preserve"> – balenie, doprava)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E6576" w:rsidRPr="004616B1" w:rsidTr="00C143B8">
        <w:trPr>
          <w:trHeight w:val="417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Poznámky:</w:t>
            </w:r>
          </w:p>
        </w:tc>
      </w:tr>
      <w:tr w:rsidR="003E6576" w:rsidRPr="004616B1" w:rsidTr="00C143B8">
        <w:trPr>
          <w:trHeight w:val="628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Som platca DPH                                           Nie som platca DPH</w:t>
            </w:r>
            <w:r w:rsidRPr="004616B1">
              <w:rPr>
                <w:rFonts w:ascii="Times New Roman" w:eastAsia="Times New Roman" w:hAnsi="Times New Roman"/>
                <w:color w:val="000000"/>
                <w:vertAlign w:val="superscript"/>
                <w:lang w:eastAsia="sk-SK"/>
              </w:rPr>
              <w:t>1)</w:t>
            </w:r>
          </w:p>
        </w:tc>
      </w:tr>
      <w:tr w:rsidR="003E6576" w:rsidRPr="004616B1" w:rsidTr="00C143B8">
        <w:trPr>
          <w:trHeight w:val="612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616B1" w:rsidRDefault="003E6576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Ak je požadovaná - uchádzač prikladá prílohu č. </w:t>
            </w:r>
            <w:r w:rsidR="004616B1">
              <w:rPr>
                <w:rFonts w:ascii="Times New Roman" w:eastAsia="Times New Roman" w:hAnsi="Times New Roman"/>
                <w:color w:val="000000"/>
                <w:lang w:eastAsia="sk-SK"/>
              </w:rPr>
              <w:t>...</w:t>
            </w:r>
          </w:p>
          <w:p w:rsidR="003E6576" w:rsidRPr="004616B1" w:rsidRDefault="004616B1" w:rsidP="0031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Špecifikácia ponúkan</w:t>
            </w:r>
            <w:r w:rsidR="00314E5C">
              <w:rPr>
                <w:rFonts w:ascii="Times New Roman" w:eastAsia="Times New Roman" w:hAnsi="Times New Roman"/>
                <w:color w:val="000000"/>
                <w:lang w:eastAsia="sk-SK"/>
              </w:rPr>
              <w:t>ého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výrobk</w:t>
            </w:r>
            <w:r w:rsidR="00314E5C">
              <w:rPr>
                <w:rFonts w:ascii="Times New Roman" w:eastAsia="Times New Roman" w:hAnsi="Times New Roman"/>
                <w:color w:val="000000"/>
                <w:lang w:eastAsia="sk-SK"/>
              </w:rPr>
              <w:t>u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 názov, typ):</w:t>
            </w:r>
          </w:p>
        </w:tc>
      </w:tr>
      <w:tr w:rsidR="003E6576" w:rsidRPr="004616B1" w:rsidTr="00C143B8">
        <w:trPr>
          <w:trHeight w:val="279"/>
        </w:trPr>
        <w:tc>
          <w:tcPr>
            <w:tcW w:w="963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C53" w:rsidRDefault="00633C53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314E5C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14E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3E6576" w:rsidRPr="00314E5C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14E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3E6576" w:rsidRPr="00314E5C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14E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V ....................................., dňa ......................                                  podpis ....................................................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:rsidR="00275A89" w:rsidRPr="004616B1" w:rsidRDefault="00314E5C">
      <w:pPr>
        <w:rPr>
          <w:rFonts w:ascii="Times New Roman" w:hAnsi="Times New Roman"/>
        </w:rPr>
      </w:pPr>
      <w:r w:rsidRPr="00314E5C">
        <w:rPr>
          <w:rFonts w:ascii="Times New Roman" w:hAnsi="Times New Roman"/>
          <w:sz w:val="14"/>
          <w:szCs w:val="20"/>
        </w:rPr>
        <w:t>1)</w:t>
      </w:r>
      <w:r w:rsidRPr="00314E5C">
        <w:rPr>
          <w:rFonts w:ascii="Times New Roman" w:hAnsi="Times New Roman"/>
          <w:sz w:val="20"/>
          <w:szCs w:val="20"/>
        </w:rPr>
        <w:t xml:space="preserve"> nehodiace sa preškrt</w:t>
      </w:r>
      <w:r>
        <w:rPr>
          <w:rFonts w:ascii="Times New Roman" w:hAnsi="Times New Roman"/>
        </w:rPr>
        <w:t>núť</w:t>
      </w:r>
    </w:p>
    <w:sectPr w:rsidR="00275A89" w:rsidRPr="004616B1" w:rsidSect="00E6595B">
      <w:foot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D1" w:rsidRDefault="00B6042A">
      <w:pPr>
        <w:spacing w:after="0" w:line="240" w:lineRule="auto"/>
      </w:pPr>
      <w:r>
        <w:separator/>
      </w:r>
    </w:p>
  </w:endnote>
  <w:endnote w:type="continuationSeparator" w:id="0">
    <w:p w:rsidR="00CF55D1" w:rsidRDefault="00B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5427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D1" w:rsidRDefault="00B6042A">
      <w:pPr>
        <w:spacing w:after="0" w:line="240" w:lineRule="auto"/>
      </w:pPr>
      <w:r>
        <w:separator/>
      </w:r>
    </w:p>
  </w:footnote>
  <w:footnote w:type="continuationSeparator" w:id="0">
    <w:p w:rsidR="00CF55D1" w:rsidRDefault="00B60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9C"/>
    <w:rsid w:val="000C141D"/>
    <w:rsid w:val="0019599C"/>
    <w:rsid w:val="00212334"/>
    <w:rsid w:val="00275A89"/>
    <w:rsid w:val="00314E5C"/>
    <w:rsid w:val="003E6576"/>
    <w:rsid w:val="00410D79"/>
    <w:rsid w:val="004616B1"/>
    <w:rsid w:val="0049079A"/>
    <w:rsid w:val="004E4C4A"/>
    <w:rsid w:val="00542797"/>
    <w:rsid w:val="00633C53"/>
    <w:rsid w:val="00706E5D"/>
    <w:rsid w:val="009E07FB"/>
    <w:rsid w:val="00B6042A"/>
    <w:rsid w:val="00B822AB"/>
    <w:rsid w:val="00BF3571"/>
    <w:rsid w:val="00C87CC5"/>
    <w:rsid w:val="00CF55D1"/>
    <w:rsid w:val="00DA6468"/>
    <w:rsid w:val="00DA7494"/>
    <w:rsid w:val="00DB5928"/>
    <w:rsid w:val="00E47D6B"/>
    <w:rsid w:val="00E6595B"/>
    <w:rsid w:val="00E66018"/>
    <w:rsid w:val="00EB089B"/>
    <w:rsid w:val="00F14CDD"/>
    <w:rsid w:val="00F277D2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C1CB1-AAE2-4E47-84F3-ABBD8A36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2A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A64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DA6468"/>
  </w:style>
  <w:style w:type="paragraph" w:styleId="Textbubliny">
    <w:name w:val="Balloon Text"/>
    <w:basedOn w:val="Normlny"/>
    <w:link w:val="TextbublinyChar"/>
    <w:uiPriority w:val="99"/>
    <w:semiHidden/>
    <w:unhideWhenUsed/>
    <w:rsid w:val="000C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 Luxova</dc:creator>
  <cp:lastModifiedBy>Marcela MK. Kadukova</cp:lastModifiedBy>
  <cp:revision>4</cp:revision>
  <cp:lastPrinted>2021-08-27T06:57:00Z</cp:lastPrinted>
  <dcterms:created xsi:type="dcterms:W3CDTF">2022-08-22T11:29:00Z</dcterms:created>
  <dcterms:modified xsi:type="dcterms:W3CDTF">2022-08-25T05:13:00Z</dcterms:modified>
</cp:coreProperties>
</file>