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891B5" w14:textId="77777777" w:rsidR="008502EB" w:rsidRPr="008502EB" w:rsidRDefault="008502EB" w:rsidP="008502EB">
      <w:pPr>
        <w:keepNext/>
        <w:spacing w:line="360" w:lineRule="auto"/>
        <w:outlineLvl w:val="1"/>
        <w:rPr>
          <w:rFonts w:cs="Arial"/>
          <w:b/>
          <w:bCs/>
          <w:sz w:val="24"/>
          <w:szCs w:val="30"/>
        </w:rPr>
      </w:pPr>
      <w:r w:rsidRPr="008502EB">
        <w:rPr>
          <w:rFonts w:cs="Arial"/>
          <w:b/>
          <w:bCs/>
          <w:sz w:val="24"/>
          <w:szCs w:val="30"/>
        </w:rPr>
        <w:t xml:space="preserve">Príloha č. 2 - Vyhlásenie uchádzača o podmienkach súťaže </w:t>
      </w:r>
    </w:p>
    <w:p w14:paraId="536AC563" w14:textId="77777777" w:rsidR="008502EB" w:rsidRPr="008502EB" w:rsidRDefault="008502EB" w:rsidP="008502EB">
      <w:pPr>
        <w:jc w:val="center"/>
        <w:rPr>
          <w:rFonts w:cs="Arial"/>
          <w:b/>
          <w:bCs/>
          <w:color w:val="222222"/>
          <w:sz w:val="28"/>
          <w:szCs w:val="28"/>
        </w:rPr>
      </w:pPr>
    </w:p>
    <w:p w14:paraId="422351E3" w14:textId="77777777" w:rsidR="008502EB" w:rsidRPr="008502EB" w:rsidRDefault="008502EB" w:rsidP="008502EB">
      <w:pPr>
        <w:jc w:val="center"/>
        <w:rPr>
          <w:rFonts w:cs="Arial"/>
          <w:b/>
          <w:sz w:val="32"/>
          <w:szCs w:val="32"/>
        </w:rPr>
      </w:pPr>
      <w:r w:rsidRPr="008502EB">
        <w:rPr>
          <w:rFonts w:cs="Arial"/>
          <w:b/>
          <w:bCs/>
          <w:color w:val="222222"/>
          <w:sz w:val="28"/>
          <w:szCs w:val="28"/>
        </w:rPr>
        <w:t>Vyhlásenie uchádzača o podmienkach súťaže</w:t>
      </w:r>
    </w:p>
    <w:p w14:paraId="60095305" w14:textId="77777777" w:rsidR="008502EB" w:rsidRPr="008502EB" w:rsidRDefault="008502EB" w:rsidP="008502EB">
      <w:pPr>
        <w:rPr>
          <w:rFonts w:cs="Arial"/>
          <w:szCs w:val="20"/>
        </w:rPr>
      </w:pPr>
    </w:p>
    <w:p w14:paraId="60C2D3AF" w14:textId="77777777" w:rsidR="008502EB" w:rsidRPr="008502EB" w:rsidRDefault="008502EB" w:rsidP="008502EB">
      <w:pPr>
        <w:rPr>
          <w:rFonts w:cs="Arial"/>
          <w:b/>
          <w:sz w:val="20"/>
          <w:szCs w:val="20"/>
        </w:rPr>
      </w:pPr>
      <w:r w:rsidRPr="008502EB">
        <w:rPr>
          <w:rFonts w:cs="Arial"/>
          <w:b/>
          <w:sz w:val="20"/>
          <w:szCs w:val="20"/>
        </w:rPr>
        <w:t>Identifikácia verejného obstarávateľa:</w:t>
      </w:r>
    </w:p>
    <w:p w14:paraId="2D3FDDDB" w14:textId="77777777" w:rsidR="008502EB" w:rsidRPr="008502EB" w:rsidRDefault="008502EB" w:rsidP="008502EB">
      <w:pPr>
        <w:rPr>
          <w:rFonts w:cs="Arial"/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8502EB" w:rsidRPr="008502EB" w14:paraId="376CDF94" w14:textId="77777777" w:rsidTr="006A0477">
        <w:tc>
          <w:tcPr>
            <w:tcW w:w="1839" w:type="pct"/>
            <w:shd w:val="clear" w:color="auto" w:fill="auto"/>
          </w:tcPr>
          <w:p w14:paraId="062EE903" w14:textId="77777777" w:rsidR="008502EB" w:rsidRPr="008502EB" w:rsidRDefault="008502EB" w:rsidP="008502E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502EB">
              <w:rPr>
                <w:rFonts w:cs="Arial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50ADD262" w14:textId="77777777" w:rsidR="008502EB" w:rsidRPr="008502EB" w:rsidRDefault="008502EB" w:rsidP="008502EB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8502EB">
              <w:rPr>
                <w:rFonts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8502EB" w:rsidRPr="008502EB" w14:paraId="18EB65A8" w14:textId="77777777" w:rsidTr="006A0477">
        <w:tc>
          <w:tcPr>
            <w:tcW w:w="1839" w:type="pct"/>
            <w:shd w:val="clear" w:color="auto" w:fill="auto"/>
          </w:tcPr>
          <w:p w14:paraId="66CA12C5" w14:textId="77777777" w:rsidR="008502EB" w:rsidRPr="008502EB" w:rsidRDefault="008502EB" w:rsidP="008502E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502EB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713EFFE2" w14:textId="77777777" w:rsidR="008502EB" w:rsidRPr="008502EB" w:rsidRDefault="008502EB" w:rsidP="008502EB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8502EB">
              <w:rPr>
                <w:rFonts w:cs="Arial"/>
                <w:sz w:val="20"/>
                <w:szCs w:val="20"/>
              </w:rPr>
              <w:t>Námestie SNP 8, 975 66 Banská Bystrica</w:t>
            </w:r>
          </w:p>
        </w:tc>
      </w:tr>
      <w:tr w:rsidR="008502EB" w:rsidRPr="008502EB" w14:paraId="26A2EB16" w14:textId="77777777" w:rsidTr="006A0477">
        <w:tc>
          <w:tcPr>
            <w:tcW w:w="1839" w:type="pct"/>
            <w:shd w:val="clear" w:color="auto" w:fill="auto"/>
          </w:tcPr>
          <w:p w14:paraId="19A7AEE2" w14:textId="77777777" w:rsidR="008502EB" w:rsidRPr="008502EB" w:rsidRDefault="008502EB" w:rsidP="008502E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502EB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50ECC734" w14:textId="77777777" w:rsidR="008502EB" w:rsidRPr="008502EB" w:rsidRDefault="008502EB" w:rsidP="008502EB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8502EB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 w:rsidRPr="008502EB">
              <w:rPr>
                <w:rFonts w:cs="Arial"/>
                <w:sz w:val="20"/>
                <w:szCs w:val="20"/>
              </w:rPr>
              <w:t>Sever</w:t>
            </w:r>
          </w:p>
        </w:tc>
      </w:tr>
      <w:tr w:rsidR="008502EB" w:rsidRPr="008502EB" w14:paraId="714B95AE" w14:textId="77777777" w:rsidTr="006A0477">
        <w:tc>
          <w:tcPr>
            <w:tcW w:w="1839" w:type="pct"/>
            <w:shd w:val="clear" w:color="auto" w:fill="auto"/>
          </w:tcPr>
          <w:p w14:paraId="5321729F" w14:textId="77777777" w:rsidR="008502EB" w:rsidRPr="008502EB" w:rsidRDefault="008502EB" w:rsidP="008502E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502EB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4537307A" w14:textId="77777777" w:rsidR="008502EB" w:rsidRPr="008502EB" w:rsidRDefault="008502EB" w:rsidP="008502EB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8502EB">
              <w:rPr>
                <w:rFonts w:cs="Arial"/>
                <w:sz w:val="20"/>
                <w:szCs w:val="20"/>
              </w:rPr>
              <w:t>Nám. M. R. Štefánika 1, 011 45 Žilina</w:t>
            </w:r>
          </w:p>
        </w:tc>
      </w:tr>
      <w:tr w:rsidR="008502EB" w:rsidRPr="008502EB" w14:paraId="15A7B7E1" w14:textId="77777777" w:rsidTr="006A0477">
        <w:tc>
          <w:tcPr>
            <w:tcW w:w="1839" w:type="pct"/>
            <w:shd w:val="clear" w:color="auto" w:fill="auto"/>
          </w:tcPr>
          <w:p w14:paraId="7BBA1A7C" w14:textId="77777777" w:rsidR="008502EB" w:rsidRPr="008502EB" w:rsidRDefault="008502EB" w:rsidP="008502E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502EB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2D970501" w14:textId="77777777" w:rsidR="008502EB" w:rsidRPr="008502EB" w:rsidRDefault="008502EB" w:rsidP="008502EB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8502EB">
              <w:rPr>
                <w:rFonts w:cs="Arial"/>
                <w:sz w:val="20"/>
                <w:szCs w:val="20"/>
              </w:rPr>
              <w:t>Ing. Michal Kardoš - vedúci organizačnej zložky OZ Sever</w:t>
            </w:r>
          </w:p>
        </w:tc>
      </w:tr>
      <w:tr w:rsidR="008502EB" w:rsidRPr="008502EB" w14:paraId="60FF0D14" w14:textId="77777777" w:rsidTr="006A0477">
        <w:tc>
          <w:tcPr>
            <w:tcW w:w="1839" w:type="pct"/>
            <w:shd w:val="clear" w:color="auto" w:fill="auto"/>
          </w:tcPr>
          <w:p w14:paraId="5E45F546" w14:textId="77777777" w:rsidR="008502EB" w:rsidRPr="008502EB" w:rsidRDefault="008502EB" w:rsidP="008502E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502EB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3CDF63A9" w14:textId="77777777" w:rsidR="008502EB" w:rsidRPr="008502EB" w:rsidRDefault="008502EB" w:rsidP="008502EB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8502EB">
              <w:rPr>
                <w:rFonts w:cs="Arial"/>
                <w:sz w:val="20"/>
                <w:szCs w:val="20"/>
              </w:rPr>
              <w:t>36038351</w:t>
            </w:r>
          </w:p>
        </w:tc>
      </w:tr>
      <w:tr w:rsidR="008502EB" w:rsidRPr="008502EB" w14:paraId="41CF021E" w14:textId="77777777" w:rsidTr="006A0477">
        <w:tc>
          <w:tcPr>
            <w:tcW w:w="1839" w:type="pct"/>
            <w:shd w:val="clear" w:color="auto" w:fill="auto"/>
          </w:tcPr>
          <w:p w14:paraId="33A5AB6E" w14:textId="77777777" w:rsidR="008502EB" w:rsidRPr="008502EB" w:rsidRDefault="008502EB" w:rsidP="008502E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502EB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75AE7BC4" w14:textId="77777777" w:rsidR="008502EB" w:rsidRPr="008502EB" w:rsidRDefault="008502EB" w:rsidP="008502EB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8502EB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8502EB" w:rsidRPr="008502EB" w14:paraId="7394CC44" w14:textId="77777777" w:rsidTr="006A0477">
        <w:tc>
          <w:tcPr>
            <w:tcW w:w="1839" w:type="pct"/>
            <w:shd w:val="clear" w:color="auto" w:fill="auto"/>
          </w:tcPr>
          <w:p w14:paraId="3D9112BD" w14:textId="77777777" w:rsidR="008502EB" w:rsidRPr="008502EB" w:rsidRDefault="008502EB" w:rsidP="008502E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502EB">
              <w:rPr>
                <w:rFonts w:cs="Arial"/>
                <w:sz w:val="20"/>
                <w:szCs w:val="20"/>
              </w:rPr>
              <w:t xml:space="preserve">IČ </w:t>
            </w:r>
            <w:r w:rsidRPr="008502EB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0188AE56" w14:textId="77777777" w:rsidR="008502EB" w:rsidRPr="008502EB" w:rsidRDefault="008502EB" w:rsidP="008502E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502EB">
              <w:rPr>
                <w:rFonts w:cs="Arial"/>
                <w:sz w:val="20"/>
                <w:szCs w:val="20"/>
              </w:rPr>
              <w:t>SK2020087982</w:t>
            </w:r>
          </w:p>
        </w:tc>
      </w:tr>
    </w:tbl>
    <w:p w14:paraId="2E6D414B" w14:textId="77777777" w:rsidR="008502EB" w:rsidRPr="008502EB" w:rsidRDefault="008502EB" w:rsidP="008502EB">
      <w:pPr>
        <w:widowControl w:val="0"/>
        <w:rPr>
          <w:rFonts w:cs="Arial"/>
          <w:b/>
          <w:sz w:val="20"/>
          <w:szCs w:val="20"/>
        </w:rPr>
      </w:pPr>
    </w:p>
    <w:p w14:paraId="306EB18A" w14:textId="77777777" w:rsidR="008502EB" w:rsidRPr="008502EB" w:rsidRDefault="008502EB" w:rsidP="008502EB">
      <w:pPr>
        <w:widowControl w:val="0"/>
        <w:rPr>
          <w:rFonts w:cs="Arial"/>
          <w:b/>
          <w:sz w:val="20"/>
          <w:szCs w:val="20"/>
        </w:rPr>
      </w:pPr>
      <w:r w:rsidRPr="008502EB">
        <w:rPr>
          <w:rFonts w:cs="Arial"/>
          <w:b/>
          <w:sz w:val="20"/>
          <w:szCs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8502EB" w:rsidRPr="008502EB" w14:paraId="4B074923" w14:textId="77777777" w:rsidTr="006A0477">
        <w:tc>
          <w:tcPr>
            <w:tcW w:w="1839" w:type="pct"/>
            <w:shd w:val="clear" w:color="auto" w:fill="auto"/>
          </w:tcPr>
          <w:p w14:paraId="219DC610" w14:textId="77777777" w:rsidR="008502EB" w:rsidRPr="008502EB" w:rsidRDefault="008502EB" w:rsidP="008502E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8502EB">
              <w:rPr>
                <w:rFonts w:cs="Arial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3CC41FDE" w14:textId="77777777" w:rsidR="008502EB" w:rsidRPr="008502EB" w:rsidRDefault="008502EB" w:rsidP="008502E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8502EB" w:rsidRPr="008502EB" w14:paraId="17A0F925" w14:textId="77777777" w:rsidTr="006A0477">
        <w:tc>
          <w:tcPr>
            <w:tcW w:w="1839" w:type="pct"/>
            <w:shd w:val="clear" w:color="auto" w:fill="auto"/>
          </w:tcPr>
          <w:p w14:paraId="718D941C" w14:textId="77777777" w:rsidR="008502EB" w:rsidRPr="008502EB" w:rsidRDefault="008502EB" w:rsidP="008502E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8502EB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F77F28D" w14:textId="77777777" w:rsidR="008502EB" w:rsidRPr="008502EB" w:rsidRDefault="008502EB" w:rsidP="008502E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8502EB" w:rsidRPr="008502EB" w14:paraId="7F5A2B40" w14:textId="77777777" w:rsidTr="006A0477">
        <w:tc>
          <w:tcPr>
            <w:tcW w:w="1839" w:type="pct"/>
            <w:shd w:val="clear" w:color="auto" w:fill="auto"/>
          </w:tcPr>
          <w:p w14:paraId="1582C5D4" w14:textId="77777777" w:rsidR="008502EB" w:rsidRPr="008502EB" w:rsidRDefault="008502EB" w:rsidP="008502E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8502EB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4EC1122" w14:textId="77777777" w:rsidR="008502EB" w:rsidRPr="008502EB" w:rsidRDefault="008502EB" w:rsidP="008502E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8502EB" w:rsidRPr="008502EB" w14:paraId="4FB27013" w14:textId="77777777" w:rsidTr="006A0477">
        <w:tc>
          <w:tcPr>
            <w:tcW w:w="1839" w:type="pct"/>
            <w:shd w:val="clear" w:color="auto" w:fill="auto"/>
          </w:tcPr>
          <w:p w14:paraId="413A37A7" w14:textId="77777777" w:rsidR="008502EB" w:rsidRPr="008502EB" w:rsidRDefault="008502EB" w:rsidP="008502EB">
            <w:pPr>
              <w:spacing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8502EB">
              <w:rPr>
                <w:rFonts w:cs="Arial"/>
                <w:color w:val="000000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175CFD1" w14:textId="77777777" w:rsidR="008502EB" w:rsidRPr="008502EB" w:rsidRDefault="008502EB" w:rsidP="008502E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0B825927" w14:textId="77777777" w:rsidR="008502EB" w:rsidRPr="008502EB" w:rsidRDefault="008502EB" w:rsidP="008502EB">
      <w:pPr>
        <w:jc w:val="both"/>
        <w:rPr>
          <w:rFonts w:cs="Arial"/>
          <w:color w:val="000000"/>
          <w:sz w:val="20"/>
          <w:szCs w:val="20"/>
        </w:rPr>
      </w:pPr>
    </w:p>
    <w:p w14:paraId="22A2F540" w14:textId="77777777" w:rsidR="008502EB" w:rsidRPr="008502EB" w:rsidRDefault="008502EB" w:rsidP="008502EB">
      <w:pPr>
        <w:jc w:val="both"/>
        <w:rPr>
          <w:rFonts w:cs="Arial"/>
          <w:sz w:val="20"/>
          <w:szCs w:val="20"/>
        </w:rPr>
      </w:pPr>
      <w:r w:rsidRPr="008502EB">
        <w:rPr>
          <w:rFonts w:cs="Arial"/>
          <w:color w:val="000000"/>
          <w:sz w:val="20"/>
          <w:szCs w:val="20"/>
        </w:rPr>
        <w:t xml:space="preserve">Ako uchádzač, ktorý predkladá ponuku vo verejnom obstarávaní na predmet zákazky s názvom: </w:t>
      </w:r>
      <w:r w:rsidRPr="008502EB">
        <w:rPr>
          <w:rFonts w:cs="Arial"/>
          <w:b/>
          <w:sz w:val="20"/>
          <w:szCs w:val="20"/>
        </w:rPr>
        <w:t xml:space="preserve">Lesnícke služby v ťažbovom procese na organizačnej zložke OZ Sever, LS </w:t>
      </w:r>
      <w:r w:rsidRPr="008502EB">
        <w:rPr>
          <w:rFonts w:cs="Arial"/>
          <w:b/>
          <w:noProof/>
          <w:sz w:val="20"/>
          <w:szCs w:val="20"/>
        </w:rPr>
        <w:t>Žilina</w:t>
      </w:r>
      <w:r w:rsidRPr="008502EB">
        <w:rPr>
          <w:rFonts w:cs="Arial"/>
          <w:b/>
          <w:sz w:val="20"/>
          <w:szCs w:val="20"/>
        </w:rPr>
        <w:t xml:space="preserve"> na obdobie 2023 - 2026</w:t>
      </w:r>
      <w:r w:rsidRPr="008502EB">
        <w:rPr>
          <w:rFonts w:cs="Arial"/>
          <w:sz w:val="20"/>
          <w:szCs w:val="20"/>
        </w:rPr>
        <w:t>,</w:t>
      </w:r>
    </w:p>
    <w:p w14:paraId="60A7680C" w14:textId="77777777" w:rsidR="008502EB" w:rsidRPr="008502EB" w:rsidRDefault="008502EB" w:rsidP="008502EB">
      <w:pPr>
        <w:jc w:val="both"/>
        <w:rPr>
          <w:rFonts w:cs="Arial"/>
          <w:color w:val="000000"/>
          <w:sz w:val="20"/>
          <w:szCs w:val="20"/>
        </w:rPr>
      </w:pPr>
    </w:p>
    <w:p w14:paraId="114F7F5C" w14:textId="77777777" w:rsidR="008502EB" w:rsidRPr="008502EB" w:rsidRDefault="008502EB" w:rsidP="008502EB">
      <w:pPr>
        <w:jc w:val="center"/>
        <w:rPr>
          <w:rFonts w:cs="Arial"/>
          <w:b/>
          <w:color w:val="000000"/>
          <w:sz w:val="20"/>
          <w:szCs w:val="20"/>
        </w:rPr>
      </w:pPr>
      <w:r w:rsidRPr="008502EB">
        <w:rPr>
          <w:rFonts w:cs="Arial"/>
          <w:b/>
          <w:color w:val="000000"/>
          <w:sz w:val="20"/>
          <w:szCs w:val="20"/>
        </w:rPr>
        <w:t>týmto čestne vyhlasujem, že</w:t>
      </w:r>
    </w:p>
    <w:p w14:paraId="31D5AE96" w14:textId="77777777" w:rsidR="008502EB" w:rsidRPr="008502EB" w:rsidRDefault="008502EB" w:rsidP="008502EB">
      <w:pPr>
        <w:jc w:val="both"/>
        <w:rPr>
          <w:rFonts w:cs="Arial"/>
          <w:color w:val="000000"/>
          <w:sz w:val="20"/>
          <w:szCs w:val="20"/>
        </w:rPr>
      </w:pPr>
    </w:p>
    <w:p w14:paraId="6D9772E0" w14:textId="77777777" w:rsidR="008502EB" w:rsidRPr="008502EB" w:rsidRDefault="008502EB" w:rsidP="008502EB">
      <w:pPr>
        <w:numPr>
          <w:ilvl w:val="0"/>
          <w:numId w:val="2"/>
        </w:numPr>
        <w:shd w:val="clear" w:color="auto" w:fill="FFFFFF"/>
        <w:contextualSpacing/>
        <w:jc w:val="both"/>
        <w:rPr>
          <w:rFonts w:cs="Arial"/>
          <w:color w:val="000000"/>
          <w:sz w:val="20"/>
          <w:szCs w:val="20"/>
        </w:rPr>
      </w:pPr>
      <w:r w:rsidRPr="008502EB">
        <w:rPr>
          <w:rFonts w:cs="Arial"/>
          <w:color w:val="000000"/>
          <w:sz w:val="20"/>
          <w:szCs w:val="20"/>
        </w:rPr>
        <w:t>súhlasím s podmienkami určenými verejným obstarávateľom, ktoré sú uvedené v Oznámení o vyhlásení verejného obstarávania a v súťažných podkladoch</w:t>
      </w:r>
    </w:p>
    <w:p w14:paraId="661EF907" w14:textId="77777777" w:rsidR="008502EB" w:rsidRPr="008502EB" w:rsidRDefault="008502EB" w:rsidP="008502EB">
      <w:pPr>
        <w:numPr>
          <w:ilvl w:val="0"/>
          <w:numId w:val="2"/>
        </w:numPr>
        <w:shd w:val="clear" w:color="auto" w:fill="FFFFFF"/>
        <w:jc w:val="both"/>
        <w:rPr>
          <w:rFonts w:cs="Arial"/>
          <w:color w:val="000000"/>
          <w:sz w:val="20"/>
          <w:szCs w:val="20"/>
        </w:rPr>
      </w:pPr>
      <w:r w:rsidRPr="008502EB">
        <w:rPr>
          <w:rFonts w:cs="Arial"/>
          <w:color w:val="000000"/>
          <w:sz w:val="20"/>
          <w:szCs w:val="20"/>
        </w:rPr>
        <w:t>akceptujem a bezvýhradne súhlasím s obsahom rámcovej dohody, vrátane všetkých jej príloh</w:t>
      </w:r>
    </w:p>
    <w:p w14:paraId="4D4472E9" w14:textId="77777777" w:rsidR="008502EB" w:rsidRPr="008502EB" w:rsidRDefault="008502EB" w:rsidP="008502EB">
      <w:pPr>
        <w:numPr>
          <w:ilvl w:val="0"/>
          <w:numId w:val="2"/>
        </w:numPr>
        <w:shd w:val="clear" w:color="auto" w:fill="FFFFFF"/>
        <w:jc w:val="both"/>
        <w:rPr>
          <w:rFonts w:cs="Arial"/>
          <w:color w:val="000000"/>
          <w:sz w:val="20"/>
          <w:szCs w:val="20"/>
        </w:rPr>
      </w:pPr>
      <w:r w:rsidRPr="008502EB">
        <w:rPr>
          <w:rFonts w:cs="Arial"/>
          <w:color w:val="000000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55F927AA" w14:textId="77777777" w:rsidR="008502EB" w:rsidRPr="008502EB" w:rsidRDefault="008502EB" w:rsidP="008502EB">
      <w:pPr>
        <w:numPr>
          <w:ilvl w:val="0"/>
          <w:numId w:val="2"/>
        </w:numPr>
        <w:shd w:val="clear" w:color="auto" w:fill="FFFFFF"/>
        <w:jc w:val="both"/>
        <w:rPr>
          <w:rFonts w:cs="Arial"/>
          <w:color w:val="000000"/>
          <w:sz w:val="20"/>
          <w:szCs w:val="20"/>
        </w:rPr>
      </w:pPr>
      <w:r w:rsidRPr="008502EB">
        <w:rPr>
          <w:rFonts w:cs="Arial"/>
          <w:color w:val="000000"/>
          <w:sz w:val="20"/>
          <w:szCs w:val="20"/>
        </w:rPr>
        <w:t>predkladám len jednu ponuku:</w:t>
      </w:r>
    </w:p>
    <w:p w14:paraId="5273887D" w14:textId="77777777" w:rsidR="008502EB" w:rsidRPr="008502EB" w:rsidRDefault="00000000" w:rsidP="008502EB">
      <w:pPr>
        <w:shd w:val="clear" w:color="auto" w:fill="FFFFFF"/>
        <w:ind w:firstLine="426"/>
        <w:jc w:val="both"/>
        <w:rPr>
          <w:rFonts w:cs="Arial"/>
          <w:color w:val="000000"/>
          <w:sz w:val="20"/>
          <w:szCs w:val="20"/>
        </w:rPr>
      </w:pPr>
      <w:sdt>
        <w:sdtPr>
          <w:rPr>
            <w:rFonts w:cs="Arial"/>
            <w:color w:val="000000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Content/>
      </w:sdt>
      <w:r w:rsidR="008502EB" w:rsidRPr="008502EB">
        <w:rPr>
          <w:rFonts w:cs="Arial"/>
          <w:color w:val="000000"/>
          <w:sz w:val="20"/>
          <w:szCs w:val="20"/>
          <w:vertAlign w:val="superscript"/>
        </w:rPr>
        <w:t>1</w:t>
      </w:r>
      <w:r w:rsidR="008502EB" w:rsidRPr="008502EB">
        <w:rPr>
          <w:rFonts w:cs="Arial"/>
          <w:color w:val="000000"/>
          <w:sz w:val="20"/>
          <w:szCs w:val="20"/>
        </w:rPr>
        <w:t xml:space="preserve"> ktorú som vypracoval sám</w:t>
      </w:r>
    </w:p>
    <w:p w14:paraId="3547F42F" w14:textId="77777777" w:rsidR="008502EB" w:rsidRPr="008502EB" w:rsidRDefault="00000000" w:rsidP="008502EB">
      <w:pPr>
        <w:shd w:val="clear" w:color="auto" w:fill="FFFFFF"/>
        <w:ind w:firstLine="426"/>
        <w:jc w:val="both"/>
        <w:rPr>
          <w:rFonts w:cs="Arial"/>
          <w:color w:val="000000"/>
          <w:sz w:val="20"/>
          <w:szCs w:val="20"/>
        </w:rPr>
      </w:pPr>
      <w:sdt>
        <w:sdtPr>
          <w:rPr>
            <w:rFonts w:cs="Arial"/>
            <w:color w:val="000000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Content/>
      </w:sdt>
      <w:r w:rsidR="008502EB" w:rsidRPr="008502EB">
        <w:rPr>
          <w:rFonts w:cs="Arial"/>
          <w:color w:val="000000"/>
          <w:sz w:val="20"/>
          <w:szCs w:val="20"/>
          <w:vertAlign w:val="superscript"/>
        </w:rPr>
        <w:t>1</w:t>
      </w:r>
      <w:r w:rsidR="008502EB" w:rsidRPr="008502EB">
        <w:rPr>
          <w:rFonts w:cs="Arial"/>
          <w:color w:val="000000"/>
          <w:sz w:val="20"/>
          <w:szCs w:val="20"/>
        </w:rPr>
        <w:t xml:space="preserve"> pri jej vypracovaní, som využil služby osoby podľa § 49 ods. 5 ZVO: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3969"/>
        <w:gridCol w:w="4537"/>
      </w:tblGrid>
      <w:tr w:rsidR="008502EB" w:rsidRPr="008502EB" w14:paraId="4B1D4551" w14:textId="77777777" w:rsidTr="006A0477">
        <w:trPr>
          <w:trHeight w:val="381"/>
        </w:trPr>
        <w:tc>
          <w:tcPr>
            <w:tcW w:w="2333" w:type="pct"/>
            <w:shd w:val="clear" w:color="auto" w:fill="auto"/>
          </w:tcPr>
          <w:p w14:paraId="246F8193" w14:textId="77777777" w:rsidR="008502EB" w:rsidRPr="008502EB" w:rsidRDefault="008502EB" w:rsidP="008502EB">
            <w:pPr>
              <w:rPr>
                <w:rFonts w:cs="Arial"/>
                <w:b/>
                <w:sz w:val="20"/>
                <w:szCs w:val="20"/>
              </w:rPr>
            </w:pPr>
            <w:r w:rsidRPr="008502EB">
              <w:rPr>
                <w:rFonts w:cs="Arial"/>
                <w:color w:val="000000"/>
                <w:sz w:val="20"/>
                <w:szCs w:val="20"/>
                <w:vertAlign w:val="superscript"/>
              </w:rPr>
              <w:t xml:space="preserve">2 </w:t>
            </w:r>
            <w:r w:rsidRPr="008502EB">
              <w:rPr>
                <w:rFonts w:cs="Arial"/>
                <w:color w:val="000000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64CA975A" w14:textId="77777777" w:rsidR="008502EB" w:rsidRPr="008502EB" w:rsidRDefault="008502EB" w:rsidP="008502EB">
            <w:pPr>
              <w:rPr>
                <w:rFonts w:cs="Arial"/>
                <w:sz w:val="20"/>
                <w:szCs w:val="20"/>
              </w:rPr>
            </w:pPr>
          </w:p>
        </w:tc>
      </w:tr>
      <w:tr w:rsidR="008502EB" w:rsidRPr="008502EB" w14:paraId="430FF0CE" w14:textId="77777777" w:rsidTr="006A0477">
        <w:trPr>
          <w:trHeight w:val="381"/>
        </w:trPr>
        <w:tc>
          <w:tcPr>
            <w:tcW w:w="2333" w:type="pct"/>
            <w:shd w:val="clear" w:color="auto" w:fill="auto"/>
          </w:tcPr>
          <w:p w14:paraId="3CF9044D" w14:textId="77777777" w:rsidR="008502EB" w:rsidRPr="008502EB" w:rsidRDefault="008502EB" w:rsidP="008502EB">
            <w:pPr>
              <w:ind w:firstLine="179"/>
              <w:rPr>
                <w:rFonts w:cs="Arial"/>
                <w:b/>
                <w:sz w:val="20"/>
                <w:szCs w:val="20"/>
              </w:rPr>
            </w:pPr>
            <w:r w:rsidRPr="008502EB">
              <w:rPr>
                <w:rFonts w:cs="Arial"/>
                <w:color w:val="000000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826C993" w14:textId="77777777" w:rsidR="008502EB" w:rsidRPr="008502EB" w:rsidRDefault="008502EB" w:rsidP="008502EB">
            <w:pPr>
              <w:rPr>
                <w:rFonts w:cs="Arial"/>
                <w:sz w:val="20"/>
                <w:szCs w:val="20"/>
              </w:rPr>
            </w:pPr>
          </w:p>
        </w:tc>
      </w:tr>
      <w:tr w:rsidR="008502EB" w:rsidRPr="008502EB" w14:paraId="0F7F5768" w14:textId="77777777" w:rsidTr="006A0477">
        <w:trPr>
          <w:trHeight w:val="364"/>
        </w:trPr>
        <w:tc>
          <w:tcPr>
            <w:tcW w:w="2333" w:type="pct"/>
            <w:shd w:val="clear" w:color="auto" w:fill="auto"/>
          </w:tcPr>
          <w:p w14:paraId="5595F7F6" w14:textId="77777777" w:rsidR="008502EB" w:rsidRPr="008502EB" w:rsidRDefault="008502EB" w:rsidP="008502EB">
            <w:pPr>
              <w:ind w:firstLine="179"/>
              <w:rPr>
                <w:rFonts w:cs="Arial"/>
                <w:b/>
                <w:sz w:val="20"/>
                <w:szCs w:val="20"/>
              </w:rPr>
            </w:pPr>
            <w:r w:rsidRPr="008502EB">
              <w:rPr>
                <w:rFonts w:cs="Arial"/>
                <w:color w:val="000000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5566C22" w14:textId="77777777" w:rsidR="008502EB" w:rsidRPr="008502EB" w:rsidRDefault="008502EB" w:rsidP="008502EB">
            <w:pPr>
              <w:rPr>
                <w:rFonts w:cs="Arial"/>
                <w:sz w:val="20"/>
                <w:szCs w:val="20"/>
              </w:rPr>
            </w:pPr>
          </w:p>
        </w:tc>
      </w:tr>
      <w:tr w:rsidR="008502EB" w:rsidRPr="008502EB" w14:paraId="625D23F8" w14:textId="77777777" w:rsidTr="006A0477">
        <w:trPr>
          <w:trHeight w:val="381"/>
        </w:trPr>
        <w:tc>
          <w:tcPr>
            <w:tcW w:w="2333" w:type="pct"/>
            <w:shd w:val="clear" w:color="auto" w:fill="auto"/>
          </w:tcPr>
          <w:p w14:paraId="2348D86C" w14:textId="77777777" w:rsidR="008502EB" w:rsidRPr="008502EB" w:rsidRDefault="008502EB" w:rsidP="008502EB">
            <w:pPr>
              <w:widowControl w:val="0"/>
              <w:ind w:firstLine="179"/>
              <w:rPr>
                <w:rFonts w:cs="Arial"/>
                <w:sz w:val="20"/>
                <w:szCs w:val="20"/>
              </w:rPr>
            </w:pPr>
            <w:r w:rsidRPr="008502EB">
              <w:rPr>
                <w:rFonts w:cs="Arial"/>
                <w:color w:val="000000"/>
                <w:sz w:val="20"/>
                <w:szCs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CA35E15" w14:textId="77777777" w:rsidR="008502EB" w:rsidRPr="008502EB" w:rsidRDefault="008502EB" w:rsidP="008502EB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2A39C0DB" w14:textId="77777777" w:rsidR="008502EB" w:rsidRPr="008502EB" w:rsidRDefault="008502EB" w:rsidP="008502EB">
      <w:pPr>
        <w:shd w:val="clear" w:color="auto" w:fill="FFFFFF"/>
        <w:jc w:val="both"/>
        <w:rPr>
          <w:rFonts w:cs="Arial"/>
          <w:color w:val="000000"/>
          <w:sz w:val="20"/>
          <w:szCs w:val="20"/>
        </w:rPr>
      </w:pPr>
    </w:p>
    <w:p w14:paraId="04A84A49" w14:textId="77777777" w:rsidR="008502EB" w:rsidRPr="008502EB" w:rsidRDefault="008502EB" w:rsidP="008502EB">
      <w:pPr>
        <w:shd w:val="clear" w:color="auto" w:fill="FFFFFF"/>
        <w:ind w:left="360"/>
        <w:jc w:val="both"/>
        <w:rPr>
          <w:rFonts w:cs="Arial"/>
          <w:color w:val="000000"/>
          <w:sz w:val="20"/>
          <w:szCs w:val="20"/>
        </w:rPr>
      </w:pPr>
    </w:p>
    <w:p w14:paraId="473672E3" w14:textId="77777777" w:rsidR="008502EB" w:rsidRPr="008502EB" w:rsidRDefault="008502EB" w:rsidP="008502EB">
      <w:pPr>
        <w:shd w:val="clear" w:color="auto" w:fill="FFFFFF"/>
        <w:ind w:left="360"/>
        <w:jc w:val="both"/>
        <w:rPr>
          <w:rFonts w:cs="Arial"/>
          <w:color w:val="000000"/>
          <w:sz w:val="20"/>
          <w:szCs w:val="20"/>
        </w:rPr>
      </w:pPr>
    </w:p>
    <w:p w14:paraId="0EE25A4A" w14:textId="77777777" w:rsidR="008502EB" w:rsidRPr="008502EB" w:rsidRDefault="008502EB" w:rsidP="008502EB">
      <w:pPr>
        <w:shd w:val="clear" w:color="auto" w:fill="FFFFFF"/>
        <w:ind w:left="360"/>
        <w:jc w:val="both"/>
        <w:rPr>
          <w:rFonts w:cs="Arial"/>
          <w:color w:val="000000"/>
          <w:sz w:val="20"/>
          <w:szCs w:val="20"/>
        </w:rPr>
      </w:pPr>
    </w:p>
    <w:p w14:paraId="1CAE8AF9" w14:textId="77777777" w:rsidR="008502EB" w:rsidRPr="008502EB" w:rsidRDefault="008502EB" w:rsidP="008502EB">
      <w:pPr>
        <w:shd w:val="clear" w:color="auto" w:fill="FFFFFF"/>
        <w:ind w:left="360"/>
        <w:jc w:val="both"/>
        <w:rPr>
          <w:rFonts w:cs="Arial"/>
          <w:color w:val="000000"/>
          <w:sz w:val="20"/>
          <w:szCs w:val="20"/>
        </w:rPr>
      </w:pPr>
    </w:p>
    <w:p w14:paraId="6F162DDF" w14:textId="77777777" w:rsidR="008502EB" w:rsidRPr="008502EB" w:rsidRDefault="008502EB" w:rsidP="008502EB">
      <w:pPr>
        <w:shd w:val="clear" w:color="auto" w:fill="FFFFFF"/>
        <w:ind w:left="360"/>
        <w:jc w:val="both"/>
        <w:rPr>
          <w:rFonts w:cs="Arial"/>
          <w:color w:val="000000"/>
          <w:sz w:val="20"/>
          <w:szCs w:val="20"/>
        </w:rPr>
      </w:pPr>
    </w:p>
    <w:p w14:paraId="40EAC5CA" w14:textId="77777777" w:rsidR="008502EB" w:rsidRPr="008502EB" w:rsidRDefault="008502EB" w:rsidP="008502EB">
      <w:pPr>
        <w:shd w:val="clear" w:color="auto" w:fill="FFFFFF"/>
        <w:ind w:left="360"/>
        <w:jc w:val="both"/>
        <w:rPr>
          <w:rFonts w:cs="Arial"/>
          <w:color w:val="000000"/>
          <w:sz w:val="20"/>
          <w:szCs w:val="20"/>
        </w:rPr>
      </w:pPr>
    </w:p>
    <w:p w14:paraId="09B2A0F1" w14:textId="77777777" w:rsidR="008502EB" w:rsidRPr="008502EB" w:rsidRDefault="008502EB" w:rsidP="008502EB">
      <w:pPr>
        <w:numPr>
          <w:ilvl w:val="0"/>
          <w:numId w:val="6"/>
        </w:numPr>
        <w:jc w:val="both"/>
        <w:rPr>
          <w:rFonts w:cs="Arial"/>
          <w:sz w:val="20"/>
          <w:szCs w:val="20"/>
        </w:rPr>
      </w:pPr>
      <w:r w:rsidRPr="008502EB">
        <w:rPr>
          <w:rFonts w:cs="Arial"/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8502EB">
        <w:rPr>
          <w:rFonts w:cs="Arial"/>
          <w:b/>
          <w:sz w:val="24"/>
        </w:rPr>
        <w:t>áno / nie</w:t>
      </w:r>
      <w:r w:rsidRPr="008502EB">
        <w:rPr>
          <w:rFonts w:cs="Arial"/>
          <w:b/>
          <w:sz w:val="20"/>
          <w:szCs w:val="20"/>
        </w:rPr>
        <w:t xml:space="preserve"> </w:t>
      </w:r>
      <w:r w:rsidRPr="008502EB">
        <w:rPr>
          <w:rFonts w:cs="Arial"/>
          <w:sz w:val="20"/>
          <w:szCs w:val="20"/>
          <w:vertAlign w:val="superscript"/>
        </w:rPr>
        <w:t>3</w:t>
      </w:r>
    </w:p>
    <w:p w14:paraId="24D4E6C3" w14:textId="77777777" w:rsidR="008502EB" w:rsidRPr="008502EB" w:rsidRDefault="008502EB" w:rsidP="008502EB">
      <w:pPr>
        <w:ind w:left="360"/>
        <w:jc w:val="both"/>
        <w:rPr>
          <w:rFonts w:cs="Arial"/>
          <w:sz w:val="20"/>
          <w:szCs w:val="20"/>
        </w:rPr>
      </w:pPr>
    </w:p>
    <w:p w14:paraId="16A59CEF" w14:textId="77777777" w:rsidR="008502EB" w:rsidRPr="008502EB" w:rsidRDefault="008502EB" w:rsidP="008502EB">
      <w:pPr>
        <w:shd w:val="clear" w:color="auto" w:fill="FFFFFF"/>
        <w:ind w:left="360"/>
        <w:jc w:val="both"/>
        <w:rPr>
          <w:rFonts w:cs="Arial"/>
          <w:color w:val="000000"/>
          <w:sz w:val="20"/>
          <w:szCs w:val="20"/>
        </w:rPr>
      </w:pPr>
      <w:r w:rsidRPr="008502EB">
        <w:rPr>
          <w:rFonts w:cs="Arial"/>
          <w:color w:val="000000"/>
          <w:sz w:val="20"/>
          <w:szCs w:val="20"/>
        </w:rPr>
        <w:t>, a že každý subdodávateľ spĺňa podmienky účasti týkajúce sa osobného postavenia podľa § 32, ods. 1, písm. b), písm. c), písm. e) a písm. f) ZVO, k tej časti predmetu zákazky, ktorú má subdodávateľ plniť.</w:t>
      </w:r>
    </w:p>
    <w:p w14:paraId="6A824B59" w14:textId="77777777" w:rsidR="008502EB" w:rsidRPr="008502EB" w:rsidRDefault="008502EB" w:rsidP="008502EB">
      <w:pPr>
        <w:rPr>
          <w:rFonts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8502EB" w:rsidRPr="008502EB" w14:paraId="0CE59185" w14:textId="77777777" w:rsidTr="006A0477">
        <w:tc>
          <w:tcPr>
            <w:tcW w:w="0" w:type="auto"/>
            <w:vAlign w:val="center"/>
          </w:tcPr>
          <w:p w14:paraId="23917CF6" w14:textId="77777777" w:rsidR="008502EB" w:rsidRPr="008502EB" w:rsidRDefault="008502EB" w:rsidP="008502E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502EB">
              <w:rPr>
                <w:rFonts w:cs="Arial"/>
                <w:b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1F73A4DD" w14:textId="77777777" w:rsidR="008502EB" w:rsidRPr="008502EB" w:rsidRDefault="008502EB" w:rsidP="008502E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502EB">
              <w:rPr>
                <w:rFonts w:cs="Arial"/>
                <w:b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32886E4E" w14:textId="77777777" w:rsidR="008502EB" w:rsidRPr="008502EB" w:rsidRDefault="008502EB" w:rsidP="008502E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502EB">
              <w:rPr>
                <w:rFonts w:cs="Arial"/>
                <w:b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36FC6CC5" w14:textId="77777777" w:rsidR="008502EB" w:rsidRPr="008502EB" w:rsidRDefault="008502EB" w:rsidP="008502E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502EB">
              <w:rPr>
                <w:rFonts w:cs="Arial"/>
                <w:b/>
                <w:sz w:val="20"/>
                <w:szCs w:val="20"/>
              </w:rPr>
              <w:t>Objem predpokladaných subdodávok v EUR bez DPH</w:t>
            </w:r>
          </w:p>
        </w:tc>
      </w:tr>
      <w:tr w:rsidR="008502EB" w:rsidRPr="008502EB" w14:paraId="2002B4A3" w14:textId="77777777" w:rsidTr="006A0477">
        <w:tc>
          <w:tcPr>
            <w:tcW w:w="0" w:type="auto"/>
          </w:tcPr>
          <w:p w14:paraId="5E0C4786" w14:textId="77777777" w:rsidR="008502EB" w:rsidRPr="008502EB" w:rsidRDefault="008502EB" w:rsidP="008502E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820BFF7" w14:textId="77777777" w:rsidR="008502EB" w:rsidRPr="008502EB" w:rsidRDefault="008502EB" w:rsidP="008502E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B7129DE" w14:textId="77777777" w:rsidR="008502EB" w:rsidRPr="008502EB" w:rsidRDefault="008502EB" w:rsidP="008502E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F5FF9E5" w14:textId="77777777" w:rsidR="008502EB" w:rsidRPr="008502EB" w:rsidRDefault="008502EB" w:rsidP="008502E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8502EB" w:rsidRPr="008502EB" w14:paraId="0DDE6A4B" w14:textId="77777777" w:rsidTr="006A0477">
        <w:tc>
          <w:tcPr>
            <w:tcW w:w="0" w:type="auto"/>
          </w:tcPr>
          <w:p w14:paraId="22D8A12A" w14:textId="77777777" w:rsidR="008502EB" w:rsidRPr="008502EB" w:rsidRDefault="008502EB" w:rsidP="008502E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BAB9AD4" w14:textId="77777777" w:rsidR="008502EB" w:rsidRPr="008502EB" w:rsidRDefault="008502EB" w:rsidP="008502E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15F974D" w14:textId="77777777" w:rsidR="008502EB" w:rsidRPr="008502EB" w:rsidRDefault="008502EB" w:rsidP="008502E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B3C282F" w14:textId="77777777" w:rsidR="008502EB" w:rsidRPr="008502EB" w:rsidRDefault="008502EB" w:rsidP="008502E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8502EB" w:rsidRPr="008502EB" w14:paraId="17537BEA" w14:textId="77777777" w:rsidTr="006A0477">
        <w:tc>
          <w:tcPr>
            <w:tcW w:w="0" w:type="auto"/>
          </w:tcPr>
          <w:p w14:paraId="28A08335" w14:textId="77777777" w:rsidR="008502EB" w:rsidRPr="008502EB" w:rsidRDefault="008502EB" w:rsidP="008502E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0D6586E" w14:textId="77777777" w:rsidR="008502EB" w:rsidRPr="008502EB" w:rsidRDefault="008502EB" w:rsidP="008502E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A0B3513" w14:textId="77777777" w:rsidR="008502EB" w:rsidRPr="008502EB" w:rsidRDefault="008502EB" w:rsidP="008502E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AFFEDD3" w14:textId="77777777" w:rsidR="008502EB" w:rsidRPr="008502EB" w:rsidRDefault="008502EB" w:rsidP="008502E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8502EB" w:rsidRPr="008502EB" w14:paraId="3171537D" w14:textId="77777777" w:rsidTr="006A0477">
        <w:tc>
          <w:tcPr>
            <w:tcW w:w="0" w:type="auto"/>
          </w:tcPr>
          <w:p w14:paraId="78C585B0" w14:textId="77777777" w:rsidR="008502EB" w:rsidRPr="008502EB" w:rsidRDefault="008502EB" w:rsidP="008502E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CA6AE4B" w14:textId="77777777" w:rsidR="008502EB" w:rsidRPr="008502EB" w:rsidRDefault="008502EB" w:rsidP="008502E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17948BE" w14:textId="77777777" w:rsidR="008502EB" w:rsidRPr="008502EB" w:rsidRDefault="008502EB" w:rsidP="008502E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4E85E2B" w14:textId="77777777" w:rsidR="008502EB" w:rsidRPr="008502EB" w:rsidRDefault="008502EB" w:rsidP="008502E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8502EB" w:rsidRPr="008502EB" w14:paraId="67201CAB" w14:textId="77777777" w:rsidTr="006A0477">
        <w:tc>
          <w:tcPr>
            <w:tcW w:w="0" w:type="auto"/>
          </w:tcPr>
          <w:p w14:paraId="639CC144" w14:textId="77777777" w:rsidR="008502EB" w:rsidRPr="008502EB" w:rsidRDefault="008502EB" w:rsidP="008502E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FAF4C43" w14:textId="77777777" w:rsidR="008502EB" w:rsidRPr="008502EB" w:rsidRDefault="008502EB" w:rsidP="008502E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30D51CC" w14:textId="77777777" w:rsidR="008502EB" w:rsidRPr="008502EB" w:rsidRDefault="008502EB" w:rsidP="008502E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107E670" w14:textId="77777777" w:rsidR="008502EB" w:rsidRPr="008502EB" w:rsidRDefault="008502EB" w:rsidP="008502E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8502EB" w:rsidRPr="008502EB" w14:paraId="4AB2C3C7" w14:textId="77777777" w:rsidTr="006A0477">
        <w:tc>
          <w:tcPr>
            <w:tcW w:w="0" w:type="auto"/>
          </w:tcPr>
          <w:p w14:paraId="55F8BEFC" w14:textId="77777777" w:rsidR="008502EB" w:rsidRPr="008502EB" w:rsidRDefault="008502EB" w:rsidP="008502E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2C3B4D8" w14:textId="77777777" w:rsidR="008502EB" w:rsidRPr="008502EB" w:rsidRDefault="008502EB" w:rsidP="008502E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8FDA080" w14:textId="77777777" w:rsidR="008502EB" w:rsidRPr="008502EB" w:rsidRDefault="008502EB" w:rsidP="008502E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5034D20" w14:textId="77777777" w:rsidR="008502EB" w:rsidRPr="008502EB" w:rsidRDefault="008502EB" w:rsidP="008502E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8502EB" w:rsidRPr="008502EB" w14:paraId="720050E6" w14:textId="77777777" w:rsidTr="006A0477">
        <w:tc>
          <w:tcPr>
            <w:tcW w:w="0" w:type="auto"/>
            <w:gridSpan w:val="3"/>
            <w:vAlign w:val="center"/>
          </w:tcPr>
          <w:p w14:paraId="470D8C7F" w14:textId="77777777" w:rsidR="008502EB" w:rsidRPr="008502EB" w:rsidRDefault="008502EB" w:rsidP="008502E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8502EB">
              <w:rPr>
                <w:rFonts w:cs="Arial"/>
                <w:b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14:paraId="6DD3D0DB" w14:textId="77777777" w:rsidR="008502EB" w:rsidRPr="008502EB" w:rsidRDefault="008502EB" w:rsidP="008502EB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112C84C3" w14:textId="77777777" w:rsidR="008502EB" w:rsidRPr="008502EB" w:rsidRDefault="008502EB" w:rsidP="008502EB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73EDF465" w14:textId="77777777" w:rsidR="008502EB" w:rsidRPr="008502EB" w:rsidRDefault="008502EB" w:rsidP="008502EB">
      <w:pPr>
        <w:shd w:val="clear" w:color="auto" w:fill="FFFFFF"/>
        <w:jc w:val="both"/>
        <w:rPr>
          <w:rFonts w:cs="Arial"/>
          <w:sz w:val="20"/>
          <w:szCs w:val="20"/>
        </w:rPr>
      </w:pPr>
      <w:r w:rsidRPr="008502EB">
        <w:rPr>
          <w:rFonts w:cs="Arial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0AC5B271" w14:textId="77777777" w:rsidR="008502EB" w:rsidRPr="008502EB" w:rsidRDefault="008502EB" w:rsidP="008502EB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5D5B5451" w14:textId="77777777" w:rsidR="008502EB" w:rsidRPr="008502EB" w:rsidRDefault="008502EB" w:rsidP="008502EB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13BE9B45" w14:textId="77777777" w:rsidR="008502EB" w:rsidRPr="008502EB" w:rsidRDefault="008502EB" w:rsidP="008502EB">
      <w:pPr>
        <w:shd w:val="clear" w:color="auto" w:fill="FFFFFF"/>
        <w:rPr>
          <w:rFonts w:cs="Arial"/>
          <w:sz w:val="20"/>
          <w:szCs w:val="20"/>
        </w:rPr>
      </w:pPr>
      <w:r w:rsidRPr="008502EB">
        <w:rPr>
          <w:rFonts w:cs="Arial"/>
          <w:sz w:val="20"/>
          <w:szCs w:val="20"/>
        </w:rPr>
        <w:t>V .................................... dňa .................</w:t>
      </w:r>
    </w:p>
    <w:p w14:paraId="12575281" w14:textId="77777777" w:rsidR="008502EB" w:rsidRPr="008502EB" w:rsidRDefault="008502EB" w:rsidP="008502EB">
      <w:pPr>
        <w:shd w:val="clear" w:color="auto" w:fill="FFFFFF"/>
        <w:rPr>
          <w:rFonts w:cs="Arial"/>
          <w:sz w:val="20"/>
          <w:szCs w:val="20"/>
        </w:rPr>
      </w:pPr>
    </w:p>
    <w:p w14:paraId="3B04C753" w14:textId="77777777" w:rsidR="008502EB" w:rsidRPr="008502EB" w:rsidRDefault="008502EB" w:rsidP="008502EB">
      <w:pPr>
        <w:shd w:val="clear" w:color="auto" w:fill="FFFFFF"/>
        <w:rPr>
          <w:rFonts w:cs="Arial"/>
          <w:sz w:val="20"/>
          <w:szCs w:val="20"/>
        </w:rPr>
      </w:pPr>
    </w:p>
    <w:p w14:paraId="415F984A" w14:textId="77777777" w:rsidR="008502EB" w:rsidRPr="008502EB" w:rsidRDefault="008502EB" w:rsidP="008502EB">
      <w:pPr>
        <w:shd w:val="clear" w:color="auto" w:fill="FFFFFF"/>
        <w:rPr>
          <w:rFonts w:cs="Arial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36"/>
        <w:gridCol w:w="4536"/>
      </w:tblGrid>
      <w:tr w:rsidR="008502EB" w:rsidRPr="008502EB" w14:paraId="06B4284E" w14:textId="77777777" w:rsidTr="006A0477">
        <w:tc>
          <w:tcPr>
            <w:tcW w:w="2500" w:type="pct"/>
          </w:tcPr>
          <w:p w14:paraId="0B622042" w14:textId="77777777" w:rsidR="008502EB" w:rsidRPr="008502EB" w:rsidRDefault="008502EB" w:rsidP="008502E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4E7C417E" w14:textId="77777777" w:rsidR="008502EB" w:rsidRPr="008502EB" w:rsidRDefault="008502EB" w:rsidP="008502EB">
            <w:pPr>
              <w:jc w:val="center"/>
              <w:rPr>
                <w:rFonts w:cs="Arial"/>
                <w:sz w:val="20"/>
                <w:szCs w:val="20"/>
              </w:rPr>
            </w:pPr>
            <w:r w:rsidRPr="008502EB">
              <w:rPr>
                <w:rFonts w:cs="Arial"/>
                <w:sz w:val="20"/>
                <w:szCs w:val="20"/>
              </w:rPr>
              <w:t>štatutárny zástupca uchádzača</w:t>
            </w:r>
          </w:p>
          <w:p w14:paraId="0FE95D7C" w14:textId="77777777" w:rsidR="008502EB" w:rsidRPr="008502EB" w:rsidRDefault="008502EB" w:rsidP="008502E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502EB">
              <w:rPr>
                <w:rFonts w:cs="Arial"/>
                <w:sz w:val="20"/>
                <w:szCs w:val="20"/>
              </w:rPr>
              <w:t>osoba splnomocnená štatutárnym zástupcom</w:t>
            </w:r>
          </w:p>
        </w:tc>
      </w:tr>
    </w:tbl>
    <w:p w14:paraId="487AEC09" w14:textId="77777777" w:rsidR="008502EB" w:rsidRPr="008502EB" w:rsidRDefault="008502EB" w:rsidP="008502EB">
      <w:pPr>
        <w:shd w:val="clear" w:color="auto" w:fill="FFFFFF"/>
        <w:rPr>
          <w:rFonts w:cs="Arial"/>
          <w:sz w:val="20"/>
          <w:szCs w:val="20"/>
        </w:rPr>
      </w:pPr>
    </w:p>
    <w:p w14:paraId="2EBDFBD9" w14:textId="77777777" w:rsidR="008502EB" w:rsidRPr="008502EB" w:rsidRDefault="008502EB" w:rsidP="008502EB">
      <w:pPr>
        <w:shd w:val="clear" w:color="auto" w:fill="FFFFFF"/>
        <w:rPr>
          <w:rFonts w:cs="Arial"/>
          <w:sz w:val="20"/>
          <w:szCs w:val="20"/>
        </w:rPr>
      </w:pPr>
    </w:p>
    <w:p w14:paraId="497380DC" w14:textId="77777777" w:rsidR="008502EB" w:rsidRPr="008502EB" w:rsidRDefault="008502EB" w:rsidP="008502EB">
      <w:pPr>
        <w:shd w:val="clear" w:color="auto" w:fill="FFFFFF"/>
        <w:rPr>
          <w:rFonts w:cs="Arial"/>
          <w:szCs w:val="20"/>
        </w:rPr>
      </w:pPr>
    </w:p>
    <w:p w14:paraId="6F234745" w14:textId="77777777" w:rsidR="008502EB" w:rsidRPr="008502EB" w:rsidRDefault="008502EB" w:rsidP="008502EB">
      <w:pPr>
        <w:shd w:val="clear" w:color="auto" w:fill="FFFFFF"/>
        <w:rPr>
          <w:rFonts w:cs="Arial"/>
          <w:sz w:val="16"/>
          <w:szCs w:val="16"/>
        </w:rPr>
      </w:pPr>
      <w:r w:rsidRPr="008502EB">
        <w:rPr>
          <w:rFonts w:cs="Arial"/>
          <w:sz w:val="16"/>
          <w:szCs w:val="16"/>
        </w:rPr>
        <w:t> </w:t>
      </w:r>
    </w:p>
    <w:p w14:paraId="3772099E" w14:textId="77777777" w:rsidR="008502EB" w:rsidRPr="008502EB" w:rsidRDefault="008502EB" w:rsidP="008502EB">
      <w:pPr>
        <w:shd w:val="clear" w:color="auto" w:fill="FFFFFF"/>
        <w:rPr>
          <w:rFonts w:cs="Arial"/>
          <w:sz w:val="16"/>
          <w:szCs w:val="16"/>
        </w:rPr>
      </w:pPr>
      <w:r w:rsidRPr="008502EB">
        <w:rPr>
          <w:rFonts w:cs="Arial"/>
          <w:sz w:val="16"/>
          <w:szCs w:val="16"/>
          <w:vertAlign w:val="superscript"/>
        </w:rPr>
        <w:t xml:space="preserve">1 </w:t>
      </w:r>
      <w:r w:rsidRPr="008502EB">
        <w:rPr>
          <w:rFonts w:cs="Arial"/>
          <w:sz w:val="16"/>
          <w:szCs w:val="16"/>
        </w:rPr>
        <w:t>uchádzač zaškrtne políčko, podľa toho akým spôsobom bola ponuka vypracovaná</w:t>
      </w:r>
    </w:p>
    <w:p w14:paraId="2CE7CD70" w14:textId="77777777" w:rsidR="008502EB" w:rsidRPr="008502EB" w:rsidRDefault="008502EB" w:rsidP="008502EB">
      <w:pPr>
        <w:rPr>
          <w:rFonts w:cs="Arial"/>
          <w:i/>
          <w:sz w:val="16"/>
          <w:szCs w:val="16"/>
        </w:rPr>
      </w:pPr>
      <w:r w:rsidRPr="008502EB">
        <w:rPr>
          <w:rFonts w:cs="Arial"/>
          <w:sz w:val="16"/>
          <w:szCs w:val="16"/>
          <w:vertAlign w:val="superscript"/>
        </w:rPr>
        <w:t>2</w:t>
      </w:r>
      <w:r w:rsidRPr="008502EB">
        <w:rPr>
          <w:rFonts w:cs="Arial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53C10FC3" w14:textId="77777777" w:rsidR="008502EB" w:rsidRPr="008502EB" w:rsidRDefault="008502EB" w:rsidP="008502EB">
      <w:pPr>
        <w:rPr>
          <w:rFonts w:cs="Arial"/>
          <w:sz w:val="16"/>
          <w:szCs w:val="16"/>
        </w:rPr>
      </w:pPr>
      <w:r w:rsidRPr="008502EB">
        <w:rPr>
          <w:rFonts w:cs="Arial"/>
          <w:sz w:val="16"/>
          <w:szCs w:val="16"/>
          <w:vertAlign w:val="superscript"/>
        </w:rPr>
        <w:t>3</w:t>
      </w:r>
      <w:r w:rsidRPr="008502EB">
        <w:rPr>
          <w:rFonts w:cs="Arial"/>
          <w:sz w:val="16"/>
          <w:szCs w:val="16"/>
        </w:rPr>
        <w:t xml:space="preserve"> </w:t>
      </w:r>
      <w:proofErr w:type="spellStart"/>
      <w:r w:rsidRPr="008502EB">
        <w:rPr>
          <w:rFonts w:cs="Arial"/>
          <w:sz w:val="16"/>
          <w:szCs w:val="16"/>
        </w:rPr>
        <w:t>nehodiace</w:t>
      </w:r>
      <w:proofErr w:type="spellEnd"/>
      <w:r w:rsidRPr="008502EB">
        <w:rPr>
          <w:rFonts w:cs="Arial"/>
          <w:sz w:val="16"/>
          <w:szCs w:val="16"/>
        </w:rPr>
        <w:t xml:space="preserve"> sa prečiarkne</w:t>
      </w:r>
    </w:p>
    <w:p w14:paraId="30869005" w14:textId="77777777" w:rsidR="008502EB" w:rsidRPr="008502EB" w:rsidRDefault="008502EB" w:rsidP="008502EB">
      <w:pPr>
        <w:rPr>
          <w:rFonts w:cs="Arial"/>
          <w:sz w:val="16"/>
          <w:szCs w:val="16"/>
        </w:rPr>
      </w:pPr>
    </w:p>
    <w:p w14:paraId="354FE409" w14:textId="77777777" w:rsidR="008502EB" w:rsidRPr="008502EB" w:rsidRDefault="008502EB" w:rsidP="008502EB">
      <w:pPr>
        <w:rPr>
          <w:rFonts w:cs="Arial"/>
          <w:sz w:val="16"/>
          <w:szCs w:val="16"/>
        </w:rPr>
      </w:pPr>
      <w:r w:rsidRPr="008502EB">
        <w:rPr>
          <w:rFonts w:cs="Arial"/>
          <w:sz w:val="16"/>
          <w:szCs w:val="16"/>
        </w:rPr>
        <w:br w:type="page"/>
      </w:r>
    </w:p>
    <w:p w14:paraId="54EC0D67" w14:textId="77777777" w:rsidR="008502EB" w:rsidRPr="008502EB" w:rsidRDefault="008502EB" w:rsidP="008502EB">
      <w:pPr>
        <w:keepNext/>
        <w:spacing w:line="360" w:lineRule="auto"/>
        <w:outlineLvl w:val="1"/>
        <w:rPr>
          <w:rFonts w:cs="Arial"/>
          <w:b/>
          <w:bCs/>
          <w:sz w:val="24"/>
          <w:szCs w:val="30"/>
        </w:rPr>
      </w:pPr>
      <w:r w:rsidRPr="008502EB">
        <w:rPr>
          <w:rFonts w:cs="Arial"/>
          <w:b/>
          <w:bCs/>
          <w:sz w:val="24"/>
          <w:szCs w:val="30"/>
        </w:rPr>
        <w:lastRenderedPageBreak/>
        <w:t>Príloha č. 3 - Vyhlásenie uchádzača ku konfliktu záujmov a o nezávislom stanovení ponuky</w:t>
      </w:r>
    </w:p>
    <w:p w14:paraId="7ECB03FA" w14:textId="77777777" w:rsidR="008502EB" w:rsidRPr="008502EB" w:rsidRDefault="008502EB" w:rsidP="008502EB">
      <w:pPr>
        <w:rPr>
          <w:rFonts w:cs="Arial"/>
          <w:b/>
        </w:rPr>
      </w:pPr>
    </w:p>
    <w:p w14:paraId="4D648CAC" w14:textId="77777777" w:rsidR="008502EB" w:rsidRPr="008502EB" w:rsidRDefault="008502EB" w:rsidP="008502EB">
      <w:pPr>
        <w:jc w:val="center"/>
        <w:rPr>
          <w:rFonts w:cs="Arial"/>
          <w:b/>
          <w:sz w:val="28"/>
          <w:szCs w:val="28"/>
        </w:rPr>
      </w:pPr>
      <w:r w:rsidRPr="008502EB">
        <w:rPr>
          <w:rFonts w:cs="Arial"/>
          <w:b/>
          <w:bCs/>
          <w:sz w:val="28"/>
          <w:szCs w:val="28"/>
          <w:shd w:val="clear" w:color="auto" w:fill="FFFFFF"/>
        </w:rPr>
        <w:t>Vyhlásenie uchádzača ku konfliktu záujmov a o nezávislom stanovení ponuky</w:t>
      </w:r>
    </w:p>
    <w:p w14:paraId="25759042" w14:textId="77777777" w:rsidR="008502EB" w:rsidRPr="008502EB" w:rsidRDefault="008502EB" w:rsidP="008502EB">
      <w:pPr>
        <w:rPr>
          <w:rFonts w:cs="Arial"/>
          <w:szCs w:val="20"/>
        </w:rPr>
      </w:pPr>
    </w:p>
    <w:p w14:paraId="2A2BEB6D" w14:textId="77777777" w:rsidR="008502EB" w:rsidRPr="008502EB" w:rsidRDefault="008502EB" w:rsidP="008502EB">
      <w:pPr>
        <w:rPr>
          <w:rFonts w:cs="Arial"/>
          <w:szCs w:val="20"/>
        </w:rPr>
      </w:pPr>
    </w:p>
    <w:p w14:paraId="71F377F5" w14:textId="77777777" w:rsidR="008502EB" w:rsidRPr="008502EB" w:rsidRDefault="008502EB" w:rsidP="008502EB">
      <w:pPr>
        <w:rPr>
          <w:rFonts w:cs="Arial"/>
          <w:b/>
          <w:sz w:val="20"/>
          <w:szCs w:val="20"/>
        </w:rPr>
      </w:pPr>
      <w:r w:rsidRPr="008502EB">
        <w:rPr>
          <w:rFonts w:cs="Arial"/>
          <w:b/>
          <w:sz w:val="20"/>
          <w:szCs w:val="20"/>
        </w:rPr>
        <w:t>Identifikácia verejného obstarávateľa:</w:t>
      </w:r>
    </w:p>
    <w:p w14:paraId="244DD729" w14:textId="77777777" w:rsidR="008502EB" w:rsidRPr="008502EB" w:rsidRDefault="008502EB" w:rsidP="008502EB">
      <w:pPr>
        <w:rPr>
          <w:rFonts w:cs="Arial"/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8502EB" w:rsidRPr="008502EB" w14:paraId="448B1938" w14:textId="77777777" w:rsidTr="006A0477">
        <w:tc>
          <w:tcPr>
            <w:tcW w:w="1839" w:type="pct"/>
            <w:shd w:val="clear" w:color="auto" w:fill="auto"/>
          </w:tcPr>
          <w:p w14:paraId="5943FBC3" w14:textId="77777777" w:rsidR="008502EB" w:rsidRPr="008502EB" w:rsidRDefault="008502EB" w:rsidP="008502E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502EB">
              <w:rPr>
                <w:rFonts w:cs="Arial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01E46B4" w14:textId="77777777" w:rsidR="008502EB" w:rsidRPr="008502EB" w:rsidRDefault="008502EB" w:rsidP="008502EB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8502EB">
              <w:rPr>
                <w:rFonts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8502EB" w:rsidRPr="008502EB" w14:paraId="1E4D4D7A" w14:textId="77777777" w:rsidTr="006A0477">
        <w:tc>
          <w:tcPr>
            <w:tcW w:w="1839" w:type="pct"/>
            <w:shd w:val="clear" w:color="auto" w:fill="auto"/>
          </w:tcPr>
          <w:p w14:paraId="27534B2B" w14:textId="77777777" w:rsidR="008502EB" w:rsidRPr="008502EB" w:rsidRDefault="008502EB" w:rsidP="008502E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502EB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41777196" w14:textId="77777777" w:rsidR="008502EB" w:rsidRPr="008502EB" w:rsidRDefault="008502EB" w:rsidP="008502EB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8502EB">
              <w:rPr>
                <w:rFonts w:cs="Arial"/>
                <w:sz w:val="20"/>
                <w:szCs w:val="20"/>
              </w:rPr>
              <w:t>Námestie SNP 8, 975 66 Banská Bystrica</w:t>
            </w:r>
          </w:p>
        </w:tc>
      </w:tr>
      <w:tr w:rsidR="008502EB" w:rsidRPr="008502EB" w14:paraId="2CCA8487" w14:textId="77777777" w:rsidTr="006A0477">
        <w:tc>
          <w:tcPr>
            <w:tcW w:w="1839" w:type="pct"/>
            <w:shd w:val="clear" w:color="auto" w:fill="auto"/>
          </w:tcPr>
          <w:p w14:paraId="16A20DD3" w14:textId="77777777" w:rsidR="008502EB" w:rsidRPr="008502EB" w:rsidRDefault="008502EB" w:rsidP="008502E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502EB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61F91C96" w14:textId="77777777" w:rsidR="008502EB" w:rsidRPr="008502EB" w:rsidRDefault="008502EB" w:rsidP="008502EB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8502EB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 w:rsidRPr="008502EB">
              <w:rPr>
                <w:rFonts w:cs="Arial"/>
                <w:sz w:val="20"/>
                <w:szCs w:val="20"/>
              </w:rPr>
              <w:t>Sever</w:t>
            </w:r>
          </w:p>
        </w:tc>
      </w:tr>
      <w:tr w:rsidR="008502EB" w:rsidRPr="008502EB" w14:paraId="6524B0B0" w14:textId="77777777" w:rsidTr="006A0477">
        <w:tc>
          <w:tcPr>
            <w:tcW w:w="1839" w:type="pct"/>
            <w:shd w:val="clear" w:color="auto" w:fill="auto"/>
          </w:tcPr>
          <w:p w14:paraId="704B074E" w14:textId="77777777" w:rsidR="008502EB" w:rsidRPr="008502EB" w:rsidRDefault="008502EB" w:rsidP="008502E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502EB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09643A7E" w14:textId="77777777" w:rsidR="008502EB" w:rsidRPr="008502EB" w:rsidRDefault="008502EB" w:rsidP="008502EB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8502EB">
              <w:rPr>
                <w:rFonts w:cs="Arial"/>
                <w:sz w:val="20"/>
                <w:szCs w:val="20"/>
              </w:rPr>
              <w:t>Nám. M. R. Štefánika 1, 011 45 Žilina</w:t>
            </w:r>
          </w:p>
        </w:tc>
      </w:tr>
      <w:tr w:rsidR="008502EB" w:rsidRPr="008502EB" w14:paraId="6BDDF965" w14:textId="77777777" w:rsidTr="006A0477">
        <w:tc>
          <w:tcPr>
            <w:tcW w:w="1839" w:type="pct"/>
            <w:shd w:val="clear" w:color="auto" w:fill="auto"/>
          </w:tcPr>
          <w:p w14:paraId="4B9B43A0" w14:textId="77777777" w:rsidR="008502EB" w:rsidRPr="008502EB" w:rsidRDefault="008502EB" w:rsidP="008502E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502EB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1E7E3C5A" w14:textId="77777777" w:rsidR="008502EB" w:rsidRPr="008502EB" w:rsidRDefault="008502EB" w:rsidP="008502EB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8502EB">
              <w:rPr>
                <w:rFonts w:cs="Arial"/>
                <w:sz w:val="20"/>
                <w:szCs w:val="20"/>
              </w:rPr>
              <w:t>Ing. Michal Kardoš - vedúci organizačnej zložky OZ Sever</w:t>
            </w:r>
          </w:p>
        </w:tc>
      </w:tr>
      <w:tr w:rsidR="008502EB" w:rsidRPr="008502EB" w14:paraId="4CC4D0D4" w14:textId="77777777" w:rsidTr="006A0477">
        <w:tc>
          <w:tcPr>
            <w:tcW w:w="1839" w:type="pct"/>
            <w:shd w:val="clear" w:color="auto" w:fill="auto"/>
          </w:tcPr>
          <w:p w14:paraId="3DB59A71" w14:textId="77777777" w:rsidR="008502EB" w:rsidRPr="008502EB" w:rsidRDefault="008502EB" w:rsidP="008502E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502EB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7AF2B98A" w14:textId="77777777" w:rsidR="008502EB" w:rsidRPr="008502EB" w:rsidRDefault="008502EB" w:rsidP="008502EB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8502EB">
              <w:rPr>
                <w:rFonts w:cs="Arial"/>
                <w:sz w:val="20"/>
                <w:szCs w:val="20"/>
              </w:rPr>
              <w:t>36038351</w:t>
            </w:r>
          </w:p>
        </w:tc>
      </w:tr>
      <w:tr w:rsidR="008502EB" w:rsidRPr="008502EB" w14:paraId="60E17A32" w14:textId="77777777" w:rsidTr="006A0477">
        <w:tc>
          <w:tcPr>
            <w:tcW w:w="1839" w:type="pct"/>
            <w:shd w:val="clear" w:color="auto" w:fill="auto"/>
          </w:tcPr>
          <w:p w14:paraId="358C2BDC" w14:textId="77777777" w:rsidR="008502EB" w:rsidRPr="008502EB" w:rsidRDefault="008502EB" w:rsidP="008502E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502EB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5D7B5E67" w14:textId="77777777" w:rsidR="008502EB" w:rsidRPr="008502EB" w:rsidRDefault="008502EB" w:rsidP="008502EB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8502EB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8502EB" w:rsidRPr="008502EB" w14:paraId="066BB57F" w14:textId="77777777" w:rsidTr="006A0477">
        <w:tc>
          <w:tcPr>
            <w:tcW w:w="1839" w:type="pct"/>
            <w:shd w:val="clear" w:color="auto" w:fill="auto"/>
          </w:tcPr>
          <w:p w14:paraId="4519B5C4" w14:textId="77777777" w:rsidR="008502EB" w:rsidRPr="008502EB" w:rsidRDefault="008502EB" w:rsidP="008502E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502EB">
              <w:rPr>
                <w:rFonts w:cs="Arial"/>
                <w:sz w:val="20"/>
                <w:szCs w:val="20"/>
              </w:rPr>
              <w:t xml:space="preserve">IČ </w:t>
            </w:r>
            <w:r w:rsidRPr="008502EB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065F05BC" w14:textId="77777777" w:rsidR="008502EB" w:rsidRPr="008502EB" w:rsidRDefault="008502EB" w:rsidP="008502E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502EB">
              <w:rPr>
                <w:rFonts w:cs="Arial"/>
                <w:sz w:val="20"/>
                <w:szCs w:val="20"/>
              </w:rPr>
              <w:t>SK2020087982</w:t>
            </w:r>
          </w:p>
        </w:tc>
      </w:tr>
    </w:tbl>
    <w:p w14:paraId="6D1E8574" w14:textId="77777777" w:rsidR="008502EB" w:rsidRPr="008502EB" w:rsidRDefault="008502EB" w:rsidP="008502EB">
      <w:pPr>
        <w:widowControl w:val="0"/>
        <w:rPr>
          <w:rFonts w:cs="Arial"/>
          <w:b/>
          <w:sz w:val="20"/>
          <w:szCs w:val="20"/>
        </w:rPr>
      </w:pPr>
    </w:p>
    <w:p w14:paraId="46F29572" w14:textId="77777777" w:rsidR="008502EB" w:rsidRPr="008502EB" w:rsidRDefault="008502EB" w:rsidP="008502EB">
      <w:pPr>
        <w:widowControl w:val="0"/>
        <w:rPr>
          <w:rFonts w:cs="Arial"/>
          <w:b/>
          <w:sz w:val="20"/>
          <w:szCs w:val="20"/>
        </w:rPr>
      </w:pPr>
      <w:r w:rsidRPr="008502EB">
        <w:rPr>
          <w:rFonts w:cs="Arial"/>
          <w:b/>
          <w:sz w:val="20"/>
          <w:szCs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8502EB" w:rsidRPr="008502EB" w14:paraId="229E7B6B" w14:textId="77777777" w:rsidTr="006A0477">
        <w:tc>
          <w:tcPr>
            <w:tcW w:w="1839" w:type="pct"/>
            <w:shd w:val="clear" w:color="auto" w:fill="auto"/>
          </w:tcPr>
          <w:p w14:paraId="635C1C3D" w14:textId="77777777" w:rsidR="008502EB" w:rsidRPr="008502EB" w:rsidRDefault="008502EB" w:rsidP="008502E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8502EB">
              <w:rPr>
                <w:rFonts w:cs="Arial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5FB44A97" w14:textId="77777777" w:rsidR="008502EB" w:rsidRPr="008502EB" w:rsidRDefault="008502EB" w:rsidP="008502E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8502EB" w:rsidRPr="008502EB" w14:paraId="429E8E36" w14:textId="77777777" w:rsidTr="006A0477">
        <w:tc>
          <w:tcPr>
            <w:tcW w:w="1839" w:type="pct"/>
            <w:shd w:val="clear" w:color="auto" w:fill="auto"/>
          </w:tcPr>
          <w:p w14:paraId="34F17550" w14:textId="77777777" w:rsidR="008502EB" w:rsidRPr="008502EB" w:rsidRDefault="008502EB" w:rsidP="008502E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8502EB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E2E55CE" w14:textId="77777777" w:rsidR="008502EB" w:rsidRPr="008502EB" w:rsidRDefault="008502EB" w:rsidP="008502E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8502EB" w:rsidRPr="008502EB" w14:paraId="585074F4" w14:textId="77777777" w:rsidTr="006A0477">
        <w:tc>
          <w:tcPr>
            <w:tcW w:w="1839" w:type="pct"/>
            <w:shd w:val="clear" w:color="auto" w:fill="auto"/>
          </w:tcPr>
          <w:p w14:paraId="57C2874E" w14:textId="77777777" w:rsidR="008502EB" w:rsidRPr="008502EB" w:rsidRDefault="008502EB" w:rsidP="008502E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8502EB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CCDA56F" w14:textId="77777777" w:rsidR="008502EB" w:rsidRPr="008502EB" w:rsidRDefault="008502EB" w:rsidP="008502E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8502EB" w:rsidRPr="008502EB" w14:paraId="2DA6C282" w14:textId="77777777" w:rsidTr="006A0477">
        <w:tc>
          <w:tcPr>
            <w:tcW w:w="1839" w:type="pct"/>
            <w:shd w:val="clear" w:color="auto" w:fill="auto"/>
          </w:tcPr>
          <w:p w14:paraId="21A3A87B" w14:textId="77777777" w:rsidR="008502EB" w:rsidRPr="008502EB" w:rsidRDefault="008502EB" w:rsidP="008502EB">
            <w:pPr>
              <w:spacing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8502EB">
              <w:rPr>
                <w:rFonts w:cs="Arial"/>
                <w:color w:val="000000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E83497B" w14:textId="77777777" w:rsidR="008502EB" w:rsidRPr="008502EB" w:rsidRDefault="008502EB" w:rsidP="008502E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7180D25C" w14:textId="77777777" w:rsidR="008502EB" w:rsidRPr="008502EB" w:rsidRDefault="008502EB" w:rsidP="008502EB">
      <w:pPr>
        <w:jc w:val="both"/>
        <w:rPr>
          <w:rFonts w:cs="Arial"/>
          <w:color w:val="000000"/>
          <w:sz w:val="20"/>
          <w:szCs w:val="20"/>
        </w:rPr>
      </w:pPr>
    </w:p>
    <w:p w14:paraId="76130B28" w14:textId="77777777" w:rsidR="008502EB" w:rsidRPr="008502EB" w:rsidRDefault="008502EB" w:rsidP="008502EB">
      <w:pPr>
        <w:jc w:val="both"/>
        <w:rPr>
          <w:rFonts w:cs="Arial"/>
          <w:sz w:val="20"/>
          <w:szCs w:val="20"/>
        </w:rPr>
      </w:pPr>
      <w:r w:rsidRPr="008502EB">
        <w:rPr>
          <w:rFonts w:cs="Arial"/>
          <w:color w:val="000000"/>
          <w:sz w:val="20"/>
          <w:szCs w:val="20"/>
        </w:rPr>
        <w:t xml:space="preserve">Ako uchádzač, ktorý predkladá ponuku vo verejnom obstarávaní na predmet zákazky s názvom: </w:t>
      </w:r>
      <w:r w:rsidRPr="008502EB">
        <w:rPr>
          <w:rFonts w:cs="Arial"/>
          <w:b/>
          <w:sz w:val="20"/>
          <w:szCs w:val="20"/>
        </w:rPr>
        <w:t xml:space="preserve">Lesnícke služby v ťažbovom procese na organizačnej zložke OZ Sever, LS </w:t>
      </w:r>
      <w:r w:rsidRPr="008502EB">
        <w:rPr>
          <w:rFonts w:cs="Arial"/>
          <w:b/>
          <w:noProof/>
          <w:sz w:val="20"/>
          <w:szCs w:val="20"/>
        </w:rPr>
        <w:t>Žilina</w:t>
      </w:r>
      <w:r w:rsidRPr="008502EB">
        <w:rPr>
          <w:rFonts w:cs="Arial"/>
          <w:b/>
          <w:sz w:val="20"/>
          <w:szCs w:val="20"/>
        </w:rPr>
        <w:t xml:space="preserve"> na obdobie 2023 - 2026</w:t>
      </w:r>
      <w:r w:rsidRPr="008502EB">
        <w:rPr>
          <w:rFonts w:cs="Arial"/>
          <w:sz w:val="20"/>
          <w:szCs w:val="20"/>
        </w:rPr>
        <w:t>,</w:t>
      </w:r>
    </w:p>
    <w:p w14:paraId="539FE18F" w14:textId="77777777" w:rsidR="008502EB" w:rsidRPr="008502EB" w:rsidRDefault="008502EB" w:rsidP="008502EB">
      <w:pPr>
        <w:jc w:val="both"/>
        <w:rPr>
          <w:rFonts w:cs="Arial"/>
          <w:color w:val="000000"/>
          <w:sz w:val="20"/>
          <w:szCs w:val="20"/>
        </w:rPr>
      </w:pPr>
    </w:p>
    <w:p w14:paraId="379D17AC" w14:textId="77777777" w:rsidR="008502EB" w:rsidRPr="008502EB" w:rsidRDefault="008502EB" w:rsidP="008502EB">
      <w:pPr>
        <w:jc w:val="center"/>
        <w:rPr>
          <w:rFonts w:cs="Arial"/>
          <w:b/>
          <w:color w:val="000000"/>
          <w:sz w:val="20"/>
          <w:szCs w:val="20"/>
        </w:rPr>
      </w:pPr>
      <w:r w:rsidRPr="008502EB">
        <w:rPr>
          <w:rFonts w:cs="Arial"/>
          <w:b/>
          <w:color w:val="000000"/>
          <w:sz w:val="20"/>
          <w:szCs w:val="20"/>
        </w:rPr>
        <w:t>týmto čestne vyhlasujem, že</w:t>
      </w:r>
    </w:p>
    <w:p w14:paraId="20A1EA77" w14:textId="77777777" w:rsidR="008502EB" w:rsidRPr="008502EB" w:rsidRDefault="008502EB" w:rsidP="008502EB">
      <w:pPr>
        <w:shd w:val="clear" w:color="auto" w:fill="FFFFFF"/>
        <w:jc w:val="both"/>
        <w:rPr>
          <w:rFonts w:cs="Arial"/>
          <w:szCs w:val="20"/>
        </w:rPr>
      </w:pPr>
    </w:p>
    <w:p w14:paraId="7EACADEB" w14:textId="77777777" w:rsidR="008502EB" w:rsidRPr="008502EB" w:rsidRDefault="008502EB" w:rsidP="008502EB">
      <w:pPr>
        <w:numPr>
          <w:ilvl w:val="0"/>
          <w:numId w:val="3"/>
        </w:numPr>
        <w:shd w:val="clear" w:color="auto" w:fill="FFFFFF"/>
        <w:jc w:val="both"/>
        <w:rPr>
          <w:rFonts w:cs="Arial"/>
          <w:sz w:val="20"/>
          <w:szCs w:val="20"/>
        </w:rPr>
      </w:pPr>
      <w:r w:rsidRPr="008502EB">
        <w:rPr>
          <w:rFonts w:cs="Arial"/>
          <w:sz w:val="20"/>
          <w:szCs w:val="20"/>
        </w:rPr>
        <w:t>v súvislosti s uvedeným postupom zadávania zákazky potvrdzujem neprítomnosť konfliktu záujmov v tom, že:</w:t>
      </w:r>
    </w:p>
    <w:p w14:paraId="419916A5" w14:textId="77777777" w:rsidR="008502EB" w:rsidRPr="008502EB" w:rsidRDefault="008502EB" w:rsidP="008502EB">
      <w:pPr>
        <w:numPr>
          <w:ilvl w:val="1"/>
          <w:numId w:val="4"/>
        </w:numPr>
        <w:shd w:val="clear" w:color="auto" w:fill="FFFFFF"/>
        <w:ind w:left="709" w:hanging="425"/>
        <w:jc w:val="both"/>
        <w:rPr>
          <w:rFonts w:cs="Arial"/>
          <w:sz w:val="20"/>
          <w:szCs w:val="20"/>
        </w:rPr>
      </w:pPr>
      <w:r w:rsidRPr="008502EB">
        <w:rPr>
          <w:rFonts w:cs="Arial"/>
          <w:sz w:val="20"/>
          <w:szCs w:val="20"/>
        </w:rPr>
        <w:t>nevyvíjal som a nebudem vyvíjať voči žiadnej osobe na strane verejného obstarávateľa, ktorá je alebo by mohla byť zainteresovanou osobou v zmysle ustanovenia § 23 ods. 3 ZVO (ďalej len „zainteresovaná osoba“), akékoľvek aktivity, ktoré by mohli viesť k zvýhodneniu postavenia uchádzača v postupe tohto verejného obstarávania;</w:t>
      </w:r>
    </w:p>
    <w:p w14:paraId="29067E9A" w14:textId="77777777" w:rsidR="008502EB" w:rsidRPr="008502EB" w:rsidRDefault="008502EB" w:rsidP="008502EB">
      <w:pPr>
        <w:numPr>
          <w:ilvl w:val="1"/>
          <w:numId w:val="4"/>
        </w:numPr>
        <w:shd w:val="clear" w:color="auto" w:fill="FFFFFF"/>
        <w:ind w:left="709" w:hanging="425"/>
        <w:jc w:val="both"/>
        <w:rPr>
          <w:rFonts w:cs="Arial"/>
          <w:sz w:val="20"/>
          <w:szCs w:val="20"/>
        </w:rPr>
      </w:pPr>
      <w:r w:rsidRPr="008502EB">
        <w:rPr>
          <w:rFonts w:cs="Arial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7933986F" w14:textId="77777777" w:rsidR="008502EB" w:rsidRPr="008502EB" w:rsidRDefault="008502EB" w:rsidP="008502EB">
      <w:pPr>
        <w:numPr>
          <w:ilvl w:val="1"/>
          <w:numId w:val="4"/>
        </w:numPr>
        <w:shd w:val="clear" w:color="auto" w:fill="FFFFFF"/>
        <w:ind w:left="709" w:hanging="425"/>
        <w:jc w:val="both"/>
        <w:rPr>
          <w:rFonts w:cs="Arial"/>
          <w:sz w:val="20"/>
          <w:szCs w:val="20"/>
        </w:rPr>
      </w:pPr>
      <w:r w:rsidRPr="008502EB">
        <w:rPr>
          <w:rFonts w:cs="Arial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4B6BC6E5" w14:textId="77777777" w:rsidR="008502EB" w:rsidRPr="008502EB" w:rsidRDefault="008502EB" w:rsidP="008502EB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00BA20AD" w14:textId="77777777" w:rsidR="008502EB" w:rsidRPr="008502EB" w:rsidRDefault="008502EB" w:rsidP="008502EB">
      <w:pPr>
        <w:numPr>
          <w:ilvl w:val="0"/>
          <w:numId w:val="3"/>
        </w:numPr>
        <w:shd w:val="clear" w:color="auto" w:fill="FFFFFF"/>
        <w:jc w:val="both"/>
        <w:rPr>
          <w:rFonts w:cs="Arial"/>
          <w:sz w:val="20"/>
          <w:szCs w:val="20"/>
        </w:rPr>
      </w:pPr>
      <w:r w:rsidRPr="008502EB">
        <w:rPr>
          <w:rFonts w:cs="Arial"/>
          <w:sz w:val="20"/>
          <w:szCs w:val="20"/>
        </w:rPr>
        <w:t>v súvislosti s uvedeným postupom zadávania zákazky potvrdzujem nezávislé stanovenie ponuky v tom, že:</w:t>
      </w:r>
    </w:p>
    <w:p w14:paraId="7F844C62" w14:textId="77777777" w:rsidR="008502EB" w:rsidRPr="008502EB" w:rsidRDefault="008502EB" w:rsidP="008502EB">
      <w:pPr>
        <w:numPr>
          <w:ilvl w:val="1"/>
          <w:numId w:val="5"/>
        </w:numPr>
        <w:shd w:val="clear" w:color="auto" w:fill="FFFFFF"/>
        <w:ind w:left="709" w:hanging="425"/>
        <w:jc w:val="both"/>
        <w:rPr>
          <w:rFonts w:cs="Arial"/>
          <w:sz w:val="20"/>
          <w:szCs w:val="20"/>
        </w:rPr>
      </w:pPr>
      <w:r w:rsidRPr="008502EB">
        <w:rPr>
          <w:rFonts w:cs="Arial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11734D02" w14:textId="77777777" w:rsidR="008502EB" w:rsidRPr="008502EB" w:rsidRDefault="008502EB" w:rsidP="008502EB">
      <w:pPr>
        <w:numPr>
          <w:ilvl w:val="2"/>
          <w:numId w:val="8"/>
        </w:numPr>
        <w:shd w:val="clear" w:color="auto" w:fill="FFFFFF"/>
        <w:jc w:val="both"/>
        <w:rPr>
          <w:rFonts w:cs="Arial"/>
          <w:sz w:val="20"/>
          <w:szCs w:val="20"/>
        </w:rPr>
      </w:pPr>
      <w:r w:rsidRPr="008502EB">
        <w:rPr>
          <w:rFonts w:cs="Arial"/>
          <w:sz w:val="20"/>
          <w:szCs w:val="20"/>
        </w:rPr>
        <w:t>je uchádzačom v predmetnom verejnom obstarávaní</w:t>
      </w:r>
    </w:p>
    <w:p w14:paraId="0F5DF90E" w14:textId="77777777" w:rsidR="008502EB" w:rsidRPr="008502EB" w:rsidRDefault="008502EB" w:rsidP="008502EB">
      <w:pPr>
        <w:numPr>
          <w:ilvl w:val="2"/>
          <w:numId w:val="8"/>
        </w:numPr>
        <w:shd w:val="clear" w:color="auto" w:fill="FFFFFF"/>
        <w:jc w:val="both"/>
        <w:rPr>
          <w:rFonts w:cs="Arial"/>
          <w:sz w:val="20"/>
          <w:szCs w:val="20"/>
        </w:rPr>
      </w:pPr>
      <w:r w:rsidRPr="008502EB">
        <w:rPr>
          <w:rFonts w:cs="Arial"/>
          <w:sz w:val="20"/>
          <w:szCs w:val="20"/>
        </w:rPr>
        <w:t>by mohol len potenciálne predložiť ponuku v predmetnom verejnom obstarávaní, a to s ohľadom na svoju kvalifikáciu, schopnosti, alebo skúsenosti,</w:t>
      </w:r>
    </w:p>
    <w:p w14:paraId="232851D3" w14:textId="77777777" w:rsidR="008502EB" w:rsidRPr="008502EB" w:rsidRDefault="008502EB" w:rsidP="008502EB">
      <w:pPr>
        <w:numPr>
          <w:ilvl w:val="1"/>
          <w:numId w:val="5"/>
        </w:numPr>
        <w:shd w:val="clear" w:color="auto" w:fill="FFFFFF"/>
        <w:ind w:left="709" w:hanging="425"/>
        <w:jc w:val="both"/>
        <w:rPr>
          <w:rFonts w:cs="Arial"/>
          <w:sz w:val="20"/>
          <w:szCs w:val="20"/>
        </w:rPr>
      </w:pPr>
      <w:r w:rsidRPr="008502EB">
        <w:rPr>
          <w:rFonts w:cs="Arial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14:paraId="5CD7C6EB" w14:textId="77777777" w:rsidR="008502EB" w:rsidRPr="008502EB" w:rsidRDefault="008502EB" w:rsidP="008502EB">
      <w:pPr>
        <w:numPr>
          <w:ilvl w:val="1"/>
          <w:numId w:val="5"/>
        </w:numPr>
        <w:shd w:val="clear" w:color="auto" w:fill="FFFFFF"/>
        <w:ind w:left="709" w:hanging="425"/>
        <w:jc w:val="both"/>
        <w:rPr>
          <w:rFonts w:cs="Arial"/>
          <w:sz w:val="20"/>
          <w:szCs w:val="20"/>
        </w:rPr>
      </w:pPr>
      <w:r w:rsidRPr="008502EB">
        <w:rPr>
          <w:rFonts w:cs="Arial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konkurenti, ktorá by sa týkala:</w:t>
      </w:r>
    </w:p>
    <w:p w14:paraId="5CF71935" w14:textId="77777777" w:rsidR="008502EB" w:rsidRPr="008502EB" w:rsidRDefault="008502EB" w:rsidP="008502EB">
      <w:pPr>
        <w:numPr>
          <w:ilvl w:val="2"/>
          <w:numId w:val="9"/>
        </w:numPr>
        <w:shd w:val="clear" w:color="auto" w:fill="FFFFFF"/>
        <w:jc w:val="both"/>
        <w:rPr>
          <w:rFonts w:cs="Arial"/>
          <w:sz w:val="20"/>
          <w:szCs w:val="20"/>
        </w:rPr>
      </w:pPr>
      <w:r w:rsidRPr="008502EB">
        <w:rPr>
          <w:rFonts w:cs="Arial"/>
          <w:sz w:val="20"/>
          <w:szCs w:val="20"/>
        </w:rPr>
        <w:t>cien</w:t>
      </w:r>
    </w:p>
    <w:p w14:paraId="0E8EFF6B" w14:textId="77777777" w:rsidR="008502EB" w:rsidRPr="008502EB" w:rsidRDefault="008502EB" w:rsidP="008502EB">
      <w:pPr>
        <w:numPr>
          <w:ilvl w:val="2"/>
          <w:numId w:val="9"/>
        </w:numPr>
        <w:shd w:val="clear" w:color="auto" w:fill="FFFFFF"/>
        <w:jc w:val="both"/>
        <w:rPr>
          <w:rFonts w:cs="Arial"/>
          <w:sz w:val="20"/>
          <w:szCs w:val="20"/>
        </w:rPr>
      </w:pPr>
      <w:r w:rsidRPr="008502EB">
        <w:rPr>
          <w:rFonts w:cs="Arial"/>
          <w:sz w:val="20"/>
          <w:szCs w:val="20"/>
        </w:rPr>
        <w:t>zámeru predložiť ponuku</w:t>
      </w:r>
    </w:p>
    <w:p w14:paraId="1EE95456" w14:textId="77777777" w:rsidR="008502EB" w:rsidRPr="008502EB" w:rsidRDefault="008502EB" w:rsidP="008502EB">
      <w:pPr>
        <w:numPr>
          <w:ilvl w:val="2"/>
          <w:numId w:val="9"/>
        </w:numPr>
        <w:shd w:val="clear" w:color="auto" w:fill="FFFFFF"/>
        <w:jc w:val="both"/>
        <w:rPr>
          <w:rFonts w:cs="Arial"/>
          <w:sz w:val="20"/>
          <w:szCs w:val="20"/>
        </w:rPr>
      </w:pPr>
      <w:r w:rsidRPr="008502EB">
        <w:rPr>
          <w:rFonts w:cs="Arial"/>
          <w:sz w:val="20"/>
          <w:szCs w:val="20"/>
        </w:rPr>
        <w:t>metód alebo faktorov určených na výpočet cien alebo</w:t>
      </w:r>
    </w:p>
    <w:p w14:paraId="78551E03" w14:textId="77777777" w:rsidR="008502EB" w:rsidRPr="008502EB" w:rsidRDefault="008502EB" w:rsidP="008502EB">
      <w:pPr>
        <w:numPr>
          <w:ilvl w:val="2"/>
          <w:numId w:val="9"/>
        </w:numPr>
        <w:shd w:val="clear" w:color="auto" w:fill="FFFFFF"/>
        <w:jc w:val="both"/>
        <w:rPr>
          <w:rFonts w:cs="Arial"/>
          <w:sz w:val="20"/>
          <w:szCs w:val="20"/>
        </w:rPr>
      </w:pPr>
      <w:r w:rsidRPr="008502EB">
        <w:rPr>
          <w:rFonts w:cs="Arial"/>
          <w:sz w:val="20"/>
          <w:szCs w:val="20"/>
        </w:rPr>
        <w:t>predloženia cenovej ponuky, ktorá by nespĺňala podmienky súťažných podkladov na dané verejné obstarávanie;</w:t>
      </w:r>
    </w:p>
    <w:p w14:paraId="746D50D3" w14:textId="77777777" w:rsidR="008502EB" w:rsidRPr="008502EB" w:rsidRDefault="008502EB" w:rsidP="008502EB">
      <w:pPr>
        <w:numPr>
          <w:ilvl w:val="1"/>
          <w:numId w:val="5"/>
        </w:numPr>
        <w:shd w:val="clear" w:color="auto" w:fill="FFFFFF"/>
        <w:ind w:left="709" w:hanging="425"/>
        <w:jc w:val="both"/>
        <w:rPr>
          <w:rFonts w:cs="Arial"/>
          <w:sz w:val="20"/>
          <w:szCs w:val="20"/>
        </w:rPr>
      </w:pPr>
      <w:r w:rsidRPr="008502EB">
        <w:rPr>
          <w:rFonts w:cs="Arial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8502EB">
        <w:rPr>
          <w:rFonts w:cs="Arial"/>
          <w:sz w:val="20"/>
          <w:szCs w:val="20"/>
        </w:rPr>
        <w:t>kolúziu</w:t>
      </w:r>
      <w:proofErr w:type="spellEnd"/>
      <w:r w:rsidRPr="008502EB">
        <w:rPr>
          <w:rFonts w:cs="Arial"/>
          <w:sz w:val="20"/>
          <w:szCs w:val="20"/>
        </w:rPr>
        <w:t xml:space="preserve"> v predmetnom verejnom obstarávaní;</w:t>
      </w:r>
    </w:p>
    <w:p w14:paraId="20C292AF" w14:textId="77777777" w:rsidR="008502EB" w:rsidRPr="008502EB" w:rsidRDefault="008502EB" w:rsidP="008502EB">
      <w:pPr>
        <w:numPr>
          <w:ilvl w:val="1"/>
          <w:numId w:val="5"/>
        </w:numPr>
        <w:shd w:val="clear" w:color="auto" w:fill="FFFFFF"/>
        <w:ind w:left="709" w:hanging="425"/>
        <w:jc w:val="both"/>
        <w:rPr>
          <w:rFonts w:cs="Arial"/>
          <w:sz w:val="20"/>
          <w:szCs w:val="20"/>
        </w:rPr>
      </w:pPr>
      <w:r w:rsidRPr="008502EB">
        <w:rPr>
          <w:rFonts w:cs="Arial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638209EE" w14:textId="77777777" w:rsidR="008502EB" w:rsidRPr="008502EB" w:rsidRDefault="008502EB" w:rsidP="008502EB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0EC3DECF" w14:textId="77777777" w:rsidR="008502EB" w:rsidRPr="008502EB" w:rsidRDefault="008502EB" w:rsidP="008502EB">
      <w:pPr>
        <w:numPr>
          <w:ilvl w:val="0"/>
          <w:numId w:val="3"/>
        </w:numPr>
        <w:shd w:val="clear" w:color="auto" w:fill="FFFFFF"/>
        <w:jc w:val="both"/>
        <w:rPr>
          <w:rFonts w:cs="Arial"/>
          <w:sz w:val="20"/>
          <w:szCs w:val="20"/>
        </w:rPr>
      </w:pPr>
      <w:r w:rsidRPr="008502EB">
        <w:rPr>
          <w:rFonts w:cs="Arial"/>
          <w:sz w:val="20"/>
          <w:szCs w:val="20"/>
        </w:rPr>
        <w:t xml:space="preserve">Ďalej vyhlasujem, že </w:t>
      </w:r>
    </w:p>
    <w:p w14:paraId="0B475B88" w14:textId="77777777" w:rsidR="008502EB" w:rsidRPr="008502EB" w:rsidRDefault="008502EB" w:rsidP="008502EB">
      <w:pPr>
        <w:numPr>
          <w:ilvl w:val="1"/>
          <w:numId w:val="7"/>
        </w:numPr>
        <w:shd w:val="clear" w:color="auto" w:fill="FFFFFF"/>
        <w:ind w:left="709" w:hanging="425"/>
        <w:jc w:val="both"/>
        <w:rPr>
          <w:rFonts w:cs="Arial"/>
          <w:sz w:val="20"/>
          <w:szCs w:val="20"/>
        </w:rPr>
      </w:pPr>
      <w:r w:rsidRPr="008502EB">
        <w:rPr>
          <w:rFonts w:cs="Arial"/>
          <w:sz w:val="20"/>
          <w:szCs w:val="20"/>
        </w:rPr>
        <w:t>všetky informácie a údaje predložené v ponuke, ako aj v tomto vyhlásení sú pravdivé, nekreslené a úplné</w:t>
      </w:r>
    </w:p>
    <w:p w14:paraId="4B8F29F3" w14:textId="77777777" w:rsidR="008502EB" w:rsidRPr="008502EB" w:rsidRDefault="008502EB" w:rsidP="008502EB">
      <w:pPr>
        <w:numPr>
          <w:ilvl w:val="1"/>
          <w:numId w:val="7"/>
        </w:numPr>
        <w:shd w:val="clear" w:color="auto" w:fill="FFFFFF"/>
        <w:ind w:left="709" w:hanging="425"/>
        <w:jc w:val="both"/>
        <w:rPr>
          <w:rFonts w:cs="Arial"/>
          <w:sz w:val="20"/>
          <w:szCs w:val="20"/>
        </w:rPr>
      </w:pPr>
      <w:r w:rsidRPr="008502EB">
        <w:rPr>
          <w:rFonts w:cs="Arial"/>
          <w:sz w:val="20"/>
          <w:szCs w:val="20"/>
        </w:rPr>
        <w:t>som si prečítal a porozumel obsahu tohto vyhlásenia</w:t>
      </w:r>
    </w:p>
    <w:p w14:paraId="4E493C4C" w14:textId="77777777" w:rsidR="008502EB" w:rsidRPr="008502EB" w:rsidRDefault="008502EB" w:rsidP="008502EB">
      <w:pPr>
        <w:numPr>
          <w:ilvl w:val="1"/>
          <w:numId w:val="7"/>
        </w:numPr>
        <w:shd w:val="clear" w:color="auto" w:fill="FFFFFF"/>
        <w:ind w:left="709" w:hanging="425"/>
        <w:jc w:val="both"/>
        <w:rPr>
          <w:rFonts w:cs="Arial"/>
          <w:sz w:val="20"/>
          <w:szCs w:val="20"/>
        </w:rPr>
      </w:pPr>
      <w:r w:rsidRPr="008502EB">
        <w:rPr>
          <w:rFonts w:cs="Arial"/>
          <w:sz w:val="20"/>
          <w:szCs w:val="20"/>
        </w:rPr>
        <w:t>som si vedomý následkov potvrdenia nepravdivých informácií v tomto vyhlásení</w:t>
      </w:r>
    </w:p>
    <w:p w14:paraId="6A9B1476" w14:textId="77777777" w:rsidR="008502EB" w:rsidRPr="008502EB" w:rsidRDefault="008502EB" w:rsidP="008502EB">
      <w:pPr>
        <w:shd w:val="clear" w:color="auto" w:fill="FFFFFF"/>
        <w:rPr>
          <w:rFonts w:cs="Arial"/>
          <w:b/>
          <w:bCs/>
          <w:sz w:val="20"/>
          <w:szCs w:val="20"/>
        </w:rPr>
      </w:pPr>
      <w:r w:rsidRPr="008502EB">
        <w:rPr>
          <w:rFonts w:cs="Arial"/>
          <w:b/>
          <w:bCs/>
          <w:szCs w:val="20"/>
        </w:rPr>
        <w:t> </w:t>
      </w:r>
    </w:p>
    <w:p w14:paraId="5A6CDF70" w14:textId="77777777" w:rsidR="008502EB" w:rsidRPr="008502EB" w:rsidRDefault="008502EB" w:rsidP="008502EB">
      <w:pPr>
        <w:shd w:val="clear" w:color="auto" w:fill="FFFFFF"/>
        <w:ind w:left="357"/>
        <w:jc w:val="both"/>
        <w:rPr>
          <w:rFonts w:cs="Arial"/>
          <w:sz w:val="20"/>
          <w:szCs w:val="20"/>
        </w:rPr>
      </w:pPr>
    </w:p>
    <w:p w14:paraId="1DC4AD19" w14:textId="77777777" w:rsidR="008502EB" w:rsidRPr="008502EB" w:rsidRDefault="008502EB" w:rsidP="008502EB">
      <w:pPr>
        <w:shd w:val="clear" w:color="auto" w:fill="FFFFFF"/>
        <w:rPr>
          <w:rFonts w:cs="Arial"/>
          <w:color w:val="222222"/>
          <w:sz w:val="20"/>
          <w:szCs w:val="20"/>
        </w:rPr>
      </w:pPr>
      <w:r w:rsidRPr="008502EB">
        <w:rPr>
          <w:rFonts w:cs="Arial"/>
          <w:color w:val="222222"/>
          <w:sz w:val="20"/>
          <w:szCs w:val="20"/>
        </w:rPr>
        <w:t>V .................................... dňa .................</w:t>
      </w:r>
    </w:p>
    <w:p w14:paraId="1D3150A8" w14:textId="77777777" w:rsidR="008502EB" w:rsidRPr="008502EB" w:rsidRDefault="008502EB" w:rsidP="008502EB">
      <w:pPr>
        <w:rPr>
          <w:rFonts w:cs="Arial"/>
          <w:sz w:val="20"/>
          <w:szCs w:val="20"/>
        </w:rPr>
      </w:pPr>
    </w:p>
    <w:p w14:paraId="07EFF5D5" w14:textId="77777777" w:rsidR="008502EB" w:rsidRPr="008502EB" w:rsidRDefault="008502EB" w:rsidP="008502EB">
      <w:pPr>
        <w:rPr>
          <w:rFonts w:cs="Arial"/>
          <w:sz w:val="20"/>
          <w:szCs w:val="20"/>
        </w:rPr>
      </w:pPr>
    </w:p>
    <w:p w14:paraId="1BB693B8" w14:textId="77777777" w:rsidR="008502EB" w:rsidRPr="008502EB" w:rsidRDefault="008502EB" w:rsidP="008502EB">
      <w:pPr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502EB" w:rsidRPr="008502EB" w14:paraId="79D5A3B6" w14:textId="77777777" w:rsidTr="006A0477">
        <w:tc>
          <w:tcPr>
            <w:tcW w:w="4531" w:type="dxa"/>
          </w:tcPr>
          <w:p w14:paraId="464DBB2E" w14:textId="77777777" w:rsidR="008502EB" w:rsidRPr="008502EB" w:rsidRDefault="008502EB" w:rsidP="008502EB">
            <w:pPr>
              <w:rPr>
                <w:rFonts w:cs="Arial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2F12BC89" w14:textId="77777777" w:rsidR="008502EB" w:rsidRPr="008502EB" w:rsidRDefault="008502EB" w:rsidP="008502EB">
            <w:pPr>
              <w:jc w:val="center"/>
              <w:rPr>
                <w:rFonts w:cs="Arial"/>
                <w:szCs w:val="20"/>
              </w:rPr>
            </w:pPr>
            <w:r w:rsidRPr="008502EB">
              <w:rPr>
                <w:rFonts w:cs="Arial"/>
                <w:szCs w:val="20"/>
              </w:rPr>
              <w:t>štatutárny zástupca uchádzača</w:t>
            </w:r>
          </w:p>
          <w:p w14:paraId="7CD7B207" w14:textId="77777777" w:rsidR="008502EB" w:rsidRPr="008502EB" w:rsidRDefault="008502EB" w:rsidP="008502EB">
            <w:pPr>
              <w:jc w:val="center"/>
              <w:rPr>
                <w:rFonts w:cs="Arial"/>
                <w:b/>
                <w:szCs w:val="20"/>
              </w:rPr>
            </w:pPr>
            <w:r w:rsidRPr="008502EB">
              <w:rPr>
                <w:rFonts w:cs="Arial"/>
                <w:szCs w:val="20"/>
              </w:rPr>
              <w:t>osoba splnomocnená štatutárnym zástupcom</w:t>
            </w:r>
          </w:p>
        </w:tc>
      </w:tr>
    </w:tbl>
    <w:p w14:paraId="13F66FFC" w14:textId="77777777" w:rsidR="008502EB" w:rsidRPr="008502EB" w:rsidRDefault="008502EB" w:rsidP="008502EB">
      <w:pPr>
        <w:rPr>
          <w:rFonts w:cs="Arial"/>
          <w:sz w:val="20"/>
          <w:szCs w:val="20"/>
        </w:rPr>
      </w:pPr>
    </w:p>
    <w:p w14:paraId="7032DB8E" w14:textId="77777777" w:rsidR="008502EB" w:rsidRPr="008502EB" w:rsidRDefault="008502EB" w:rsidP="008502EB">
      <w:pPr>
        <w:jc w:val="both"/>
        <w:rPr>
          <w:rFonts w:cs="Arial"/>
          <w:szCs w:val="20"/>
        </w:rPr>
      </w:pPr>
      <w:r w:rsidRPr="008502EB">
        <w:rPr>
          <w:rFonts w:cs="Arial"/>
          <w:szCs w:val="20"/>
        </w:rPr>
        <w:t> </w:t>
      </w:r>
    </w:p>
    <w:p w14:paraId="6A1DBB96" w14:textId="77777777" w:rsidR="008502EB" w:rsidRPr="008502EB" w:rsidRDefault="008502EB" w:rsidP="008502EB">
      <w:pPr>
        <w:shd w:val="clear" w:color="auto" w:fill="FFFFFF"/>
        <w:rPr>
          <w:rFonts w:cs="Arial"/>
          <w:sz w:val="16"/>
          <w:szCs w:val="16"/>
        </w:rPr>
      </w:pPr>
      <w:r w:rsidRPr="008502EB">
        <w:rPr>
          <w:rFonts w:cs="Arial"/>
          <w:sz w:val="16"/>
          <w:szCs w:val="16"/>
          <w:vertAlign w:val="superscript"/>
        </w:rPr>
        <w:t xml:space="preserve">1 </w:t>
      </w:r>
      <w:r w:rsidRPr="008502EB">
        <w:rPr>
          <w:rFonts w:cs="Arial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14:paraId="11B26401" w14:textId="77777777" w:rsidR="008502EB" w:rsidRPr="008502EB" w:rsidRDefault="008502EB" w:rsidP="008502EB">
      <w:pPr>
        <w:shd w:val="clear" w:color="auto" w:fill="FFFFFF"/>
        <w:jc w:val="both"/>
        <w:rPr>
          <w:rFonts w:cs="Arial"/>
          <w:sz w:val="16"/>
          <w:szCs w:val="16"/>
        </w:rPr>
      </w:pPr>
    </w:p>
    <w:p w14:paraId="167AA7C0" w14:textId="0913BB2A" w:rsidR="00373DFE" w:rsidRPr="008502EB" w:rsidRDefault="00373DFE" w:rsidP="008502EB"/>
    <w:sectPr w:rsidR="00373DFE" w:rsidRPr="008502E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490E1" w14:textId="77777777" w:rsidR="00EB379F" w:rsidRDefault="00EB379F" w:rsidP="00414F35">
      <w:r>
        <w:separator/>
      </w:r>
    </w:p>
  </w:endnote>
  <w:endnote w:type="continuationSeparator" w:id="0">
    <w:p w14:paraId="38D9F142" w14:textId="77777777" w:rsidR="00EB379F" w:rsidRDefault="00EB379F" w:rsidP="00414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96FAC" w14:textId="77777777" w:rsidR="00EB379F" w:rsidRDefault="00EB379F" w:rsidP="00414F35">
      <w:r>
        <w:separator/>
      </w:r>
    </w:p>
  </w:footnote>
  <w:footnote w:type="continuationSeparator" w:id="0">
    <w:p w14:paraId="4E577FB3" w14:textId="77777777" w:rsidR="00EB379F" w:rsidRDefault="00EB379F" w:rsidP="00414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/>
        <w:right w:val="none" w:sz="0" w:space="0" w:color="auto"/>
        <w:insideH w:val="single" w:sz="4" w:space="0" w:color="525252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414F35" w:rsidRPr="00414F35" w14:paraId="12EF6207" w14:textId="77777777" w:rsidTr="00414F35">
      <w:tc>
        <w:tcPr>
          <w:tcW w:w="1271" w:type="dxa"/>
        </w:tcPr>
        <w:p w14:paraId="4048A51E" w14:textId="77777777" w:rsidR="00414F35" w:rsidRPr="00414F35" w:rsidRDefault="00414F35" w:rsidP="00414F35">
          <w:r w:rsidRPr="00414F35">
            <w:rPr>
              <w:noProof/>
            </w:rPr>
            <mc:AlternateContent>
              <mc:Choice Requires="wpg">
                <w:drawing>
                  <wp:inline distT="0" distB="0" distL="0" distR="0" wp14:anchorId="04905FB8" wp14:editId="31B4B9A9">
                    <wp:extent cx="540000" cy="918000"/>
                    <wp:effectExtent l="0" t="0" r="31750" b="15875"/>
                    <wp:docPr id="2" name="Skupina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3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CA470EA" id="Skupina 2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w2UxAAAANoAAAAPAAAAZHJzL2Rvd25yZXYueG1sRI9Pa8JA&#10;FMTvBb/D8oTe6sZCi0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HLfDZT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DF33D13" w14:textId="77777777" w:rsidR="00414F35" w:rsidRPr="00414F35" w:rsidRDefault="00414F35" w:rsidP="00414F35">
          <w:pPr>
            <w:keepNext/>
            <w:spacing w:line="360" w:lineRule="auto"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414F35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377ADF30" w14:textId="77777777" w:rsidR="00414F35" w:rsidRPr="00414F35" w:rsidRDefault="00414F35" w:rsidP="00414F35">
          <w:pPr>
            <w:keepNext/>
            <w:spacing w:line="360" w:lineRule="auto"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414F35">
            <w:rPr>
              <w:b/>
              <w:bCs/>
              <w:color w:val="005941"/>
              <w:sz w:val="24"/>
            </w:rPr>
            <w:t>organizačná zložka OZ Sever</w:t>
          </w:r>
        </w:p>
        <w:p w14:paraId="7FD113BE" w14:textId="77777777" w:rsidR="00414F35" w:rsidRPr="00414F35" w:rsidRDefault="00414F35" w:rsidP="00414F35">
          <w:pPr>
            <w:keepNext/>
            <w:spacing w:line="360" w:lineRule="auto"/>
            <w:jc w:val="center"/>
            <w:outlineLvl w:val="3"/>
            <w:rPr>
              <w:b/>
              <w:bCs/>
            </w:rPr>
          </w:pPr>
          <w:r w:rsidRPr="00414F35">
            <w:rPr>
              <w:b/>
              <w:bCs/>
              <w:color w:val="005941"/>
              <w:sz w:val="24"/>
            </w:rPr>
            <w:t>Nám. M. R. Štefánika 1, 011 45 Žilina</w:t>
          </w:r>
        </w:p>
      </w:tc>
    </w:tr>
  </w:tbl>
  <w:p w14:paraId="50B54B3F" w14:textId="77777777" w:rsidR="00414F35" w:rsidRDefault="00414F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1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1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1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1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1">
    <w:nsid w:val="3A4F3423"/>
    <w:multiLevelType w:val="hybridMultilevel"/>
    <w:tmpl w:val="DD34C57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1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1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1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82447762">
    <w:abstractNumId w:val="5"/>
  </w:num>
  <w:num w:numId="2" w16cid:durableId="734932571">
    <w:abstractNumId w:val="3"/>
  </w:num>
  <w:num w:numId="3" w16cid:durableId="321008438">
    <w:abstractNumId w:val="2"/>
  </w:num>
  <w:num w:numId="4" w16cid:durableId="1461024815">
    <w:abstractNumId w:val="0"/>
  </w:num>
  <w:num w:numId="5" w16cid:durableId="1982227599">
    <w:abstractNumId w:val="1"/>
  </w:num>
  <w:num w:numId="6" w16cid:durableId="325011633">
    <w:abstractNumId w:val="7"/>
  </w:num>
  <w:num w:numId="7" w16cid:durableId="1892375429">
    <w:abstractNumId w:val="6"/>
  </w:num>
  <w:num w:numId="8" w16cid:durableId="1268535744">
    <w:abstractNumId w:val="8"/>
  </w:num>
  <w:num w:numId="9" w16cid:durableId="1039628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F35"/>
    <w:rsid w:val="001042DF"/>
    <w:rsid w:val="00373DFE"/>
    <w:rsid w:val="00414F35"/>
    <w:rsid w:val="004705D9"/>
    <w:rsid w:val="00804A61"/>
    <w:rsid w:val="008502EB"/>
    <w:rsid w:val="00C14AA1"/>
    <w:rsid w:val="00EB3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2841E"/>
  <w15:chartTrackingRefBased/>
  <w15:docId w15:val="{16295B65-DC2D-41A8-A566-9E36CDE95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14F35"/>
    <w:pPr>
      <w:spacing w:after="0" w:line="240" w:lineRule="auto"/>
    </w:pPr>
    <w:rPr>
      <w:rFonts w:ascii="Arial" w:eastAsia="Times New Roman" w:hAnsi="Arial" w:cs="Times New Roman"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414F35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14F3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414F35"/>
    <w:rPr>
      <w:rFonts w:ascii="Arial" w:eastAsia="Times New Roman" w:hAnsi="Arial" w:cs="Times New Roman"/>
      <w:b/>
      <w:bCs/>
      <w:sz w:val="24"/>
      <w:szCs w:val="30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414F35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414F35"/>
    <w:rPr>
      <w:rFonts w:ascii="Arial" w:eastAsia="Times New Roman" w:hAnsi="Arial" w:cs="Times New Roman"/>
      <w:szCs w:val="24"/>
      <w:lang w:eastAsia="sk-SK"/>
    </w:rPr>
  </w:style>
  <w:style w:type="table" w:styleId="Mriekatabuky">
    <w:name w:val="Table Grid"/>
    <w:basedOn w:val="Normlnatabuka"/>
    <w:uiPriority w:val="39"/>
    <w:rsid w:val="00414F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414F35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414F35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414F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4F35"/>
    <w:rPr>
      <w:rFonts w:ascii="Arial" w:eastAsia="Times New Roman" w:hAnsi="Arial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14F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14F35"/>
    <w:rPr>
      <w:rFonts w:ascii="Arial" w:eastAsia="Times New Roman" w:hAnsi="Arial" w:cs="Times New Roman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14F35"/>
    <w:rPr>
      <w:rFonts w:asciiTheme="majorHAnsi" w:eastAsiaTheme="majorEastAsia" w:hAnsiTheme="majorHAnsi" w:cstheme="majorBidi"/>
      <w:i/>
      <w:iCs/>
      <w:color w:val="2F5496" w:themeColor="accent1" w:themeShade="BF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965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Pavol Tison</dc:creator>
  <cp:keywords/>
  <dc:description/>
  <cp:lastModifiedBy>Pavol Tison</cp:lastModifiedBy>
  <cp:revision>3</cp:revision>
  <dcterms:created xsi:type="dcterms:W3CDTF">2022-09-08T06:05:00Z</dcterms:created>
  <dcterms:modified xsi:type="dcterms:W3CDTF">2022-09-08T08:51:00Z</dcterms:modified>
</cp:coreProperties>
</file>