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008D941A" w:rsidR="007677FF" w:rsidRPr="00F80CE6" w:rsidRDefault="00711A8A" w:rsidP="007677FF">
      <w:pPr>
        <w:autoSpaceDE w:val="0"/>
        <w:autoSpaceDN w:val="0"/>
        <w:adjustRightInd w:val="0"/>
        <w:spacing w:line="360" w:lineRule="auto"/>
        <w:jc w:val="both"/>
        <w:rPr>
          <w:rFonts w:asciiTheme="majorHAnsi" w:hAnsiTheme="majorHAnsi" w:cstheme="majorHAnsi"/>
          <w:color w:val="000000"/>
          <w:sz w:val="18"/>
          <w:szCs w:val="18"/>
          <w:lang w:val="sk-SK"/>
        </w:rPr>
      </w:pPr>
      <w:r w:rsidRPr="00774BD9">
        <w:rPr>
          <w:rFonts w:asciiTheme="majorHAnsi" w:hAnsiTheme="majorHAnsi" w:cstheme="majorHAnsi"/>
          <w:b/>
          <w:color w:val="000000"/>
          <w:sz w:val="18"/>
          <w:szCs w:val="18"/>
          <w:lang w:val="sk-SK"/>
        </w:rPr>
        <w:t>Pekáreň u St. Klaus, s.r.o.</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4DBA2A33"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711A8A" w:rsidRPr="00472AA7">
        <w:rPr>
          <w:rFonts w:asciiTheme="majorHAnsi" w:hAnsiTheme="majorHAnsi" w:cstheme="majorHAnsi"/>
          <w:b/>
          <w:sz w:val="18"/>
          <w:szCs w:val="18"/>
          <w:lang w:val="sk-SK"/>
        </w:rPr>
        <w:t xml:space="preserve">Investičná podpora </w:t>
      </w:r>
      <w:r w:rsidR="00711A8A">
        <w:rPr>
          <w:rFonts w:asciiTheme="majorHAnsi" w:hAnsiTheme="majorHAnsi" w:cstheme="majorHAnsi"/>
          <w:b/>
          <w:sz w:val="18"/>
          <w:szCs w:val="18"/>
          <w:lang w:val="sk-SK"/>
        </w:rPr>
        <w:t>Pekárne St. Klaus  – Pekárenská technológia</w:t>
      </w:r>
      <w:r w:rsidR="00711A8A" w:rsidRPr="00472AA7">
        <w:rPr>
          <w:rFonts w:asciiTheme="majorHAnsi" w:hAnsiTheme="majorHAnsi" w:cstheme="majorHAnsi"/>
          <w:b/>
          <w:bCs/>
          <w:sz w:val="18"/>
          <w:szCs w:val="18"/>
          <w:lang w:val="sk-SK"/>
        </w:rPr>
        <w:t xml:space="preserve">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309926F"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Pr="00472AA7">
        <w:rPr>
          <w:rFonts w:asciiTheme="majorHAnsi" w:hAnsiTheme="majorHAnsi" w:cstheme="majorHAnsi"/>
          <w:b/>
          <w:bCs/>
          <w:color w:val="000000"/>
          <w:sz w:val="18"/>
          <w:szCs w:val="18"/>
        </w:rPr>
        <w:t xml:space="preserve">: </w:t>
      </w:r>
    </w:p>
    <w:p w14:paraId="3FA6BEDF"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bookmarkStart w:id="1" w:name="OLE_LINK5"/>
      <w:bookmarkStart w:id="2" w:name="OLE_LINK9"/>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sidRPr="00774BD9">
        <w:rPr>
          <w:sz w:val="18"/>
          <w:szCs w:val="18"/>
        </w:rPr>
        <w:t>Pekáreň u St. Klaus, s.r.o.</w:t>
      </w:r>
    </w:p>
    <w:p w14:paraId="7AF554E3" w14:textId="77777777" w:rsidR="00711A8A" w:rsidRPr="00472AA7" w:rsidRDefault="00711A8A" w:rsidP="00711A8A">
      <w:pPr>
        <w:pStyle w:val="Odsekzoznamu"/>
        <w:autoSpaceDE w:val="0"/>
        <w:autoSpaceDN w:val="0"/>
        <w:adjustRightInd w:val="0"/>
        <w:spacing w:line="360" w:lineRule="auto"/>
        <w:jc w:val="both"/>
        <w:rPr>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Námestie 6. marca 272, 976 45 Hronec</w:t>
      </w:r>
    </w:p>
    <w:p w14:paraId="30C68D8A" w14:textId="77777777" w:rsidR="00711A8A" w:rsidRPr="00774BD9" w:rsidRDefault="00711A8A" w:rsidP="00711A8A">
      <w:pPr>
        <w:pStyle w:val="Odsekzoznamu"/>
        <w:autoSpaceDE w:val="0"/>
        <w:autoSpaceDN w:val="0"/>
        <w:adjustRightInd w:val="0"/>
        <w:spacing w:line="360" w:lineRule="auto"/>
        <w:jc w:val="both"/>
        <w:rPr>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sidRPr="00774BD9">
        <w:rPr>
          <w:sz w:val="18"/>
          <w:szCs w:val="18"/>
        </w:rPr>
        <w:t>Ing. Michal Perichta</w:t>
      </w:r>
      <w:r>
        <w:rPr>
          <w:sz w:val="18"/>
          <w:szCs w:val="18"/>
        </w:rPr>
        <w:t xml:space="preserve">, </w:t>
      </w:r>
      <w:r w:rsidRPr="00774BD9">
        <w:rPr>
          <w:sz w:val="18"/>
          <w:szCs w:val="18"/>
        </w:rPr>
        <w:t>Martin Perichta</w:t>
      </w:r>
      <w:r>
        <w:rPr>
          <w:sz w:val="18"/>
          <w:szCs w:val="18"/>
        </w:rPr>
        <w:t xml:space="preserve">, </w:t>
      </w:r>
      <w:r w:rsidRPr="00774BD9">
        <w:rPr>
          <w:sz w:val="18"/>
          <w:szCs w:val="18"/>
        </w:rPr>
        <w:t>Ing. Ján Perichta</w:t>
      </w:r>
    </w:p>
    <w:p w14:paraId="4C30B163"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47597291</w:t>
      </w:r>
    </w:p>
    <w:p w14:paraId="0311FD08" w14:textId="77777777" w:rsidR="00711A8A" w:rsidRPr="00472AA7" w:rsidRDefault="00711A8A" w:rsidP="00711A8A">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2024016104</w:t>
      </w:r>
    </w:p>
    <w:p w14:paraId="6424DC1E" w14:textId="77777777" w:rsidR="00711A8A" w:rsidRPr="00472AA7" w:rsidRDefault="00711A8A" w:rsidP="00711A8A">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t>SK</w:t>
      </w:r>
      <w:r w:rsidRPr="00774BD9">
        <w:t xml:space="preserve"> </w:t>
      </w:r>
      <w:r w:rsidRPr="00774BD9">
        <w:rPr>
          <w:bCs/>
          <w:sz w:val="18"/>
          <w:szCs w:val="18"/>
        </w:rPr>
        <w:t>2024016104</w:t>
      </w:r>
    </w:p>
    <w:p w14:paraId="751D5E4A"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+421</w:t>
      </w:r>
      <w:r>
        <w:rPr>
          <w:sz w:val="18"/>
          <w:szCs w:val="18"/>
        </w:rPr>
        <w:t> </w:t>
      </w:r>
      <w:r w:rsidRPr="00472AA7">
        <w:rPr>
          <w:sz w:val="18"/>
          <w:szCs w:val="18"/>
          <w:lang w:eastAsia="sk-SK"/>
        </w:rPr>
        <w:t>90</w:t>
      </w:r>
      <w:r>
        <w:rPr>
          <w:sz w:val="18"/>
          <w:szCs w:val="18"/>
          <w:lang w:eastAsia="sk-SK"/>
        </w:rPr>
        <w:t>5 012 480</w:t>
      </w:r>
    </w:p>
    <w:p w14:paraId="02B7233D"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plachetkova.v@gmail.com</w:t>
      </w:r>
    </w:p>
    <w:bookmarkEnd w:id="1"/>
    <w:bookmarkEnd w:id="2"/>
    <w:p w14:paraId="46CF936E" w14:textId="77777777" w:rsidR="00711A8A" w:rsidRPr="00711A8A" w:rsidRDefault="00711A8A" w:rsidP="00711A8A">
      <w:pPr>
        <w:pStyle w:val="Odsekzoznamu"/>
        <w:widowControl w:val="0"/>
        <w:tabs>
          <w:tab w:val="left" w:pos="426"/>
          <w:tab w:val="left" w:pos="2410"/>
        </w:tabs>
        <w:autoSpaceDE w:val="0"/>
        <w:spacing w:line="360" w:lineRule="auto"/>
        <w:rPr>
          <w:b/>
          <w:bCs/>
          <w:sz w:val="18"/>
          <w:szCs w:val="18"/>
          <w:lang w:eastAsia="sk-SK"/>
        </w:rPr>
      </w:pPr>
      <w:r w:rsidRPr="00711A8A">
        <w:rPr>
          <w:b/>
          <w:bCs/>
          <w:sz w:val="18"/>
          <w:szCs w:val="18"/>
          <w:lang w:eastAsia="sk-SK"/>
        </w:rPr>
        <w:t xml:space="preserve">Kontaktná osoba: </w:t>
      </w:r>
      <w:r w:rsidRPr="00711A8A">
        <w:rPr>
          <w:b/>
          <w:bCs/>
          <w:sz w:val="18"/>
          <w:szCs w:val="18"/>
          <w:lang w:eastAsia="sk-SK"/>
        </w:rPr>
        <w:tab/>
      </w:r>
    </w:p>
    <w:p w14:paraId="2457CC9D" w14:textId="2AA9F6C0" w:rsidR="00711A8A" w:rsidRPr="00711A8A" w:rsidRDefault="00711A8A" w:rsidP="00711A8A">
      <w:pPr>
        <w:pStyle w:val="Odsekzoznamu"/>
        <w:widowControl w:val="0"/>
        <w:tabs>
          <w:tab w:val="left" w:pos="426"/>
          <w:tab w:val="left" w:pos="2410"/>
        </w:tabs>
        <w:autoSpaceDE w:val="0"/>
        <w:spacing w:line="360" w:lineRule="auto"/>
        <w:rPr>
          <w:sz w:val="18"/>
          <w:szCs w:val="18"/>
          <w:lang w:eastAsia="sk-SK"/>
        </w:rPr>
      </w:pPr>
      <w:r w:rsidRPr="00711A8A">
        <w:rPr>
          <w:b/>
          <w:bCs/>
          <w:sz w:val="18"/>
          <w:szCs w:val="18"/>
          <w:lang w:eastAsia="sk-SK"/>
        </w:rPr>
        <w:t xml:space="preserve">Vo veciach </w:t>
      </w:r>
      <w:r w:rsidR="00E90BCA">
        <w:rPr>
          <w:b/>
          <w:bCs/>
          <w:sz w:val="18"/>
          <w:szCs w:val="18"/>
          <w:lang w:eastAsia="sk-SK"/>
        </w:rPr>
        <w:t>ponúk</w:t>
      </w:r>
      <w:r w:rsidRPr="00711A8A">
        <w:rPr>
          <w:sz w:val="18"/>
          <w:szCs w:val="18"/>
          <w:lang w:eastAsia="sk-SK"/>
        </w:rPr>
        <w:t xml:space="preserve">: </w:t>
      </w:r>
      <w:r w:rsidR="00E90BCA">
        <w:rPr>
          <w:sz w:val="18"/>
          <w:szCs w:val="18"/>
          <w:lang w:eastAsia="sk-SK"/>
        </w:rPr>
        <w:tab/>
      </w:r>
      <w:r w:rsidRPr="00711A8A">
        <w:rPr>
          <w:sz w:val="18"/>
          <w:szCs w:val="18"/>
          <w:lang w:eastAsia="sk-SK"/>
        </w:rPr>
        <w:tab/>
      </w:r>
      <w:r w:rsidRPr="00711A8A">
        <w:rPr>
          <w:sz w:val="18"/>
          <w:szCs w:val="18"/>
          <w:lang w:eastAsia="sk-SK"/>
        </w:rPr>
        <w:tab/>
      </w:r>
      <w:r w:rsidRPr="00711A8A">
        <w:rPr>
          <w:sz w:val="18"/>
          <w:szCs w:val="18"/>
          <w:lang w:eastAsia="sk-SK"/>
        </w:rPr>
        <w:tab/>
        <w:t>Martin Perichta</w:t>
      </w:r>
    </w:p>
    <w:p w14:paraId="575171DC" w14:textId="77777777" w:rsidR="00711A8A" w:rsidRPr="00711A8A" w:rsidRDefault="00711A8A" w:rsidP="00711A8A">
      <w:pPr>
        <w:pStyle w:val="Odsekzoznamu"/>
        <w:widowControl w:val="0"/>
        <w:tabs>
          <w:tab w:val="left" w:pos="426"/>
          <w:tab w:val="left" w:pos="2410"/>
        </w:tabs>
        <w:autoSpaceDE w:val="0"/>
        <w:spacing w:line="360" w:lineRule="auto"/>
        <w:rPr>
          <w:sz w:val="18"/>
          <w:szCs w:val="18"/>
          <w:lang w:eastAsia="sk-SK"/>
        </w:rPr>
      </w:pPr>
      <w:r w:rsidRPr="00711A8A">
        <w:rPr>
          <w:sz w:val="18"/>
          <w:szCs w:val="18"/>
          <w:lang w:eastAsia="sk-SK"/>
        </w:rPr>
        <w:t>Telefón:</w:t>
      </w:r>
      <w:r w:rsidRPr="00711A8A">
        <w:rPr>
          <w:sz w:val="18"/>
          <w:szCs w:val="18"/>
        </w:rPr>
        <w:t xml:space="preserve"> </w:t>
      </w:r>
      <w:r w:rsidRPr="00711A8A">
        <w:rPr>
          <w:sz w:val="18"/>
          <w:szCs w:val="18"/>
        </w:rPr>
        <w:tab/>
      </w:r>
      <w:r w:rsidRPr="00711A8A">
        <w:rPr>
          <w:sz w:val="18"/>
          <w:szCs w:val="18"/>
        </w:rPr>
        <w:tab/>
      </w:r>
      <w:r w:rsidRPr="00711A8A">
        <w:rPr>
          <w:sz w:val="18"/>
          <w:szCs w:val="18"/>
        </w:rPr>
        <w:tab/>
      </w:r>
      <w:r w:rsidRPr="00711A8A">
        <w:rPr>
          <w:sz w:val="18"/>
          <w:szCs w:val="18"/>
        </w:rPr>
        <w:tab/>
        <w:t>+421 </w:t>
      </w:r>
      <w:r w:rsidRPr="00711A8A">
        <w:rPr>
          <w:sz w:val="18"/>
          <w:szCs w:val="18"/>
          <w:lang w:eastAsia="sk-SK"/>
        </w:rPr>
        <w:t>905 012 480</w:t>
      </w:r>
    </w:p>
    <w:p w14:paraId="6A89E20E" w14:textId="77777777" w:rsidR="00711A8A" w:rsidRPr="00F80CE6" w:rsidRDefault="00711A8A" w:rsidP="00711A8A">
      <w:pPr>
        <w:pStyle w:val="Odsekzoznamu"/>
        <w:autoSpaceDE w:val="0"/>
        <w:autoSpaceDN w:val="0"/>
        <w:adjustRightInd w:val="0"/>
        <w:spacing w:line="360" w:lineRule="auto"/>
        <w:jc w:val="both"/>
      </w:pPr>
      <w:r w:rsidRPr="00472AA7">
        <w:rPr>
          <w:sz w:val="18"/>
          <w:szCs w:val="18"/>
          <w:lang w:eastAsia="sk-SK"/>
        </w:rPr>
        <w:t xml:space="preserve">Email: </w:t>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rPr>
        <w:t>p</w:t>
      </w:r>
      <w:r>
        <w:rPr>
          <w:sz w:val="18"/>
          <w:szCs w:val="18"/>
        </w:rPr>
        <w:t>ekperichta</w:t>
      </w:r>
      <w:r w:rsidRPr="00472AA7">
        <w:rPr>
          <w:sz w:val="18"/>
          <w:szCs w:val="18"/>
        </w:rPr>
        <w:t>@gmail.com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54298182" w:rsidR="00782F8B" w:rsidRPr="00F80CE6" w:rsidRDefault="008C3437"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M</w:t>
      </w:r>
      <w:r w:rsidR="00711A8A">
        <w:rPr>
          <w:rFonts w:asciiTheme="majorHAnsi" w:hAnsiTheme="majorHAnsi" w:cstheme="majorHAnsi"/>
          <w:sz w:val="18"/>
          <w:szCs w:val="18"/>
          <w:lang w:eastAsia="sk-SK"/>
        </w:rPr>
        <w:t>artin Perichta</w:t>
      </w:r>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0A4305B3" w14:textId="4D59870A"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3"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711A8A" w:rsidRPr="00472AA7">
        <w:rPr>
          <w:rFonts w:asciiTheme="majorHAnsi" w:hAnsiTheme="majorHAnsi" w:cstheme="majorHAnsi"/>
          <w:b/>
          <w:sz w:val="18"/>
          <w:szCs w:val="18"/>
          <w:lang w:val="sk-SK"/>
        </w:rPr>
        <w:t xml:space="preserve">Investičná podpora </w:t>
      </w:r>
      <w:r w:rsidR="00711A8A">
        <w:rPr>
          <w:rFonts w:asciiTheme="majorHAnsi" w:hAnsiTheme="majorHAnsi" w:cstheme="majorHAnsi"/>
          <w:b/>
          <w:sz w:val="18"/>
          <w:szCs w:val="18"/>
          <w:lang w:val="sk-SK"/>
        </w:rPr>
        <w:t>Pekárne St. Klaus  – Pekárenská technológia</w:t>
      </w:r>
      <w:r w:rsidR="00711A8A" w:rsidRPr="00472AA7">
        <w:rPr>
          <w:rFonts w:asciiTheme="majorHAnsi" w:hAnsiTheme="majorHAnsi" w:cstheme="majorHAnsi"/>
          <w:b/>
          <w:bCs/>
          <w:sz w:val="18"/>
          <w:szCs w:val="18"/>
          <w:lang w:val="sk-SK"/>
        </w:rPr>
        <w:t xml:space="preserve"> </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CE3BD8">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2F22AE6E" w14:textId="77777777" w:rsidR="00711A8A" w:rsidRPr="007D78F8" w:rsidRDefault="00711A8A" w:rsidP="00711A8A">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Pr="007D78F8">
        <w:rPr>
          <w:rFonts w:asciiTheme="majorHAnsi" w:hAnsiTheme="majorHAnsi" w:cstheme="majorHAnsi"/>
          <w:sz w:val="18"/>
          <w:szCs w:val="18"/>
        </w:rPr>
        <w:t xml:space="preserve"> je rozdelen</w:t>
      </w:r>
      <w:r>
        <w:rPr>
          <w:rFonts w:asciiTheme="majorHAnsi" w:hAnsiTheme="majorHAnsi" w:cstheme="majorHAnsi"/>
          <w:sz w:val="18"/>
          <w:szCs w:val="18"/>
        </w:rPr>
        <w:t>ý</w:t>
      </w:r>
      <w:r w:rsidRPr="007D78F8">
        <w:rPr>
          <w:rFonts w:asciiTheme="majorHAnsi" w:hAnsiTheme="majorHAnsi" w:cstheme="majorHAnsi"/>
          <w:sz w:val="18"/>
          <w:szCs w:val="18"/>
        </w:rPr>
        <w:t xml:space="preserve"> na časti, obsahuje </w:t>
      </w:r>
      <w:r>
        <w:rPr>
          <w:rFonts w:asciiTheme="majorHAnsi" w:hAnsiTheme="majorHAnsi" w:cstheme="majorHAnsi"/>
          <w:sz w:val="18"/>
          <w:szCs w:val="18"/>
        </w:rPr>
        <w:t>technológie</w:t>
      </w:r>
      <w:r w:rsidRPr="007D78F8">
        <w:rPr>
          <w:rFonts w:asciiTheme="majorHAnsi" w:hAnsiTheme="majorHAnsi" w:cstheme="majorHAnsi"/>
          <w:sz w:val="18"/>
          <w:szCs w:val="18"/>
        </w:rPr>
        <w:t xml:space="preserve"> s názvom:</w:t>
      </w:r>
    </w:p>
    <w:p w14:paraId="608A7A7D" w14:textId="77777777" w:rsidR="00711A8A" w:rsidRDefault="00711A8A" w:rsidP="00711A8A">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Viacposchodová rúra</w:t>
      </w:r>
    </w:p>
    <w:p w14:paraId="3B8A0705" w14:textId="77777777" w:rsidR="00711A8A" w:rsidRDefault="00711A8A" w:rsidP="00711A8A">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Plnoautomatické osadzovacie zariadenie</w:t>
      </w:r>
    </w:p>
    <w:p w14:paraId="393C1D17" w14:textId="77777777" w:rsidR="00711A8A" w:rsidRDefault="00711A8A" w:rsidP="00711A8A">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Zariadenie na výrobu pšeničného kvasu</w:t>
      </w:r>
    </w:p>
    <w:p w14:paraId="1149F6BD" w14:textId="77777777" w:rsidR="005B03F0" w:rsidRPr="007D78F8" w:rsidRDefault="005B03F0"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3"/>
    <w:p w14:paraId="72A77CB9" w14:textId="77777777" w:rsidR="001573BD" w:rsidRPr="007D78F8" w:rsidRDefault="001573BD" w:rsidP="001573BD">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1E68B8E6" w14:textId="77777777" w:rsidR="001573BD" w:rsidRDefault="001573BD" w:rsidP="001573BD">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A22258">
        <w:rPr>
          <w:rFonts w:asciiTheme="minorHAnsi" w:hAnsiTheme="minorHAnsi" w:cstheme="minorHAnsi"/>
          <w:sz w:val="18"/>
          <w:szCs w:val="18"/>
          <w:shd w:val="clear" w:color="auto" w:fill="FFFFFF"/>
          <w:lang w:val="sk-SK"/>
        </w:rPr>
        <w:t>39711360-0</w:t>
      </w:r>
      <w:r>
        <w:rPr>
          <w:rFonts w:asciiTheme="minorHAnsi" w:hAnsiTheme="minorHAnsi" w:cstheme="minorHAnsi"/>
          <w:sz w:val="18"/>
          <w:szCs w:val="18"/>
          <w:shd w:val="clear" w:color="auto" w:fill="FFFFFF"/>
          <w:lang w:val="sk-SK"/>
        </w:rPr>
        <w:tab/>
      </w:r>
      <w:r w:rsidRPr="00A22258">
        <w:rPr>
          <w:rFonts w:asciiTheme="minorHAnsi" w:hAnsiTheme="minorHAnsi" w:cstheme="minorHAnsi"/>
          <w:sz w:val="18"/>
          <w:szCs w:val="18"/>
          <w:shd w:val="clear" w:color="auto" w:fill="FFFFFF"/>
          <w:lang w:val="sk-SK"/>
        </w:rPr>
        <w:t>Rúry (na pečenie)</w:t>
      </w:r>
    </w:p>
    <w:p w14:paraId="328A146A" w14:textId="77777777" w:rsidR="001573BD" w:rsidRDefault="001573BD" w:rsidP="001573BD">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A22258">
        <w:rPr>
          <w:rFonts w:asciiTheme="minorHAnsi" w:hAnsiTheme="minorHAnsi" w:cstheme="minorHAnsi"/>
          <w:sz w:val="18"/>
          <w:szCs w:val="18"/>
          <w:shd w:val="clear" w:color="auto" w:fill="FFFFFF"/>
          <w:lang w:val="sk-SK"/>
        </w:rPr>
        <w:t>42200000-8</w:t>
      </w:r>
      <w:r>
        <w:rPr>
          <w:rFonts w:asciiTheme="minorHAnsi" w:hAnsiTheme="minorHAnsi" w:cstheme="minorHAnsi"/>
          <w:sz w:val="18"/>
          <w:szCs w:val="18"/>
          <w:shd w:val="clear" w:color="auto" w:fill="FFFFFF"/>
          <w:lang w:val="sk-SK"/>
        </w:rPr>
        <w:tab/>
      </w:r>
      <w:r w:rsidRPr="00A22258">
        <w:rPr>
          <w:rFonts w:asciiTheme="minorHAnsi" w:hAnsiTheme="minorHAnsi" w:cstheme="minorHAnsi"/>
          <w:sz w:val="18"/>
          <w:szCs w:val="18"/>
          <w:shd w:val="clear" w:color="auto" w:fill="FFFFFF"/>
          <w:lang w:val="sk-SK"/>
        </w:rPr>
        <w:t>Zariadenia na spracovanie potravín, nápojov a tabaku a ich súvisiace časti</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lastRenderedPageBreak/>
        <w:t xml:space="preserve">Typ zmluvy, ktorá bude výsledkom verejného obstarávania: </w:t>
      </w:r>
    </w:p>
    <w:p w14:paraId="61809448" w14:textId="77777777" w:rsidR="00CE3BD8" w:rsidRPr="00F80CE6" w:rsidRDefault="00CE3BD8" w:rsidP="00CE3BD8">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S úspešným uchádzačom, ktorého ponuka splnila požiadavky určené </w:t>
      </w:r>
      <w:r>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bez DPH,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4"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bookmarkEnd w:id="4"/>
    <w:p w14:paraId="55616506" w14:textId="77777777" w:rsidR="001573BD" w:rsidRDefault="001573BD" w:rsidP="001573BD">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Viacposchodová rúra</w:t>
      </w:r>
    </w:p>
    <w:p w14:paraId="146D791D" w14:textId="77777777" w:rsidR="001573BD" w:rsidRDefault="001573BD" w:rsidP="001573BD">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Plnoautomatické osadzovacie zariadenie</w:t>
      </w:r>
    </w:p>
    <w:p w14:paraId="46CC1085" w14:textId="77777777" w:rsidR="001573BD" w:rsidRDefault="001573BD" w:rsidP="001573BD">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Zariadenie na výrobu pšeničného kvasu</w:t>
      </w:r>
    </w:p>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576FF18D"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1573BD" w:rsidRPr="001573BD">
        <w:rPr>
          <w:b/>
          <w:bCs/>
          <w:sz w:val="18"/>
          <w:szCs w:val="18"/>
        </w:rPr>
        <w:t>182 405,34</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2D3817D8" w:rsidR="00294936" w:rsidRDefault="007222C5"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zrealizovať predmet zákazky </w:t>
      </w:r>
      <w:r w:rsidR="00294936">
        <w:rPr>
          <w:rFonts w:asciiTheme="majorHAnsi" w:hAnsiTheme="majorHAnsi" w:cstheme="majorHAnsi"/>
          <w:color w:val="000000"/>
          <w:sz w:val="18"/>
          <w:szCs w:val="18"/>
          <w:lang w:val="sk-SK"/>
        </w:rPr>
        <w:t xml:space="preserve">na území SR na adrese </w:t>
      </w:r>
      <w:r w:rsidR="001573BD" w:rsidRPr="00774BD9">
        <w:rPr>
          <w:color w:val="000000"/>
          <w:sz w:val="18"/>
          <w:szCs w:val="18"/>
        </w:rPr>
        <w:t>Námestie 6. marca 272, 976 45 Hronec</w:t>
      </w:r>
      <w:r w:rsidR="00294936">
        <w:rPr>
          <w:rFonts w:asciiTheme="majorHAnsi" w:hAnsiTheme="majorHAnsi" w:cstheme="majorHAnsi"/>
          <w:color w:val="000000"/>
          <w:sz w:val="18"/>
          <w:szCs w:val="18"/>
          <w:lang w:val="sk-SK"/>
        </w:rPr>
        <w:t xml:space="preserve"> </w:t>
      </w:r>
      <w:bookmarkStart w:id="5" w:name="_Hlk112791099"/>
      <w:r w:rsidR="00294936" w:rsidRPr="00F80CE6">
        <w:rPr>
          <w:rFonts w:asciiTheme="majorHAnsi" w:hAnsiTheme="majorHAnsi" w:cstheme="majorHAnsi"/>
          <w:b/>
          <w:sz w:val="18"/>
          <w:szCs w:val="18"/>
          <w:lang w:val="sk-SK"/>
        </w:rPr>
        <w:t xml:space="preserve">do </w:t>
      </w:r>
      <w:r w:rsidR="00294936">
        <w:rPr>
          <w:rFonts w:asciiTheme="majorHAnsi" w:hAnsiTheme="majorHAnsi" w:cstheme="majorHAnsi"/>
          <w:b/>
          <w:sz w:val="18"/>
          <w:szCs w:val="18"/>
          <w:lang w:val="sk-SK"/>
        </w:rPr>
        <w:t>9</w:t>
      </w:r>
      <w:r w:rsidR="00294936" w:rsidRPr="00F80CE6">
        <w:rPr>
          <w:rFonts w:asciiTheme="majorHAnsi" w:hAnsiTheme="majorHAnsi" w:cstheme="majorHAnsi"/>
          <w:b/>
          <w:sz w:val="18"/>
          <w:szCs w:val="18"/>
          <w:lang w:val="sk-SK"/>
        </w:rPr>
        <w:t xml:space="preserve"> mesiacov </w:t>
      </w:r>
      <w:r w:rsidR="00294936" w:rsidRPr="00D62399">
        <w:rPr>
          <w:rFonts w:asciiTheme="majorHAnsi" w:hAnsiTheme="majorHAnsi" w:cstheme="majorHAnsi"/>
          <w:b/>
          <w:sz w:val="18"/>
          <w:szCs w:val="18"/>
          <w:lang w:val="sk-SK"/>
        </w:rPr>
        <w:t xml:space="preserve">odo dňa </w:t>
      </w:r>
      <w:r w:rsidR="00294936">
        <w:rPr>
          <w:rFonts w:asciiTheme="majorHAnsi" w:hAnsiTheme="majorHAnsi" w:cstheme="majorHAnsi"/>
          <w:b/>
          <w:sz w:val="18"/>
          <w:szCs w:val="18"/>
          <w:lang w:val="sk-SK"/>
        </w:rPr>
        <w:t>platnosti a účinnosti zmluvy</w:t>
      </w:r>
      <w:r w:rsidR="004C41CC">
        <w:rPr>
          <w:rFonts w:asciiTheme="majorHAnsi" w:hAnsiTheme="majorHAnsi" w:cstheme="majorHAnsi"/>
          <w:b/>
          <w:sz w:val="18"/>
          <w:szCs w:val="18"/>
          <w:lang w:val="sk-SK"/>
        </w:rPr>
        <w:t>, po vystavení objednávky</w:t>
      </w:r>
      <w:r w:rsidR="00294936">
        <w:rPr>
          <w:rFonts w:asciiTheme="majorHAnsi" w:hAnsiTheme="majorHAnsi" w:cstheme="majorHAnsi"/>
          <w:b/>
          <w:sz w:val="18"/>
          <w:szCs w:val="18"/>
          <w:lang w:val="sk-SK"/>
        </w:rPr>
        <w:t xml:space="preserve">. </w:t>
      </w:r>
      <w:bookmarkStart w:id="6" w:name="_Hlk111409262"/>
      <w:r w:rsidR="00294936">
        <w:rPr>
          <w:rFonts w:asciiTheme="majorHAnsi" w:hAnsiTheme="majorHAnsi" w:cstheme="majorHAnsi"/>
          <w:b/>
          <w:sz w:val="18"/>
          <w:szCs w:val="18"/>
          <w:lang w:val="sk-SK"/>
        </w:rPr>
        <w:t>Zmluva nadobudne platnosť dňom podpisu a účinnosť po splnení odkladacej podmienky, k</w:t>
      </w:r>
      <w:r w:rsidR="00294936" w:rsidRPr="005B0F83">
        <w:rPr>
          <w:rFonts w:asciiTheme="majorHAnsi" w:hAnsiTheme="majorHAnsi" w:cstheme="majorHAnsi"/>
          <w:b/>
          <w:sz w:val="18"/>
          <w:szCs w:val="18"/>
          <w:lang w:val="sk-SK"/>
        </w:rPr>
        <w:t xml:space="preserve">torá spočíva v tom, že dôjde </w:t>
      </w:r>
      <w:r w:rsidR="00294936" w:rsidRPr="005B0F83">
        <w:rPr>
          <w:rFonts w:asciiTheme="majorHAnsi" w:hAnsiTheme="majorHAnsi" w:cstheme="majorHAnsi"/>
          <w:b/>
          <w:color w:val="000000"/>
          <w:sz w:val="18"/>
          <w:szCs w:val="18"/>
          <w:lang w:val="sk-SK"/>
        </w:rPr>
        <w:t>doručeniu správy z kontroly verejného obstarávania s kladným záverom</w:t>
      </w:r>
      <w:bookmarkEnd w:id="5"/>
      <w:bookmarkEnd w:id="6"/>
      <w:r w:rsidR="00294936" w:rsidRPr="005B0F83">
        <w:rPr>
          <w:rFonts w:asciiTheme="majorHAnsi" w:hAnsiTheme="majorHAnsi" w:cstheme="majorHAnsi"/>
          <w:b/>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35A1EFAD"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7"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Pr>
          <w:rFonts w:asciiTheme="majorHAnsi" w:hAnsiTheme="majorHAnsi" w:cstheme="majorHAnsi"/>
          <w:color w:val="000000"/>
          <w:sz w:val="18"/>
          <w:szCs w:val="18"/>
          <w:lang w:val="sk-SK"/>
        </w:rPr>
        <w:t>2</w:t>
      </w:r>
      <w:r w:rsidRPr="00486E5C">
        <w:rPr>
          <w:rFonts w:asciiTheme="majorHAnsi" w:hAnsiTheme="majorHAnsi" w:cstheme="majorHAnsi"/>
          <w:color w:val="000000"/>
          <w:sz w:val="18"/>
          <w:szCs w:val="18"/>
          <w:lang w:val="sk-SK"/>
        </w:rPr>
        <w:t xml:space="preserve">0 % = ............- € + 20 % DPH = ...............€ ,splatná do 10- tich dní po vystavení objednávky . </w:t>
      </w:r>
    </w:p>
    <w:p w14:paraId="38DB66EC" w14:textId="52051B75"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Pr>
          <w:rFonts w:asciiTheme="majorHAnsi" w:hAnsiTheme="majorHAnsi" w:cstheme="majorHAnsi"/>
          <w:color w:val="000000"/>
          <w:sz w:val="18"/>
          <w:szCs w:val="18"/>
          <w:lang w:val="sk-SK"/>
        </w:rPr>
        <w:t>60</w:t>
      </w:r>
      <w:r w:rsidRPr="00486E5C">
        <w:rPr>
          <w:rFonts w:asciiTheme="majorHAnsi" w:hAnsiTheme="majorHAnsi" w:cstheme="majorHAnsi"/>
          <w:color w:val="000000"/>
          <w:sz w:val="18"/>
          <w:szCs w:val="18"/>
          <w:lang w:val="sk-SK"/>
        </w:rPr>
        <w:t xml:space="preserve"> % = ............- € + 20 % DPH = ............ € splatná do 10-tich dní, na základe avíza o pripravenosti na dodávku.</w:t>
      </w:r>
    </w:p>
    <w:p w14:paraId="540839A9" w14:textId="28FB44D4"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20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7"/>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7C9A8FA2"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8" w:name="OLE_LINK1"/>
      <w:r w:rsidR="00991228" w:rsidRPr="00CE7BB5">
        <w:rPr>
          <w:rFonts w:asciiTheme="majorHAnsi" w:hAnsiTheme="majorHAnsi" w:cstheme="majorHAnsi"/>
          <w:color w:val="000000"/>
          <w:sz w:val="18"/>
          <w:szCs w:val="18"/>
          <w:lang w:val="sk-SK"/>
        </w:rPr>
        <w:t xml:space="preserve"> </w:t>
      </w:r>
      <w:r w:rsidR="00CE7BB5" w:rsidRPr="00CE7BB5">
        <w:rPr>
          <w:rFonts w:asciiTheme="majorHAnsi" w:hAnsiTheme="majorHAnsi" w:cstheme="majorHAnsi"/>
          <w:b/>
          <w:sz w:val="18"/>
          <w:szCs w:val="18"/>
          <w:lang w:val="sk-SK"/>
        </w:rPr>
        <w:t>0</w:t>
      </w:r>
      <w:r w:rsidR="00486E5C">
        <w:rPr>
          <w:rFonts w:asciiTheme="majorHAnsi" w:hAnsiTheme="majorHAnsi" w:cstheme="majorHAnsi"/>
          <w:b/>
          <w:sz w:val="18"/>
          <w:szCs w:val="18"/>
          <w:lang w:val="sk-SK"/>
        </w:rPr>
        <w:t>9</w:t>
      </w:r>
      <w:r w:rsidRPr="00CE7BB5">
        <w:rPr>
          <w:rFonts w:asciiTheme="majorHAnsi" w:hAnsiTheme="majorHAnsi" w:cstheme="majorHAnsi"/>
          <w:b/>
          <w:sz w:val="18"/>
          <w:szCs w:val="18"/>
          <w:lang w:val="sk-SK"/>
        </w:rPr>
        <w:t>.</w:t>
      </w:r>
      <w:r w:rsidR="00EC0590" w:rsidRPr="00CE7BB5">
        <w:rPr>
          <w:rFonts w:asciiTheme="majorHAnsi" w:hAnsiTheme="majorHAnsi" w:cstheme="majorHAnsi"/>
          <w:b/>
          <w:sz w:val="18"/>
          <w:szCs w:val="18"/>
          <w:lang w:val="sk-SK"/>
        </w:rPr>
        <w:t>0</w:t>
      </w:r>
      <w:r w:rsidR="00CE7BB5" w:rsidRPr="00CE7BB5">
        <w:rPr>
          <w:rFonts w:asciiTheme="majorHAnsi" w:hAnsiTheme="majorHAnsi" w:cstheme="majorHAnsi"/>
          <w:b/>
          <w:sz w:val="18"/>
          <w:szCs w:val="18"/>
          <w:lang w:val="sk-SK"/>
        </w:rPr>
        <w:t>9</w:t>
      </w:r>
      <w:r w:rsidRPr="00CE7BB5">
        <w:rPr>
          <w:rFonts w:asciiTheme="majorHAnsi" w:hAnsiTheme="majorHAnsi" w:cstheme="majorHAnsi"/>
          <w:b/>
          <w:sz w:val="18"/>
          <w:szCs w:val="18"/>
          <w:lang w:val="sk-SK"/>
        </w:rPr>
        <w:t>.20</w:t>
      </w:r>
      <w:bookmarkEnd w:id="8"/>
      <w:r w:rsidR="004515B1" w:rsidRPr="00CE7BB5">
        <w:rPr>
          <w:rFonts w:asciiTheme="majorHAnsi" w:hAnsiTheme="majorHAnsi" w:cstheme="majorHAnsi"/>
          <w:b/>
          <w:sz w:val="18"/>
          <w:szCs w:val="18"/>
          <w:lang w:val="sk-SK"/>
        </w:rPr>
        <w:t>2</w:t>
      </w:r>
      <w:r w:rsidR="00EC0590" w:rsidRPr="00CE7BB5">
        <w:rPr>
          <w:rFonts w:asciiTheme="majorHAnsi" w:hAnsiTheme="majorHAnsi" w:cstheme="majorHAnsi"/>
          <w:b/>
          <w:sz w:val="18"/>
          <w:szCs w:val="18"/>
          <w:lang w:val="sk-SK"/>
        </w:rPr>
        <w:t>2</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40E151A5" w:rsidR="00F64B86" w:rsidRPr="00F80CE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60CF5">
        <w:rPr>
          <w:rFonts w:asciiTheme="majorHAnsi" w:hAnsiTheme="majorHAnsi" w:cstheme="majorHAnsi"/>
          <w:color w:val="000000"/>
          <w:sz w:val="18"/>
          <w:szCs w:val="18"/>
        </w:rPr>
        <w:t>https://josephine.proebiz.com/sk/promoter/tender/</w:t>
      </w:r>
      <w:r w:rsidR="00A60CF5" w:rsidRPr="00A60CF5">
        <w:rPr>
          <w:rFonts w:asciiTheme="majorHAnsi" w:hAnsiTheme="majorHAnsi" w:cstheme="majorHAnsi"/>
          <w:color w:val="000000"/>
          <w:sz w:val="18"/>
          <w:szCs w:val="18"/>
        </w:rPr>
        <w:t>30</w:t>
      </w:r>
      <w:r w:rsidR="00D13F03">
        <w:rPr>
          <w:rFonts w:asciiTheme="majorHAnsi" w:hAnsiTheme="majorHAnsi" w:cstheme="majorHAnsi"/>
          <w:color w:val="000000"/>
          <w:sz w:val="18"/>
          <w:szCs w:val="18"/>
        </w:rPr>
        <w:t>80</w:t>
      </w:r>
      <w:r w:rsidR="001573BD">
        <w:rPr>
          <w:rFonts w:asciiTheme="majorHAnsi" w:hAnsiTheme="majorHAnsi" w:cstheme="majorHAnsi"/>
          <w:color w:val="000000"/>
          <w:sz w:val="18"/>
          <w:szCs w:val="18"/>
        </w:rPr>
        <w:t>1</w:t>
      </w:r>
      <w:r w:rsidRPr="00A60CF5">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49481318"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9" w:name="OLE_LINK7"/>
      <w:bookmarkStart w:id="10"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w:t>
      </w:r>
      <w:r w:rsidR="001573BD">
        <w:rPr>
          <w:rFonts w:asciiTheme="majorHAnsi" w:hAnsiTheme="majorHAnsi" w:cstheme="majorHAnsi"/>
          <w:bCs/>
          <w:color w:val="000000"/>
          <w:sz w:val="18"/>
          <w:szCs w:val="18"/>
        </w:rPr>
        <w:t>všetky položky</w:t>
      </w:r>
      <w:r w:rsidR="00392766">
        <w:rPr>
          <w:rFonts w:asciiTheme="majorHAnsi" w:hAnsiTheme="majorHAnsi" w:cstheme="majorHAnsi"/>
          <w:bCs/>
          <w:color w:val="000000"/>
          <w:sz w:val="18"/>
          <w:szCs w:val="18"/>
        </w:rPr>
        <w:t xml:space="preserve"> spolu</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9"/>
    <w:bookmarkEnd w:id="10"/>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4A8C387B"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CE3BD8">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BE1882"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Pr>
          <w:rFonts w:asciiTheme="majorHAnsi" w:hAnsiTheme="majorHAnsi" w:cstheme="majorHAnsi"/>
          <w:bCs/>
          <w:color w:val="000000"/>
          <w:sz w:val="18"/>
          <w:szCs w:val="18"/>
        </w:rPr>
        <w:t xml:space="preserve"> </w:t>
      </w:r>
      <w:r w:rsidRPr="00BE1882">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je oprávnený dodávať tovar, uskutočňovať stavebné</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práce alebo poskytovať službu v rozsahu, ktorý</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05888673"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619A8F9D" w14:textId="77777777" w:rsidR="00CE3BD8"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01846FD4"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lastRenderedPageBreak/>
        <w:t>Cena za dodanie predmetu zákazky je uchádzačom stanovená cena za dodávku všetkých tovarov a služieb, tak ako je definované v tejto výzve na predloženie cenovej ponuky, pričom ponúknutá cena zahŕňa všetky náklady na zabezpečenie plnohodnotnej realizácie predmetu zákazky, bez ďalších, dodatočných nárokov. Uchádzač predloží cenovú ponuku v štruktúre:</w:t>
      </w:r>
    </w:p>
    <w:p w14:paraId="50C2B9CF" w14:textId="77777777" w:rsidR="00CE3BD8" w:rsidRPr="00F80CE6" w:rsidRDefault="00CE3BD8" w:rsidP="00CE3BD8">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bez DPH.</w:t>
      </w:r>
    </w:p>
    <w:p w14:paraId="595F10F7" w14:textId="77777777" w:rsidR="00CE3BD8" w:rsidRPr="00F80CE6" w:rsidRDefault="00CE3BD8" w:rsidP="00CE3BD8">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2F1AC613" w14:textId="77777777" w:rsidR="00CE3BD8" w:rsidRPr="00F80CE6" w:rsidRDefault="00CE3BD8" w:rsidP="00CE3BD8">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5EAECA50"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D13F03">
        <w:rPr>
          <w:rFonts w:asciiTheme="majorHAnsi" w:hAnsiTheme="majorHAnsi" w:cstheme="majorHAnsi"/>
          <w:b/>
          <w:bCs/>
          <w:sz w:val="18"/>
          <w:szCs w:val="18"/>
          <w:lang w:val="sk-SK"/>
        </w:rPr>
        <w:t>10</w:t>
      </w:r>
      <w:r w:rsidR="00494168" w:rsidRPr="007D78F8">
        <w:rPr>
          <w:rFonts w:asciiTheme="majorHAnsi" w:hAnsiTheme="majorHAnsi" w:cstheme="majorHAnsi"/>
          <w:b/>
          <w:bCs/>
          <w:sz w:val="18"/>
          <w:szCs w:val="18"/>
          <w:lang w:val="sk-SK"/>
        </w:rPr>
        <w:t>.</w:t>
      </w:r>
      <w:r w:rsidR="00EC0590" w:rsidRPr="007D78F8">
        <w:rPr>
          <w:rFonts w:asciiTheme="majorHAnsi" w:hAnsiTheme="majorHAnsi" w:cstheme="majorHAnsi"/>
          <w:b/>
          <w:bCs/>
          <w:sz w:val="18"/>
          <w:szCs w:val="18"/>
          <w:lang w:val="sk-SK"/>
        </w:rPr>
        <w:t>0</w:t>
      </w:r>
      <w:r w:rsidR="00CE7BB5">
        <w:rPr>
          <w:rFonts w:asciiTheme="majorHAnsi" w:hAnsiTheme="majorHAnsi" w:cstheme="majorHAnsi"/>
          <w:b/>
          <w:bCs/>
          <w:sz w:val="18"/>
          <w:szCs w:val="18"/>
          <w:lang w:val="sk-SK"/>
        </w:rPr>
        <w:t>9</w:t>
      </w:r>
      <w:r w:rsidR="00494168" w:rsidRPr="007D78F8">
        <w:rPr>
          <w:rFonts w:asciiTheme="majorHAnsi" w:hAnsiTheme="majorHAnsi" w:cstheme="majorHAnsi"/>
          <w:b/>
          <w:bCs/>
          <w:sz w:val="18"/>
          <w:szCs w:val="18"/>
          <w:lang w:val="sk-SK"/>
        </w:rPr>
        <w:t>.202</w:t>
      </w:r>
      <w:r w:rsidR="00EC0590" w:rsidRPr="007D78F8">
        <w:rPr>
          <w:rFonts w:asciiTheme="majorHAnsi" w:hAnsiTheme="majorHAnsi" w:cstheme="majorHAnsi"/>
          <w:b/>
          <w:bCs/>
          <w:sz w:val="18"/>
          <w:szCs w:val="18"/>
          <w:lang w:val="sk-SK"/>
        </w:rPr>
        <w:t>2</w:t>
      </w:r>
      <w:r w:rsidR="00494168" w:rsidRPr="007D78F8">
        <w:rPr>
          <w:rFonts w:asciiTheme="majorHAnsi" w:hAnsiTheme="majorHAnsi" w:cstheme="majorHAnsi"/>
          <w:b/>
          <w:bCs/>
          <w:sz w:val="18"/>
          <w:szCs w:val="18"/>
          <w:lang w:val="sk-SK"/>
        </w:rPr>
        <w:t xml:space="preserve"> o </w:t>
      </w:r>
      <w:r w:rsidR="001939FE">
        <w:rPr>
          <w:rFonts w:asciiTheme="majorHAnsi" w:hAnsiTheme="majorHAnsi" w:cstheme="majorHAnsi"/>
          <w:b/>
          <w:bCs/>
          <w:sz w:val="18"/>
          <w:szCs w:val="18"/>
          <w:lang w:val="sk-SK"/>
        </w:rPr>
        <w:t>08</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7EC922E6"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054CCC71"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6E4BBA5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A3819F4"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0548A626" w14:textId="77777777" w:rsidR="00CE3BD8"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4F1AA09F"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4B90E308"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Pr>
          <w:rFonts w:asciiTheme="majorHAnsi" w:hAnsiTheme="majorHAnsi" w:cstheme="majorHAnsi"/>
          <w:sz w:val="18"/>
          <w:szCs w:val="18"/>
        </w:rPr>
        <w:t>dotovanému subjektu</w:t>
      </w:r>
      <w:r w:rsidRPr="000E4567">
        <w:rPr>
          <w:rFonts w:asciiTheme="majorHAnsi" w:hAnsiTheme="majorHAnsi" w:cstheme="majorHAnsi"/>
          <w:sz w:val="18"/>
          <w:szCs w:val="18"/>
          <w:lang w:val="sk-SK"/>
        </w:rPr>
        <w:t xml:space="preserve"> dostatočne vopred pred uplynutím lehoty na predkladanie ponúk, tak aby mal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dostatok času na spracovanie a doručenie odpovede všetkým záujemcom.</w:t>
      </w:r>
    </w:p>
    <w:p w14:paraId="106279A2"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2CE0F985"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4DD12999"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6C35BAF4" w14:textId="77777777" w:rsidR="00CE3BD8" w:rsidRPr="00F80CE6"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645223D1"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3E34E876"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w:t>
      </w:r>
      <w:r w:rsidRPr="00F80CE6">
        <w:rPr>
          <w:rFonts w:asciiTheme="majorHAnsi" w:hAnsiTheme="majorHAnsi" w:cstheme="majorHAnsi"/>
          <w:color w:val="000000"/>
          <w:sz w:val="18"/>
          <w:szCs w:val="18"/>
          <w:lang w:val="sk-SK"/>
        </w:rPr>
        <w:lastRenderedPageBreak/>
        <w:t xml:space="preserve">vyhodnotí sa následne splnenie podmienok účasti a požiadaviek na predmet zákazky u ďalšieho uchádzača v poradí tak, aby uchádzač umiestnený na prvom mieste v novo zostavenom poradí spĺňal podmienky účasti a požiadavky na predmet zákazky. </w:t>
      </w:r>
    </w:p>
    <w:p w14:paraId="0EC6C10D" w14:textId="77777777" w:rsidR="00CE3BD8" w:rsidRPr="00BF6922"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F6922">
        <w:rPr>
          <w:rFonts w:asciiTheme="majorHAnsi" w:hAnsiTheme="majorHAnsi" w:cstheme="majorHAnsi"/>
          <w:color w:val="000000"/>
          <w:sz w:val="18"/>
          <w:szCs w:val="18"/>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79E8BC7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709298D6" w14:textId="77777777" w:rsidR="00CE3BD8" w:rsidRPr="0039276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2FE3CC2"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450896E6" w14:textId="1D8E7FCA" w:rsidR="007677FF" w:rsidRDefault="007677FF" w:rsidP="00392766">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3D618082"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w:t>
      </w:r>
      <w:r w:rsidR="00CE3BD8">
        <w:rPr>
          <w:lang w:val="sk-SK"/>
        </w:rPr>
        <w:t>ám</w:t>
      </w:r>
      <w:r w:rsidRPr="00392766">
        <w:rPr>
          <w:lang w:val="sk-SK"/>
        </w:rPr>
        <w:t xml:space="preserve">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A9F5" w14:textId="77777777" w:rsidR="000C0692" w:rsidRDefault="000C0692">
      <w:r>
        <w:separator/>
      </w:r>
    </w:p>
    <w:p w14:paraId="765217EF" w14:textId="77777777" w:rsidR="000C0692" w:rsidRDefault="000C0692"/>
  </w:endnote>
  <w:endnote w:type="continuationSeparator" w:id="0">
    <w:p w14:paraId="6202FF89" w14:textId="77777777" w:rsidR="000C0692" w:rsidRDefault="000C0692">
      <w:r>
        <w:continuationSeparator/>
      </w:r>
    </w:p>
    <w:p w14:paraId="281208BB" w14:textId="77777777" w:rsidR="000C0692" w:rsidRDefault="000C0692"/>
  </w:endnote>
  <w:endnote w:type="continuationNotice" w:id="1">
    <w:p w14:paraId="46E61758" w14:textId="77777777" w:rsidR="000C0692" w:rsidRDefault="000C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A223" w14:textId="77777777" w:rsidR="000C0692" w:rsidRDefault="000C0692">
      <w:r>
        <w:separator/>
      </w:r>
    </w:p>
    <w:p w14:paraId="0574EF1C" w14:textId="77777777" w:rsidR="000C0692" w:rsidRDefault="000C0692"/>
  </w:footnote>
  <w:footnote w:type="continuationSeparator" w:id="0">
    <w:p w14:paraId="6304CD65" w14:textId="77777777" w:rsidR="000C0692" w:rsidRDefault="000C0692">
      <w:r>
        <w:continuationSeparator/>
      </w:r>
    </w:p>
    <w:p w14:paraId="4A487F1F" w14:textId="77777777" w:rsidR="000C0692" w:rsidRDefault="000C0692"/>
  </w:footnote>
  <w:footnote w:type="continuationNotice" w:id="1">
    <w:p w14:paraId="232B2EA9" w14:textId="77777777" w:rsidR="000C0692" w:rsidRDefault="000C0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0"/>
  </w:num>
  <w:num w:numId="2" w16cid:durableId="1555190620">
    <w:abstractNumId w:val="13"/>
  </w:num>
  <w:num w:numId="3" w16cid:durableId="1788312962">
    <w:abstractNumId w:val="7"/>
  </w:num>
  <w:num w:numId="4" w16cid:durableId="1932617222">
    <w:abstractNumId w:val="19"/>
  </w:num>
  <w:num w:numId="5" w16cid:durableId="3361243">
    <w:abstractNumId w:val="0"/>
  </w:num>
  <w:num w:numId="6" w16cid:durableId="1875073349">
    <w:abstractNumId w:val="24"/>
  </w:num>
  <w:num w:numId="7" w16cid:durableId="929122939">
    <w:abstractNumId w:val="16"/>
  </w:num>
  <w:num w:numId="8" w16cid:durableId="539561052">
    <w:abstractNumId w:val="28"/>
  </w:num>
  <w:num w:numId="9" w16cid:durableId="1138835731">
    <w:abstractNumId w:val="10"/>
  </w:num>
  <w:num w:numId="10" w16cid:durableId="2097167353">
    <w:abstractNumId w:val="17"/>
  </w:num>
  <w:num w:numId="11" w16cid:durableId="343359924">
    <w:abstractNumId w:val="18"/>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1"/>
  </w:num>
  <w:num w:numId="22" w16cid:durableId="1437628595">
    <w:abstractNumId w:val="12"/>
  </w:num>
  <w:num w:numId="23" w16cid:durableId="1486896701">
    <w:abstractNumId w:val="14"/>
  </w:num>
  <w:num w:numId="24" w16cid:durableId="401293188">
    <w:abstractNumId w:val="27"/>
  </w:num>
  <w:num w:numId="25" w16cid:durableId="1244800750">
    <w:abstractNumId w:val="9"/>
  </w:num>
  <w:num w:numId="26" w16cid:durableId="959648693">
    <w:abstractNumId w:val="26"/>
  </w:num>
  <w:num w:numId="27" w16cid:durableId="728262568">
    <w:abstractNumId w:val="22"/>
  </w:num>
  <w:num w:numId="28" w16cid:durableId="987245036">
    <w:abstractNumId w:val="25"/>
  </w:num>
  <w:num w:numId="29" w16cid:durableId="13820530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692"/>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3B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A8A"/>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3BD8"/>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08A"/>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BCA"/>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5C30"/>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1941</Words>
  <Characters>11068</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15</cp:revision>
  <cp:lastPrinted>2006-02-10T13:19:00Z</cp:lastPrinted>
  <dcterms:created xsi:type="dcterms:W3CDTF">2022-05-13T18:11:00Z</dcterms:created>
  <dcterms:modified xsi:type="dcterms:W3CDTF">2022-09-01T20:29:00Z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