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65350A" w14:textId="041F605A" w:rsidR="00464CA8" w:rsidRDefault="00E662FE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 xml:space="preserve">Predmetom zákazky je nákup pohonných hmôt a služieb umývania automobilov na umývacích linkách spravidla dostupných v jednej prevádzke/čerpacej stanici. Z tohto dôvodu nie je nutné zákazku deliť na časti. </w:t>
      </w:r>
      <w:r w:rsidR="00AE555F">
        <w:rPr>
          <w:rFonts w:ascii="Arial Narrow" w:hAnsi="Arial Narrow" w:cs="Tahoma"/>
          <w:sz w:val="22"/>
          <w:szCs w:val="22"/>
        </w:rPr>
        <w:t xml:space="preserve">Rovnaké hospodárske subjekty sú schopné zabezpečiť aj dodanie palív na dlhodobé skladovanie. </w:t>
      </w:r>
      <w:r>
        <w:rPr>
          <w:rFonts w:ascii="Arial Narrow" w:hAnsi="Arial Narrow" w:cs="Tahoma"/>
          <w:sz w:val="22"/>
          <w:szCs w:val="22"/>
        </w:rPr>
        <w:t xml:space="preserve"> </w:t>
      </w:r>
    </w:p>
    <w:p w14:paraId="3BA927A7" w14:textId="06E0A5B3" w:rsidR="00464CA8" w:rsidRP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B030F" w14:textId="77777777" w:rsidR="00A6008C" w:rsidRDefault="00A6008C" w:rsidP="00AE04EE">
      <w:r>
        <w:separator/>
      </w:r>
    </w:p>
  </w:endnote>
  <w:endnote w:type="continuationSeparator" w:id="0">
    <w:p w14:paraId="2C3F7EF3" w14:textId="77777777" w:rsidR="00A6008C" w:rsidRDefault="00A6008C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D46D9" w14:textId="77777777" w:rsidR="00C8006E" w:rsidRDefault="00C8006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46655" w14:textId="77777777" w:rsidR="00C8006E" w:rsidRDefault="00C8006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FC26E" w14:textId="77777777" w:rsidR="00C8006E" w:rsidRDefault="00C8006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E75D2A" w14:textId="77777777" w:rsidR="00A6008C" w:rsidRDefault="00A6008C" w:rsidP="00AE04EE">
      <w:r>
        <w:separator/>
      </w:r>
    </w:p>
  </w:footnote>
  <w:footnote w:type="continuationSeparator" w:id="0">
    <w:p w14:paraId="4B39B2CA" w14:textId="77777777" w:rsidR="00A6008C" w:rsidRDefault="00A6008C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AB99C" w14:textId="77777777" w:rsidR="00C8006E" w:rsidRDefault="00C8006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22A28C8F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C8006E">
      <w:rPr>
        <w:rFonts w:ascii="Arial Narrow" w:hAnsi="Arial Narrow"/>
        <w:i/>
        <w:iCs/>
        <w:sz w:val="22"/>
        <w:szCs w:val="22"/>
      </w:rPr>
      <w:t>6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0C5D" w14:textId="77777777" w:rsidR="00C8006E" w:rsidRDefault="00C8006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0B75C3"/>
    <w:rsid w:val="001D0E68"/>
    <w:rsid w:val="001F08D0"/>
    <w:rsid w:val="00212146"/>
    <w:rsid w:val="00216EC7"/>
    <w:rsid w:val="00332D59"/>
    <w:rsid w:val="003446C7"/>
    <w:rsid w:val="0035426C"/>
    <w:rsid w:val="003B2750"/>
    <w:rsid w:val="003C73FC"/>
    <w:rsid w:val="0043436F"/>
    <w:rsid w:val="00446E96"/>
    <w:rsid w:val="00464CA8"/>
    <w:rsid w:val="004F6286"/>
    <w:rsid w:val="00563BAF"/>
    <w:rsid w:val="005C73B9"/>
    <w:rsid w:val="005D22AE"/>
    <w:rsid w:val="006029A6"/>
    <w:rsid w:val="00691536"/>
    <w:rsid w:val="006D10C3"/>
    <w:rsid w:val="006E681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902A8F"/>
    <w:rsid w:val="009F026A"/>
    <w:rsid w:val="00A6008C"/>
    <w:rsid w:val="00A83926"/>
    <w:rsid w:val="00AB48BD"/>
    <w:rsid w:val="00AE04EE"/>
    <w:rsid w:val="00AE555F"/>
    <w:rsid w:val="00AF52BD"/>
    <w:rsid w:val="00B41C35"/>
    <w:rsid w:val="00B42687"/>
    <w:rsid w:val="00B446C9"/>
    <w:rsid w:val="00BD7F42"/>
    <w:rsid w:val="00C0656F"/>
    <w:rsid w:val="00C73C66"/>
    <w:rsid w:val="00C8006E"/>
    <w:rsid w:val="00CA0783"/>
    <w:rsid w:val="00CA3599"/>
    <w:rsid w:val="00CC31D9"/>
    <w:rsid w:val="00D01BA5"/>
    <w:rsid w:val="00D01F9F"/>
    <w:rsid w:val="00D13E41"/>
    <w:rsid w:val="00D41E4C"/>
    <w:rsid w:val="00DF1F2C"/>
    <w:rsid w:val="00E51407"/>
    <w:rsid w:val="00E57D06"/>
    <w:rsid w:val="00E662FE"/>
    <w:rsid w:val="00EC25EC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14</cp:revision>
  <cp:lastPrinted>2019-09-18T08:23:00Z</cp:lastPrinted>
  <dcterms:created xsi:type="dcterms:W3CDTF">2019-08-15T11:59:00Z</dcterms:created>
  <dcterms:modified xsi:type="dcterms:W3CDTF">2022-09-07T20:27:00Z</dcterms:modified>
</cp:coreProperties>
</file>