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1FDA" w14:textId="77777777" w:rsidR="00970CE9" w:rsidRDefault="00970CE9" w:rsidP="00DF70EE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10616C8D" w14:textId="77777777" w:rsidR="00304D20" w:rsidRDefault="00304D20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5C063376" w14:textId="77777777" w:rsidR="00304D20" w:rsidRDefault="00304D20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6124EB35" w14:textId="77777777" w:rsidR="00304D20" w:rsidRDefault="00304D20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03598FC5" w14:textId="74F11E50" w:rsidR="00970CE9" w:rsidRDefault="00970CE9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t>OBSAH  DOKLADOVEJ  ČASTI:</w:t>
      </w:r>
    </w:p>
    <w:p w14:paraId="4EC0D8C7" w14:textId="5749252E" w:rsidR="00970CE9" w:rsidRDefault="00970CE9" w:rsidP="00970CE9">
      <w:pPr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21AD4F30" w14:textId="7D6F6474" w:rsidR="00970CE9" w:rsidRPr="00970CE9" w:rsidRDefault="00970CE9" w:rsidP="00970CE9">
      <w:pPr>
        <w:rPr>
          <w:b/>
          <w:sz w:val="24"/>
          <w:szCs w:val="24"/>
        </w:rPr>
      </w:pPr>
      <w:r w:rsidRPr="00970CE9">
        <w:rPr>
          <w:b/>
          <w:sz w:val="24"/>
          <w:szCs w:val="24"/>
        </w:rPr>
        <w:t xml:space="preserve">Stavba      :  </w:t>
      </w:r>
      <w:r w:rsidRPr="00970CE9">
        <w:rPr>
          <w:rFonts w:eastAsia="Calibri"/>
          <w:sz w:val="24"/>
          <w:szCs w:val="24"/>
          <w:lang w:eastAsia="en-US"/>
        </w:rPr>
        <w:t xml:space="preserve">Most </w:t>
      </w:r>
      <w:r w:rsidR="004F3ACC">
        <w:rPr>
          <w:rFonts w:eastAsia="Calibri"/>
          <w:sz w:val="24"/>
          <w:szCs w:val="24"/>
          <w:lang w:eastAsia="en-US"/>
        </w:rPr>
        <w:t xml:space="preserve">Čierny Balog </w:t>
      </w:r>
      <w:proofErr w:type="spellStart"/>
      <w:r w:rsidRPr="00970CE9">
        <w:rPr>
          <w:rFonts w:eastAsia="Calibri"/>
          <w:sz w:val="24"/>
          <w:szCs w:val="24"/>
          <w:lang w:eastAsia="en-US"/>
        </w:rPr>
        <w:t>ev.č</w:t>
      </w:r>
      <w:proofErr w:type="spellEnd"/>
      <w:r w:rsidRPr="00970CE9">
        <w:rPr>
          <w:rFonts w:eastAsia="Calibri"/>
          <w:sz w:val="24"/>
          <w:szCs w:val="24"/>
          <w:lang w:eastAsia="en-US"/>
        </w:rPr>
        <w:t>. 2</w:t>
      </w:r>
      <w:r w:rsidR="004F3ACC">
        <w:rPr>
          <w:rFonts w:eastAsia="Calibri"/>
          <w:sz w:val="24"/>
          <w:szCs w:val="24"/>
          <w:lang w:eastAsia="en-US"/>
        </w:rPr>
        <w:t>395-5</w:t>
      </w:r>
      <w:r w:rsidRPr="00970CE9">
        <w:rPr>
          <w:rFonts w:eastAsia="Calibri"/>
          <w:sz w:val="24"/>
          <w:szCs w:val="24"/>
          <w:lang w:eastAsia="en-US"/>
        </w:rPr>
        <w:t xml:space="preserve">  </w:t>
      </w:r>
      <w:r w:rsidRPr="00970CE9">
        <w:rPr>
          <w:b/>
          <w:sz w:val="24"/>
          <w:szCs w:val="24"/>
        </w:rPr>
        <w:t xml:space="preserve"> </w:t>
      </w:r>
    </w:p>
    <w:p w14:paraId="3F2869D2" w14:textId="77777777" w:rsidR="00970CE9" w:rsidRPr="00970CE9" w:rsidRDefault="00970CE9" w:rsidP="00970CE9">
      <w:pPr>
        <w:rPr>
          <w:b/>
          <w:sz w:val="24"/>
          <w:szCs w:val="24"/>
        </w:rPr>
      </w:pPr>
    </w:p>
    <w:p w14:paraId="5115A47B" w14:textId="77777777" w:rsidR="00970CE9" w:rsidRPr="00970CE9" w:rsidRDefault="00970CE9" w:rsidP="00970CE9">
      <w:pPr>
        <w:rPr>
          <w:b/>
          <w:sz w:val="24"/>
          <w:szCs w:val="24"/>
        </w:rPr>
      </w:pPr>
    </w:p>
    <w:p w14:paraId="6A3FBB86" w14:textId="07515A74" w:rsidR="00970CE9" w:rsidRDefault="00970CE9" w:rsidP="00970CE9">
      <w:pPr>
        <w:rPr>
          <w:b/>
          <w:sz w:val="24"/>
          <w:szCs w:val="24"/>
        </w:rPr>
      </w:pPr>
      <w:r w:rsidRPr="00970CE9">
        <w:rPr>
          <w:b/>
          <w:sz w:val="24"/>
          <w:szCs w:val="24"/>
        </w:rPr>
        <w:t xml:space="preserve">Por. </w:t>
      </w:r>
      <w:r>
        <w:rPr>
          <w:b/>
          <w:sz w:val="24"/>
          <w:szCs w:val="24"/>
        </w:rPr>
        <w:t>č</w:t>
      </w:r>
      <w:r w:rsidRPr="00970CE9">
        <w:rPr>
          <w:b/>
          <w:sz w:val="24"/>
          <w:szCs w:val="24"/>
        </w:rPr>
        <w:t xml:space="preserve">.                                    Názov inštitúcie        </w:t>
      </w:r>
      <w:r>
        <w:rPr>
          <w:b/>
          <w:sz w:val="24"/>
          <w:szCs w:val="24"/>
        </w:rPr>
        <w:t xml:space="preserve">                                      Dátum</w:t>
      </w:r>
    </w:p>
    <w:p w14:paraId="5980D219" w14:textId="77777777" w:rsidR="00970CE9" w:rsidRDefault="00970CE9" w:rsidP="00970CE9">
      <w:pPr>
        <w:rPr>
          <w:b/>
          <w:sz w:val="24"/>
          <w:szCs w:val="24"/>
        </w:rPr>
      </w:pPr>
    </w:p>
    <w:p w14:paraId="2C2CA7DB" w14:textId="25AAC3AA" w:rsidR="00970CE9" w:rsidRDefault="00970C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Obec </w:t>
      </w:r>
      <w:r w:rsidR="0071542B">
        <w:rPr>
          <w:bCs/>
          <w:sz w:val="24"/>
          <w:szCs w:val="24"/>
        </w:rPr>
        <w:t xml:space="preserve">Čierny Balog    </w:t>
      </w:r>
      <w:r>
        <w:rPr>
          <w:bCs/>
          <w:sz w:val="24"/>
          <w:szCs w:val="24"/>
        </w:rPr>
        <w:t xml:space="preserve">                                                                      </w:t>
      </w:r>
      <w:r w:rsidR="00A813D0">
        <w:rPr>
          <w:bCs/>
          <w:sz w:val="24"/>
          <w:szCs w:val="24"/>
        </w:rPr>
        <w:t xml:space="preserve"> </w:t>
      </w:r>
      <w:r w:rsidR="0071542B">
        <w:rPr>
          <w:bCs/>
          <w:sz w:val="24"/>
          <w:szCs w:val="24"/>
        </w:rPr>
        <w:t>18.</w:t>
      </w:r>
      <w:r w:rsidR="00A813D0">
        <w:rPr>
          <w:bCs/>
          <w:sz w:val="24"/>
          <w:szCs w:val="24"/>
        </w:rPr>
        <w:t>1.</w:t>
      </w:r>
      <w:r>
        <w:rPr>
          <w:bCs/>
          <w:sz w:val="24"/>
          <w:szCs w:val="24"/>
        </w:rPr>
        <w:t>2021</w:t>
      </w:r>
    </w:p>
    <w:p w14:paraId="432944E4" w14:textId="3D56BE48" w:rsidR="003E54E9" w:rsidRPr="003E54E9" w:rsidRDefault="00970CE9" w:rsidP="003E54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 w:rsidRPr="00970CE9">
        <w:rPr>
          <w:bCs/>
          <w:sz w:val="24"/>
          <w:szCs w:val="24"/>
        </w:rPr>
        <w:t xml:space="preserve">Banskobystrická regionálna správa ciest  </w:t>
      </w:r>
      <w:r>
        <w:rPr>
          <w:bCs/>
          <w:sz w:val="24"/>
          <w:szCs w:val="24"/>
        </w:rPr>
        <w:t>BBRSC BB</w:t>
      </w:r>
      <w:r w:rsidRPr="00970CE9">
        <w:rPr>
          <w:bCs/>
          <w:sz w:val="24"/>
          <w:szCs w:val="24"/>
        </w:rPr>
        <w:t xml:space="preserve">              </w:t>
      </w:r>
      <w:r>
        <w:rPr>
          <w:bCs/>
          <w:sz w:val="24"/>
          <w:szCs w:val="24"/>
        </w:rPr>
        <w:t xml:space="preserve">  </w:t>
      </w:r>
      <w:r w:rsidRPr="00970CE9">
        <w:rPr>
          <w:bCs/>
          <w:sz w:val="24"/>
          <w:szCs w:val="24"/>
        </w:rPr>
        <w:t xml:space="preserve">     27.1.2021</w:t>
      </w:r>
    </w:p>
    <w:p w14:paraId="277365ED" w14:textId="62B8535A" w:rsidR="00970CE9" w:rsidRDefault="00970C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 w:rsidRPr="00970CE9">
        <w:rPr>
          <w:bCs/>
          <w:sz w:val="24"/>
          <w:szCs w:val="24"/>
        </w:rPr>
        <w:t xml:space="preserve">Slovenský vodohospodársky podnik  </w:t>
      </w:r>
      <w:r>
        <w:rPr>
          <w:bCs/>
          <w:sz w:val="24"/>
          <w:szCs w:val="24"/>
        </w:rPr>
        <w:t xml:space="preserve"> SVP</w:t>
      </w:r>
      <w:r w:rsidRPr="00970CE9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BB</w:t>
      </w:r>
      <w:r w:rsidRPr="00970CE9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 xml:space="preserve">                        </w:t>
      </w:r>
      <w:r w:rsidR="003E54E9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1.2.2021</w:t>
      </w:r>
    </w:p>
    <w:p w14:paraId="5462A180" w14:textId="01BEDBD2" w:rsidR="003E54E9" w:rsidRDefault="003E54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Slov. plynárenský priemysel, Distribúcia Bratislava                        15.1.2021</w:t>
      </w:r>
    </w:p>
    <w:p w14:paraId="67AA8C58" w14:textId="53081534" w:rsidR="003E54E9" w:rsidRDefault="003E54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Stredoslovenská distribučná </w:t>
      </w:r>
      <w:proofErr w:type="spellStart"/>
      <w:r>
        <w:rPr>
          <w:bCs/>
          <w:sz w:val="24"/>
          <w:szCs w:val="24"/>
        </w:rPr>
        <w:t>a.s.Žilina</w:t>
      </w:r>
      <w:proofErr w:type="spellEnd"/>
      <w:r>
        <w:rPr>
          <w:bCs/>
          <w:sz w:val="24"/>
          <w:szCs w:val="24"/>
        </w:rPr>
        <w:t xml:space="preserve">                                              </w:t>
      </w:r>
      <w:r w:rsidR="00C04375">
        <w:rPr>
          <w:bCs/>
          <w:sz w:val="24"/>
          <w:szCs w:val="24"/>
        </w:rPr>
        <w:t>10.2.</w:t>
      </w:r>
      <w:r>
        <w:rPr>
          <w:bCs/>
          <w:sz w:val="24"/>
          <w:szCs w:val="24"/>
        </w:rPr>
        <w:t>2021</w:t>
      </w:r>
    </w:p>
    <w:p w14:paraId="434EB248" w14:textId="73CADC2E" w:rsidR="000C7958" w:rsidRDefault="00970CE9" w:rsidP="00970C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Okresný úrad </w:t>
      </w:r>
      <w:r w:rsidR="0078348E">
        <w:rPr>
          <w:bCs/>
          <w:sz w:val="24"/>
          <w:szCs w:val="24"/>
        </w:rPr>
        <w:t>Brezno</w:t>
      </w:r>
      <w:r w:rsidR="000C7958">
        <w:rPr>
          <w:bCs/>
          <w:sz w:val="24"/>
          <w:szCs w:val="24"/>
        </w:rPr>
        <w:t xml:space="preserve">  </w:t>
      </w:r>
    </w:p>
    <w:p w14:paraId="207E8B42" w14:textId="6267F44D" w:rsidR="000C7958" w:rsidRDefault="000C7958" w:rsidP="000C7958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odbor dopravy a pozemných komunikácií </w:t>
      </w:r>
      <w:r w:rsidRPr="000C7958">
        <w:rPr>
          <w:bCs/>
          <w:sz w:val="24"/>
          <w:szCs w:val="24"/>
        </w:rPr>
        <w:t xml:space="preserve">OU </w:t>
      </w:r>
      <w:proofErr w:type="spellStart"/>
      <w:r w:rsidRPr="000C7958">
        <w:rPr>
          <w:bCs/>
          <w:sz w:val="24"/>
          <w:szCs w:val="24"/>
        </w:rPr>
        <w:t>O</w:t>
      </w:r>
      <w:r w:rsidR="003E54E9">
        <w:rPr>
          <w:bCs/>
          <w:sz w:val="24"/>
          <w:szCs w:val="24"/>
        </w:rPr>
        <w:t>C</w:t>
      </w:r>
      <w:r w:rsidRPr="000C7958">
        <w:rPr>
          <w:bCs/>
          <w:sz w:val="24"/>
          <w:szCs w:val="24"/>
        </w:rPr>
        <w:t>DaPK</w:t>
      </w:r>
      <w:proofErr w:type="spellEnd"/>
      <w:r w:rsidR="00970CE9" w:rsidRPr="000C7958">
        <w:rPr>
          <w:bCs/>
          <w:sz w:val="24"/>
          <w:szCs w:val="24"/>
        </w:rPr>
        <w:t xml:space="preserve">        </w:t>
      </w:r>
      <w:r>
        <w:rPr>
          <w:bCs/>
          <w:sz w:val="24"/>
          <w:szCs w:val="24"/>
        </w:rPr>
        <w:t xml:space="preserve">       </w:t>
      </w:r>
      <w:r w:rsidR="00C04375">
        <w:rPr>
          <w:bCs/>
          <w:sz w:val="24"/>
          <w:szCs w:val="24"/>
        </w:rPr>
        <w:t>11.1.</w:t>
      </w:r>
      <w:r w:rsidR="00BA189C">
        <w:rPr>
          <w:bCs/>
          <w:sz w:val="24"/>
          <w:szCs w:val="24"/>
        </w:rPr>
        <w:t>2021</w:t>
      </w:r>
    </w:p>
    <w:p w14:paraId="645ECACD" w14:textId="06CE73A1" w:rsidR="003E54E9" w:rsidRDefault="003E54E9" w:rsidP="003E54E9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Okresný úrad </w:t>
      </w:r>
      <w:r w:rsidR="00BA189C">
        <w:rPr>
          <w:bCs/>
          <w:sz w:val="24"/>
          <w:szCs w:val="24"/>
        </w:rPr>
        <w:t>Zvolen</w:t>
      </w:r>
      <w:r>
        <w:rPr>
          <w:bCs/>
          <w:sz w:val="24"/>
          <w:szCs w:val="24"/>
        </w:rPr>
        <w:t xml:space="preserve">  </w:t>
      </w:r>
    </w:p>
    <w:p w14:paraId="060AAFE0" w14:textId="10D57157" w:rsidR="003E54E9" w:rsidRDefault="003E54E9" w:rsidP="003E54E9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odbor štátna </w:t>
      </w:r>
      <w:r w:rsidR="00BA189C">
        <w:rPr>
          <w:bCs/>
          <w:sz w:val="24"/>
          <w:szCs w:val="24"/>
        </w:rPr>
        <w:t>správa odpadového hospodárstva</w:t>
      </w:r>
      <w:r>
        <w:rPr>
          <w:bCs/>
          <w:sz w:val="24"/>
          <w:szCs w:val="24"/>
        </w:rPr>
        <w:t xml:space="preserve">                               </w:t>
      </w:r>
      <w:r w:rsidR="00BA189C">
        <w:rPr>
          <w:bCs/>
          <w:sz w:val="24"/>
          <w:szCs w:val="24"/>
        </w:rPr>
        <w:t>1</w:t>
      </w:r>
      <w:r w:rsidR="00C04375">
        <w:rPr>
          <w:bCs/>
          <w:sz w:val="24"/>
          <w:szCs w:val="24"/>
        </w:rPr>
        <w:t>8</w:t>
      </w:r>
      <w:r w:rsidR="00BA189C">
        <w:rPr>
          <w:bCs/>
          <w:sz w:val="24"/>
          <w:szCs w:val="24"/>
        </w:rPr>
        <w:t>.1.2021</w:t>
      </w:r>
    </w:p>
    <w:p w14:paraId="04C51A54" w14:textId="06A2B421" w:rsidR="00091E4F" w:rsidRDefault="00091E4F" w:rsidP="00304D20">
      <w:pPr>
        <w:pStyle w:val="Odsekzoznamu"/>
        <w:numPr>
          <w:ilvl w:val="0"/>
          <w:numId w:val="6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Zápis z pracovného stretnutia na BBSK                                </w:t>
      </w:r>
      <w:r w:rsidR="00C0437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       </w:t>
      </w:r>
      <w:r w:rsidR="003E54E9" w:rsidRPr="00304D2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24.4.2020</w:t>
      </w:r>
      <w:r w:rsidR="003E54E9" w:rsidRPr="00304D20"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 xml:space="preserve">  </w:t>
      </w:r>
    </w:p>
    <w:p w14:paraId="108B7133" w14:textId="1439B443" w:rsidR="00970CE9" w:rsidRPr="00304D20" w:rsidRDefault="00091E4F" w:rsidP="00091E4F">
      <w:pPr>
        <w:pStyle w:val="Odsekzoznamu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3E54E9" w:rsidRPr="00304D20">
        <w:rPr>
          <w:bCs/>
          <w:sz w:val="24"/>
          <w:szCs w:val="24"/>
        </w:rPr>
        <w:t xml:space="preserve">                                        </w:t>
      </w:r>
      <w:r w:rsidR="00970CE9" w:rsidRPr="00304D20">
        <w:rPr>
          <w:bCs/>
          <w:sz w:val="24"/>
          <w:szCs w:val="24"/>
        </w:rPr>
        <w:t xml:space="preserve">                                 </w:t>
      </w:r>
    </w:p>
    <w:p w14:paraId="0526D00B" w14:textId="4C393785" w:rsidR="00970CE9" w:rsidRPr="00970CE9" w:rsidRDefault="00970CE9" w:rsidP="00970CE9">
      <w:pPr>
        <w:rPr>
          <w:rFonts w:eastAsia="Calibri"/>
          <w:sz w:val="24"/>
          <w:szCs w:val="24"/>
          <w:lang w:eastAsia="en-US"/>
        </w:rPr>
      </w:pPr>
      <w:r w:rsidRPr="00970CE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</w:t>
      </w:r>
    </w:p>
    <w:p w14:paraId="2C243C37" w14:textId="77777777" w:rsidR="00970CE9" w:rsidRPr="00970CE9" w:rsidRDefault="00970CE9" w:rsidP="00970CE9">
      <w:pPr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sectPr w:rsidR="00970CE9" w:rsidRPr="00970CE9" w:rsidSect="00F94ED0">
      <w:headerReference w:type="default" r:id="rId8"/>
      <w:footerReference w:type="default" r:id="rId9"/>
      <w:pgSz w:w="11906" w:h="16838" w:code="9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D0DF8" w14:textId="77777777" w:rsidR="00086BCB" w:rsidRDefault="00086BCB">
      <w:r>
        <w:separator/>
      </w:r>
    </w:p>
  </w:endnote>
  <w:endnote w:type="continuationSeparator" w:id="0">
    <w:p w14:paraId="345A288C" w14:textId="77777777" w:rsidR="00086BCB" w:rsidRDefault="00086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4C51" w14:textId="68B149DC" w:rsidR="008C7446" w:rsidRDefault="000C7958" w:rsidP="00840986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69E8EB" wp14:editId="4ACE5575">
              <wp:simplePos x="0" y="0"/>
              <wp:positionH relativeFrom="column">
                <wp:posOffset>-97155</wp:posOffset>
              </wp:positionH>
              <wp:positionV relativeFrom="paragraph">
                <wp:posOffset>127635</wp:posOffset>
              </wp:positionV>
              <wp:extent cx="6370320" cy="0"/>
              <wp:effectExtent l="7620" t="13335" r="13335" b="571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03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3492FD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0.05pt" to="493.9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" strokecolor="fuchsia"/>
          </w:pict>
        </mc:Fallback>
      </mc:AlternateContent>
    </w:r>
  </w:p>
  <w:p w14:paraId="2C5F7A05" w14:textId="77777777" w:rsidR="00840986" w:rsidRDefault="00F55DA6" w:rsidP="00840986">
    <w:pPr>
      <w:rPr>
        <w:b/>
        <w:i/>
        <w:sz w:val="16"/>
      </w:rPr>
    </w:pPr>
    <w:r>
      <w:rPr>
        <w:b/>
        <w:i/>
        <w:noProof/>
        <w:sz w:val="16"/>
      </w:rPr>
      <w:drawing>
        <wp:anchor distT="0" distB="0" distL="114300" distR="114300" simplePos="0" relativeHeight="251657728" behindDoc="0" locked="0" layoutInCell="1" allowOverlap="1" wp14:anchorId="23196221" wp14:editId="1FD64EE7">
          <wp:simplePos x="0" y="0"/>
          <wp:positionH relativeFrom="column">
            <wp:posOffset>22225</wp:posOffset>
          </wp:positionH>
          <wp:positionV relativeFrom="paragraph">
            <wp:posOffset>24765</wp:posOffset>
          </wp:positionV>
          <wp:extent cx="1048385" cy="387350"/>
          <wp:effectExtent l="19050" t="0" r="0" b="0"/>
          <wp:wrapTopAndBottom/>
          <wp:docPr id="3" name="Obrázok 3" descr="LOGO2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2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387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5D8ED4D" w14:textId="77777777" w:rsidR="00840986" w:rsidRDefault="00840986" w:rsidP="00840986">
    <w:pPr>
      <w:rPr>
        <w:b/>
        <w:i/>
        <w:sz w:val="16"/>
      </w:rPr>
    </w:pPr>
  </w:p>
  <w:p w14:paraId="4E149ADB" w14:textId="77777777" w:rsidR="00840986" w:rsidRDefault="00840986" w:rsidP="00840986">
    <w:pPr>
      <w:rPr>
        <w:b/>
        <w:i/>
        <w:sz w:val="16"/>
      </w:rPr>
    </w:pPr>
  </w:p>
  <w:p w14:paraId="0785B561" w14:textId="77777777" w:rsidR="00F94ED0" w:rsidRDefault="00840986" w:rsidP="00840986">
    <w:pPr>
      <w:rPr>
        <w:b/>
        <w:i/>
        <w:sz w:val="16"/>
      </w:rPr>
    </w:pPr>
    <w:r w:rsidRPr="004B64E0">
      <w:rPr>
        <w:b/>
        <w:i/>
        <w:sz w:val="16"/>
      </w:rPr>
      <w:t xml:space="preserve">  </w:t>
    </w:r>
    <w:r w:rsidRPr="004B64E0">
      <w:rPr>
        <w:i/>
        <w:sz w:val="16"/>
      </w:rPr>
      <w:t xml:space="preserve"> </w:t>
    </w:r>
  </w:p>
  <w:p w14:paraId="2F8BFA58" w14:textId="77777777" w:rsidR="00840986" w:rsidRPr="00F94ED0" w:rsidRDefault="00F55DA6" w:rsidP="00840986">
    <w:pPr>
      <w:rPr>
        <w:b/>
        <w:i/>
        <w:sz w:val="16"/>
      </w:rPr>
    </w:pPr>
    <w:r w:rsidRPr="004B64E0">
      <w:rPr>
        <w:b/>
        <w:i/>
        <w:sz w:val="16"/>
      </w:rPr>
      <w:t>MARETTA projekt</w:t>
    </w:r>
    <w:r>
      <w:rPr>
        <w:b/>
        <w:i/>
        <w:sz w:val="16"/>
      </w:rPr>
      <w:t>, s.r.o.</w:t>
    </w:r>
    <w:r w:rsidR="00F94ED0">
      <w:rPr>
        <w:b/>
        <w:i/>
        <w:sz w:val="16"/>
      </w:rPr>
      <w:t xml:space="preserve"> </w:t>
    </w:r>
    <w:r>
      <w:rPr>
        <w:b/>
        <w:i/>
        <w:sz w:val="16"/>
      </w:rPr>
      <w:t xml:space="preserve">                                                                                                   </w:t>
    </w:r>
    <w:r w:rsidR="00840986" w:rsidRPr="004B64E0">
      <w:rPr>
        <w:b/>
        <w:i/>
        <w:sz w:val="16"/>
      </w:rPr>
      <w:t xml:space="preserve"> </w:t>
    </w:r>
  </w:p>
  <w:p w14:paraId="280FCCF9" w14:textId="77777777" w:rsidR="00F55DA6" w:rsidRDefault="00F55DA6" w:rsidP="00840986">
    <w:pPr>
      <w:rPr>
        <w:i/>
        <w:sz w:val="16"/>
      </w:rPr>
    </w:pPr>
    <w:r>
      <w:rPr>
        <w:b/>
        <w:i/>
        <w:sz w:val="16"/>
      </w:rPr>
      <w:t xml:space="preserve">Jána </w:t>
    </w:r>
    <w:proofErr w:type="spellStart"/>
    <w:r w:rsidRPr="004B64E0">
      <w:rPr>
        <w:b/>
        <w:i/>
        <w:sz w:val="16"/>
      </w:rPr>
      <w:t>Ťatliaka</w:t>
    </w:r>
    <w:proofErr w:type="spellEnd"/>
    <w:r w:rsidRPr="004B64E0">
      <w:rPr>
        <w:b/>
        <w:i/>
        <w:sz w:val="16"/>
      </w:rPr>
      <w:t xml:space="preserve"> 1, </w:t>
    </w:r>
    <w:r>
      <w:rPr>
        <w:b/>
        <w:i/>
        <w:sz w:val="16"/>
      </w:rPr>
      <w:t xml:space="preserve"> </w:t>
    </w:r>
    <w:r w:rsidRPr="004B64E0">
      <w:rPr>
        <w:b/>
        <w:i/>
        <w:sz w:val="16"/>
      </w:rPr>
      <w:t xml:space="preserve">026 01 Dolný Kubín  </w:t>
    </w:r>
    <w:r w:rsidRPr="004B64E0">
      <w:rPr>
        <w:i/>
        <w:sz w:val="16"/>
      </w:rPr>
      <w:t xml:space="preserve">   </w:t>
    </w:r>
    <w:r>
      <w:rPr>
        <w:i/>
        <w:sz w:val="16"/>
      </w:rPr>
      <w:t xml:space="preserve">                                                                           </w:t>
    </w:r>
    <w:r w:rsidRPr="004B64E0">
      <w:rPr>
        <w:i/>
        <w:sz w:val="16"/>
      </w:rPr>
      <w:t xml:space="preserve">  </w:t>
    </w:r>
    <w:r>
      <w:rPr>
        <w:i/>
        <w:sz w:val="16"/>
      </w:rPr>
      <w:t>IČO             : 51719975</w:t>
    </w:r>
    <w:r w:rsidRPr="004B64E0">
      <w:rPr>
        <w:i/>
        <w:sz w:val="16"/>
      </w:rPr>
      <w:t xml:space="preserve">                                                                                     </w:t>
    </w:r>
    <w:r>
      <w:rPr>
        <w:i/>
        <w:sz w:val="16"/>
      </w:rPr>
      <w:t xml:space="preserve">   </w:t>
    </w:r>
    <w:r w:rsidRPr="004B64E0">
      <w:rPr>
        <w:i/>
        <w:sz w:val="16"/>
      </w:rPr>
      <w:t xml:space="preserve">     </w:t>
    </w:r>
    <w:r>
      <w:rPr>
        <w:i/>
        <w:sz w:val="16"/>
      </w:rPr>
      <w:t xml:space="preserve">                 </w:t>
    </w:r>
    <w:r w:rsidRPr="004B64E0">
      <w:rPr>
        <w:i/>
        <w:sz w:val="16"/>
      </w:rPr>
      <w:t xml:space="preserve">                                </w:t>
    </w:r>
    <w:r>
      <w:rPr>
        <w:i/>
        <w:sz w:val="16"/>
      </w:rPr>
      <w:t xml:space="preserve">                                          </w:t>
    </w:r>
    <w:r w:rsidR="00840986">
      <w:rPr>
        <w:i/>
        <w:sz w:val="16"/>
      </w:rPr>
      <w:t xml:space="preserve">                                                                                                                 </w:t>
    </w:r>
    <w:r w:rsidR="00120C46">
      <w:rPr>
        <w:i/>
        <w:sz w:val="16"/>
      </w:rPr>
      <w:t xml:space="preserve">                            </w:t>
    </w:r>
    <w:r w:rsidR="00840986">
      <w:rPr>
        <w:i/>
        <w:sz w:val="16"/>
      </w:rPr>
      <w:t xml:space="preserve">  </w:t>
    </w:r>
    <w:r w:rsidR="00120C46">
      <w:rPr>
        <w:i/>
        <w:sz w:val="16"/>
      </w:rPr>
      <w:t xml:space="preserve">  </w:t>
    </w:r>
    <w:r>
      <w:rPr>
        <w:i/>
        <w:sz w:val="16"/>
      </w:rPr>
      <w:t xml:space="preserve">                                     </w:t>
    </w:r>
  </w:p>
  <w:p w14:paraId="01373F7B" w14:textId="77777777" w:rsidR="00840986" w:rsidRPr="004B64E0" w:rsidRDefault="00F55DA6" w:rsidP="00840986">
    <w:pPr>
      <w:rPr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</w:t>
    </w:r>
    <w:proofErr w:type="spellStart"/>
    <w:r w:rsidR="00840986" w:rsidRPr="004B64E0">
      <w:rPr>
        <w:i/>
        <w:sz w:val="16"/>
      </w:rPr>
      <w:t>reg.č.SKSI</w:t>
    </w:r>
    <w:proofErr w:type="spellEnd"/>
    <w:r w:rsidR="00840986" w:rsidRPr="004B64E0">
      <w:rPr>
        <w:i/>
        <w:sz w:val="16"/>
      </w:rPr>
      <w:t xml:space="preserve"> </w:t>
    </w:r>
    <w:r w:rsidR="00840986">
      <w:rPr>
        <w:i/>
        <w:sz w:val="16"/>
      </w:rPr>
      <w:t xml:space="preserve"> </w:t>
    </w:r>
    <w:r w:rsidR="00840986" w:rsidRPr="004B64E0">
      <w:rPr>
        <w:i/>
        <w:sz w:val="16"/>
      </w:rPr>
      <w:t xml:space="preserve"> : 0064*A1,- </w:t>
    </w:r>
    <w:r w:rsidR="00120C46">
      <w:rPr>
        <w:i/>
        <w:sz w:val="16"/>
      </w:rPr>
      <w:t>komplexné architektonické a inžinierske služby</w:t>
    </w:r>
    <w:r w:rsidR="00840986" w:rsidRPr="004B64E0">
      <w:rPr>
        <w:i/>
        <w:sz w:val="16"/>
      </w:rPr>
      <w:t xml:space="preserve">                          </w:t>
    </w:r>
  </w:p>
  <w:p w14:paraId="3F8B0F0D" w14:textId="77777777"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 xml:space="preserve">                                                                                                                                                                       0064*A*3-1,- statika stavieb                   </w:t>
    </w:r>
  </w:p>
  <w:p w14:paraId="54CD367F" w14:textId="77777777"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 xml:space="preserve"> </w:t>
    </w:r>
    <w:r w:rsidR="008C7446">
      <w:rPr>
        <w:i/>
        <w:sz w:val="16"/>
      </w:rPr>
      <w:t xml:space="preserve">                                                                                                                                                         </w:t>
    </w:r>
    <w:r w:rsidR="00120C46">
      <w:rPr>
        <w:i/>
        <w:sz w:val="16"/>
      </w:rPr>
      <w:t xml:space="preserve">             </w:t>
    </w:r>
    <w:r w:rsidRPr="004B64E0">
      <w:rPr>
        <w:i/>
        <w:sz w:val="16"/>
      </w:rPr>
      <w:t>0064*A*2-1,- inžinierske stavby</w:t>
    </w:r>
  </w:p>
  <w:p w14:paraId="5FB08418" w14:textId="77777777" w:rsidR="00840986" w:rsidRPr="004B64E0" w:rsidRDefault="00C5727D" w:rsidP="00840986">
    <w:pPr>
      <w:pStyle w:val="Nadpis3"/>
    </w:pPr>
    <w:r>
      <w:t xml:space="preserve"> Tel     : 043/5864 169                 </w:t>
    </w:r>
    <w:r w:rsidR="008C7446">
      <w:t xml:space="preserve">                                                                                </w:t>
    </w:r>
    <w:r w:rsidR="00120C46">
      <w:t xml:space="preserve">           </w:t>
    </w:r>
    <w:r w:rsidR="008C7446">
      <w:t xml:space="preserve"> </w:t>
    </w:r>
    <w:r>
      <w:t>D</w:t>
    </w:r>
    <w:r w:rsidR="00840986" w:rsidRPr="004B64E0">
      <w:t xml:space="preserve">IČ </w:t>
    </w:r>
    <w:r>
      <w:t xml:space="preserve">           </w:t>
    </w:r>
    <w:r w:rsidR="00840986" w:rsidRPr="004B64E0">
      <w:t xml:space="preserve"> </w:t>
    </w:r>
    <w:r w:rsidR="00840986">
      <w:t xml:space="preserve"> </w:t>
    </w:r>
    <w:r w:rsidR="00840986" w:rsidRPr="004B64E0">
      <w:t xml:space="preserve">: </w:t>
    </w:r>
    <w:r>
      <w:t>2120779254</w:t>
    </w:r>
    <w:r w:rsidR="003A2721">
      <w:t xml:space="preserve">            IČ DPH : SK2120779254</w:t>
    </w:r>
  </w:p>
  <w:p w14:paraId="11C88462" w14:textId="77777777" w:rsidR="00840986" w:rsidRPr="004B64E0" w:rsidRDefault="00840986" w:rsidP="00840986">
    <w:pPr>
      <w:pStyle w:val="Nadpis3"/>
    </w:pPr>
    <w:r w:rsidRPr="004B64E0">
      <w:t>Mobil</w:t>
    </w:r>
    <w:r>
      <w:t xml:space="preserve"> </w:t>
    </w:r>
    <w:r w:rsidRPr="004B64E0">
      <w:t xml:space="preserve"> : </w:t>
    </w:r>
    <w:r w:rsidRPr="00C5727D">
      <w:rPr>
        <w:b/>
      </w:rPr>
      <w:t xml:space="preserve">0905 509254 </w:t>
    </w:r>
    <w:r w:rsidRPr="004B64E0">
      <w:t xml:space="preserve">                                                                                                </w:t>
    </w:r>
    <w:r w:rsidR="00120C46">
      <w:t xml:space="preserve">           </w:t>
    </w:r>
    <w:r w:rsidRPr="004B64E0">
      <w:t xml:space="preserve">  banka     </w:t>
    </w:r>
    <w:r>
      <w:t xml:space="preserve">   </w:t>
    </w:r>
    <w:r w:rsidRPr="004B64E0">
      <w:t xml:space="preserve">   : VÚB Dolný Kubín</w:t>
    </w:r>
  </w:p>
  <w:p w14:paraId="548B5A26" w14:textId="77777777" w:rsidR="00840986" w:rsidRPr="004B64E0" w:rsidRDefault="00840986" w:rsidP="00840986">
    <w:pPr>
      <w:rPr>
        <w:i/>
        <w:sz w:val="16"/>
      </w:rPr>
    </w:pPr>
    <w:r w:rsidRPr="004B64E0">
      <w:rPr>
        <w:i/>
        <w:sz w:val="16"/>
      </w:rPr>
      <w:t>E mail</w:t>
    </w:r>
    <w:r>
      <w:rPr>
        <w:i/>
        <w:sz w:val="16"/>
      </w:rPr>
      <w:t xml:space="preserve"> </w:t>
    </w:r>
    <w:r w:rsidRPr="004B64E0">
      <w:rPr>
        <w:i/>
        <w:sz w:val="16"/>
      </w:rPr>
      <w:t>: marettaprojekt@marettaprojekt.sk</w:t>
    </w:r>
    <w:r w:rsidRPr="004B64E0">
      <w:rPr>
        <w:i/>
        <w:sz w:val="24"/>
      </w:rPr>
      <w:t xml:space="preserve">                                    </w:t>
    </w:r>
    <w:r w:rsidR="00120C46">
      <w:rPr>
        <w:i/>
        <w:sz w:val="24"/>
      </w:rPr>
      <w:t xml:space="preserve">              </w:t>
    </w:r>
    <w:r w:rsidRPr="004B64E0">
      <w:rPr>
        <w:i/>
        <w:sz w:val="24"/>
      </w:rPr>
      <w:t xml:space="preserve"> </w:t>
    </w:r>
    <w:r w:rsidRPr="004B64E0">
      <w:rPr>
        <w:i/>
        <w:sz w:val="16"/>
      </w:rPr>
      <w:t xml:space="preserve">č. účtu    </w:t>
    </w:r>
    <w:r>
      <w:rPr>
        <w:i/>
        <w:sz w:val="16"/>
      </w:rPr>
      <w:t xml:space="preserve">    </w:t>
    </w:r>
    <w:r w:rsidR="00120C46">
      <w:rPr>
        <w:i/>
        <w:sz w:val="16"/>
      </w:rPr>
      <w:t xml:space="preserve"> </w:t>
    </w:r>
    <w:r w:rsidRPr="004B64E0">
      <w:rPr>
        <w:i/>
        <w:sz w:val="16"/>
      </w:rPr>
      <w:t xml:space="preserve"> : </w:t>
    </w:r>
    <w:r w:rsidR="0063066B">
      <w:rPr>
        <w:i/>
        <w:sz w:val="16"/>
      </w:rPr>
      <w:t>3989113253/0200</w:t>
    </w:r>
  </w:p>
  <w:p w14:paraId="010E46A4" w14:textId="77777777" w:rsidR="0063066B" w:rsidRDefault="00840986" w:rsidP="0063066B">
    <w:pPr>
      <w:rPr>
        <w:i/>
        <w:sz w:val="16"/>
      </w:rPr>
    </w:pPr>
    <w:r w:rsidRPr="004B64E0">
      <w:rPr>
        <w:i/>
        <w:sz w:val="16"/>
      </w:rPr>
      <w:t xml:space="preserve">http  </w:t>
    </w:r>
    <w:r>
      <w:rPr>
        <w:i/>
        <w:sz w:val="16"/>
      </w:rPr>
      <w:t xml:space="preserve">  </w:t>
    </w:r>
    <w:r w:rsidRPr="004B64E0">
      <w:rPr>
        <w:i/>
        <w:sz w:val="16"/>
      </w:rPr>
      <w:t xml:space="preserve"> : </w:t>
    </w:r>
    <w:hyperlink r:id="rId2" w:history="1">
      <w:r w:rsidR="008C7446" w:rsidRPr="009E46D1">
        <w:rPr>
          <w:rStyle w:val="Hypertextovprepojenie"/>
          <w:i/>
          <w:sz w:val="16"/>
        </w:rPr>
        <w:t>www.marettaprojekt.sk</w:t>
      </w:r>
    </w:hyperlink>
    <w:r w:rsidR="008C7446">
      <w:rPr>
        <w:i/>
        <w:sz w:val="16"/>
      </w:rPr>
      <w:t xml:space="preserve">                                                                                 </w:t>
    </w:r>
    <w:r w:rsidR="00120C46">
      <w:rPr>
        <w:i/>
        <w:sz w:val="16"/>
      </w:rPr>
      <w:t xml:space="preserve">              </w:t>
    </w:r>
    <w:r w:rsidR="008C7446">
      <w:rPr>
        <w:i/>
        <w:sz w:val="16"/>
      </w:rPr>
      <w:t>IBAN            :</w:t>
    </w:r>
    <w:r w:rsidR="0063066B" w:rsidRPr="0063066B">
      <w:rPr>
        <w:i/>
        <w:sz w:val="16"/>
      </w:rPr>
      <w:t xml:space="preserve"> </w:t>
    </w:r>
    <w:r w:rsidR="0063066B">
      <w:rPr>
        <w:i/>
        <w:sz w:val="16"/>
      </w:rPr>
      <w:t>SK03 0200 0000 0039 8911 3253</w:t>
    </w:r>
  </w:p>
  <w:p w14:paraId="1BB8A519" w14:textId="77777777" w:rsidR="00840986" w:rsidRPr="004B64E0" w:rsidRDefault="00840986" w:rsidP="00840986">
    <w:pPr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7057" w14:textId="77777777" w:rsidR="00086BCB" w:rsidRDefault="00086BCB">
      <w:r>
        <w:separator/>
      </w:r>
    </w:p>
  </w:footnote>
  <w:footnote w:type="continuationSeparator" w:id="0">
    <w:p w14:paraId="2A81362E" w14:textId="77777777" w:rsidR="00086BCB" w:rsidRDefault="00086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3868F" w14:textId="77777777" w:rsidR="00F94ED0" w:rsidRDefault="00CA7059">
    <w:pPr>
      <w:pStyle w:val="Hlavika"/>
    </w:pPr>
    <w:r>
      <w:rPr>
        <w:noProof/>
      </w:rPr>
      <w:drawing>
        <wp:inline distT="0" distB="0" distL="0" distR="0" wp14:anchorId="540035D5" wp14:editId="271E0DC0">
          <wp:extent cx="2040890" cy="782955"/>
          <wp:effectExtent l="19050" t="0" r="0" b="0"/>
          <wp:docPr id="1" name="Obrázok 1" descr="LOGO MARETTA projekt RUŽ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ARETTA projekt RUŽOV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0890" cy="7829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55DF077" w14:textId="2F7CAA56" w:rsidR="00F94ED0" w:rsidRDefault="000C795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70246FB" wp14:editId="02CDE2A6">
              <wp:simplePos x="0" y="0"/>
              <wp:positionH relativeFrom="column">
                <wp:posOffset>-245745</wp:posOffset>
              </wp:positionH>
              <wp:positionV relativeFrom="paragraph">
                <wp:posOffset>19685</wp:posOffset>
              </wp:positionV>
              <wp:extent cx="7030085" cy="0"/>
              <wp:effectExtent l="20955" t="19685" r="16510" b="18415"/>
              <wp:wrapNone/>
              <wp:docPr id="5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30085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FF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562B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9.35pt;margin-top:1.55pt;width:553.5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" strokecolor="fuchsia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4CBB"/>
    <w:multiLevelType w:val="hybridMultilevel"/>
    <w:tmpl w:val="F2C05866"/>
    <w:lvl w:ilvl="0" w:tplc="034A972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775E9D"/>
    <w:multiLevelType w:val="hybridMultilevel"/>
    <w:tmpl w:val="951E173A"/>
    <w:lvl w:ilvl="0" w:tplc="0B202C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A26B7"/>
    <w:multiLevelType w:val="hybridMultilevel"/>
    <w:tmpl w:val="CCC428EA"/>
    <w:lvl w:ilvl="0" w:tplc="A76A1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07DDE"/>
    <w:multiLevelType w:val="hybridMultilevel"/>
    <w:tmpl w:val="14E8915E"/>
    <w:lvl w:ilvl="0" w:tplc="DA9E6C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4E50A5"/>
    <w:multiLevelType w:val="hybridMultilevel"/>
    <w:tmpl w:val="D08AD8A2"/>
    <w:lvl w:ilvl="0" w:tplc="11705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64D74"/>
    <w:multiLevelType w:val="hybridMultilevel"/>
    <w:tmpl w:val="494078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E0"/>
    <w:rsid w:val="000436BB"/>
    <w:rsid w:val="00044BD3"/>
    <w:rsid w:val="000527D5"/>
    <w:rsid w:val="000534F8"/>
    <w:rsid w:val="00086BCB"/>
    <w:rsid w:val="00091E4F"/>
    <w:rsid w:val="000A13A1"/>
    <w:rsid w:val="000C36FA"/>
    <w:rsid w:val="000C7958"/>
    <w:rsid w:val="000E0A99"/>
    <w:rsid w:val="000F3249"/>
    <w:rsid w:val="00106021"/>
    <w:rsid w:val="00116D2A"/>
    <w:rsid w:val="00120C46"/>
    <w:rsid w:val="0014059D"/>
    <w:rsid w:val="00156DB2"/>
    <w:rsid w:val="001A64C3"/>
    <w:rsid w:val="001D3BE4"/>
    <w:rsid w:val="001D3F81"/>
    <w:rsid w:val="001D5B74"/>
    <w:rsid w:val="001F1E70"/>
    <w:rsid w:val="0022022B"/>
    <w:rsid w:val="002355E0"/>
    <w:rsid w:val="00240553"/>
    <w:rsid w:val="00244051"/>
    <w:rsid w:val="00247494"/>
    <w:rsid w:val="00253E9F"/>
    <w:rsid w:val="00265584"/>
    <w:rsid w:val="0027311A"/>
    <w:rsid w:val="002A031D"/>
    <w:rsid w:val="002B1A82"/>
    <w:rsid w:val="002D40E9"/>
    <w:rsid w:val="002D661F"/>
    <w:rsid w:val="002E57CE"/>
    <w:rsid w:val="00304D20"/>
    <w:rsid w:val="003134D2"/>
    <w:rsid w:val="00344E83"/>
    <w:rsid w:val="00367284"/>
    <w:rsid w:val="003A2721"/>
    <w:rsid w:val="003B745B"/>
    <w:rsid w:val="003E54E9"/>
    <w:rsid w:val="003F57B6"/>
    <w:rsid w:val="0044079A"/>
    <w:rsid w:val="00443858"/>
    <w:rsid w:val="004761FB"/>
    <w:rsid w:val="004843E1"/>
    <w:rsid w:val="00496073"/>
    <w:rsid w:val="004B02AC"/>
    <w:rsid w:val="004B5B4F"/>
    <w:rsid w:val="004B64E0"/>
    <w:rsid w:val="004D376B"/>
    <w:rsid w:val="004D70A0"/>
    <w:rsid w:val="004E6E9B"/>
    <w:rsid w:val="004F3ACC"/>
    <w:rsid w:val="004F5ABC"/>
    <w:rsid w:val="00534DEC"/>
    <w:rsid w:val="005437DA"/>
    <w:rsid w:val="00563297"/>
    <w:rsid w:val="0056720A"/>
    <w:rsid w:val="005A6B4D"/>
    <w:rsid w:val="005B4DB0"/>
    <w:rsid w:val="005D74D8"/>
    <w:rsid w:val="00625B00"/>
    <w:rsid w:val="0063066B"/>
    <w:rsid w:val="0063154F"/>
    <w:rsid w:val="006516D3"/>
    <w:rsid w:val="006E1A2C"/>
    <w:rsid w:val="00711504"/>
    <w:rsid w:val="0071542B"/>
    <w:rsid w:val="00720F1D"/>
    <w:rsid w:val="00760776"/>
    <w:rsid w:val="0078348E"/>
    <w:rsid w:val="0079661C"/>
    <w:rsid w:val="007A3E5C"/>
    <w:rsid w:val="007B1A42"/>
    <w:rsid w:val="007C4B93"/>
    <w:rsid w:val="007D2EE3"/>
    <w:rsid w:val="00840986"/>
    <w:rsid w:val="008555F2"/>
    <w:rsid w:val="00860457"/>
    <w:rsid w:val="008C7446"/>
    <w:rsid w:val="00927362"/>
    <w:rsid w:val="00970CE9"/>
    <w:rsid w:val="00982266"/>
    <w:rsid w:val="00991AB8"/>
    <w:rsid w:val="00996786"/>
    <w:rsid w:val="009C0242"/>
    <w:rsid w:val="009E34EF"/>
    <w:rsid w:val="00A069D2"/>
    <w:rsid w:val="00A3182C"/>
    <w:rsid w:val="00A40270"/>
    <w:rsid w:val="00A45667"/>
    <w:rsid w:val="00A50C2E"/>
    <w:rsid w:val="00A65441"/>
    <w:rsid w:val="00A813D0"/>
    <w:rsid w:val="00A926C2"/>
    <w:rsid w:val="00A96E8A"/>
    <w:rsid w:val="00AC24C5"/>
    <w:rsid w:val="00AF11F4"/>
    <w:rsid w:val="00B12622"/>
    <w:rsid w:val="00B2157D"/>
    <w:rsid w:val="00B35E8B"/>
    <w:rsid w:val="00B474E7"/>
    <w:rsid w:val="00B66677"/>
    <w:rsid w:val="00BA189C"/>
    <w:rsid w:val="00BA6CB9"/>
    <w:rsid w:val="00BC2EC9"/>
    <w:rsid w:val="00BD3FD1"/>
    <w:rsid w:val="00BE67C6"/>
    <w:rsid w:val="00C04375"/>
    <w:rsid w:val="00C103D4"/>
    <w:rsid w:val="00C35EE3"/>
    <w:rsid w:val="00C5727D"/>
    <w:rsid w:val="00C80909"/>
    <w:rsid w:val="00CA7059"/>
    <w:rsid w:val="00CC7E3E"/>
    <w:rsid w:val="00CE7047"/>
    <w:rsid w:val="00CF7E6D"/>
    <w:rsid w:val="00D67D89"/>
    <w:rsid w:val="00D95018"/>
    <w:rsid w:val="00DC5B2C"/>
    <w:rsid w:val="00DD54A8"/>
    <w:rsid w:val="00DF70EE"/>
    <w:rsid w:val="00DF7740"/>
    <w:rsid w:val="00E026EC"/>
    <w:rsid w:val="00E12BEE"/>
    <w:rsid w:val="00E31E36"/>
    <w:rsid w:val="00E45397"/>
    <w:rsid w:val="00EC0747"/>
    <w:rsid w:val="00EC26F4"/>
    <w:rsid w:val="00EC781E"/>
    <w:rsid w:val="00EE765C"/>
    <w:rsid w:val="00F05D0F"/>
    <w:rsid w:val="00F1373F"/>
    <w:rsid w:val="00F26A3D"/>
    <w:rsid w:val="00F55DA6"/>
    <w:rsid w:val="00F7140E"/>
    <w:rsid w:val="00F72130"/>
    <w:rsid w:val="00F82F9E"/>
    <w:rsid w:val="00F94ED0"/>
    <w:rsid w:val="00FA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5971C8"/>
  <w15:docId w15:val="{DE420420-9E1E-4F63-9A48-A07D808B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4DB0"/>
  </w:style>
  <w:style w:type="paragraph" w:styleId="Nadpis1">
    <w:name w:val="heading 1"/>
    <w:basedOn w:val="Normlny"/>
    <w:next w:val="Normlny"/>
    <w:qFormat/>
    <w:rsid w:val="005B4DB0"/>
    <w:pPr>
      <w:keepNext/>
      <w:outlineLvl w:val="0"/>
    </w:pPr>
    <w:rPr>
      <w:b/>
      <w:i/>
      <w:sz w:val="24"/>
    </w:rPr>
  </w:style>
  <w:style w:type="paragraph" w:styleId="Nadpis2">
    <w:name w:val="heading 2"/>
    <w:basedOn w:val="Normlny"/>
    <w:next w:val="Normlny"/>
    <w:link w:val="Nadpis2Char"/>
    <w:qFormat/>
    <w:rsid w:val="005B4DB0"/>
    <w:pPr>
      <w:keepNext/>
      <w:outlineLvl w:val="1"/>
    </w:pPr>
    <w:rPr>
      <w:i/>
      <w:sz w:val="24"/>
    </w:rPr>
  </w:style>
  <w:style w:type="paragraph" w:styleId="Nadpis3">
    <w:name w:val="heading 3"/>
    <w:basedOn w:val="Normlny"/>
    <w:next w:val="Normlny"/>
    <w:qFormat/>
    <w:rsid w:val="005B4DB0"/>
    <w:pPr>
      <w:keepNext/>
      <w:outlineLvl w:val="2"/>
    </w:pPr>
    <w:rPr>
      <w:i/>
      <w:sz w:val="1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rsid w:val="005B4DB0"/>
    <w:rPr>
      <w:i/>
      <w:sz w:val="24"/>
    </w:rPr>
  </w:style>
  <w:style w:type="paragraph" w:styleId="Hlavika">
    <w:name w:val="header"/>
    <w:basedOn w:val="Normlny"/>
    <w:link w:val="HlavikaChar"/>
    <w:uiPriority w:val="99"/>
    <w:rsid w:val="005B4DB0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5B4DB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semiHidden/>
    <w:rsid w:val="005B4DB0"/>
    <w:rPr>
      <w:i/>
      <w:iCs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A3182C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A3182C"/>
    <w:rPr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4F5ABC"/>
  </w:style>
  <w:style w:type="character" w:styleId="Hypertextovprepojenie">
    <w:name w:val="Hyperlink"/>
    <w:basedOn w:val="Predvolenpsmoodseku"/>
    <w:uiPriority w:val="99"/>
    <w:unhideWhenUsed/>
    <w:rsid w:val="008C7446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4E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4ED0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rsid w:val="000E0A99"/>
    <w:rPr>
      <w:i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9C0242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C0242"/>
    <w:rPr>
      <w:rFonts w:ascii="Consolas" w:eastAsiaTheme="minorHAnsi" w:hAnsi="Consolas" w:cstheme="minorBidi"/>
      <w:sz w:val="21"/>
      <w:szCs w:val="21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31E36"/>
    <w:rPr>
      <w:color w:val="800080" w:themeColor="followedHyperlink"/>
      <w:u w:val="single"/>
    </w:rPr>
  </w:style>
  <w:style w:type="paragraph" w:styleId="Odsekzoznamu">
    <w:name w:val="List Paragraph"/>
    <w:basedOn w:val="Normlny"/>
    <w:uiPriority w:val="34"/>
    <w:qFormat/>
    <w:rsid w:val="00A40270"/>
    <w:pPr>
      <w:suppressAutoHyphens/>
      <w:autoSpaceDN w:val="0"/>
      <w:ind w:left="720"/>
      <w:contextualSpacing/>
      <w:textAlignment w:val="baseline"/>
    </w:pPr>
  </w:style>
  <w:style w:type="table" w:styleId="Mriekatabuky">
    <w:name w:val="Table Grid"/>
    <w:basedOn w:val="Normlnatabuka"/>
    <w:uiPriority w:val="59"/>
    <w:rsid w:val="00DF70E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rettaprojekt.sk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B10B8-4BAB-42BA-A51A-C749E161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Ťatliakova 2, 026 01 Dolný Kubín</vt:lpstr>
      <vt:lpstr>Ťatliakova 2, 026 01 Dolný Kubín</vt:lpstr>
    </vt:vector>
  </TitlesOfParts>
  <Company>MARETTA projekt</Company>
  <LinksUpToDate>false</LinksUpToDate>
  <CharactersWithSpaces>1045</CharactersWithSpaces>
  <SharedDoc>false</SharedDoc>
  <HLinks>
    <vt:vector size="12" baseType="variant">
      <vt:variant>
        <vt:i4>5636195</vt:i4>
      </vt:variant>
      <vt:variant>
        <vt:i4>0</vt:i4>
      </vt:variant>
      <vt:variant>
        <vt:i4>0</vt:i4>
      </vt:variant>
      <vt:variant>
        <vt:i4>5</vt:i4>
      </vt:variant>
      <vt:variant>
        <vt:lpwstr>mailto:marettaprojekt@marettaprojekt.sk</vt:lpwstr>
      </vt:variant>
      <vt:variant>
        <vt:lpwstr/>
      </vt:variant>
      <vt:variant>
        <vt:i4>1507421</vt:i4>
      </vt:variant>
      <vt:variant>
        <vt:i4>0</vt:i4>
      </vt:variant>
      <vt:variant>
        <vt:i4>0</vt:i4>
      </vt:variant>
      <vt:variant>
        <vt:i4>5</vt:i4>
      </vt:variant>
      <vt:variant>
        <vt:lpwstr>http://www.marettaprojekt.sk/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Ťatliakova 2, 026 01 Dolný Kubín</dc:title>
  <dc:creator>Ing.Maretta Peter</dc:creator>
  <cp:lastModifiedBy>421905509254</cp:lastModifiedBy>
  <cp:revision>13</cp:revision>
  <cp:lastPrinted>2021-05-04T15:01:00Z</cp:lastPrinted>
  <dcterms:created xsi:type="dcterms:W3CDTF">2021-05-03T14:38:00Z</dcterms:created>
  <dcterms:modified xsi:type="dcterms:W3CDTF">2021-05-04T15:02:00Z</dcterms:modified>
</cp:coreProperties>
</file>