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8819B2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</w:p>
    <w:p w:rsidR="00F552BC" w:rsidRPr="008A38F0" w:rsidRDefault="00B320AE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965FEF" w:rsidRP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Mobilné zariadenia určené prioritne na vykonávanie verifikácie s využitím biometrických údajov a Mobilné zariadenia určené prioritne na vytváranie osobitnej zložky v systéme EES</w:t>
      </w:r>
      <w:r w:rsidR="004E31CE">
        <w:rPr>
          <w:rFonts w:ascii="Arial Narrow" w:eastAsia="Arial" w:hAnsi="Arial Narrow" w:cstheme="majorHAnsi"/>
          <w:b/>
          <w:i/>
          <w:color w:val="000000" w:themeColor="text1"/>
          <w:sz w:val="28"/>
        </w:rPr>
        <w:t xml:space="preserve"> - 2</w:t>
      </w:r>
      <w:r w:rsid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“</w:t>
      </w: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401951">
        <w:rPr>
          <w:rFonts w:ascii="Arial Narrow" w:hAnsi="Arial Narrow"/>
        </w:rPr>
        <w:t>16</w:t>
      </w:r>
      <w:r w:rsidR="004E31CE">
        <w:rPr>
          <w:rFonts w:ascii="Arial Narrow" w:hAnsi="Arial Narrow"/>
        </w:rPr>
        <w:t>.09</w:t>
      </w:r>
      <w:r w:rsidR="007672A6" w:rsidRPr="008A38F0">
        <w:rPr>
          <w:rFonts w:ascii="Arial Narrow" w:hAnsi="Arial Narrow"/>
        </w:rPr>
        <w:t>.2022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Mgr</w:t>
      </w:r>
      <w:r w:rsidR="009549B9" w:rsidRPr="008A38F0">
        <w:rPr>
          <w:rFonts w:ascii="Arial Narrow" w:hAnsi="Arial Narrow"/>
        </w:rPr>
        <w:t xml:space="preserve">. </w:t>
      </w:r>
      <w:r w:rsidR="00965FEF">
        <w:rPr>
          <w:rFonts w:ascii="Arial Narrow" w:hAnsi="Arial Narrow"/>
        </w:rPr>
        <w:t>Veronika Somorovská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965FEF">
        <w:rPr>
          <w:rFonts w:ascii="Arial Narrow" w:hAnsi="Arial Narrow"/>
        </w:rPr>
        <w:t>529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proofErr w:type="spellStart"/>
      <w:r w:rsidR="00965FEF">
        <w:rPr>
          <w:rFonts w:ascii="Arial Narrow" w:hAnsi="Arial Narrow"/>
        </w:rPr>
        <w:t>veronika.somorovska</w:t>
      </w:r>
      <w:proofErr w:type="spellEnd"/>
      <w:r w:rsidR="00481BAF" w:rsidRPr="008A38F0">
        <w:rPr>
          <w:rFonts w:ascii="Arial Narrow" w:hAnsi="Arial Narrow"/>
          <w:lang w:val="en-US"/>
        </w:rPr>
        <w:t>@</w:t>
      </w:r>
      <w:proofErr w:type="spellStart"/>
      <w:r w:rsidR="00481BAF" w:rsidRPr="008A38F0">
        <w:rPr>
          <w:rFonts w:ascii="Arial Narrow" w:hAnsi="Arial Narrow"/>
        </w:rPr>
        <w:t>minv.sk</w:t>
      </w:r>
      <w:proofErr w:type="spellEnd"/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0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0"/>
    </w:p>
    <w:p w:rsidR="00BC4B6D" w:rsidRDefault="00C61F5B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 w:rsidRPr="00C61F5B">
        <w:rPr>
          <w:rFonts w:ascii="Arial Narrow" w:hAnsi="Arial Narrow"/>
          <w:sz w:val="24"/>
          <w:szCs w:val="24"/>
        </w:rPr>
        <w:t xml:space="preserve">Predmetom zákazky je zabezpečenie </w:t>
      </w:r>
      <w:r w:rsidR="00965FEF">
        <w:rPr>
          <w:rFonts w:ascii="Arial Narrow" w:hAnsi="Arial Narrow"/>
          <w:sz w:val="24"/>
          <w:szCs w:val="24"/>
        </w:rPr>
        <w:t>mobilných zariadení určených prioritne na vykonávanie verifikácie s využitím biometrických údajov a mobilných zariadení určených prioritne na vytváranie osobitnej zložky v systéme EES</w:t>
      </w:r>
      <w:r w:rsidRPr="00C61F5B">
        <w:rPr>
          <w:rFonts w:ascii="Arial Narrow" w:hAnsi="Arial Narrow"/>
          <w:sz w:val="24"/>
          <w:szCs w:val="24"/>
        </w:rPr>
        <w:t>, dodanie tovaru do miesta dodania, vyloženie tovaru v mieste dodania</w:t>
      </w:r>
      <w:r w:rsidR="00401951">
        <w:rPr>
          <w:rFonts w:ascii="Arial Narrow" w:hAnsi="Arial Narrow"/>
          <w:sz w:val="24"/>
          <w:szCs w:val="24"/>
        </w:rPr>
        <w:t xml:space="preserve"> </w:t>
      </w:r>
      <w:r w:rsidR="00EC5D0F" w:rsidRPr="008A38F0">
        <w:rPr>
          <w:rFonts w:ascii="Arial Narrow" w:hAnsi="Arial Narrow"/>
          <w:sz w:val="24"/>
          <w:szCs w:val="24"/>
        </w:rPr>
        <w:t xml:space="preserve">v množstve </w:t>
      </w:r>
      <w:r w:rsidR="00E600D3" w:rsidRPr="008819B2">
        <w:rPr>
          <w:rFonts w:ascii="Arial Narrow" w:hAnsi="Arial Narrow"/>
          <w:sz w:val="24"/>
          <w:szCs w:val="24"/>
        </w:rPr>
        <w:t>podľa prílohy č. 1</w:t>
      </w:r>
      <w:r w:rsidR="00EC5D0F" w:rsidRPr="008819B2">
        <w:rPr>
          <w:rFonts w:ascii="Arial Narrow" w:hAnsi="Arial Narrow"/>
          <w:sz w:val="24"/>
          <w:szCs w:val="24"/>
        </w:rPr>
        <w:t>,</w:t>
      </w:r>
      <w:r w:rsidR="00EC5D0F" w:rsidRPr="008A38F0">
        <w:rPr>
          <w:rFonts w:ascii="Arial Narrow" w:hAnsi="Arial Narrow"/>
          <w:sz w:val="24"/>
          <w:szCs w:val="24"/>
        </w:rPr>
        <w:t xml:space="preserve"> miesto dodania: </w:t>
      </w:r>
      <w:r w:rsidR="001726BE" w:rsidRPr="008819B2">
        <w:rPr>
          <w:rFonts w:ascii="Arial Narrow" w:hAnsi="Arial Narrow"/>
          <w:sz w:val="24"/>
          <w:szCs w:val="24"/>
        </w:rPr>
        <w:t xml:space="preserve">definované v </w:t>
      </w:r>
      <w:r w:rsidR="00861910" w:rsidRPr="008819B2">
        <w:rPr>
          <w:rFonts w:ascii="Arial Narrow" w:hAnsi="Arial Narrow"/>
          <w:sz w:val="24"/>
          <w:szCs w:val="24"/>
        </w:rPr>
        <w:t>príloh</w:t>
      </w:r>
      <w:r w:rsidR="001726BE" w:rsidRPr="008819B2">
        <w:rPr>
          <w:rFonts w:ascii="Arial Narrow" w:hAnsi="Arial Narrow"/>
          <w:sz w:val="24"/>
          <w:szCs w:val="24"/>
        </w:rPr>
        <w:t>e</w:t>
      </w:r>
      <w:r w:rsidR="00861910" w:rsidRPr="008819B2">
        <w:rPr>
          <w:rFonts w:ascii="Arial Narrow" w:hAnsi="Arial Narrow"/>
          <w:sz w:val="24"/>
          <w:szCs w:val="24"/>
        </w:rPr>
        <w:t xml:space="preserve"> č. 1</w:t>
      </w:r>
      <w:r w:rsidR="00EC5D0F" w:rsidRPr="008819B2">
        <w:rPr>
          <w:rFonts w:ascii="Arial Narrow" w:hAnsi="Arial Narrow"/>
          <w:sz w:val="24"/>
          <w:szCs w:val="24"/>
        </w:rPr>
        <w:t>.</w:t>
      </w:r>
    </w:p>
    <w:p w:rsidR="003A5EBE" w:rsidRDefault="003A5EBE" w:rsidP="003A5EBE">
      <w:pPr>
        <w:pStyle w:val="Nadpis7"/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401951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965FEF">
        <w:rPr>
          <w:rFonts w:ascii="Arial Narrow" w:eastAsia="Calibri" w:hAnsi="Arial Narrow"/>
          <w:b/>
        </w:rPr>
        <w:t>184 200,00</w:t>
      </w:r>
      <w:r w:rsidR="00EF14A5" w:rsidRPr="008A38F0">
        <w:rPr>
          <w:rFonts w:ascii="Arial Narrow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F43B23">
        <w:rPr>
          <w:rFonts w:ascii="Arial Narrow" w:hAnsi="Arial Narrow"/>
        </w:rPr>
        <w:t>120</w:t>
      </w:r>
      <w:r w:rsidR="004E31CE">
        <w:rPr>
          <w:rFonts w:ascii="Arial Narrow" w:hAnsi="Arial Narrow"/>
        </w:rPr>
        <w:t xml:space="preserve"> </w:t>
      </w:r>
      <w:r w:rsidR="00965FEF">
        <w:rPr>
          <w:rFonts w:ascii="Arial Narrow" w:hAnsi="Arial Narrow"/>
        </w:rPr>
        <w:t>dní</w:t>
      </w:r>
      <w:r w:rsidR="003A5EBE" w:rsidRPr="003A5EBE">
        <w:rPr>
          <w:rFonts w:ascii="Arial Narrow" w:hAnsi="Arial Narrow"/>
        </w:rPr>
        <w:t xml:space="preserve"> odo dňa nadobudnutia účinnosti kúpnej zmluvy</w:t>
      </w:r>
      <w:r w:rsidR="00EC5D0F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1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2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3"/>
    </w:p>
    <w:p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965FEF">
        <w:rPr>
          <w:rFonts w:ascii="Arial Narrow" w:hAnsi="Arial Narrow"/>
          <w:sz w:val="24"/>
          <w:szCs w:val="24"/>
        </w:rPr>
        <w:t>Predmet zákazky je realizovaný a financovaný v zmysle Národného programu Fond pre vnútornú bezpečnosť SK 2020 ISF SC2/NC6/A7 a zdrojov štátneho rozpočtu.</w:t>
      </w:r>
    </w:p>
    <w:p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4"/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1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5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B24963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6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2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 xml:space="preserve">. Zaradený záujemca sa prihlasuje do systému pomocou </w:t>
      </w:r>
      <w:proofErr w:type="spellStart"/>
      <w:r w:rsidRPr="008A38F0">
        <w:rPr>
          <w:rFonts w:ascii="Arial Narrow" w:hAnsi="Arial Narrow"/>
        </w:rPr>
        <w:t>eID</w:t>
      </w:r>
      <w:proofErr w:type="spellEnd"/>
      <w:r w:rsidRPr="008A38F0">
        <w:rPr>
          <w:rFonts w:ascii="Arial Narrow" w:hAnsi="Arial Narrow"/>
        </w:rPr>
        <w:t xml:space="preserve">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B24963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B24963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7"/>
    </w:p>
    <w:p w:rsidR="009C6825" w:rsidRPr="00C61F5B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  <w:r w:rsidR="00AF0849" w:rsidRPr="00C61F5B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8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B24963">
        <w:rPr>
          <w:rFonts w:ascii="Arial Narrow" w:hAnsi="Arial Narrow"/>
          <w:b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9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9"/>
    </w:p>
    <w:p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0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B24963">
        <w:rPr>
          <w:rFonts w:ascii="Arial Narrow" w:hAnsi="Arial Narrow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1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2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2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3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3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8A38F0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8A38F0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4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5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B24963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B24963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4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:rsidR="00146AD6" w:rsidRPr="008A38F0" w:rsidRDefault="00146AD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Internet Explorer verzia 11.0 a vyššia,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MozillaFirefox</w:t>
      </w:r>
      <w:proofErr w:type="spellEnd"/>
      <w:r w:rsidRPr="008A38F0">
        <w:rPr>
          <w:rFonts w:ascii="Arial Narrow" w:hAnsi="Arial Narrow"/>
        </w:rPr>
        <w:t xml:space="preserve"> verzia 13.0 a vyššia alebo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GoogleChrome</w:t>
      </w:r>
      <w:proofErr w:type="spellEnd"/>
      <w:r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7"/>
      <w:r w:rsidRPr="008A38F0">
        <w:rPr>
          <w:rFonts w:ascii="Arial Narrow" w:hAnsi="Arial Narrow"/>
          <w:bCs/>
          <w:color w:val="2F5496" w:themeColor="accent1" w:themeShade="BF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7"/>
      <w:r w:rsidR="00147659" w:rsidRPr="008A38F0">
        <w:rPr>
          <w:rFonts w:ascii="Arial Narrow" w:hAnsi="Arial Narrow"/>
          <w:bCs/>
          <w:color w:val="2F5496" w:themeColor="accent1" w:themeShade="BF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8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8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:rsidR="00D42C1E" w:rsidRPr="00C61F5B" w:rsidRDefault="00D42C1E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19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19"/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</w:rPr>
        <w:t>)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 za celý predmet zákazky v EUR s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0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0"/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</w:t>
      </w:r>
      <w:proofErr w:type="spellStart"/>
      <w:r w:rsidRPr="008A38F0">
        <w:rPr>
          <w:rFonts w:ascii="Arial Narrow" w:eastAsia="TimesNewRomanPSMT" w:hAnsi="Arial Narrow"/>
          <w:color w:val="000000"/>
        </w:rPr>
        <w:t>Z.z</w:t>
      </w:r>
      <w:proofErr w:type="spellEnd"/>
      <w:r w:rsidRPr="008A38F0">
        <w:rPr>
          <w:rFonts w:ascii="Arial Narrow" w:eastAsia="TimesNewRomanPSMT" w:hAnsi="Arial Narrow"/>
          <w:color w:val="000000"/>
        </w:rPr>
        <w:t>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 xml:space="preserve">2.5výzvy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1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1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B24963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súlade</w:t>
      </w:r>
      <w:r w:rsidR="00B24963">
        <w:rPr>
          <w:rFonts w:ascii="Arial Narrow" w:eastAsia="TimesNewRomanPSMT" w:hAnsi="Arial Narrow"/>
          <w:color w:val="000000"/>
        </w:rPr>
        <w:t xml:space="preserve"> </w:t>
      </w:r>
      <w:bookmarkStart w:id="22" w:name="_GoBack"/>
      <w:bookmarkEnd w:id="22"/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</w:p>
    <w:p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</w:p>
    <w:p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D1" w:rsidRDefault="001205D1">
      <w:r>
        <w:separator/>
      </w:r>
    </w:p>
  </w:endnote>
  <w:endnote w:type="continuationSeparator" w:id="0">
    <w:p w:rsidR="001205D1" w:rsidRDefault="0012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="00427EED"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="00427EED" w:rsidRPr="00312F97">
      <w:rPr>
        <w:sz w:val="22"/>
        <w:szCs w:val="22"/>
      </w:rPr>
      <w:fldChar w:fldCharType="separate"/>
    </w:r>
    <w:r w:rsidR="00B24963">
      <w:rPr>
        <w:noProof/>
        <w:sz w:val="22"/>
        <w:szCs w:val="22"/>
      </w:rPr>
      <w:t>9</w:t>
    </w:r>
    <w:r w:rsidR="00427EED"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D1" w:rsidRDefault="001205D1">
      <w:r>
        <w:separator/>
      </w:r>
    </w:p>
  </w:footnote>
  <w:footnote w:type="continuationSeparator" w:id="0">
    <w:p w:rsidR="001205D1" w:rsidRDefault="0012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642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5D1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DD0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51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27EED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1CE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963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8A4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B23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FC16-85A1-422A-881A-E5211A47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8</TotalTime>
  <Pages>9</Pages>
  <Words>3011</Words>
  <Characters>17167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20138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8</cp:revision>
  <cp:lastPrinted>2021-01-20T13:59:00Z</cp:lastPrinted>
  <dcterms:created xsi:type="dcterms:W3CDTF">2022-06-15T08:28:00Z</dcterms:created>
  <dcterms:modified xsi:type="dcterms:W3CDTF">2022-09-16T12:34:00Z</dcterms:modified>
</cp:coreProperties>
</file>