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08079674"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08512B85" w14:textId="40662B6C" w:rsidR="00065F6B" w:rsidRPr="00D83531" w:rsidRDefault="00D51A38" w:rsidP="009B3C19">
      <w:pPr>
        <w:spacing w:after="0" w:line="240" w:lineRule="auto"/>
        <w:jc w:val="center"/>
        <w:rPr>
          <w:rFonts w:ascii="Arial Narrow" w:hAnsi="Arial Narrow" w:cs="Arial"/>
          <w:b/>
          <w:noProof/>
          <w:sz w:val="36"/>
          <w:szCs w:val="36"/>
          <w:lang w:eastAsia="sk-SK"/>
        </w:rPr>
      </w:pPr>
      <w:bookmarkStart w:id="0" w:name="nazov"/>
      <w:bookmarkEnd w:id="0"/>
      <w:r>
        <w:rPr>
          <w:rFonts w:ascii="Arial Narrow" w:hAnsi="Arial Narrow" w:cs="Arial"/>
          <w:b/>
          <w:noProof/>
          <w:sz w:val="36"/>
          <w:szCs w:val="36"/>
          <w:lang w:eastAsia="sk-SK"/>
        </w:rPr>
        <w:t>Dodávka IT hardvéru s vybavením</w:t>
      </w:r>
    </w:p>
    <w:p w14:paraId="2CFF309C" w14:textId="77777777" w:rsidR="00065F6B" w:rsidRDefault="00065F6B" w:rsidP="009B3C19">
      <w:pPr>
        <w:pStyle w:val="Zkladntext3"/>
        <w:spacing w:after="0" w:line="240" w:lineRule="auto"/>
        <w:rPr>
          <w:rFonts w:ascii="Arial Narrow" w:hAnsi="Arial Narrow" w:cs="Arial"/>
          <w:sz w:val="22"/>
          <w:szCs w:val="22"/>
        </w:rPr>
      </w:pPr>
    </w:p>
    <w:p w14:paraId="54F8995A" w14:textId="77777777" w:rsidR="00F0396C" w:rsidRDefault="00F0396C" w:rsidP="009B3C19">
      <w:pPr>
        <w:pStyle w:val="Zkladntext3"/>
        <w:spacing w:after="0" w:line="240" w:lineRule="auto"/>
        <w:rPr>
          <w:rFonts w:ascii="Arial Narrow" w:hAnsi="Arial Narrow" w:cs="Arial"/>
          <w:sz w:val="22"/>
          <w:szCs w:val="22"/>
        </w:rPr>
      </w:pPr>
    </w:p>
    <w:p w14:paraId="601FF2E0" w14:textId="77777777" w:rsidR="00F0396C" w:rsidRDefault="00F0396C" w:rsidP="009B3C19">
      <w:pPr>
        <w:pStyle w:val="Zkladntext3"/>
        <w:spacing w:after="0" w:line="240" w:lineRule="auto"/>
        <w:rPr>
          <w:rFonts w:ascii="Arial Narrow" w:hAnsi="Arial Narrow" w:cs="Arial"/>
          <w:sz w:val="22"/>
          <w:szCs w:val="22"/>
        </w:rPr>
      </w:pPr>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69D99A91" w14:textId="4E750CF2" w:rsidR="00E13779" w:rsidRDefault="00E13779" w:rsidP="009B3C19">
      <w:pPr>
        <w:pStyle w:val="Zkladntext3"/>
        <w:spacing w:after="0" w:line="240" w:lineRule="auto"/>
        <w:ind w:right="-45"/>
        <w:jc w:val="both"/>
        <w:rPr>
          <w:rFonts w:ascii="Arial Narrow" w:hAnsi="Arial Narrow" w:cs="Arial"/>
          <w:sz w:val="22"/>
          <w:szCs w:val="22"/>
        </w:rPr>
      </w:pPr>
    </w:p>
    <w:p w14:paraId="7B7E89DC" w14:textId="407BB6FB" w:rsidR="00C41E44" w:rsidRDefault="00C41E44" w:rsidP="009B3C19">
      <w:pPr>
        <w:pStyle w:val="Zkladntext3"/>
        <w:spacing w:after="0" w:line="240" w:lineRule="auto"/>
        <w:ind w:right="-45"/>
        <w:jc w:val="both"/>
        <w:rPr>
          <w:rFonts w:ascii="Arial Narrow" w:hAnsi="Arial Narrow" w:cs="Arial"/>
          <w:sz w:val="22"/>
          <w:szCs w:val="22"/>
        </w:rPr>
      </w:pPr>
    </w:p>
    <w:p w14:paraId="652790F9" w14:textId="39F19FD6" w:rsidR="00C41E44" w:rsidRDefault="00C41E44" w:rsidP="009B3C19">
      <w:pPr>
        <w:pStyle w:val="Zkladntext3"/>
        <w:spacing w:after="0" w:line="240" w:lineRule="auto"/>
        <w:ind w:right="-45"/>
        <w:jc w:val="both"/>
        <w:rPr>
          <w:rFonts w:ascii="Arial Narrow" w:hAnsi="Arial Narrow" w:cs="Arial"/>
          <w:sz w:val="22"/>
          <w:szCs w:val="22"/>
        </w:rPr>
      </w:pPr>
    </w:p>
    <w:p w14:paraId="058DA67E" w14:textId="77777777" w:rsidR="00C41E44" w:rsidRPr="00D83531" w:rsidRDefault="00C41E44" w:rsidP="009B3C19">
      <w:pPr>
        <w:pStyle w:val="Zkladntext3"/>
        <w:spacing w:after="0" w:line="240" w:lineRule="auto"/>
        <w:ind w:right="-45"/>
        <w:jc w:val="both"/>
        <w:rPr>
          <w:rFonts w:ascii="Arial Narrow" w:hAnsi="Arial Narrow" w:cs="Arial"/>
          <w:sz w:val="22"/>
          <w:szCs w:val="22"/>
        </w:rPr>
      </w:pPr>
    </w:p>
    <w:p w14:paraId="5C0B9CC4"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77777777" w:rsidR="00F0396C" w:rsidRPr="00D83531" w:rsidRDefault="00F0396C"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68F34C66" w14:textId="77777777" w:rsidR="00C41E44" w:rsidRDefault="00E13779" w:rsidP="00C41E44">
      <w:pPr>
        <w:pStyle w:val="Zkladntext3"/>
        <w:tabs>
          <w:tab w:val="center" w:pos="6804"/>
        </w:tabs>
        <w:spacing w:after="0" w:line="240" w:lineRule="auto"/>
        <w:ind w:right="-45"/>
        <w:rPr>
          <w:rFonts w:ascii="Arial Narrow" w:hAnsi="Arial Narrow" w:cs="Arial"/>
          <w:sz w:val="22"/>
          <w:szCs w:val="22"/>
          <w:lang w:eastAsia="x-none"/>
        </w:rPr>
      </w:pPr>
      <w:r w:rsidRPr="00D83531">
        <w:rPr>
          <w:rFonts w:ascii="Arial Narrow" w:hAnsi="Arial Narrow" w:cs="Arial"/>
          <w:sz w:val="22"/>
          <w:szCs w:val="22"/>
        </w:rPr>
        <w:tab/>
        <w:t>...........</w:t>
      </w:r>
      <w:r w:rsidR="00C41E44">
        <w:rPr>
          <w:rFonts w:ascii="Arial Narrow" w:hAnsi="Arial Narrow" w:cs="Arial"/>
          <w:sz w:val="22"/>
          <w:szCs w:val="22"/>
        </w:rPr>
        <w:t>.....................</w:t>
      </w:r>
      <w:r w:rsidRPr="00D83531">
        <w:rPr>
          <w:rFonts w:ascii="Arial Narrow" w:hAnsi="Arial Narrow" w:cs="Arial"/>
          <w:sz w:val="22"/>
          <w:szCs w:val="22"/>
        </w:rPr>
        <w:t>........................................</w:t>
      </w:r>
      <w:r w:rsidR="00C41E44" w:rsidRPr="00D83531">
        <w:rPr>
          <w:rFonts w:ascii="Arial Narrow" w:hAnsi="Arial Narrow" w:cs="Arial"/>
          <w:sz w:val="22"/>
          <w:szCs w:val="22"/>
          <w:lang w:eastAsia="x-none"/>
        </w:rPr>
        <w:t xml:space="preserve"> </w:t>
      </w:r>
    </w:p>
    <w:p w14:paraId="6BC48A08" w14:textId="58C6D79E" w:rsidR="00C41E44" w:rsidRDefault="00C41E44" w:rsidP="00C41E44">
      <w:pPr>
        <w:pStyle w:val="Zkladntext3"/>
        <w:tabs>
          <w:tab w:val="center" w:pos="6804"/>
        </w:tabs>
        <w:spacing w:after="0" w:line="240" w:lineRule="auto"/>
        <w:ind w:right="-45"/>
        <w:rPr>
          <w:rFonts w:ascii="Arial Narrow" w:hAnsi="Arial Narrow" w:cs="Arial"/>
          <w:sz w:val="22"/>
          <w:szCs w:val="22"/>
          <w:lang w:eastAsia="x-none"/>
        </w:rPr>
      </w:pPr>
      <w:r>
        <w:rPr>
          <w:rFonts w:ascii="Arial Narrow" w:hAnsi="Arial Narrow" w:cs="Arial"/>
          <w:sz w:val="22"/>
          <w:szCs w:val="22"/>
          <w:lang w:eastAsia="x-none"/>
        </w:rPr>
        <w:tab/>
      </w:r>
      <w:r w:rsidRPr="005B1DEA">
        <w:rPr>
          <w:rFonts w:ascii="Arial Narrow" w:hAnsi="Arial Narrow" w:cs="Arial"/>
          <w:sz w:val="22"/>
          <w:szCs w:val="22"/>
          <w:lang w:eastAsia="x-none"/>
        </w:rPr>
        <w:t>Ing. Pavol Maliarik</w:t>
      </w:r>
    </w:p>
    <w:p w14:paraId="6DF03C88" w14:textId="77777777" w:rsidR="00C41E44" w:rsidRDefault="00C41E44" w:rsidP="00C41E44">
      <w:pPr>
        <w:pStyle w:val="Zkladntext3"/>
        <w:tabs>
          <w:tab w:val="center" w:pos="6804"/>
        </w:tabs>
        <w:spacing w:after="0" w:line="240" w:lineRule="auto"/>
        <w:ind w:left="4248" w:right="-45"/>
        <w:jc w:val="center"/>
        <w:rPr>
          <w:rFonts w:ascii="Arial Narrow" w:hAnsi="Arial Narrow" w:cs="Arial"/>
          <w:sz w:val="22"/>
          <w:szCs w:val="22"/>
        </w:rPr>
      </w:pPr>
      <w:r w:rsidRPr="005B1DEA">
        <w:rPr>
          <w:rFonts w:ascii="Arial Narrow" w:hAnsi="Arial Narrow" w:cs="Arial"/>
          <w:sz w:val="22"/>
          <w:szCs w:val="22"/>
        </w:rPr>
        <w:t>riaditeľ odboru systémov a komunikácií</w:t>
      </w:r>
    </w:p>
    <w:p w14:paraId="344F0F57" w14:textId="77777777" w:rsidR="00C41E44" w:rsidRPr="00D83531" w:rsidRDefault="00C41E44" w:rsidP="00C41E44">
      <w:pPr>
        <w:pStyle w:val="Zkladntext3"/>
        <w:tabs>
          <w:tab w:val="center" w:pos="6804"/>
        </w:tabs>
        <w:spacing w:after="0" w:line="240" w:lineRule="auto"/>
        <w:ind w:left="4248" w:right="-45"/>
        <w:jc w:val="center"/>
        <w:rPr>
          <w:rFonts w:ascii="Arial Narrow" w:hAnsi="Arial Narrow" w:cs="Arial"/>
          <w:sz w:val="22"/>
          <w:szCs w:val="22"/>
        </w:rPr>
      </w:pPr>
      <w:r w:rsidRPr="005B1DEA">
        <w:rPr>
          <w:rFonts w:ascii="Arial Narrow" w:hAnsi="Arial Narrow" w:cs="Arial"/>
          <w:sz w:val="22"/>
          <w:szCs w:val="22"/>
        </w:rPr>
        <w:t>sekcie informatiky, telekomunikácií a</w:t>
      </w:r>
      <w:r>
        <w:rPr>
          <w:rFonts w:ascii="Arial Narrow" w:hAnsi="Arial Narrow" w:cs="Arial"/>
          <w:sz w:val="22"/>
          <w:szCs w:val="22"/>
        </w:rPr>
        <w:t> </w:t>
      </w:r>
      <w:r w:rsidRPr="005B1DEA">
        <w:rPr>
          <w:rFonts w:ascii="Arial Narrow" w:hAnsi="Arial Narrow" w:cs="Arial"/>
          <w:sz w:val="22"/>
          <w:szCs w:val="22"/>
        </w:rPr>
        <w:t>bezpečnosti</w:t>
      </w:r>
      <w:r>
        <w:rPr>
          <w:rFonts w:ascii="Arial Narrow" w:hAnsi="Arial Narrow" w:cs="Arial"/>
          <w:sz w:val="22"/>
          <w:szCs w:val="22"/>
        </w:rPr>
        <w:t xml:space="preserve"> MV SR</w:t>
      </w:r>
    </w:p>
    <w:p w14:paraId="522BC2E6" w14:textId="574C05EC" w:rsidR="00877A4D" w:rsidRDefault="00877A4D" w:rsidP="009B3C19">
      <w:pPr>
        <w:pStyle w:val="Zkladntext3"/>
        <w:tabs>
          <w:tab w:val="center" w:pos="6804"/>
        </w:tabs>
        <w:spacing w:after="0" w:line="240" w:lineRule="auto"/>
        <w:ind w:right="-45"/>
        <w:rPr>
          <w:rFonts w:ascii="Arial Narrow" w:hAnsi="Arial Narrow" w:cs="Arial"/>
          <w:sz w:val="22"/>
          <w:szCs w:val="22"/>
        </w:rPr>
      </w:pPr>
    </w:p>
    <w:p w14:paraId="1A8C177D" w14:textId="6F01DE23" w:rsidR="00C41E44" w:rsidRPr="00D83531" w:rsidRDefault="00C41E44" w:rsidP="009B3C19">
      <w:pPr>
        <w:pStyle w:val="Zkladntext3"/>
        <w:tabs>
          <w:tab w:val="center" w:pos="6804"/>
        </w:tabs>
        <w:spacing w:after="0" w:line="240" w:lineRule="auto"/>
        <w:ind w:right="-45"/>
        <w:rPr>
          <w:rFonts w:ascii="Arial Narrow" w:hAnsi="Arial Narrow" w:cs="Arial"/>
          <w:sz w:val="22"/>
          <w:szCs w:val="22"/>
        </w:rPr>
      </w:pPr>
      <w:r>
        <w:rPr>
          <w:rFonts w:ascii="Arial Narrow" w:hAnsi="Arial Narrow" w:cs="Arial"/>
          <w:sz w:val="22"/>
          <w:szCs w:val="22"/>
        </w:rPr>
        <w:tab/>
      </w:r>
    </w:p>
    <w:p w14:paraId="73E0E0AC" w14:textId="77777777" w:rsidR="00E13779" w:rsidRPr="00D83531" w:rsidRDefault="00877A4D" w:rsidP="00B622DA">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lang w:eastAsia="x-none"/>
        </w:rPr>
        <w:t xml:space="preserve">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75874757" w14:textId="77777777" w:rsidR="00F0396C" w:rsidRPr="00D83531" w:rsidRDefault="00F0396C" w:rsidP="009B3C19">
      <w:pPr>
        <w:pStyle w:val="Zkladntext3"/>
        <w:spacing w:after="0" w:line="240" w:lineRule="auto"/>
        <w:rPr>
          <w:rFonts w:ascii="Arial Narrow" w:hAnsi="Arial Narrow" w:cs="Arial"/>
          <w:sz w:val="22"/>
          <w:szCs w:val="22"/>
        </w:rPr>
      </w:pPr>
    </w:p>
    <w:p w14:paraId="61C8CFB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FD563BD" w14:textId="77777777" w:rsidR="00877A4D"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Mgr. Ľubomír Kubička</w:t>
      </w:r>
    </w:p>
    <w:p w14:paraId="686035B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 xml:space="preserve">riaditeľ odboru verejného obstarávania </w:t>
      </w:r>
    </w:p>
    <w:p w14:paraId="4DF937E5" w14:textId="77777777" w:rsidR="00160497" w:rsidRPr="00D83531" w:rsidRDefault="00160497" w:rsidP="009B3C19">
      <w:pPr>
        <w:pStyle w:val="Zkladntext3"/>
        <w:spacing w:after="0" w:line="240" w:lineRule="auto"/>
        <w:rPr>
          <w:rFonts w:ascii="Arial Narrow" w:hAnsi="Arial Narrow" w:cs="Arial"/>
          <w:sz w:val="22"/>
          <w:szCs w:val="22"/>
        </w:rPr>
      </w:pP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77777777" w:rsidR="00F0396C" w:rsidRDefault="00F0396C" w:rsidP="009B3C19">
      <w:pPr>
        <w:pStyle w:val="Zkladntext3"/>
        <w:spacing w:after="0" w:line="240" w:lineRule="auto"/>
        <w:rPr>
          <w:rFonts w:ascii="Arial Narrow" w:hAnsi="Arial Narrow" w:cs="Arial"/>
          <w:sz w:val="22"/>
          <w:szCs w:val="22"/>
        </w:rPr>
      </w:pPr>
    </w:p>
    <w:p w14:paraId="065ED959" w14:textId="77777777" w:rsidR="00F0396C" w:rsidRPr="00D83531" w:rsidRDefault="00F0396C" w:rsidP="009B3C19">
      <w:pPr>
        <w:pStyle w:val="Zkladntext3"/>
        <w:spacing w:after="0" w:line="240" w:lineRule="auto"/>
        <w:rPr>
          <w:rFonts w:ascii="Arial Narrow" w:hAnsi="Arial Narrow" w:cs="Arial"/>
          <w:sz w:val="22"/>
          <w:szCs w:val="22"/>
        </w:rPr>
      </w:pPr>
    </w:p>
    <w:p w14:paraId="7FC4E360" w14:textId="37EF60AC" w:rsidR="00E13779" w:rsidRPr="00D83531" w:rsidRDefault="00E13779" w:rsidP="009B3C19">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5E6345">
        <w:rPr>
          <w:rFonts w:ascii="Arial Narrow" w:hAnsi="Arial Narrow" w:cs="Arial"/>
          <w:sz w:val="22"/>
          <w:szCs w:val="22"/>
        </w:rPr>
        <w:t>január 2023</w:t>
      </w:r>
    </w:p>
    <w:p w14:paraId="3F53D4FC" w14:textId="77777777" w:rsidR="00065F6B" w:rsidRDefault="00E13779" w:rsidP="00A71530">
      <w:pPr>
        <w:pStyle w:val="Nadpis1"/>
        <w:numPr>
          <w:ilvl w:val="0"/>
          <w:numId w:val="0"/>
        </w:numPr>
        <w:ind w:left="567"/>
      </w:pPr>
      <w:r w:rsidRPr="00EC2537">
        <w:br w:type="page"/>
      </w:r>
      <w:r w:rsidR="00065F6B" w:rsidRPr="001C5751">
        <w:lastRenderedPageBreak/>
        <w:t>OBSAH</w:t>
      </w:r>
      <w:r w:rsidR="002C64DD">
        <w:t xml:space="preserve"> </w:t>
      </w:r>
      <w:r w:rsidR="00065F6B" w:rsidRPr="001C5751">
        <w:t>SÚŤAŽNÝCH</w:t>
      </w:r>
      <w:r w:rsidR="002C64DD">
        <w:t xml:space="preserve"> </w:t>
      </w:r>
      <w:r w:rsidR="00065F6B"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1"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6D8AB81F"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E750DC" w:rsidRDefault="00065F6B" w:rsidP="009B3C19">
      <w:pPr>
        <w:spacing w:after="0" w:line="240" w:lineRule="auto"/>
        <w:rPr>
          <w:rFonts w:ascii="Arial Narrow" w:hAnsi="Arial Narrow"/>
          <w:szCs w:val="20"/>
        </w:rPr>
      </w:pPr>
      <w:r w:rsidRPr="00E750DC">
        <w:rPr>
          <w:rFonts w:ascii="Arial Narrow" w:hAnsi="Arial Narrow"/>
          <w:szCs w:val="20"/>
        </w:rPr>
        <w:t>Príloha č. 1:</w:t>
      </w:r>
      <w:r w:rsidRPr="00E750DC">
        <w:rPr>
          <w:rFonts w:ascii="Arial Narrow" w:hAnsi="Arial Narrow"/>
          <w:szCs w:val="20"/>
        </w:rPr>
        <w:tab/>
      </w:r>
      <w:r w:rsidR="005A7B42" w:rsidRPr="00E750DC">
        <w:rPr>
          <w:rFonts w:ascii="Arial Narrow" w:hAnsi="Arial Narrow"/>
          <w:szCs w:val="20"/>
        </w:rPr>
        <w:t>Opis predmetu zákazky</w:t>
      </w:r>
    </w:p>
    <w:p w14:paraId="3C87E6E0" w14:textId="55F651E6" w:rsidR="00D52F77" w:rsidRPr="00E750DC" w:rsidRDefault="00D52F77" w:rsidP="00D52F77">
      <w:pPr>
        <w:spacing w:after="0" w:line="240" w:lineRule="auto"/>
        <w:rPr>
          <w:rFonts w:ascii="Arial Narrow" w:hAnsi="Arial Narrow"/>
          <w:szCs w:val="20"/>
        </w:rPr>
      </w:pPr>
      <w:r w:rsidRPr="00E750DC">
        <w:rPr>
          <w:rFonts w:ascii="Arial Narrow" w:hAnsi="Arial Narrow"/>
          <w:szCs w:val="20"/>
        </w:rPr>
        <w:t>Príloha č. 2:</w:t>
      </w:r>
      <w:r w:rsidRPr="00E750DC">
        <w:rPr>
          <w:rFonts w:ascii="Arial Narrow" w:hAnsi="Arial Narrow"/>
          <w:szCs w:val="20"/>
        </w:rPr>
        <w:tab/>
        <w:t>Vzor štruktúrovaného rozpočtu ceny</w:t>
      </w:r>
    </w:p>
    <w:p w14:paraId="416F6973" w14:textId="4AE37F13" w:rsidR="00FA4EAC" w:rsidRPr="00E750DC" w:rsidRDefault="00FA4EAC" w:rsidP="009B3C19">
      <w:pPr>
        <w:spacing w:after="0" w:line="240" w:lineRule="auto"/>
        <w:rPr>
          <w:rFonts w:ascii="Arial Narrow" w:hAnsi="Arial Narrow"/>
          <w:szCs w:val="20"/>
        </w:rPr>
      </w:pPr>
      <w:r w:rsidRPr="00E750DC">
        <w:rPr>
          <w:rFonts w:ascii="Arial Narrow" w:hAnsi="Arial Narrow"/>
          <w:szCs w:val="20"/>
        </w:rPr>
        <w:t xml:space="preserve">Príloha č. </w:t>
      </w:r>
      <w:r w:rsidR="00D52F77" w:rsidRPr="00E750DC">
        <w:rPr>
          <w:rFonts w:ascii="Arial Narrow" w:hAnsi="Arial Narrow"/>
          <w:szCs w:val="20"/>
        </w:rPr>
        <w:t>3</w:t>
      </w:r>
      <w:r w:rsidRPr="00E750DC">
        <w:rPr>
          <w:rFonts w:ascii="Arial Narrow" w:hAnsi="Arial Narrow"/>
          <w:szCs w:val="20"/>
        </w:rPr>
        <w:t>:</w:t>
      </w:r>
      <w:r w:rsidR="00820493" w:rsidRPr="00E750DC">
        <w:rPr>
          <w:rFonts w:ascii="Arial Narrow" w:hAnsi="Arial Narrow"/>
          <w:szCs w:val="20"/>
        </w:rPr>
        <w:tab/>
      </w:r>
      <w:r w:rsidR="00E13779" w:rsidRPr="00E750DC">
        <w:rPr>
          <w:rFonts w:ascii="Arial Narrow" w:hAnsi="Arial Narrow"/>
          <w:szCs w:val="20"/>
        </w:rPr>
        <w:t xml:space="preserve">Návrh </w:t>
      </w:r>
      <w:r w:rsidR="00C205CE" w:rsidRPr="00E750DC">
        <w:rPr>
          <w:rFonts w:ascii="Arial Narrow" w:hAnsi="Arial Narrow"/>
          <w:szCs w:val="20"/>
        </w:rPr>
        <w:t>zmluvy</w:t>
      </w:r>
      <w:r w:rsidR="00A33F8B" w:rsidRPr="00E750DC">
        <w:rPr>
          <w:rFonts w:ascii="Arial Narrow" w:hAnsi="Arial Narrow"/>
          <w:szCs w:val="20"/>
        </w:rPr>
        <w:t>/rámcovej dohody</w:t>
      </w:r>
    </w:p>
    <w:p w14:paraId="6A2D4840" w14:textId="3155E967" w:rsidR="005A7B42" w:rsidRPr="00E750DC" w:rsidRDefault="0022085D" w:rsidP="009B3C19">
      <w:pPr>
        <w:spacing w:after="0" w:line="240" w:lineRule="auto"/>
        <w:rPr>
          <w:rFonts w:ascii="Arial Narrow" w:hAnsi="Arial Narrow"/>
          <w:szCs w:val="20"/>
        </w:rPr>
      </w:pPr>
      <w:r w:rsidRPr="00E750DC">
        <w:rPr>
          <w:rFonts w:ascii="Arial Narrow" w:hAnsi="Arial Narrow"/>
          <w:szCs w:val="20"/>
        </w:rPr>
        <w:t>Príloha č. 4</w:t>
      </w:r>
      <w:r w:rsidRPr="00E750DC">
        <w:rPr>
          <w:rFonts w:ascii="Arial Narrow" w:hAnsi="Arial Narrow"/>
          <w:szCs w:val="20"/>
        </w:rPr>
        <w:tab/>
      </w:r>
      <w:r w:rsidR="00E13779" w:rsidRPr="00E750DC">
        <w:rPr>
          <w:rFonts w:ascii="Arial Narrow" w:hAnsi="Arial Narrow"/>
          <w:szCs w:val="20"/>
        </w:rPr>
        <w:t>Kritérium</w:t>
      </w:r>
      <w:r w:rsidR="005A7B42" w:rsidRPr="00E750DC">
        <w:rPr>
          <w:rFonts w:ascii="Arial Narrow" w:hAnsi="Arial Narrow"/>
          <w:szCs w:val="20"/>
        </w:rPr>
        <w:t xml:space="preserve"> na vy</w:t>
      </w:r>
      <w:r w:rsidR="00E13779" w:rsidRPr="00E750DC">
        <w:rPr>
          <w:rFonts w:ascii="Arial Narrow" w:hAnsi="Arial Narrow"/>
          <w:szCs w:val="20"/>
        </w:rPr>
        <w:t>hodnotenie ponúk</w:t>
      </w:r>
      <w:r w:rsidR="003A22E0" w:rsidRPr="00E750DC">
        <w:rPr>
          <w:rFonts w:ascii="Arial Narrow" w:hAnsi="Arial Narrow"/>
          <w:szCs w:val="20"/>
        </w:rPr>
        <w:t xml:space="preserve"> a </w:t>
      </w:r>
      <w:r w:rsidR="00E13779" w:rsidRPr="00E750DC">
        <w:rPr>
          <w:rFonts w:ascii="Arial Narrow" w:hAnsi="Arial Narrow"/>
          <w:szCs w:val="20"/>
        </w:rPr>
        <w:t>pravidlá jeho uplatnenia</w:t>
      </w:r>
      <w:r w:rsidR="005A7B42" w:rsidRPr="00E750DC">
        <w:rPr>
          <w:rFonts w:ascii="Arial Narrow" w:hAnsi="Arial Narrow"/>
          <w:szCs w:val="20"/>
        </w:rPr>
        <w:t xml:space="preserve"> </w:t>
      </w:r>
    </w:p>
    <w:p w14:paraId="6639B988" w14:textId="24E62B98" w:rsidR="00065F6B" w:rsidRPr="00E750DC" w:rsidRDefault="000B65BF" w:rsidP="009B3C19">
      <w:pPr>
        <w:spacing w:after="0" w:line="240" w:lineRule="auto"/>
        <w:rPr>
          <w:rFonts w:ascii="Arial Narrow" w:hAnsi="Arial Narrow"/>
          <w:color w:val="000000"/>
          <w:szCs w:val="20"/>
        </w:rPr>
      </w:pPr>
      <w:r w:rsidRPr="00E750DC">
        <w:rPr>
          <w:rFonts w:ascii="Arial Narrow" w:hAnsi="Arial Narrow"/>
          <w:color w:val="000000"/>
          <w:szCs w:val="20"/>
        </w:rPr>
        <w:t>P</w:t>
      </w:r>
      <w:r w:rsidR="00065F6B" w:rsidRPr="00E750DC">
        <w:rPr>
          <w:rFonts w:ascii="Arial Narrow" w:hAnsi="Arial Narrow"/>
          <w:color w:val="000000"/>
          <w:szCs w:val="20"/>
        </w:rPr>
        <w:t xml:space="preserve">ríloha č. </w:t>
      </w:r>
      <w:r w:rsidR="0022085D" w:rsidRPr="00E750DC">
        <w:rPr>
          <w:rFonts w:ascii="Arial Narrow" w:hAnsi="Arial Narrow"/>
          <w:color w:val="000000"/>
          <w:szCs w:val="20"/>
        </w:rPr>
        <w:t>5</w:t>
      </w:r>
      <w:r w:rsidR="00065F6B" w:rsidRPr="00E750DC">
        <w:rPr>
          <w:rFonts w:ascii="Arial Narrow" w:hAnsi="Arial Narrow"/>
          <w:color w:val="000000"/>
          <w:szCs w:val="20"/>
        </w:rPr>
        <w:t>:</w:t>
      </w:r>
      <w:r w:rsidR="00065F6B" w:rsidRPr="00E750DC">
        <w:rPr>
          <w:rFonts w:ascii="Arial Narrow" w:hAnsi="Arial Narrow"/>
          <w:color w:val="000000"/>
          <w:szCs w:val="20"/>
        </w:rPr>
        <w:tab/>
      </w:r>
      <w:r w:rsidRPr="00E750DC">
        <w:rPr>
          <w:rFonts w:ascii="Arial Narrow" w:hAnsi="Arial Narrow"/>
          <w:color w:val="000000"/>
          <w:szCs w:val="20"/>
        </w:rPr>
        <w:t>Podmienky účasti</w:t>
      </w:r>
    </w:p>
    <w:p w14:paraId="1DD161C8" w14:textId="6B3E3AC1" w:rsidR="00134D74" w:rsidRPr="00E750DC" w:rsidRDefault="00134D74" w:rsidP="009B3C19">
      <w:pPr>
        <w:spacing w:after="0" w:line="240" w:lineRule="auto"/>
        <w:rPr>
          <w:rFonts w:ascii="Arial Narrow" w:hAnsi="Arial Narrow"/>
          <w:color w:val="000000"/>
          <w:szCs w:val="20"/>
        </w:rPr>
      </w:pPr>
      <w:r w:rsidRPr="00E750DC">
        <w:rPr>
          <w:rFonts w:ascii="Arial Narrow" w:hAnsi="Arial Narrow"/>
          <w:color w:val="000000"/>
          <w:szCs w:val="20"/>
        </w:rPr>
        <w:t>Príloha č. 6:</w:t>
      </w:r>
      <w:r w:rsidRPr="00E750DC">
        <w:rPr>
          <w:rFonts w:ascii="Arial Narrow" w:hAnsi="Arial Narrow"/>
          <w:color w:val="000000"/>
          <w:szCs w:val="20"/>
        </w:rPr>
        <w:tab/>
        <w:t>Identifikačné údaje a vyhlásenie uchádzača</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2" w:name="_Ref64037399"/>
      <w:r w:rsidRPr="005B08F3">
        <w:t>identifikácia verejného obstarávateľa</w:t>
      </w:r>
      <w:bookmarkEnd w:id="2"/>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bookmarkStart w:id="3" w:name="_Hlk113310475"/>
      <w:r w:rsidRPr="00BD2194">
        <w:rPr>
          <w:rFonts w:ascii="Arial Narrow" w:hAnsi="Arial Narrow" w:cs="Arial"/>
          <w:bCs/>
          <w:sz w:val="22"/>
        </w:rPr>
        <w:t>Ministerstvo vnútra Slovenskej republiky</w:t>
      </w:r>
      <w:bookmarkEnd w:id="3"/>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r>
      <w:bookmarkStart w:id="4" w:name="_Hlk113310494"/>
      <w:r w:rsidRPr="00BD2194">
        <w:rPr>
          <w:rFonts w:ascii="Arial Narrow" w:hAnsi="Arial Narrow" w:cs="Arial"/>
          <w:sz w:val="22"/>
        </w:rPr>
        <w:t>Pribinova 2, 812 72 Bratislava</w:t>
      </w:r>
      <w:bookmarkEnd w:id="4"/>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r>
      <w:bookmarkStart w:id="5" w:name="_Hlk113310505"/>
      <w:r w:rsidRPr="00BD2194">
        <w:rPr>
          <w:rFonts w:ascii="Arial Narrow" w:hAnsi="Arial Narrow" w:cs="Arial"/>
          <w:sz w:val="22"/>
        </w:rPr>
        <w:t>00151866</w:t>
      </w:r>
      <w:bookmarkEnd w:id="5"/>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11"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12"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6"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7" w:name="_Hlk522971822"/>
      <w:bookmarkEnd w:id="6"/>
    </w:p>
    <w:p w14:paraId="00876531" w14:textId="77777777" w:rsidR="005B08F3" w:rsidRPr="006537DB" w:rsidRDefault="008A6615">
      <w:pPr>
        <w:pStyle w:val="Odsekzoznamu"/>
        <w:numPr>
          <w:ilvl w:val="1"/>
          <w:numId w:val="16"/>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7E5D5445" w:rsidR="005B08F3" w:rsidRPr="00812C26" w:rsidRDefault="006537DB">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5D76D6FF" w:rsidR="00744408" w:rsidRDefault="0074440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1B3B642D"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54DB81BC" w:rsidR="00CC7F1D" w:rsidRPr="00CC7F1D" w:rsidRDefault="009705E6">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040CEAA2" w:rsidR="00CC7F1D" w:rsidRPr="00CC7F1D" w:rsidRDefault="00A14C55">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72F3D40A" w:rsidR="00CC7F1D" w:rsidRPr="0022085D" w:rsidRDefault="00A14C55">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0F1A7CF2" w:rsidR="00CC7F1D" w:rsidRPr="0022085D" w:rsidRDefault="0017427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06380664" w:rsidR="00D7034C" w:rsidRPr="0022085D" w:rsidRDefault="00D7034C">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w:t>
      </w:r>
      <w:r w:rsidRPr="0022085D">
        <w:rPr>
          <w:rFonts w:ascii="Arial Narrow" w:hAnsi="Arial Narrow"/>
          <w:sz w:val="22"/>
          <w:szCs w:val="22"/>
        </w:rPr>
        <w:lastRenderedPageBreak/>
        <w:t>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2E59DFD4" w:rsidR="00CC7F1D" w:rsidRPr="00CC7F1D" w:rsidRDefault="00BE664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48EC9604" w:rsidR="00CD52A2" w:rsidRDefault="00CD52A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783EA330" w:rsidR="009D7FDF" w:rsidRDefault="009D7FD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081F4F86" w:rsidR="009D7FDF" w:rsidRPr="00812C26" w:rsidRDefault="0085275C">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4"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43391F78" w:rsidR="00A07ED8" w:rsidRPr="00904D7D" w:rsidRDefault="00904D7D">
      <w:pPr>
        <w:pStyle w:val="Odsekzoznamu"/>
        <w:numPr>
          <w:ilvl w:val="1"/>
          <w:numId w:val="17"/>
        </w:numPr>
        <w:tabs>
          <w:tab w:val="clear" w:pos="2160"/>
          <w:tab w:val="clear" w:pos="2880"/>
          <w:tab w:val="clear" w:pos="4500"/>
        </w:tabs>
        <w:ind w:left="567" w:hanging="567"/>
        <w:jc w:val="both"/>
        <w:rPr>
          <w:rFonts w:ascii="Arial Narrow" w:hAnsi="Arial Narrow"/>
          <w:sz w:val="22"/>
        </w:rPr>
      </w:pPr>
      <w:bookmarkStart w:id="8" w:name="_Hlk522971979"/>
      <w:bookmarkEnd w:id="7"/>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3F3B398A" w:rsidR="00A07ED8" w:rsidRPr="00812C26" w:rsidRDefault="00904D7D">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4AC1BB5D"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584D4B">
        <w:rPr>
          <w:rFonts w:ascii="Arial Narrow" w:hAnsi="Arial Narrow" w:cs="Calibri"/>
          <w:sz w:val="22"/>
        </w:rPr>
        <w:t>elektronického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a to v pracovných dňoch v čase 8.00 – 16.00 hod. O dokončení autentifikácie je uchádzač informovaný e-mailom. </w:t>
      </w:r>
    </w:p>
    <w:p w14:paraId="4B900B8D" w14:textId="2E44E840"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248EBD36"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2F52894" w14:textId="12FD91EB"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722298BE" w14:textId="5C25C4FA" w:rsidR="00812C26"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lastRenderedPageBreak/>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44AAF34" w14:textId="24D39AEC" w:rsidR="00812C26" w:rsidRPr="00812C26" w:rsidRDefault="00812C26">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64EB0C33" w:rsidR="00812C26" w:rsidRPr="00812C26" w:rsidRDefault="00812C26">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5"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8"/>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6E888E5F" w:rsidR="00812C26" w:rsidRPr="000A35D5" w:rsidRDefault="00A0357F">
      <w:pPr>
        <w:pStyle w:val="Zarkazkladnhotextu2"/>
        <w:numPr>
          <w:ilvl w:val="1"/>
          <w:numId w:val="18"/>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xml:space="preserve">: </w:t>
      </w:r>
      <w:bookmarkStart w:id="9" w:name="SS"/>
      <w:bookmarkEnd w:id="9"/>
      <w:r w:rsidR="00E750DC">
        <w:rPr>
          <w:rFonts w:ascii="Arial Narrow" w:hAnsi="Arial Narrow" w:cs="Arial"/>
          <w:szCs w:val="16"/>
          <w:lang w:val="sk-SK"/>
        </w:rPr>
        <w:t>„</w:t>
      </w:r>
      <w:r w:rsidR="00E750DC" w:rsidRPr="00E750DC">
        <w:rPr>
          <w:rFonts w:ascii="Arial Narrow" w:hAnsi="Arial Narrow" w:cs="Arial"/>
          <w:szCs w:val="16"/>
          <w:lang w:val="sk-SK"/>
        </w:rPr>
        <w:t>Dodávka IT hardvéru s</w:t>
      </w:r>
      <w:r w:rsidR="00E750DC">
        <w:rPr>
          <w:rFonts w:ascii="Arial Narrow" w:hAnsi="Arial Narrow" w:cs="Arial"/>
          <w:szCs w:val="16"/>
          <w:lang w:val="sk-SK"/>
        </w:rPr>
        <w:t> </w:t>
      </w:r>
      <w:r w:rsidR="00E750DC" w:rsidRPr="00E750DC">
        <w:rPr>
          <w:rFonts w:ascii="Arial Narrow" w:hAnsi="Arial Narrow" w:cs="Arial"/>
          <w:szCs w:val="16"/>
          <w:lang w:val="sk-SK"/>
        </w:rPr>
        <w:t>vybavením</w:t>
      </w:r>
      <w:r w:rsidR="00E750DC">
        <w:rPr>
          <w:rFonts w:ascii="Arial Narrow" w:hAnsi="Arial Narrow" w:cs="Arial"/>
          <w:szCs w:val="16"/>
          <w:lang w:val="sk-SK"/>
        </w:rPr>
        <w:t>“</w:t>
      </w:r>
      <w:r w:rsidR="00D2528B" w:rsidRPr="000A35D5">
        <w:rPr>
          <w:rFonts w:ascii="Arial Narrow" w:hAnsi="Arial Narrow" w:cs="Arial"/>
        </w:rPr>
        <w:tab/>
      </w:r>
    </w:p>
    <w:p w14:paraId="3AA0BD29" w14:textId="77777777" w:rsidR="00065F6B" w:rsidRPr="00BF72C1" w:rsidRDefault="00065F6B">
      <w:pPr>
        <w:pStyle w:val="Zarkazkladnhotextu2"/>
        <w:numPr>
          <w:ilvl w:val="1"/>
          <w:numId w:val="18"/>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10" w:name="opis1"/>
      <w:bookmarkEnd w:id="10"/>
      <w:r w:rsidRPr="00BD2194">
        <w:t>rozdelenie predmetu zákazky</w:t>
      </w:r>
    </w:p>
    <w:p w14:paraId="6AB70ED3" w14:textId="6E08F1B7" w:rsidR="00130CF0" w:rsidRDefault="00130CF0">
      <w:pPr>
        <w:pStyle w:val="Zkladntext3"/>
        <w:numPr>
          <w:ilvl w:val="1"/>
          <w:numId w:val="19"/>
        </w:numPr>
        <w:spacing w:after="0" w:line="240" w:lineRule="auto"/>
        <w:ind w:left="567" w:hanging="567"/>
        <w:jc w:val="both"/>
        <w:rPr>
          <w:rFonts w:ascii="Arial Narrow" w:hAnsi="Arial Narrow" w:cs="Arial"/>
          <w:sz w:val="22"/>
          <w:szCs w:val="22"/>
        </w:rPr>
      </w:pPr>
      <w:bookmarkStart w:id="11" w:name="urcite_vsetko"/>
      <w:bookmarkEnd w:id="11"/>
      <w:r w:rsidRPr="002C775F">
        <w:rPr>
          <w:rFonts w:ascii="Arial Narrow" w:hAnsi="Arial Narrow" w:cs="Arial"/>
          <w:sz w:val="22"/>
          <w:szCs w:val="22"/>
        </w:rPr>
        <w:t>Predmet zákazky nie je rozdelený na časti. Záujemca musí predložiť ponuku na celý predmet zákazky.</w:t>
      </w:r>
    </w:p>
    <w:p w14:paraId="682DDBA2" w14:textId="13535B4C" w:rsidR="000A6E10" w:rsidRPr="002C775F" w:rsidRDefault="000A6E10" w:rsidP="000A6E10">
      <w:pPr>
        <w:pStyle w:val="Zkladntext3"/>
        <w:spacing w:after="0" w:line="240" w:lineRule="auto"/>
        <w:ind w:left="567"/>
        <w:jc w:val="both"/>
        <w:rPr>
          <w:rFonts w:ascii="Arial Narrow" w:hAnsi="Arial Narrow" w:cs="Arial"/>
          <w:sz w:val="22"/>
          <w:szCs w:val="22"/>
        </w:rPr>
      </w:pPr>
      <w:r>
        <w:rPr>
          <w:rFonts w:ascii="Arial Narrow" w:hAnsi="Arial Narrow" w:cs="Arial"/>
          <w:sz w:val="22"/>
          <w:szCs w:val="22"/>
        </w:rPr>
        <w:t xml:space="preserve">Súčasťou dodávky je hardvér (pracovné stanice, servery atď. v zmysle Opisu predmetu zákazky), súvisiaci softvér a inštalácia (vybavenie klientskych pracovísk). Verejný obstarávateľ predmet zákazky nerozdeľuje, nakoľko dodávatelia značkových zariadení s dlhoročnou NBD zárukou štandardne poskytujú služby inštalácie na mieste a taktiež sa považuje na trhu za preukázané, že dodanie sieťových a iných základných operačných softvérov priamo k novému HW je ekonomicky najvýhodnejšie (OEM verzia). </w:t>
      </w:r>
    </w:p>
    <w:p w14:paraId="0BC095EA" w14:textId="77777777" w:rsidR="003F7B01" w:rsidRPr="002C775F" w:rsidRDefault="003F7B01" w:rsidP="009B3C19">
      <w:pPr>
        <w:pStyle w:val="Zarkazkladnhotextu2"/>
        <w:spacing w:after="0" w:line="240" w:lineRule="auto"/>
        <w:ind w:left="567"/>
        <w:jc w:val="both"/>
        <w:rPr>
          <w:rFonts w:ascii="Arial Narrow" w:hAnsi="Arial Narrow" w:cs="Arial"/>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247466FB" w14:textId="26E3E8A4" w:rsidR="00593108" w:rsidRPr="00D83531" w:rsidRDefault="00593108">
      <w:pPr>
        <w:pStyle w:val="Zkladntext3"/>
        <w:numPr>
          <w:ilvl w:val="1"/>
          <w:numId w:val="20"/>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 </w:t>
      </w:r>
      <w:r w:rsidR="005F6039">
        <w:rPr>
          <w:rFonts w:ascii="Arial Narrow" w:hAnsi="Arial Narrow" w:cs="Arial"/>
          <w:sz w:val="22"/>
          <w:szCs w:val="22"/>
          <w:lang w:eastAsia="sk-SK"/>
        </w:rPr>
        <w:t>uvedené v Opise predmetu zákazky.</w:t>
      </w:r>
    </w:p>
    <w:p w14:paraId="209F7823" w14:textId="77777777" w:rsidR="00C66F0F" w:rsidRDefault="00C66F0F" w:rsidP="009B3C19">
      <w:pPr>
        <w:spacing w:after="0" w:line="240" w:lineRule="auto"/>
        <w:ind w:left="567"/>
        <w:jc w:val="both"/>
        <w:rPr>
          <w:rFonts w:ascii="Arial Narrow" w:hAnsi="Arial Narrow" w:cs="Arial"/>
          <w:b/>
          <w:bCs/>
          <w:smallCaps/>
          <w:sz w:val="22"/>
        </w:rPr>
      </w:pPr>
    </w:p>
    <w:p w14:paraId="20D09F19" w14:textId="77777777" w:rsidR="00C66F0F" w:rsidRPr="00BD2194" w:rsidRDefault="00C66F0F" w:rsidP="00BF72C1">
      <w:pPr>
        <w:pStyle w:val="Nadpis1"/>
      </w:pPr>
      <w:r w:rsidRPr="00BD2194">
        <w:t>obhliadka miesta dodania/poskytnutia predmetu zákazky</w:t>
      </w:r>
    </w:p>
    <w:p w14:paraId="7E744763" w14:textId="764E9724" w:rsidR="00C66F0F" w:rsidRPr="00D83531" w:rsidRDefault="00C66F0F">
      <w:pPr>
        <w:pStyle w:val="Zkladntext3"/>
        <w:numPr>
          <w:ilvl w:val="1"/>
          <w:numId w:val="21"/>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r w:rsidR="005F6039">
        <w:rPr>
          <w:rFonts w:ascii="Arial Narrow" w:hAnsi="Arial Narrow" w:cs="Arial"/>
          <w:sz w:val="22"/>
          <w:szCs w:val="22"/>
        </w:rPr>
        <w:t xml:space="preserve"> V prípade záujmu o obhliadku pracovísk, záujemca alebo uchádzač zašle žiadosť o obhliadku cez elektronický systém, v ktorom sa realizuje toto verejné obstarávanie.</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12" w:name="lehota_dodania"/>
      <w:bookmarkEnd w:id="12"/>
    </w:p>
    <w:p w14:paraId="02198FA8" w14:textId="2EE374B9" w:rsidR="00351196" w:rsidRPr="00D83531" w:rsidRDefault="00351196">
      <w:pPr>
        <w:pStyle w:val="Zkladntext3"/>
        <w:numPr>
          <w:ilvl w:val="1"/>
          <w:numId w:val="22"/>
        </w:numPr>
        <w:spacing w:after="0" w:line="240" w:lineRule="auto"/>
        <w:ind w:left="567" w:hanging="567"/>
        <w:jc w:val="both"/>
        <w:rPr>
          <w:rFonts w:ascii="Arial Narrow" w:hAnsi="Arial Narrow" w:cs="Arial"/>
          <w:sz w:val="22"/>
          <w:szCs w:val="22"/>
          <w:lang w:eastAsia="sk-SK"/>
        </w:rPr>
      </w:pPr>
      <w:r w:rsidRPr="003E088A">
        <w:rPr>
          <w:rFonts w:ascii="Arial Narrow" w:hAnsi="Arial Narrow" w:cs="Arial"/>
          <w:sz w:val="22"/>
          <w:szCs w:val="22"/>
        </w:rPr>
        <w:t>Lehota</w:t>
      </w:r>
      <w:r w:rsidRPr="003E088A">
        <w:rPr>
          <w:rFonts w:ascii="Arial Narrow" w:hAnsi="Arial Narrow"/>
          <w:sz w:val="22"/>
          <w:szCs w:val="22"/>
        </w:rPr>
        <w:t xml:space="preserve"> dodani</w:t>
      </w:r>
      <w:r w:rsidR="002E2914">
        <w:rPr>
          <w:rFonts w:ascii="Arial Narrow" w:hAnsi="Arial Narrow"/>
          <w:sz w:val="22"/>
          <w:szCs w:val="22"/>
        </w:rPr>
        <w:t>a</w:t>
      </w:r>
      <w:r w:rsidRPr="003E088A">
        <w:rPr>
          <w:rFonts w:ascii="Arial Narrow" w:hAnsi="Arial Narrow"/>
          <w:sz w:val="22"/>
          <w:szCs w:val="22"/>
        </w:rPr>
        <w:t xml:space="preserve"> je</w:t>
      </w:r>
      <w:r w:rsidR="00136D13">
        <w:rPr>
          <w:rFonts w:ascii="Arial Narrow" w:hAnsi="Arial Narrow"/>
          <w:sz w:val="22"/>
          <w:szCs w:val="22"/>
        </w:rPr>
        <w:t xml:space="preserve"> </w:t>
      </w:r>
      <w:r w:rsidR="005F6039">
        <w:rPr>
          <w:rFonts w:ascii="Arial Narrow" w:hAnsi="Arial Narrow"/>
          <w:sz w:val="22"/>
          <w:szCs w:val="22"/>
        </w:rPr>
        <w:t xml:space="preserve">do </w:t>
      </w:r>
      <w:r w:rsidR="004D2C0D">
        <w:rPr>
          <w:rFonts w:ascii="Arial Narrow" w:hAnsi="Arial Narrow"/>
          <w:sz w:val="22"/>
          <w:szCs w:val="22"/>
        </w:rPr>
        <w:t>4 mesiacov odo dňa platnosti a účinnosti zmluvy</w:t>
      </w:r>
      <w:r w:rsidR="005F6039">
        <w:rPr>
          <w:rFonts w:ascii="Arial Narrow" w:hAnsi="Arial Narrow"/>
          <w:sz w:val="22"/>
          <w:szCs w:val="22"/>
        </w:rPr>
        <w:t>, pričom predmet dodávky môže by</w:t>
      </w:r>
      <w:r w:rsidR="00C76248">
        <w:rPr>
          <w:rFonts w:ascii="Arial Narrow" w:hAnsi="Arial Narrow"/>
          <w:sz w:val="22"/>
          <w:szCs w:val="22"/>
        </w:rPr>
        <w:t>ť</w:t>
      </w:r>
      <w:r w:rsidR="005F6039">
        <w:rPr>
          <w:rFonts w:ascii="Arial Narrow" w:hAnsi="Arial Narrow"/>
          <w:sz w:val="22"/>
          <w:szCs w:val="22"/>
        </w:rPr>
        <w:t xml:space="preserve"> dodávaný aj postupne</w:t>
      </w:r>
      <w:r w:rsidR="008263A6">
        <w:rPr>
          <w:rFonts w:ascii="Arial Narrow" w:hAnsi="Arial Narrow"/>
          <w:sz w:val="22"/>
          <w:szCs w:val="22"/>
        </w:rPr>
        <w:t xml:space="preserve"> (v technicky kompletných celkoch, napr. pracovná stanica vrátane monitora a pod.)</w:t>
      </w:r>
      <w:r w:rsidR="005F6039">
        <w:rPr>
          <w:rFonts w:ascii="Arial Narrow" w:hAnsi="Arial Narrow"/>
          <w:sz w:val="22"/>
          <w:szCs w:val="22"/>
        </w:rPr>
        <w:t xml:space="preserve"> v závislosti od možností dodávateľa</w:t>
      </w:r>
      <w:r w:rsidRPr="003E088A">
        <w:rPr>
          <w:rFonts w:ascii="Arial Narrow" w:hAnsi="Arial Narrow"/>
          <w:sz w:val="22"/>
          <w:szCs w:val="22"/>
        </w:rPr>
        <w:t xml:space="preserve">. Podrobnosti </w:t>
      </w:r>
      <w:r w:rsidR="00200947">
        <w:rPr>
          <w:rFonts w:ascii="Arial Narrow" w:hAnsi="Arial Narrow"/>
          <w:sz w:val="22"/>
          <w:szCs w:val="22"/>
        </w:rPr>
        <w:t xml:space="preserve">o zmluvných podmienkach </w:t>
      </w:r>
      <w:r w:rsidRPr="003E088A">
        <w:rPr>
          <w:rFonts w:ascii="Arial Narrow" w:hAnsi="Arial Narrow"/>
          <w:sz w:val="22"/>
          <w:szCs w:val="22"/>
        </w:rPr>
        <w:t>sú uvedené v </w:t>
      </w:r>
      <w:r w:rsidRPr="004C7572">
        <w:rPr>
          <w:rFonts w:ascii="Arial Narrow" w:hAnsi="Arial Narrow"/>
          <w:sz w:val="22"/>
          <w:szCs w:val="22"/>
        </w:rPr>
        <w:t>príloh</w:t>
      </w:r>
      <w:r w:rsidR="005F6039">
        <w:rPr>
          <w:rFonts w:ascii="Arial Narrow" w:hAnsi="Arial Narrow"/>
          <w:sz w:val="22"/>
          <w:szCs w:val="22"/>
        </w:rPr>
        <w:t>e</w:t>
      </w:r>
      <w:r w:rsidRPr="004C7572">
        <w:rPr>
          <w:rFonts w:ascii="Arial Narrow" w:hAnsi="Arial Narrow"/>
          <w:sz w:val="22"/>
          <w:szCs w:val="22"/>
        </w:rPr>
        <w:t xml:space="preserve"> č. </w:t>
      </w:r>
      <w:r w:rsidR="00D52F77">
        <w:rPr>
          <w:rFonts w:ascii="Arial Narrow" w:hAnsi="Arial Narrow"/>
          <w:sz w:val="22"/>
          <w:szCs w:val="22"/>
        </w:rPr>
        <w:t>3</w:t>
      </w:r>
      <w:r w:rsidRPr="004C7572">
        <w:rPr>
          <w:rFonts w:ascii="Arial Narrow" w:hAnsi="Arial Narrow"/>
          <w:sz w:val="22"/>
          <w:szCs w:val="22"/>
        </w:rPr>
        <w:t xml:space="preserve">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25462EFA" w14:textId="77777777" w:rsidR="00812C26" w:rsidRPr="00A33F8B" w:rsidRDefault="00AC249C">
      <w:pPr>
        <w:pStyle w:val="Zkladntext3"/>
        <w:numPr>
          <w:ilvl w:val="1"/>
          <w:numId w:val="23"/>
        </w:numPr>
        <w:spacing w:after="0" w:line="240" w:lineRule="auto"/>
        <w:ind w:left="567" w:hanging="567"/>
        <w:jc w:val="both"/>
      </w:pPr>
      <w:bookmarkStart w:id="13" w:name="financovanie"/>
      <w:bookmarkEnd w:id="13"/>
      <w:r w:rsidRPr="00AC249C">
        <w:rPr>
          <w:rFonts w:ascii="Arial Narrow" w:hAnsi="Arial Narrow" w:cs="Arial"/>
          <w:sz w:val="22"/>
        </w:rPr>
        <w:t>Predmet zákazky bude financovaný z prostriedkov verejného obstarávateľa</w:t>
      </w:r>
      <w:r w:rsidR="0062731C" w:rsidRPr="00AC249C">
        <w:rPr>
          <w:rFonts w:ascii="Arial Narrow" w:hAnsi="Arial Narrow"/>
          <w:noProof/>
          <w:sz w:val="22"/>
        </w:rPr>
        <w:t xml:space="preserve">. </w:t>
      </w:r>
    </w:p>
    <w:p w14:paraId="00700475" w14:textId="7F0F8F79" w:rsidR="00A33F8B" w:rsidRDefault="00A33F8B" w:rsidP="00A33F8B">
      <w:pPr>
        <w:pStyle w:val="Zkladntext3"/>
        <w:spacing w:after="0" w:line="240" w:lineRule="auto"/>
        <w:ind w:left="567"/>
        <w:jc w:val="both"/>
        <w:rPr>
          <w:rFonts w:ascii="Arial Narrow" w:hAnsi="Arial Narrow"/>
          <w:noProof/>
          <w:sz w:val="22"/>
        </w:rPr>
      </w:pPr>
      <w:r w:rsidRPr="00A33F8B">
        <w:rPr>
          <w:rFonts w:ascii="Arial Narrow" w:hAnsi="Arial Narrow"/>
          <w:noProof/>
          <w:sz w:val="22"/>
        </w:rPr>
        <w:t xml:space="preserve">Predmet zákazky </w:t>
      </w:r>
      <w:r w:rsidR="005F6039">
        <w:rPr>
          <w:rFonts w:ascii="Arial Narrow" w:hAnsi="Arial Narrow"/>
          <w:noProof/>
          <w:sz w:val="22"/>
        </w:rPr>
        <w:t xml:space="preserve">môže byť </w:t>
      </w:r>
      <w:r w:rsidRPr="00A33F8B">
        <w:rPr>
          <w:rFonts w:ascii="Arial Narrow" w:hAnsi="Arial Narrow"/>
          <w:noProof/>
          <w:sz w:val="22"/>
        </w:rPr>
        <w:t>financovaný zo zdrojov nadobudnutých verejným obstarávateľom poskytovaných z fondov Európskeho spoločenstva, z prostriedkov Európskych štrukturálnych a investičných fondov (EŠIF)</w:t>
      </w:r>
      <w:r w:rsidR="008263A6">
        <w:rPr>
          <w:rFonts w:ascii="Arial Narrow" w:hAnsi="Arial Narrow"/>
          <w:noProof/>
          <w:sz w:val="22"/>
        </w:rPr>
        <w:t>,</w:t>
      </w:r>
      <w:r w:rsidRPr="00A33F8B">
        <w:rPr>
          <w:rFonts w:ascii="Arial Narrow" w:hAnsi="Arial Narrow"/>
          <w:noProof/>
          <w:sz w:val="22"/>
        </w:rPr>
        <w:t xml:space="preserve"> prípadne z iných relevantných programov, fondov a finančných mechanizmov, z príspevku štátneho rozpočtu ako aj z iných prípadných prost</w:t>
      </w:r>
      <w:r>
        <w:rPr>
          <w:rFonts w:ascii="Arial Narrow" w:hAnsi="Arial Narrow"/>
          <w:noProof/>
          <w:sz w:val="22"/>
        </w:rPr>
        <w:t>riedkov verejného obstarávateľa</w:t>
      </w:r>
    </w:p>
    <w:p w14:paraId="6556948B" w14:textId="77777777" w:rsidR="00A33F8B" w:rsidRPr="00D83531" w:rsidRDefault="00A33F8B" w:rsidP="00A33F8B">
      <w:pPr>
        <w:pStyle w:val="Zkladntext3"/>
        <w:spacing w:after="0" w:line="240" w:lineRule="auto"/>
        <w:ind w:left="567"/>
        <w:jc w:val="both"/>
      </w:pPr>
    </w:p>
    <w:p w14:paraId="1084EF23" w14:textId="7199A3FD" w:rsidR="0008742B" w:rsidRPr="008263A6" w:rsidRDefault="0008742B">
      <w:pPr>
        <w:pStyle w:val="Zkladntext3"/>
        <w:numPr>
          <w:ilvl w:val="1"/>
          <w:numId w:val="23"/>
        </w:numPr>
        <w:spacing w:after="0" w:line="240" w:lineRule="auto"/>
        <w:ind w:left="567" w:hanging="567"/>
        <w:jc w:val="both"/>
        <w:rPr>
          <w:rFonts w:ascii="Arial Narrow" w:hAnsi="Arial Narrow" w:cs="Arial"/>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2C64DD" w:rsidRPr="00BF72C1">
        <w:rPr>
          <w:rFonts w:ascii="Arial Narrow" w:hAnsi="Arial Narrow" w:cs="Arial"/>
          <w:sz w:val="22"/>
          <w:szCs w:val="22"/>
        </w:rPr>
        <w:t xml:space="preserve"> </w:t>
      </w:r>
      <w:r w:rsidR="008263A6" w:rsidRPr="008263A6">
        <w:rPr>
          <w:rFonts w:ascii="Arial Narrow" w:hAnsi="Arial Narrow" w:cs="Arial"/>
          <w:b/>
          <w:bCs/>
          <w:sz w:val="22"/>
          <w:szCs w:val="22"/>
        </w:rPr>
        <w:t>2 185 154,00</w:t>
      </w:r>
      <w:r w:rsidR="008263A6">
        <w:rPr>
          <w:rFonts w:ascii="Arial Narrow" w:hAnsi="Arial Narrow" w:cs="Arial"/>
          <w:b/>
          <w:bCs/>
          <w:sz w:val="22"/>
          <w:szCs w:val="22"/>
        </w:rPr>
        <w:t xml:space="preserve"> </w:t>
      </w:r>
      <w:r w:rsidR="00F4682E" w:rsidRPr="00BF72C1">
        <w:rPr>
          <w:rFonts w:ascii="Arial Narrow" w:hAnsi="Arial Narrow" w:cs="Arial"/>
          <w:sz w:val="22"/>
          <w:szCs w:val="22"/>
        </w:rPr>
        <w:t>eur</w:t>
      </w:r>
      <w:r w:rsidRPr="00BF72C1">
        <w:rPr>
          <w:rFonts w:ascii="Arial Narrow" w:hAnsi="Arial Narrow" w:cs="Arial"/>
          <w:sz w:val="22"/>
          <w:szCs w:val="22"/>
        </w:rPr>
        <w:t xml:space="preserve"> bez DPH. </w:t>
      </w:r>
    </w:p>
    <w:p w14:paraId="2E35076A" w14:textId="77777777" w:rsidR="008263A6" w:rsidRPr="00BF72C1" w:rsidRDefault="008263A6" w:rsidP="008263A6">
      <w:pPr>
        <w:pStyle w:val="Zkladntext3"/>
        <w:spacing w:after="0" w:line="240" w:lineRule="auto"/>
        <w:ind w:left="567"/>
        <w:jc w:val="both"/>
        <w:rPr>
          <w:rFonts w:ascii="Arial Narrow" w:hAnsi="Arial Narrow" w:cs="Arial"/>
        </w:rPr>
      </w:pP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4" w:name="_Ref63764075"/>
      <w:r w:rsidRPr="00BD2194">
        <w:t>vyhotovenie ponuky</w:t>
      </w:r>
      <w:bookmarkEnd w:id="14"/>
    </w:p>
    <w:p w14:paraId="08962E20" w14:textId="228E13FD" w:rsidR="00812C26" w:rsidRPr="005A30A2" w:rsidRDefault="00637AF1">
      <w:pPr>
        <w:pStyle w:val="Zkladntext3"/>
        <w:numPr>
          <w:ilvl w:val="1"/>
          <w:numId w:val="24"/>
        </w:numPr>
        <w:spacing w:after="0" w:line="240" w:lineRule="auto"/>
        <w:ind w:left="567" w:hanging="567"/>
        <w:jc w:val="both"/>
        <w:rPr>
          <w:rFonts w:ascii="Arial Narrow" w:hAnsi="Arial Narrow" w:cs="Arial"/>
          <w:sz w:val="22"/>
        </w:rPr>
      </w:pPr>
      <w:bookmarkStart w:id="15" w:name="_Hlk522972433"/>
      <w:r w:rsidRPr="00637AF1">
        <w:rPr>
          <w:rFonts w:ascii="Arial Narrow" w:hAnsi="Arial Narrow" w:cs="Arial"/>
          <w:sz w:val="22"/>
          <w:szCs w:val="22"/>
        </w:rPr>
        <w:lastRenderedPageBreak/>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6"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5"/>
    </w:p>
    <w:p w14:paraId="04744763" w14:textId="77777777" w:rsidR="00BF72C1" w:rsidRPr="00BF72C1" w:rsidRDefault="004951D9">
      <w:pPr>
        <w:pStyle w:val="Zkladntext3"/>
        <w:numPr>
          <w:ilvl w:val="1"/>
          <w:numId w:val="24"/>
        </w:numPr>
        <w:spacing w:after="0" w:line="240" w:lineRule="auto"/>
        <w:ind w:left="567" w:hanging="567"/>
        <w:jc w:val="both"/>
        <w:rPr>
          <w:rFonts w:ascii="Arial Narrow" w:hAnsi="Arial Narrow"/>
          <w:sz w:val="22"/>
          <w:szCs w:val="22"/>
        </w:rPr>
      </w:pPr>
      <w:bookmarkStart w:id="16"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pPr>
        <w:pStyle w:val="Zkladntext3"/>
        <w:numPr>
          <w:ilvl w:val="1"/>
          <w:numId w:val="24"/>
        </w:numPr>
        <w:spacing w:after="0" w:line="240" w:lineRule="auto"/>
        <w:ind w:left="567" w:hanging="567"/>
        <w:jc w:val="both"/>
        <w:rPr>
          <w:rFonts w:ascii="Arial Narrow" w:hAnsi="Arial Narrow"/>
          <w:sz w:val="22"/>
          <w:szCs w:val="22"/>
        </w:rPr>
      </w:pPr>
      <w:bookmarkStart w:id="17" w:name="_Hlk63942913"/>
      <w:bookmarkStart w:id="18" w:name="_Ref63764220"/>
      <w:bookmarkStart w:id="19"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7"/>
      <w:r w:rsidRPr="00095E17">
        <w:rPr>
          <w:rFonts w:ascii="Arial Narrow" w:hAnsi="Arial Narrow"/>
          <w:sz w:val="22"/>
          <w:szCs w:val="22"/>
        </w:rPr>
        <w:t>.</w:t>
      </w:r>
      <w:bookmarkEnd w:id="18"/>
    </w:p>
    <w:bookmarkEnd w:id="16"/>
    <w:p w14:paraId="5BC95D9C" w14:textId="77777777" w:rsidR="00BF72C1" w:rsidRPr="00095E17" w:rsidRDefault="004B4339">
      <w:pPr>
        <w:pStyle w:val="Zkladntext3"/>
        <w:numPr>
          <w:ilvl w:val="1"/>
          <w:numId w:val="24"/>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20" w:name="_Hlk522972864"/>
      <w:r w:rsidRPr="00095E17">
        <w:rPr>
          <w:rFonts w:ascii="Arial Narrow" w:hAnsi="Arial Narrow"/>
          <w:sz w:val="22"/>
          <w:szCs w:val="22"/>
        </w:rPr>
        <w:t>predložených dokumentov/</w:t>
      </w:r>
      <w:bookmarkEnd w:id="20"/>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bookmarkEnd w:id="19"/>
    <w:p w14:paraId="755A6522" w14:textId="77777777" w:rsidR="00065F6B" w:rsidRPr="00BD2194" w:rsidRDefault="00065F6B" w:rsidP="00095E17">
      <w:pPr>
        <w:pStyle w:val="Nadpis1"/>
      </w:pPr>
      <w:r w:rsidRPr="00BD2194">
        <w:t>jazyk ponuky</w:t>
      </w:r>
    </w:p>
    <w:p w14:paraId="27E6CDC0" w14:textId="43DF1120" w:rsidR="00BF72C1" w:rsidRPr="00BD2194" w:rsidRDefault="00065F6B">
      <w:pPr>
        <w:pStyle w:val="Zkladntext3"/>
        <w:numPr>
          <w:ilvl w:val="1"/>
          <w:numId w:val="25"/>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09B66E63" w:rsidR="00065F6B" w:rsidRPr="00BF72C1" w:rsidRDefault="00065F6B">
      <w:pPr>
        <w:pStyle w:val="Zkladntext3"/>
        <w:numPr>
          <w:ilvl w:val="1"/>
          <w:numId w:val="25"/>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pPr>
        <w:pStyle w:val="Zkladntext3"/>
        <w:numPr>
          <w:ilvl w:val="1"/>
          <w:numId w:val="26"/>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pPr>
        <w:pStyle w:val="Zkladntext3"/>
        <w:numPr>
          <w:ilvl w:val="1"/>
          <w:numId w:val="26"/>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pPr>
        <w:pStyle w:val="Zkladntext3"/>
        <w:numPr>
          <w:ilvl w:val="1"/>
          <w:numId w:val="27"/>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07BD89C5" w:rsidR="002B0D65" w:rsidRPr="00BF72C1" w:rsidRDefault="002B0D65">
      <w:pPr>
        <w:pStyle w:val="Zkladntext3"/>
        <w:numPr>
          <w:ilvl w:val="1"/>
          <w:numId w:val="27"/>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 xml:space="preserve">v prílohe č. </w:t>
      </w:r>
      <w:r w:rsidR="00D52F77">
        <w:rPr>
          <w:rFonts w:ascii="Arial Narrow" w:hAnsi="Arial Narrow" w:cs="Arial"/>
          <w:sz w:val="22"/>
          <w:szCs w:val="22"/>
        </w:rPr>
        <w:t>2</w:t>
      </w:r>
      <w:r w:rsidR="00742233">
        <w:rPr>
          <w:rFonts w:ascii="Arial Narrow" w:hAnsi="Arial Narrow" w:cs="Arial"/>
          <w:sz w:val="22"/>
          <w:szCs w:val="22"/>
        </w:rPr>
        <w:t xml:space="preserve">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pPr>
        <w:pStyle w:val="Zkladntext3"/>
        <w:numPr>
          <w:ilvl w:val="0"/>
          <w:numId w:val="15"/>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pPr>
        <w:pStyle w:val="Zkladntext3"/>
        <w:numPr>
          <w:ilvl w:val="0"/>
          <w:numId w:val="15"/>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pPr>
        <w:pStyle w:val="Zkladntext3"/>
        <w:numPr>
          <w:ilvl w:val="0"/>
          <w:numId w:val="15"/>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pPr>
        <w:pStyle w:val="Zkladntext3"/>
        <w:numPr>
          <w:ilvl w:val="1"/>
          <w:numId w:val="27"/>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2D02D5CB" w:rsidR="00BF72C1" w:rsidRPr="00095E17" w:rsidRDefault="002B0D65">
      <w:pPr>
        <w:pStyle w:val="Zkladntext3"/>
        <w:numPr>
          <w:ilvl w:val="1"/>
          <w:numId w:val="27"/>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r w:rsidR="00DF4E2F">
        <w:rPr>
          <w:rFonts w:ascii="Arial Narrow" w:hAnsi="Arial Narrow" w:cs="Arial"/>
          <w:sz w:val="22"/>
          <w:szCs w:val="22"/>
        </w:rPr>
        <w:t xml:space="preserve"> (v súčasnosti 20%)</w:t>
      </w:r>
      <w:r w:rsidRPr="00BF72C1">
        <w:rPr>
          <w:rFonts w:ascii="Arial Narrow" w:hAnsi="Arial Narrow" w:cs="Arial"/>
          <w:sz w:val="22"/>
          <w:szCs w:val="22"/>
        </w:rPr>
        <w:t>.</w:t>
      </w:r>
    </w:p>
    <w:p w14:paraId="0C608DEE" w14:textId="77777777" w:rsidR="006F69CF" w:rsidRPr="00095E17" w:rsidRDefault="002B0D65">
      <w:pPr>
        <w:pStyle w:val="Zkladntext3"/>
        <w:numPr>
          <w:ilvl w:val="1"/>
          <w:numId w:val="27"/>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6DD67A34" w14:textId="552B924B" w:rsidR="00136D13" w:rsidRDefault="003156C0">
      <w:pPr>
        <w:pStyle w:val="Zkladntext3"/>
        <w:numPr>
          <w:ilvl w:val="1"/>
          <w:numId w:val="28"/>
        </w:numPr>
        <w:spacing w:after="0" w:line="240" w:lineRule="auto"/>
        <w:ind w:left="567" w:hanging="567"/>
        <w:jc w:val="both"/>
        <w:rPr>
          <w:rFonts w:ascii="Arial Narrow" w:hAnsi="Arial Narrow" w:cs="Arial"/>
          <w:sz w:val="22"/>
        </w:rPr>
      </w:pPr>
      <w:bookmarkStart w:id="21" w:name="_Ref64037130"/>
      <w:r w:rsidRPr="002B0D65">
        <w:rPr>
          <w:rFonts w:ascii="Arial Narrow" w:hAnsi="Arial Narrow" w:cs="Arial"/>
          <w:sz w:val="22"/>
        </w:rPr>
        <w:t xml:space="preserve">Zábezpeka ponuky sa </w:t>
      </w:r>
      <w:r w:rsidR="006E0354">
        <w:rPr>
          <w:rFonts w:ascii="Arial Narrow" w:hAnsi="Arial Narrow" w:cs="Arial"/>
          <w:sz w:val="22"/>
        </w:rPr>
        <w:t>ne</w:t>
      </w:r>
      <w:r w:rsidRPr="002B0D65">
        <w:rPr>
          <w:rFonts w:ascii="Arial Narrow" w:hAnsi="Arial Narrow" w:cs="Arial"/>
          <w:sz w:val="22"/>
        </w:rPr>
        <w:t>vyžaduje</w:t>
      </w:r>
      <w:r w:rsidR="006E0354">
        <w:rPr>
          <w:rFonts w:ascii="Arial Narrow" w:hAnsi="Arial Narrow" w:cs="Arial"/>
          <w:sz w:val="22"/>
        </w:rPr>
        <w:t>.</w:t>
      </w:r>
      <w:r w:rsidRPr="002B0D65">
        <w:rPr>
          <w:rFonts w:ascii="Arial Narrow" w:hAnsi="Arial Narrow" w:cs="Arial"/>
          <w:sz w:val="22"/>
        </w:rPr>
        <w:t xml:space="preserve"> </w:t>
      </w:r>
      <w:bookmarkEnd w:id="21"/>
    </w:p>
    <w:p w14:paraId="6E2BF2AE" w14:textId="77777777" w:rsidR="006E0354" w:rsidRDefault="006E0354" w:rsidP="006E0354">
      <w:pPr>
        <w:pStyle w:val="Nadpis1"/>
        <w:numPr>
          <w:ilvl w:val="0"/>
          <w:numId w:val="0"/>
        </w:numPr>
        <w:ind w:left="567"/>
      </w:pPr>
    </w:p>
    <w:p w14:paraId="4E747078" w14:textId="774D5E6A" w:rsidR="00065F6B" w:rsidRPr="00BD2194" w:rsidRDefault="00065F6B" w:rsidP="00095E17">
      <w:pPr>
        <w:pStyle w:val="Nadpis1"/>
      </w:pPr>
      <w:r w:rsidRPr="00BD2194">
        <w:t>obsah ponuky</w:t>
      </w:r>
    </w:p>
    <w:p w14:paraId="640B97A3" w14:textId="7E148E40" w:rsidR="00095E17" w:rsidRPr="00C77D58" w:rsidRDefault="00C77D58">
      <w:pPr>
        <w:pStyle w:val="Zkladntext3"/>
        <w:numPr>
          <w:ilvl w:val="1"/>
          <w:numId w:val="29"/>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Pr>
          <w:rFonts w:ascii="Arial Narrow" w:hAnsi="Arial Narrow" w:cs="Arial"/>
          <w:bCs/>
          <w:sz w:val="22"/>
          <w:szCs w:val="22"/>
        </w:rPr>
        <w:t>elektronického prostriedku</w:t>
      </w:r>
      <w:r w:rsidR="00742233" w:rsidRPr="00C77D58">
        <w:rPr>
          <w:rFonts w:ascii="Arial Narrow" w:hAnsi="Arial Narrow" w:cs="Arial"/>
          <w:bCs/>
          <w:sz w:val="22"/>
          <w:szCs w:val="22"/>
        </w:rPr>
        <w:t xml:space="preserve"> </w:t>
      </w:r>
      <w:r w:rsidRPr="00C77D58">
        <w:rPr>
          <w:rFonts w:ascii="Arial Narrow" w:hAnsi="Arial Narrow" w:cs="Arial"/>
          <w:bCs/>
          <w:sz w:val="22"/>
          <w:szCs w:val="22"/>
        </w:rPr>
        <w:t xml:space="preserve">JOSEPHINE umiestnenom na webovej adrese </w:t>
      </w:r>
      <w:hyperlink r:id="rId17"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9D15B64" w14:textId="67A5A4AE" w:rsidR="00742233" w:rsidRPr="002C3F22" w:rsidRDefault="00C77D58">
      <w:pPr>
        <w:pStyle w:val="Zkladntext3"/>
        <w:numPr>
          <w:ilvl w:val="1"/>
          <w:numId w:val="29"/>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742233">
        <w:rPr>
          <w:rFonts w:ascii="Arial Narrow" w:hAnsi="Arial Narrow" w:cs="Arial"/>
          <w:bCs/>
          <w:sz w:val="22"/>
          <w:szCs w:val="22"/>
        </w:rPr>
        <w:t> elektronickom prostriedku</w:t>
      </w:r>
      <w:r w:rsidR="00742233" w:rsidRPr="003C0DA5">
        <w:rPr>
          <w:rFonts w:ascii="Arial Narrow" w:hAnsi="Arial Narrow" w:cs="Arial"/>
          <w:bCs/>
          <w:sz w:val="22"/>
          <w:szCs w:val="22"/>
        </w:rPr>
        <w:t xml:space="preserve"> </w:t>
      </w:r>
      <w:r w:rsidRPr="003C0DA5">
        <w:rPr>
          <w:rFonts w:ascii="Arial Narrow" w:hAnsi="Arial Narrow" w:cs="Arial"/>
          <w:bCs/>
          <w:sz w:val="22"/>
          <w:szCs w:val="22"/>
        </w:rPr>
        <w:t>JOSEPHINE umiestnenom na webovej adrese</w:t>
      </w:r>
    </w:p>
    <w:p w14:paraId="2BC54592" w14:textId="58ABA504" w:rsidR="00095E17" w:rsidRPr="003C0DA5" w:rsidRDefault="00000000" w:rsidP="002C3F22">
      <w:pPr>
        <w:pStyle w:val="Zkladntext3"/>
        <w:spacing w:after="0" w:line="240" w:lineRule="auto"/>
        <w:ind w:left="567"/>
        <w:jc w:val="both"/>
        <w:rPr>
          <w:rFonts w:ascii="Arial Narrow" w:hAnsi="Arial Narrow" w:cs="Arial"/>
          <w:bCs/>
          <w:sz w:val="22"/>
        </w:rPr>
      </w:pPr>
      <w:hyperlink r:id="rId18" w:history="1">
        <w:r w:rsidR="00095E17" w:rsidRPr="003C0DA5">
          <w:rPr>
            <w:rStyle w:val="Hypertextovprepojenie"/>
            <w:rFonts w:ascii="Arial Narrow" w:hAnsi="Arial Narrow" w:cs="Arial"/>
            <w:bCs/>
            <w:sz w:val="22"/>
            <w:szCs w:val="22"/>
          </w:rPr>
          <w:t>https://josephine.proebiz.com/</w:t>
        </w:r>
      </w:hyperlink>
    </w:p>
    <w:p w14:paraId="4A0AC775" w14:textId="4BE66351" w:rsidR="00095E17" w:rsidRPr="003C0DA5" w:rsidRDefault="0018161D">
      <w:pPr>
        <w:pStyle w:val="Zkladntext3"/>
        <w:numPr>
          <w:ilvl w:val="1"/>
          <w:numId w:val="29"/>
        </w:numPr>
        <w:spacing w:after="0" w:line="240" w:lineRule="auto"/>
        <w:ind w:left="567" w:hanging="567"/>
        <w:jc w:val="both"/>
        <w:rPr>
          <w:rFonts w:ascii="Arial Narrow" w:hAnsi="Arial Narrow" w:cs="Arial"/>
          <w:sz w:val="22"/>
          <w:szCs w:val="22"/>
        </w:rPr>
      </w:pPr>
      <w:bookmarkStart w:id="22" w:name="_Ref64042487"/>
      <w:r w:rsidRPr="003C0DA5">
        <w:rPr>
          <w:rFonts w:ascii="Arial Narrow" w:hAnsi="Arial Narrow" w:cs="Arial"/>
          <w:sz w:val="22"/>
          <w:szCs w:val="22"/>
        </w:rPr>
        <w:lastRenderedPageBreak/>
        <w:t xml:space="preserve">V predloženej ponuke prostredníctvom </w:t>
      </w:r>
      <w:r w:rsidR="00742233">
        <w:rPr>
          <w:rFonts w:ascii="Arial Narrow" w:hAnsi="Arial Narrow" w:cs="Arial"/>
          <w:sz w:val="22"/>
          <w:szCs w:val="22"/>
        </w:rPr>
        <w:t>elektronického prostriedku</w:t>
      </w:r>
      <w:r w:rsidR="00742233" w:rsidRPr="003C0DA5">
        <w:rPr>
          <w:rFonts w:ascii="Arial Narrow" w:hAnsi="Arial Narrow" w:cs="Arial"/>
          <w:sz w:val="22"/>
          <w:szCs w:val="22"/>
        </w:rPr>
        <w:t xml:space="preserve"> </w:t>
      </w:r>
      <w:r w:rsidRPr="003C0DA5">
        <w:rPr>
          <w:rFonts w:ascii="Arial Narrow" w:hAnsi="Arial Narrow" w:cs="Arial"/>
          <w:sz w:val="22"/>
          <w:szCs w:val="22"/>
        </w:rPr>
        <w:t xml:space="preserve">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pPr>
        <w:pStyle w:val="Zkladntext3"/>
        <w:numPr>
          <w:ilvl w:val="1"/>
          <w:numId w:val="2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2"/>
    </w:p>
    <w:p w14:paraId="087855FD" w14:textId="110187B2" w:rsidR="008D0A06" w:rsidRDefault="00976FAF">
      <w:pPr>
        <w:pStyle w:val="Zkladntext3"/>
        <w:numPr>
          <w:ilvl w:val="2"/>
          <w:numId w:val="29"/>
        </w:numPr>
        <w:spacing w:after="0" w:line="240" w:lineRule="auto"/>
        <w:ind w:left="1276" w:hanging="709"/>
        <w:jc w:val="both"/>
        <w:rPr>
          <w:rFonts w:ascii="Arial Narrow" w:hAnsi="Arial Narrow" w:cs="Arial"/>
          <w:sz w:val="22"/>
        </w:rPr>
      </w:pPr>
      <w:bookmarkStart w:id="23" w:name="_Hlk522980770"/>
      <w:r w:rsidRPr="00976FAF">
        <w:rPr>
          <w:rFonts w:ascii="Arial Narrow" w:hAnsi="Arial Narrow" w:cs="Arial"/>
          <w:b/>
          <w:sz w:val="22"/>
        </w:rPr>
        <w:t>Identifikačné údaje uchádzača</w:t>
      </w:r>
      <w:r w:rsidR="00396915" w:rsidRPr="002C3F22">
        <w:rPr>
          <w:rFonts w:ascii="Arial Narrow" w:hAnsi="Arial Narrow" w:cs="Arial"/>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w:t>
      </w:r>
      <w:r w:rsidR="005A3A24" w:rsidRPr="00F2405F">
        <w:rPr>
          <w:rFonts w:ascii="Arial Narrow" w:hAnsi="Arial Narrow" w:cs="Arial"/>
          <w:sz w:val="22"/>
        </w:rPr>
        <w:t xml:space="preserve">DIČ, IČ DPH, </w:t>
      </w:r>
      <w:r w:rsidR="00D52F77">
        <w:rPr>
          <w:rFonts w:ascii="Arial Narrow" w:hAnsi="Arial Narrow" w:cs="Arial"/>
          <w:sz w:val="22"/>
        </w:rPr>
        <w:t>B</w:t>
      </w:r>
      <w:r w:rsidR="005A3A24" w:rsidRPr="00F2405F">
        <w:rPr>
          <w:rFonts w:ascii="Arial Narrow" w:hAnsi="Arial Narrow" w:cs="Arial"/>
          <w:sz w:val="22"/>
        </w:rPr>
        <w:t>ankové spojenie</w:t>
      </w:r>
      <w:r w:rsidR="00C82B8B">
        <w:rPr>
          <w:rFonts w:ascii="Arial Narrow" w:hAnsi="Arial Narrow" w:cs="Arial"/>
          <w:sz w:val="22"/>
        </w:rPr>
        <w:t>,</w:t>
      </w:r>
      <w:r w:rsidR="005A3A24" w:rsidRPr="00F2405F">
        <w:rPr>
          <w:rFonts w:ascii="Arial Narrow" w:hAnsi="Arial Narrow" w:cs="Arial"/>
          <w:sz w:val="22"/>
        </w:rPr>
        <w:t xml:space="preserve"> </w:t>
      </w:r>
      <w:r w:rsidR="00D52F77">
        <w:rPr>
          <w:rFonts w:ascii="Arial Narrow" w:hAnsi="Arial Narrow" w:cs="Arial"/>
          <w:sz w:val="22"/>
        </w:rPr>
        <w:t>SWIFT, IBAN</w:t>
      </w:r>
      <w:r w:rsidR="005A3A24">
        <w:rPr>
          <w:rFonts w:ascii="Arial Narrow" w:hAnsi="Arial Narrow" w:cs="Arial"/>
          <w:sz w:val="22"/>
        </w:rPr>
        <w:t>,</w:t>
      </w:r>
      <w:r w:rsidR="005A3A24" w:rsidRPr="00F2405F">
        <w:rPr>
          <w:rFonts w:ascii="Arial Narrow" w:hAnsi="Arial Narrow" w:cs="Arial"/>
          <w:sz w:val="22"/>
        </w:rPr>
        <w:t xml:space="preserve"> </w:t>
      </w:r>
      <w:r w:rsidR="00396915" w:rsidRPr="00F2405F">
        <w:rPr>
          <w:rFonts w:ascii="Arial Narrow" w:hAnsi="Arial Narrow" w:cs="Arial"/>
          <w:sz w:val="22"/>
        </w:rPr>
        <w:t>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7333F">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2C3F22">
        <w:rPr>
          <w:rFonts w:ascii="Arial Narrow" w:hAnsi="Arial Narrow" w:cs="Arial"/>
          <w:sz w:val="22"/>
        </w:rPr>
        <w:t xml:space="preserve">, </w:t>
      </w:r>
    </w:p>
    <w:p w14:paraId="15E3D58C" w14:textId="4EC5594E" w:rsidR="002C3F22" w:rsidRPr="00501242" w:rsidRDefault="002C3F22" w:rsidP="002C3F22">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6</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60471369" w14:textId="799C7D76" w:rsidR="00474521" w:rsidRPr="00474521" w:rsidRDefault="00976FAF">
      <w:pPr>
        <w:pStyle w:val="Zkladntext3"/>
        <w:numPr>
          <w:ilvl w:val="2"/>
          <w:numId w:val="29"/>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2C3F22">
        <w:rPr>
          <w:rFonts w:ascii="Arial Narrow" w:hAnsi="Arial Narrow" w:cs="Arial"/>
          <w:sz w:val="22"/>
        </w:rPr>
        <w:t> elektronickom prostriedku</w:t>
      </w:r>
      <w:r w:rsidR="002C3F22" w:rsidRPr="0038077B">
        <w:rPr>
          <w:rFonts w:ascii="Arial Narrow" w:hAnsi="Arial Narrow" w:cs="Arial"/>
          <w:sz w:val="22"/>
        </w:rPr>
        <w:t xml:space="preserve"> </w:t>
      </w:r>
      <w:r w:rsidRPr="0038077B">
        <w:rPr>
          <w:rFonts w:ascii="Arial Narrow" w:hAnsi="Arial Narrow" w:cs="Arial"/>
          <w:sz w:val="22"/>
        </w:rPr>
        <w:t>JOSEPHINE.</w:t>
      </w:r>
      <w:r w:rsidR="00474521">
        <w:rPr>
          <w:rFonts w:ascii="Arial Narrow" w:hAnsi="Arial Narrow" w:cs="Arial"/>
          <w:sz w:val="22"/>
        </w:rPr>
        <w:t xml:space="preserve"> </w:t>
      </w:r>
      <w:r w:rsidR="00474521" w:rsidRPr="002C3F22">
        <w:rPr>
          <w:rFonts w:ascii="Arial Narrow" w:hAnsi="Arial Narrow" w:cs="Arial"/>
          <w:b/>
          <w:sz w:val="22"/>
        </w:rPr>
        <w:t xml:space="preserve">Uchádzač predloží aj ocenenú prílohu č. </w:t>
      </w:r>
      <w:r w:rsidR="00D52F77">
        <w:rPr>
          <w:rFonts w:ascii="Arial Narrow" w:hAnsi="Arial Narrow" w:cs="Arial"/>
          <w:b/>
          <w:sz w:val="22"/>
        </w:rPr>
        <w:t>2</w:t>
      </w:r>
      <w:r w:rsidR="0022085D">
        <w:rPr>
          <w:rFonts w:ascii="Arial Narrow" w:hAnsi="Arial Narrow" w:cs="Arial"/>
          <w:sz w:val="22"/>
        </w:rPr>
        <w:t xml:space="preserve"> </w:t>
      </w:r>
      <w:r w:rsidR="00474521" w:rsidRPr="00474521">
        <w:rPr>
          <w:rFonts w:ascii="Arial Narrow" w:hAnsi="Arial Narrow" w:cs="Arial"/>
          <w:sz w:val="22"/>
        </w:rPr>
        <w:t xml:space="preserve">Vzor štruktúrovaného rozpočtu ceny týchto </w:t>
      </w:r>
      <w:r w:rsidR="002C3F22">
        <w:rPr>
          <w:rFonts w:ascii="Arial Narrow" w:hAnsi="Arial Narrow" w:cs="Arial"/>
          <w:sz w:val="22"/>
        </w:rPr>
        <w:t>SP</w:t>
      </w:r>
      <w:r w:rsidR="00474521" w:rsidRPr="00474521">
        <w:rPr>
          <w:rFonts w:ascii="Arial Narrow" w:hAnsi="Arial Narrow" w:cs="Arial"/>
          <w:sz w:val="22"/>
        </w:rPr>
        <w:t>.</w:t>
      </w:r>
    </w:p>
    <w:p w14:paraId="5B7084D3" w14:textId="55BDA7E7" w:rsidR="00DB2E80" w:rsidRPr="00BD2194" w:rsidRDefault="00DB2E80">
      <w:pPr>
        <w:pStyle w:val="Zkladntext3"/>
        <w:numPr>
          <w:ilvl w:val="2"/>
          <w:numId w:val="29"/>
        </w:numPr>
        <w:spacing w:after="0" w:line="240" w:lineRule="auto"/>
        <w:ind w:left="1276" w:hanging="709"/>
        <w:jc w:val="both"/>
        <w:rPr>
          <w:rFonts w:ascii="Arial Narrow" w:hAnsi="Arial Narrow" w:cs="Arial"/>
          <w:i/>
          <w:sz w:val="22"/>
        </w:rPr>
      </w:pPr>
      <w:r w:rsidRPr="00555852">
        <w:rPr>
          <w:rFonts w:ascii="Arial Narrow" w:hAnsi="Arial Narrow" w:cs="Arial"/>
          <w:b/>
          <w:bCs/>
          <w:sz w:val="22"/>
          <w:szCs w:val="22"/>
        </w:rPr>
        <w:t xml:space="preserve">Doklady, dokumenty, informácie požadované </w:t>
      </w:r>
      <w:r>
        <w:rPr>
          <w:rFonts w:ascii="Arial Narrow" w:hAnsi="Arial Narrow" w:cs="Arial"/>
          <w:b/>
          <w:bCs/>
          <w:sz w:val="22"/>
          <w:szCs w:val="22"/>
        </w:rPr>
        <w:t xml:space="preserve">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23"/>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r w:rsidR="006E0354">
        <w:rPr>
          <w:rFonts w:ascii="Arial Narrow" w:hAnsi="Arial Narrow" w:cs="Arial"/>
          <w:bCs/>
          <w:sz w:val="22"/>
          <w:szCs w:val="22"/>
        </w:rPr>
        <w:t xml:space="preserve"> – uchádzač uvedie, ktoré konkrétne produkty (výrobca, značka, model) ponúka a ktoré vyhovujú požiadavkám na predmet.</w:t>
      </w:r>
    </w:p>
    <w:p w14:paraId="06A4781C" w14:textId="7CBF9D54" w:rsidR="00B16008" w:rsidRDefault="00B16008">
      <w:pPr>
        <w:pStyle w:val="Zkladntext3"/>
        <w:numPr>
          <w:ilvl w:val="2"/>
          <w:numId w:val="29"/>
        </w:numPr>
        <w:spacing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555852">
        <w:rPr>
          <w:rFonts w:ascii="Arial Narrow" w:hAnsi="Arial Narrow" w:cs="Arial"/>
          <w:b/>
          <w:sz w:val="22"/>
        </w:rPr>
        <w:t xml:space="preserve">podľa pokynov v prílohe č. </w:t>
      </w:r>
      <w:r w:rsidR="0022085D" w:rsidRPr="00555852">
        <w:rPr>
          <w:rFonts w:ascii="Arial Narrow" w:hAnsi="Arial Narrow" w:cs="Arial"/>
          <w:b/>
          <w:sz w:val="22"/>
        </w:rPr>
        <w:t xml:space="preserve">5 </w:t>
      </w:r>
      <w:r w:rsidRPr="00555852">
        <w:rPr>
          <w:rFonts w:ascii="Arial Narrow" w:hAnsi="Arial Narrow" w:cs="Arial"/>
          <w:b/>
          <w:sz w:val="22"/>
        </w:rPr>
        <w:t>týchto SP</w:t>
      </w:r>
      <w:r>
        <w:rPr>
          <w:rFonts w:ascii="Arial Narrow" w:hAnsi="Arial Narrow" w:cs="Arial"/>
          <w:sz w:val="22"/>
        </w:rPr>
        <w:t>.</w:t>
      </w:r>
    </w:p>
    <w:p w14:paraId="6EA07B66" w14:textId="77777777" w:rsidR="00E43C6E" w:rsidRDefault="00E41A57">
      <w:pPr>
        <w:pStyle w:val="Odsekzoznamu"/>
        <w:numPr>
          <w:ilvl w:val="1"/>
          <w:numId w:val="29"/>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3A4C8176" w:rsidR="00A333E2" w:rsidRDefault="00E41A57">
      <w:pPr>
        <w:pStyle w:val="Odsekzoznamu"/>
        <w:numPr>
          <w:ilvl w:val="1"/>
          <w:numId w:val="29"/>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555852">
        <w:rPr>
          <w:rFonts w:ascii="Arial Narrow" w:hAnsi="Arial Narrow" w:cs="Arial"/>
          <w:sz w:val="22"/>
        </w:rPr>
        <w:t>elektronického prostriedku</w:t>
      </w:r>
      <w:r w:rsidR="00555852" w:rsidRPr="00E41A57">
        <w:rPr>
          <w:rFonts w:ascii="Arial Narrow" w:hAnsi="Arial Narrow" w:cs="Arial"/>
          <w:sz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240F6F73"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4"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4"/>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5"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5"/>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6" w:name="podmienky_technicke"/>
      <w:bookmarkEnd w:id="26"/>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29575630" w:rsidR="00065F6B" w:rsidRPr="00DF6A9C" w:rsidRDefault="00065F6B">
      <w:pPr>
        <w:pStyle w:val="Zkladntext3"/>
        <w:numPr>
          <w:ilvl w:val="1"/>
          <w:numId w:val="38"/>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7"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7"/>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491EF83" w:rsidR="00065F6B" w:rsidRPr="00BD2194" w:rsidRDefault="00065F6B">
      <w:pPr>
        <w:pStyle w:val="Zkladntext3"/>
        <w:numPr>
          <w:ilvl w:val="1"/>
          <w:numId w:val="38"/>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8"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8"/>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lastRenderedPageBreak/>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19"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pPr>
        <w:pStyle w:val="Zkladntext3"/>
        <w:numPr>
          <w:ilvl w:val="1"/>
          <w:numId w:val="38"/>
        </w:numPr>
        <w:spacing w:after="0" w:line="240" w:lineRule="auto"/>
        <w:ind w:left="567" w:hanging="567"/>
        <w:jc w:val="both"/>
        <w:rPr>
          <w:rFonts w:ascii="Arial Narrow" w:hAnsi="Arial Narrow" w:cs="Arial"/>
          <w:sz w:val="22"/>
        </w:rPr>
      </w:pPr>
      <w:bookmarkStart w:id="29"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pPr>
        <w:pStyle w:val="Odsekzoznamu"/>
        <w:numPr>
          <w:ilvl w:val="0"/>
          <w:numId w:val="11"/>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pPr>
        <w:pStyle w:val="Odsekzoznamu"/>
        <w:numPr>
          <w:ilvl w:val="0"/>
          <w:numId w:val="11"/>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pPr>
        <w:pStyle w:val="Odsekzoznamu"/>
        <w:numPr>
          <w:ilvl w:val="0"/>
          <w:numId w:val="11"/>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pPr>
        <w:pStyle w:val="Zkladntext3"/>
        <w:numPr>
          <w:ilvl w:val="1"/>
          <w:numId w:val="38"/>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pPr>
        <w:pStyle w:val="Zkladntext3"/>
        <w:numPr>
          <w:ilvl w:val="1"/>
          <w:numId w:val="38"/>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9"/>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pPr>
        <w:pStyle w:val="Zkladntext3"/>
        <w:numPr>
          <w:ilvl w:val="1"/>
          <w:numId w:val="3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30" w:name="_Hlk522982914"/>
      <w:r w:rsidR="00892D2A" w:rsidRPr="00BD2194">
        <w:rPr>
          <w:rFonts w:ascii="Arial Narrow" w:hAnsi="Arial Narrow"/>
          <w:sz w:val="22"/>
          <w:szCs w:val="22"/>
        </w:rPr>
        <w:t>v</w:t>
      </w:r>
      <w:r w:rsidR="00D3379A">
        <w:rPr>
          <w:rFonts w:ascii="Arial Narrow" w:hAnsi="Arial Narrow"/>
          <w:sz w:val="22"/>
          <w:szCs w:val="22"/>
        </w:rPr>
        <w:t> </w:t>
      </w:r>
      <w:bookmarkStart w:id="31" w:name="_Hlk522982934"/>
      <w:bookmarkEnd w:id="30"/>
      <w:r w:rsidR="00D3379A">
        <w:rPr>
          <w:rFonts w:ascii="Arial Narrow" w:hAnsi="Arial Narrow"/>
          <w:sz w:val="22"/>
          <w:szCs w:val="22"/>
        </w:rPr>
        <w:t>oznámení o vyhlásení verejného obstarávania</w:t>
      </w:r>
      <w:r w:rsidR="00C35656">
        <w:rPr>
          <w:rFonts w:ascii="Arial Narrow" w:hAnsi="Arial Narrow"/>
          <w:sz w:val="22"/>
          <w:szCs w:val="22"/>
        </w:rPr>
        <w:t>.</w:t>
      </w:r>
      <w:bookmarkEnd w:id="31"/>
    </w:p>
    <w:p w14:paraId="6A5B49A5" w14:textId="2D9E5420" w:rsidR="00EB68A9" w:rsidRPr="003C0DA5" w:rsidRDefault="00936059">
      <w:pPr>
        <w:pStyle w:val="Zkladntext3"/>
        <w:numPr>
          <w:ilvl w:val="1"/>
          <w:numId w:val="30"/>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32"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32"/>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pPr>
        <w:pStyle w:val="Zkladntext3"/>
        <w:numPr>
          <w:ilvl w:val="1"/>
          <w:numId w:val="3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3"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4" w:name="_Hlk522983151"/>
      <w:bookmarkEnd w:id="33"/>
    </w:p>
    <w:bookmarkEnd w:id="34"/>
    <w:p w14:paraId="59142533" w14:textId="77777777" w:rsidR="00065F6B" w:rsidRPr="00BD2194" w:rsidRDefault="00065F6B" w:rsidP="003C0DA5">
      <w:pPr>
        <w:pStyle w:val="Nadpis1"/>
      </w:pPr>
      <w:r w:rsidRPr="00BD2194">
        <w:t>otváranie ponúk</w:t>
      </w:r>
    </w:p>
    <w:p w14:paraId="74E3FA4E" w14:textId="15A335BC" w:rsidR="003C0DA5" w:rsidRPr="003C0DA5" w:rsidRDefault="001814FD">
      <w:pPr>
        <w:pStyle w:val="Zkladntext3"/>
        <w:numPr>
          <w:ilvl w:val="1"/>
          <w:numId w:val="32"/>
        </w:numPr>
        <w:spacing w:after="0" w:line="240" w:lineRule="auto"/>
        <w:ind w:left="567" w:hanging="567"/>
        <w:jc w:val="both"/>
        <w:rPr>
          <w:rFonts w:ascii="Arial Narrow" w:hAnsi="Arial Narrow" w:cs="Arial"/>
          <w:color w:val="FF0000"/>
          <w:sz w:val="22"/>
          <w:szCs w:val="22"/>
        </w:rPr>
      </w:pPr>
      <w:bookmarkStart w:id="35" w:name="_Hlk37051167"/>
      <w:bookmarkStart w:id="36"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5"/>
      <w:r w:rsidR="00065F6B" w:rsidRPr="00BD2194">
        <w:rPr>
          <w:rFonts w:ascii="Arial Narrow" w:hAnsi="Arial Narrow" w:cs="ITCBookmanEE"/>
          <w:sz w:val="22"/>
          <w:szCs w:val="22"/>
        </w:rPr>
        <w:t>.</w:t>
      </w:r>
      <w:bookmarkEnd w:id="36"/>
    </w:p>
    <w:p w14:paraId="690667F0" w14:textId="77777777" w:rsidR="003C0DA5" w:rsidRPr="003C0DA5" w:rsidRDefault="00E66A74">
      <w:pPr>
        <w:pStyle w:val="Zkladntext3"/>
        <w:numPr>
          <w:ilvl w:val="1"/>
          <w:numId w:val="32"/>
        </w:numPr>
        <w:spacing w:after="0" w:line="240" w:lineRule="auto"/>
        <w:ind w:left="567" w:hanging="567"/>
        <w:jc w:val="both"/>
        <w:rPr>
          <w:rFonts w:ascii="Arial Narrow" w:hAnsi="Arial Narrow" w:cs="ITCBookmanEE"/>
          <w:sz w:val="22"/>
          <w:szCs w:val="22"/>
        </w:rPr>
      </w:pPr>
      <w:bookmarkStart w:id="37" w:name="_Ref63763816"/>
      <w:bookmarkStart w:id="38" w:name="_Hlk534979644"/>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70D77A3B" w:rsidR="003C0DA5" w:rsidRPr="003C0DA5" w:rsidRDefault="00AE646D">
      <w:pPr>
        <w:pStyle w:val="Zkladntext3"/>
        <w:numPr>
          <w:ilvl w:val="1"/>
          <w:numId w:val="32"/>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9" w:name="_Hlk37051205"/>
      <w:r w:rsidRPr="003C0DA5">
        <w:rPr>
          <w:rFonts w:ascii="Arial Narrow" w:hAnsi="Arial Narrow" w:cs="Arial"/>
          <w:sz w:val="22"/>
          <w:szCs w:val="22"/>
        </w:rPr>
        <w:t xml:space="preserve">prostredníctvom funkcionality </w:t>
      </w:r>
      <w:r w:rsidR="00061C58">
        <w:rPr>
          <w:rFonts w:ascii="Arial Narrow" w:hAnsi="Arial Narrow" w:cs="Arial"/>
          <w:sz w:val="22"/>
          <w:szCs w:val="22"/>
        </w:rPr>
        <w:t>elektronického prostriedku</w:t>
      </w:r>
      <w:r w:rsidR="00061C58" w:rsidRPr="003C0DA5">
        <w:rPr>
          <w:rFonts w:ascii="Arial Narrow" w:hAnsi="Arial Narrow" w:cs="Arial"/>
          <w:sz w:val="22"/>
          <w:szCs w:val="22"/>
        </w:rPr>
        <w:t xml:space="preserve"> </w:t>
      </w:r>
      <w:r w:rsidR="00E66A74" w:rsidRPr="003C0DA5">
        <w:rPr>
          <w:rFonts w:ascii="Arial Narrow" w:hAnsi="Arial Narrow" w:cs="Arial"/>
          <w:sz w:val="22"/>
          <w:szCs w:val="22"/>
        </w:rPr>
        <w:t>JOSEPHINE</w:t>
      </w:r>
      <w:r w:rsidRPr="003C0DA5">
        <w:rPr>
          <w:rFonts w:ascii="Arial Narrow" w:hAnsi="Arial Narrow" w:cs="Arial"/>
          <w:sz w:val="22"/>
          <w:szCs w:val="22"/>
        </w:rPr>
        <w:t xml:space="preserve"> na to určenej, umožní sprístupneni</w:t>
      </w:r>
      <w:r w:rsidR="00061C58">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Pr="003C0DA5">
        <w:rPr>
          <w:rFonts w:ascii="Arial Narrow" w:hAnsi="Arial Narrow"/>
          <w:sz w:val="22"/>
          <w:szCs w:val="22"/>
        </w:rPr>
        <w:t>určeným spôsobom komunikácie</w:t>
      </w:r>
      <w:bookmarkEnd w:id="39"/>
      <w:r w:rsidR="00065F6B" w:rsidRPr="003C0DA5">
        <w:rPr>
          <w:rFonts w:ascii="Arial Narrow" w:hAnsi="Arial Narrow"/>
          <w:sz w:val="22"/>
          <w:szCs w:val="22"/>
        </w:rPr>
        <w:t>.</w:t>
      </w:r>
      <w:bookmarkEnd w:id="37"/>
    </w:p>
    <w:p w14:paraId="45A2160A" w14:textId="1579261E" w:rsidR="003C0DA5" w:rsidRPr="003C0DA5" w:rsidRDefault="00AE646D">
      <w:pPr>
        <w:pStyle w:val="Zkladntext3"/>
        <w:numPr>
          <w:ilvl w:val="1"/>
          <w:numId w:val="32"/>
        </w:numPr>
        <w:spacing w:after="0" w:line="240" w:lineRule="auto"/>
        <w:ind w:left="567" w:hanging="567"/>
        <w:jc w:val="both"/>
        <w:rPr>
          <w:rFonts w:ascii="Arial Narrow" w:hAnsi="Arial Narrow" w:cs="Arial"/>
          <w:sz w:val="22"/>
        </w:rPr>
      </w:pPr>
      <w:bookmarkStart w:id="40" w:name="_Hlk37051224"/>
      <w:bookmarkStart w:id="41" w:name="_Ref63763825"/>
      <w:bookmarkStart w:id="42" w:name="_Hlk522983640"/>
      <w:bookmarkEnd w:id="38"/>
      <w:r w:rsidRPr="003C0DA5">
        <w:rPr>
          <w:rFonts w:ascii="Arial Narrow" w:hAnsi="Arial Narrow" w:cs="Arial"/>
          <w:sz w:val="22"/>
          <w:szCs w:val="22"/>
        </w:rPr>
        <w:t>Priebeh</w:t>
      </w:r>
      <w:r w:rsidRPr="003C0DA5">
        <w:rPr>
          <w:rFonts w:ascii="Arial Narrow" w:hAnsi="Arial Narrow"/>
          <w:sz w:val="22"/>
          <w:szCs w:val="22"/>
        </w:rPr>
        <w:t xml:space="preserve"> otvárania ponúk a rozsah sprístupňovaných informácií o predložených ponukách sa riadi zákonom</w:t>
      </w:r>
      <w:bookmarkEnd w:id="40"/>
      <w:r w:rsidR="00BF0752" w:rsidRPr="003C0DA5">
        <w:rPr>
          <w:rFonts w:ascii="Arial Narrow" w:hAnsi="Arial Narrow" w:cs="Arial"/>
          <w:sz w:val="22"/>
          <w:szCs w:val="22"/>
        </w:rPr>
        <w:t>.</w:t>
      </w:r>
      <w:bookmarkEnd w:id="41"/>
    </w:p>
    <w:p w14:paraId="7634604F" w14:textId="5833371F" w:rsidR="00065F6B" w:rsidRPr="003C0DA5" w:rsidRDefault="006F5D04">
      <w:pPr>
        <w:pStyle w:val="Zkladntext3"/>
        <w:numPr>
          <w:ilvl w:val="1"/>
          <w:numId w:val="32"/>
        </w:numPr>
        <w:spacing w:after="0" w:line="240" w:lineRule="auto"/>
        <w:ind w:left="567" w:hanging="567"/>
        <w:jc w:val="both"/>
        <w:rPr>
          <w:rFonts w:ascii="Arial Narrow" w:hAnsi="Arial Narrow" w:cs="Arial"/>
          <w:sz w:val="22"/>
        </w:rPr>
      </w:pPr>
      <w:bookmarkStart w:id="43" w:name="_Hlk37051248"/>
      <w:bookmarkEnd w:id="42"/>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43"/>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1A3BFE68"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pPr>
        <w:pStyle w:val="Zkladntext3"/>
        <w:numPr>
          <w:ilvl w:val="1"/>
          <w:numId w:val="33"/>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0E719607" w:rsidR="003C0DA5" w:rsidRPr="003C0DA5" w:rsidRDefault="00100B5E">
      <w:pPr>
        <w:pStyle w:val="Zkladntext3"/>
        <w:numPr>
          <w:ilvl w:val="1"/>
          <w:numId w:val="33"/>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BD2194" w:rsidRDefault="00065F6B" w:rsidP="003C0DA5">
      <w:pPr>
        <w:pStyle w:val="Nadpis1"/>
      </w:pPr>
      <w:r w:rsidRPr="00BD2194">
        <w:t>typ zmluvy</w:t>
      </w:r>
    </w:p>
    <w:p w14:paraId="65D87F45" w14:textId="7586EAE9" w:rsidR="003C0DA5" w:rsidRPr="004A3D04" w:rsidRDefault="00FF4BDD">
      <w:pPr>
        <w:pStyle w:val="Zkladntext3"/>
        <w:numPr>
          <w:ilvl w:val="1"/>
          <w:numId w:val="34"/>
        </w:numPr>
        <w:spacing w:after="0" w:line="240" w:lineRule="auto"/>
        <w:ind w:left="567" w:hanging="567"/>
        <w:jc w:val="both"/>
        <w:rPr>
          <w:rFonts w:ascii="Arial Narrow" w:hAnsi="Arial Narrow" w:cs="Arial"/>
          <w:sz w:val="22"/>
          <w:szCs w:val="22"/>
          <w:lang w:eastAsia="sk-SK"/>
        </w:rPr>
      </w:pPr>
      <w:r w:rsidRPr="004A3D04">
        <w:rPr>
          <w:rFonts w:ascii="Arial Narrow" w:hAnsi="Arial Narrow" w:cs="Arial"/>
          <w:sz w:val="22"/>
          <w:szCs w:val="22"/>
        </w:rPr>
        <w:t>Typ Z</w:t>
      </w:r>
      <w:r w:rsidR="00065F6B" w:rsidRPr="004A3D04">
        <w:rPr>
          <w:rFonts w:ascii="Arial Narrow" w:hAnsi="Arial Narrow" w:cs="Arial"/>
          <w:sz w:val="22"/>
          <w:szCs w:val="22"/>
        </w:rPr>
        <w:t xml:space="preserve">mluvy na poskytnutie predmetu zákazky: </w:t>
      </w:r>
      <w:r w:rsidR="00A6226A" w:rsidRPr="004A3D04">
        <w:rPr>
          <w:rFonts w:ascii="Arial Narrow" w:hAnsi="Arial Narrow" w:cs="Arial"/>
          <w:sz w:val="22"/>
          <w:szCs w:val="22"/>
        </w:rPr>
        <w:t>Kúpna zmluva</w:t>
      </w:r>
      <w:r w:rsidR="004C2954" w:rsidRPr="004A3D04">
        <w:rPr>
          <w:rFonts w:ascii="Arial Narrow" w:hAnsi="Arial Narrow" w:cs="Arial"/>
          <w:color w:val="0070C0"/>
          <w:sz w:val="22"/>
          <w:szCs w:val="22"/>
        </w:rPr>
        <w:t xml:space="preserve"> </w:t>
      </w:r>
      <w:r w:rsidR="005A30A2" w:rsidRPr="004A3D04">
        <w:rPr>
          <w:rFonts w:ascii="Arial Narrow" w:hAnsi="Arial Narrow" w:cs="Arial"/>
          <w:sz w:val="22"/>
          <w:szCs w:val="22"/>
        </w:rPr>
        <w:t>s jedným uchádzačom</w:t>
      </w:r>
      <w:r w:rsidR="00570B74" w:rsidRPr="004A3D04">
        <w:rPr>
          <w:rFonts w:ascii="Arial Narrow" w:hAnsi="Arial Narrow" w:cs="Arial"/>
          <w:sz w:val="22"/>
          <w:szCs w:val="22"/>
        </w:rPr>
        <w:t>.</w:t>
      </w:r>
    </w:p>
    <w:p w14:paraId="3D9758C7" w14:textId="4BA720AC" w:rsidR="00065F6B" w:rsidRPr="001E2A35" w:rsidRDefault="00065F6B">
      <w:pPr>
        <w:pStyle w:val="Zkladntext3"/>
        <w:numPr>
          <w:ilvl w:val="1"/>
          <w:numId w:val="34"/>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D52F77">
        <w:rPr>
          <w:rFonts w:ascii="Arial Narrow" w:hAnsi="Arial Narrow" w:cs="Arial"/>
          <w:sz w:val="22"/>
          <w:szCs w:val="22"/>
        </w:rPr>
        <w:t>3</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w:t>
      </w:r>
      <w:r w:rsidR="00D52F77">
        <w:rPr>
          <w:rFonts w:ascii="Arial Narrow" w:hAnsi="Arial Narrow" w:cs="Arial"/>
          <w:sz w:val="22"/>
          <w:szCs w:val="22"/>
        </w:rPr>
        <w:t>3</w:t>
      </w:r>
      <w:r w:rsidR="001E2A35" w:rsidRPr="001E2A35">
        <w:rPr>
          <w:rFonts w:ascii="Arial Narrow" w:hAnsi="Arial Narrow" w:cs="Arial"/>
          <w:sz w:val="22"/>
          <w:szCs w:val="22"/>
        </w:rPr>
        <w:t xml:space="preserve">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1813D0F7" w:rsidR="003C0DA5" w:rsidRPr="00BD2194" w:rsidRDefault="008E6782">
      <w:pPr>
        <w:pStyle w:val="Zkladntext3"/>
        <w:numPr>
          <w:ilvl w:val="1"/>
          <w:numId w:val="35"/>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44" w:name="_Hlk534982270"/>
    </w:p>
    <w:p w14:paraId="2B7E95D5" w14:textId="77777777" w:rsidR="00AE0062" w:rsidRPr="003C0DA5" w:rsidRDefault="00643D91">
      <w:pPr>
        <w:pStyle w:val="Zkladntext3"/>
        <w:numPr>
          <w:ilvl w:val="1"/>
          <w:numId w:val="35"/>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4"/>
      <w:r w:rsidR="00AE0062" w:rsidRPr="003C0DA5">
        <w:rPr>
          <w:rFonts w:ascii="Arial Narrow" w:hAnsi="Arial Narrow"/>
          <w:sz w:val="22"/>
          <w:szCs w:val="22"/>
        </w:rPr>
        <w:t>:</w:t>
      </w:r>
    </w:p>
    <w:p w14:paraId="3246D37D" w14:textId="77777777" w:rsidR="00FD2343" w:rsidRPr="00BD2194" w:rsidRDefault="00FD2343">
      <w:pPr>
        <w:numPr>
          <w:ilvl w:val="0"/>
          <w:numId w:val="10"/>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26BD07D4" w:rsidR="00FD2343" w:rsidRDefault="00FD2343">
      <w:pPr>
        <w:numPr>
          <w:ilvl w:val="0"/>
          <w:numId w:val="10"/>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435D767F" w14:textId="23A1C14F" w:rsidR="00547D45" w:rsidRDefault="00547D45">
      <w:pPr>
        <w:pStyle w:val="Zkladntext3"/>
        <w:numPr>
          <w:ilvl w:val="1"/>
          <w:numId w:val="35"/>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pPr>
        <w:pStyle w:val="Zkladntext3"/>
        <w:numPr>
          <w:ilvl w:val="0"/>
          <w:numId w:val="39"/>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pPr>
        <w:pStyle w:val="Zkladntext3"/>
        <w:numPr>
          <w:ilvl w:val="0"/>
          <w:numId w:val="39"/>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pPr>
        <w:pStyle w:val="Zkladntext3"/>
        <w:numPr>
          <w:ilvl w:val="0"/>
          <w:numId w:val="39"/>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25B990C0" w:rsidR="003C0DA5" w:rsidRPr="00547D45" w:rsidRDefault="00547D45">
      <w:pPr>
        <w:pStyle w:val="Zkladntext3"/>
        <w:numPr>
          <w:ilvl w:val="0"/>
          <w:numId w:val="39"/>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pPr>
        <w:pStyle w:val="Zkladntext3"/>
        <w:numPr>
          <w:ilvl w:val="1"/>
          <w:numId w:val="35"/>
        </w:numPr>
        <w:spacing w:after="0" w:line="240" w:lineRule="auto"/>
        <w:ind w:left="567" w:hanging="567"/>
        <w:jc w:val="both"/>
        <w:rPr>
          <w:rFonts w:ascii="Arial Narrow" w:hAnsi="Arial Narrow" w:cs="Arial"/>
          <w:sz w:val="22"/>
        </w:rPr>
      </w:pPr>
      <w:bookmarkStart w:id="45"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6" w:name="_Toc531356116"/>
      <w:r w:rsidRPr="00BD2194">
        <w:t>Ochrana osobných údajov</w:t>
      </w:r>
      <w:bookmarkEnd w:id="46"/>
    </w:p>
    <w:p w14:paraId="38A15D1A" w14:textId="77777777" w:rsidR="003C0DA5" w:rsidRPr="00BD2194" w:rsidRDefault="008C0340">
      <w:pPr>
        <w:pStyle w:val="Zkladntext3"/>
        <w:numPr>
          <w:ilvl w:val="1"/>
          <w:numId w:val="36"/>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pPr>
        <w:pStyle w:val="Zkladntext3"/>
        <w:numPr>
          <w:ilvl w:val="1"/>
          <w:numId w:val="36"/>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lastRenderedPageBreak/>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5"/>
    <w:p w14:paraId="65A3440E" w14:textId="09783241" w:rsidR="008629A2" w:rsidRDefault="008629A2" w:rsidP="009B3C19">
      <w:pPr>
        <w:spacing w:after="0" w:line="240" w:lineRule="auto"/>
        <w:ind w:left="360"/>
        <w:jc w:val="both"/>
        <w:rPr>
          <w:rFonts w:ascii="Arial Narrow" w:hAnsi="Arial Narrow" w:cs="Arial"/>
          <w:sz w:val="22"/>
        </w:rPr>
      </w:pPr>
    </w:p>
    <w:p w14:paraId="632CA773" w14:textId="4320DDB0" w:rsidR="004C7461" w:rsidRDefault="004C7461" w:rsidP="009B3C19">
      <w:pPr>
        <w:spacing w:after="0" w:line="240" w:lineRule="auto"/>
        <w:ind w:left="360"/>
        <w:jc w:val="both"/>
        <w:rPr>
          <w:rFonts w:ascii="Arial Narrow" w:hAnsi="Arial Narrow" w:cs="Arial"/>
          <w:sz w:val="22"/>
        </w:rPr>
      </w:pPr>
    </w:p>
    <w:p w14:paraId="5EE58CE4" w14:textId="275AEC82" w:rsidR="004C7461" w:rsidRDefault="004C7461" w:rsidP="009B3C19">
      <w:pPr>
        <w:spacing w:after="0" w:line="240" w:lineRule="auto"/>
        <w:ind w:left="360"/>
        <w:jc w:val="both"/>
        <w:rPr>
          <w:rFonts w:ascii="Arial Narrow" w:hAnsi="Arial Narrow" w:cs="Arial"/>
          <w:sz w:val="22"/>
        </w:rPr>
      </w:pPr>
    </w:p>
    <w:p w14:paraId="662FFD5C" w14:textId="5A178CDC" w:rsidR="004C7461" w:rsidRDefault="004C7461" w:rsidP="009B3C19">
      <w:pPr>
        <w:spacing w:after="0" w:line="240" w:lineRule="auto"/>
        <w:ind w:left="360"/>
        <w:jc w:val="both"/>
        <w:rPr>
          <w:rFonts w:ascii="Arial Narrow" w:hAnsi="Arial Narrow" w:cs="Arial"/>
          <w:sz w:val="22"/>
        </w:rPr>
      </w:pPr>
    </w:p>
    <w:p w14:paraId="5483B6FA" w14:textId="5C0F739A" w:rsidR="004C7461" w:rsidRDefault="004C7461" w:rsidP="009B3C19">
      <w:pPr>
        <w:spacing w:after="0" w:line="240" w:lineRule="auto"/>
        <w:ind w:left="360"/>
        <w:jc w:val="both"/>
        <w:rPr>
          <w:rFonts w:ascii="Arial Narrow" w:hAnsi="Arial Narrow" w:cs="Arial"/>
          <w:sz w:val="22"/>
        </w:rPr>
      </w:pPr>
    </w:p>
    <w:p w14:paraId="57D2D288" w14:textId="4DE38159" w:rsidR="004C7461" w:rsidRDefault="004C7461" w:rsidP="009B3C19">
      <w:pPr>
        <w:spacing w:after="0" w:line="240" w:lineRule="auto"/>
        <w:ind w:left="360"/>
        <w:jc w:val="both"/>
        <w:rPr>
          <w:rFonts w:ascii="Arial Narrow" w:hAnsi="Arial Narrow" w:cs="Arial"/>
          <w:sz w:val="22"/>
        </w:rPr>
      </w:pPr>
    </w:p>
    <w:p w14:paraId="2BE61A49" w14:textId="358B2C06" w:rsidR="004C7461" w:rsidRDefault="004C7461" w:rsidP="009B3C19">
      <w:pPr>
        <w:spacing w:after="0" w:line="240" w:lineRule="auto"/>
        <w:ind w:left="360"/>
        <w:jc w:val="both"/>
        <w:rPr>
          <w:rFonts w:ascii="Arial Narrow" w:hAnsi="Arial Narrow" w:cs="Arial"/>
          <w:sz w:val="22"/>
        </w:rPr>
      </w:pPr>
    </w:p>
    <w:p w14:paraId="3724C34A" w14:textId="1864B0F2" w:rsidR="004C7461" w:rsidRDefault="004C7461" w:rsidP="009B3C19">
      <w:pPr>
        <w:spacing w:after="0" w:line="240" w:lineRule="auto"/>
        <w:ind w:left="360"/>
        <w:jc w:val="both"/>
        <w:rPr>
          <w:rFonts w:ascii="Arial Narrow" w:hAnsi="Arial Narrow" w:cs="Arial"/>
          <w:sz w:val="22"/>
        </w:rPr>
      </w:pPr>
    </w:p>
    <w:p w14:paraId="69E4FD31" w14:textId="10D2335F" w:rsidR="004C7461" w:rsidRDefault="004C7461" w:rsidP="009B3C19">
      <w:pPr>
        <w:spacing w:after="0" w:line="240" w:lineRule="auto"/>
        <w:ind w:left="360"/>
        <w:jc w:val="both"/>
        <w:rPr>
          <w:rFonts w:ascii="Arial Narrow" w:hAnsi="Arial Narrow" w:cs="Arial"/>
          <w:sz w:val="22"/>
        </w:rPr>
      </w:pPr>
    </w:p>
    <w:p w14:paraId="6B096C92" w14:textId="63970B8E" w:rsidR="004C7461" w:rsidRDefault="004C7461" w:rsidP="009B3C19">
      <w:pPr>
        <w:spacing w:after="0" w:line="240" w:lineRule="auto"/>
        <w:ind w:left="360"/>
        <w:jc w:val="both"/>
        <w:rPr>
          <w:rFonts w:ascii="Arial Narrow" w:hAnsi="Arial Narrow" w:cs="Arial"/>
          <w:sz w:val="22"/>
        </w:rPr>
      </w:pPr>
    </w:p>
    <w:p w14:paraId="34A343CB" w14:textId="766C8A3A" w:rsidR="004C7461" w:rsidRPr="008A1825" w:rsidRDefault="004C7461" w:rsidP="009B3C19">
      <w:pPr>
        <w:spacing w:after="0" w:line="240" w:lineRule="auto"/>
        <w:ind w:left="360"/>
        <w:jc w:val="both"/>
        <w:rPr>
          <w:rFonts w:ascii="Arial Narrow" w:hAnsi="Arial Narrow" w:cs="Arial"/>
          <w:sz w:val="22"/>
        </w:rPr>
      </w:pPr>
    </w:p>
    <w:p w14:paraId="3CFFB7D9" w14:textId="393CE583" w:rsidR="004C7461" w:rsidRPr="008A1825" w:rsidRDefault="004C7461" w:rsidP="009B3C19">
      <w:pPr>
        <w:spacing w:after="0" w:line="240" w:lineRule="auto"/>
        <w:ind w:left="360"/>
        <w:jc w:val="both"/>
        <w:rPr>
          <w:rFonts w:ascii="Arial Narrow" w:hAnsi="Arial Narrow" w:cs="Arial"/>
          <w:sz w:val="22"/>
        </w:rPr>
      </w:pPr>
    </w:p>
    <w:p w14:paraId="703D98B8" w14:textId="0618CBA6" w:rsidR="004C7461" w:rsidRPr="008A1825" w:rsidRDefault="004C7461" w:rsidP="009B3C19">
      <w:pPr>
        <w:spacing w:after="0" w:line="240" w:lineRule="auto"/>
        <w:ind w:left="360"/>
        <w:jc w:val="both"/>
        <w:rPr>
          <w:rFonts w:ascii="Arial Narrow" w:hAnsi="Arial Narrow" w:cs="Arial"/>
          <w:sz w:val="22"/>
        </w:rPr>
      </w:pPr>
    </w:p>
    <w:p w14:paraId="00495C13" w14:textId="195E044B" w:rsidR="004C7461" w:rsidRPr="008A1825" w:rsidRDefault="004C7461" w:rsidP="009B3C19">
      <w:pPr>
        <w:spacing w:after="0" w:line="240" w:lineRule="auto"/>
        <w:ind w:left="360"/>
        <w:jc w:val="both"/>
        <w:rPr>
          <w:rFonts w:ascii="Arial Narrow" w:hAnsi="Arial Narrow" w:cs="Arial"/>
          <w:sz w:val="22"/>
        </w:rPr>
      </w:pPr>
    </w:p>
    <w:p w14:paraId="46D77E59" w14:textId="54170104" w:rsidR="004C7461" w:rsidRPr="008A1825" w:rsidRDefault="004C7461" w:rsidP="009B3C19">
      <w:pPr>
        <w:spacing w:after="0" w:line="240" w:lineRule="auto"/>
        <w:ind w:left="360"/>
        <w:jc w:val="both"/>
        <w:rPr>
          <w:rFonts w:ascii="Arial Narrow" w:hAnsi="Arial Narrow" w:cs="Arial"/>
          <w:sz w:val="22"/>
        </w:rPr>
      </w:pPr>
    </w:p>
    <w:p w14:paraId="118EDCF5" w14:textId="30BF6910" w:rsidR="004C7461" w:rsidRPr="008A1825" w:rsidRDefault="004C7461" w:rsidP="009B3C19">
      <w:pPr>
        <w:spacing w:after="0" w:line="240" w:lineRule="auto"/>
        <w:ind w:left="360"/>
        <w:jc w:val="both"/>
        <w:rPr>
          <w:rFonts w:ascii="Arial Narrow" w:hAnsi="Arial Narrow" w:cs="Arial"/>
          <w:sz w:val="22"/>
        </w:rPr>
      </w:pPr>
    </w:p>
    <w:p w14:paraId="3A2E5E49" w14:textId="1FE3D756" w:rsidR="004C7461" w:rsidRPr="008A1825" w:rsidRDefault="004C7461" w:rsidP="009B3C19">
      <w:pPr>
        <w:spacing w:after="0" w:line="240" w:lineRule="auto"/>
        <w:ind w:left="360"/>
        <w:jc w:val="both"/>
        <w:rPr>
          <w:rFonts w:ascii="Arial Narrow" w:hAnsi="Arial Narrow" w:cs="Arial"/>
          <w:sz w:val="22"/>
        </w:rPr>
      </w:pPr>
    </w:p>
    <w:p w14:paraId="02C8B64B" w14:textId="690609A0" w:rsidR="004C7461" w:rsidRPr="008A1825" w:rsidRDefault="004C7461" w:rsidP="009B3C19">
      <w:pPr>
        <w:spacing w:after="0" w:line="240" w:lineRule="auto"/>
        <w:ind w:left="360"/>
        <w:jc w:val="both"/>
        <w:rPr>
          <w:rFonts w:ascii="Arial Narrow" w:hAnsi="Arial Narrow" w:cs="Arial"/>
          <w:sz w:val="22"/>
        </w:rPr>
      </w:pPr>
    </w:p>
    <w:p w14:paraId="27AC29AD" w14:textId="12C7A792" w:rsidR="004C7461" w:rsidRPr="008A1825" w:rsidRDefault="004C7461" w:rsidP="009B3C19">
      <w:pPr>
        <w:spacing w:after="0" w:line="240" w:lineRule="auto"/>
        <w:ind w:left="360"/>
        <w:jc w:val="both"/>
        <w:rPr>
          <w:rFonts w:ascii="Arial Narrow" w:hAnsi="Arial Narrow" w:cs="Arial"/>
          <w:sz w:val="22"/>
        </w:rPr>
      </w:pPr>
    </w:p>
    <w:p w14:paraId="107437BA" w14:textId="57928143" w:rsidR="004C7461" w:rsidRDefault="004C7461" w:rsidP="009B3C19">
      <w:pPr>
        <w:spacing w:after="0" w:line="240" w:lineRule="auto"/>
        <w:ind w:left="360"/>
        <w:jc w:val="both"/>
        <w:rPr>
          <w:rFonts w:ascii="Arial Narrow" w:hAnsi="Arial Narrow" w:cs="Arial"/>
          <w:sz w:val="22"/>
        </w:rPr>
      </w:pPr>
    </w:p>
    <w:p w14:paraId="2A75C5AD" w14:textId="032D4BA1" w:rsidR="008A1825" w:rsidRDefault="008A1825" w:rsidP="009B3C19">
      <w:pPr>
        <w:spacing w:after="0" w:line="240" w:lineRule="auto"/>
        <w:ind w:left="360"/>
        <w:jc w:val="both"/>
        <w:rPr>
          <w:rFonts w:ascii="Arial Narrow" w:hAnsi="Arial Narrow" w:cs="Arial"/>
          <w:sz w:val="22"/>
        </w:rPr>
      </w:pPr>
    </w:p>
    <w:p w14:paraId="7BBB016D" w14:textId="5032BDAB" w:rsidR="008A1825" w:rsidRDefault="008A1825" w:rsidP="009B3C19">
      <w:pPr>
        <w:spacing w:after="0" w:line="240" w:lineRule="auto"/>
        <w:ind w:left="360"/>
        <w:jc w:val="both"/>
        <w:rPr>
          <w:rFonts w:ascii="Arial Narrow" w:hAnsi="Arial Narrow" w:cs="Arial"/>
          <w:sz w:val="22"/>
        </w:rPr>
      </w:pPr>
    </w:p>
    <w:p w14:paraId="45A31878" w14:textId="1CEE9B26" w:rsidR="008A1825" w:rsidRDefault="008A1825" w:rsidP="009B3C19">
      <w:pPr>
        <w:spacing w:after="0" w:line="240" w:lineRule="auto"/>
        <w:ind w:left="360"/>
        <w:jc w:val="both"/>
        <w:rPr>
          <w:rFonts w:ascii="Arial Narrow" w:hAnsi="Arial Narrow" w:cs="Arial"/>
          <w:sz w:val="22"/>
        </w:rPr>
      </w:pPr>
    </w:p>
    <w:p w14:paraId="08C2B555" w14:textId="30B33E05" w:rsidR="008A1825" w:rsidRDefault="008A1825" w:rsidP="009B3C19">
      <w:pPr>
        <w:spacing w:after="0" w:line="240" w:lineRule="auto"/>
        <w:ind w:left="360"/>
        <w:jc w:val="both"/>
        <w:rPr>
          <w:rFonts w:ascii="Arial Narrow" w:hAnsi="Arial Narrow" w:cs="Arial"/>
          <w:sz w:val="22"/>
        </w:rPr>
      </w:pPr>
    </w:p>
    <w:p w14:paraId="675F0BDF" w14:textId="445763D8" w:rsidR="008A1825" w:rsidRDefault="008A1825" w:rsidP="009B3C19">
      <w:pPr>
        <w:spacing w:after="0" w:line="240" w:lineRule="auto"/>
        <w:ind w:left="360"/>
        <w:jc w:val="both"/>
        <w:rPr>
          <w:rFonts w:ascii="Arial Narrow" w:hAnsi="Arial Narrow" w:cs="Arial"/>
          <w:sz w:val="22"/>
        </w:rPr>
      </w:pPr>
    </w:p>
    <w:p w14:paraId="679E3CA5" w14:textId="3C89645A" w:rsidR="008A1825" w:rsidRDefault="008A1825" w:rsidP="009B3C19">
      <w:pPr>
        <w:spacing w:after="0" w:line="240" w:lineRule="auto"/>
        <w:ind w:left="360"/>
        <w:jc w:val="both"/>
        <w:rPr>
          <w:rFonts w:ascii="Arial Narrow" w:hAnsi="Arial Narrow" w:cs="Arial"/>
          <w:sz w:val="22"/>
        </w:rPr>
      </w:pPr>
    </w:p>
    <w:p w14:paraId="7DDBA570" w14:textId="6E66A43C" w:rsidR="008A1825" w:rsidRDefault="008A1825" w:rsidP="009B3C19">
      <w:pPr>
        <w:spacing w:after="0" w:line="240" w:lineRule="auto"/>
        <w:ind w:left="360"/>
        <w:jc w:val="both"/>
        <w:rPr>
          <w:rFonts w:ascii="Arial Narrow" w:hAnsi="Arial Narrow" w:cs="Arial"/>
          <w:sz w:val="22"/>
        </w:rPr>
      </w:pPr>
    </w:p>
    <w:p w14:paraId="72B77706" w14:textId="035E0A4F" w:rsidR="008A1825" w:rsidRDefault="008A1825" w:rsidP="009B3C19">
      <w:pPr>
        <w:spacing w:after="0" w:line="240" w:lineRule="auto"/>
        <w:ind w:left="360"/>
        <w:jc w:val="both"/>
        <w:rPr>
          <w:rFonts w:ascii="Arial Narrow" w:hAnsi="Arial Narrow" w:cs="Arial"/>
          <w:sz w:val="22"/>
        </w:rPr>
      </w:pPr>
    </w:p>
    <w:p w14:paraId="49BE262E" w14:textId="1ECB965E" w:rsidR="008A1825" w:rsidRDefault="008A1825" w:rsidP="009B3C19">
      <w:pPr>
        <w:spacing w:after="0" w:line="240" w:lineRule="auto"/>
        <w:ind w:left="360"/>
        <w:jc w:val="both"/>
        <w:rPr>
          <w:rFonts w:ascii="Arial Narrow" w:hAnsi="Arial Narrow" w:cs="Arial"/>
          <w:sz w:val="22"/>
        </w:rPr>
      </w:pPr>
    </w:p>
    <w:p w14:paraId="03545DF5" w14:textId="56A53042" w:rsidR="008A1825" w:rsidRDefault="008A1825" w:rsidP="009B3C19">
      <w:pPr>
        <w:spacing w:after="0" w:line="240" w:lineRule="auto"/>
        <w:ind w:left="360"/>
        <w:jc w:val="both"/>
        <w:rPr>
          <w:rFonts w:ascii="Arial Narrow" w:hAnsi="Arial Narrow" w:cs="Arial"/>
          <w:sz w:val="22"/>
        </w:rPr>
      </w:pPr>
    </w:p>
    <w:p w14:paraId="1A392CEC" w14:textId="1E7D1528" w:rsidR="008A1825" w:rsidRDefault="008A1825" w:rsidP="009B3C19">
      <w:pPr>
        <w:spacing w:after="0" w:line="240" w:lineRule="auto"/>
        <w:ind w:left="360"/>
        <w:jc w:val="both"/>
        <w:rPr>
          <w:rFonts w:ascii="Arial Narrow" w:hAnsi="Arial Narrow" w:cs="Arial"/>
          <w:sz w:val="22"/>
        </w:rPr>
      </w:pPr>
    </w:p>
    <w:p w14:paraId="3FA15495" w14:textId="2B36A2AF" w:rsidR="008A1825" w:rsidRDefault="008A1825" w:rsidP="009B3C19">
      <w:pPr>
        <w:spacing w:after="0" w:line="240" w:lineRule="auto"/>
        <w:ind w:left="360"/>
        <w:jc w:val="both"/>
        <w:rPr>
          <w:rFonts w:ascii="Arial Narrow" w:hAnsi="Arial Narrow" w:cs="Arial"/>
          <w:sz w:val="22"/>
        </w:rPr>
      </w:pPr>
    </w:p>
    <w:p w14:paraId="6A0BE325" w14:textId="6515FEE5" w:rsidR="008A1825" w:rsidRDefault="008A1825" w:rsidP="009B3C19">
      <w:pPr>
        <w:spacing w:after="0" w:line="240" w:lineRule="auto"/>
        <w:ind w:left="360"/>
        <w:jc w:val="both"/>
        <w:rPr>
          <w:rFonts w:ascii="Arial Narrow" w:hAnsi="Arial Narrow" w:cs="Arial"/>
          <w:sz w:val="22"/>
        </w:rPr>
      </w:pPr>
    </w:p>
    <w:p w14:paraId="17E08C15" w14:textId="1C6AC2E5" w:rsidR="008A1825" w:rsidRDefault="008A1825" w:rsidP="009B3C19">
      <w:pPr>
        <w:spacing w:after="0" w:line="240" w:lineRule="auto"/>
        <w:ind w:left="360"/>
        <w:jc w:val="both"/>
        <w:rPr>
          <w:rFonts w:ascii="Arial Narrow" w:hAnsi="Arial Narrow" w:cs="Arial"/>
          <w:sz w:val="22"/>
        </w:rPr>
      </w:pPr>
    </w:p>
    <w:p w14:paraId="46C386AF" w14:textId="5612C9F4" w:rsidR="008A1825" w:rsidRDefault="008A1825" w:rsidP="009B3C19">
      <w:pPr>
        <w:spacing w:after="0" w:line="240" w:lineRule="auto"/>
        <w:ind w:left="360"/>
        <w:jc w:val="both"/>
        <w:rPr>
          <w:rFonts w:ascii="Arial Narrow" w:hAnsi="Arial Narrow" w:cs="Arial"/>
          <w:sz w:val="22"/>
        </w:rPr>
      </w:pPr>
    </w:p>
    <w:p w14:paraId="29DA8270" w14:textId="3ECAD2A3" w:rsidR="008A1825" w:rsidRDefault="008A1825" w:rsidP="009B3C19">
      <w:pPr>
        <w:spacing w:after="0" w:line="240" w:lineRule="auto"/>
        <w:ind w:left="360"/>
        <w:jc w:val="both"/>
        <w:rPr>
          <w:rFonts w:ascii="Arial Narrow" w:hAnsi="Arial Narrow" w:cs="Arial"/>
          <w:sz w:val="22"/>
        </w:rPr>
      </w:pPr>
    </w:p>
    <w:p w14:paraId="05FF89CA" w14:textId="3755C44E" w:rsidR="008A1825" w:rsidRDefault="008A1825" w:rsidP="009B3C19">
      <w:pPr>
        <w:spacing w:after="0" w:line="240" w:lineRule="auto"/>
        <w:ind w:left="360"/>
        <w:jc w:val="both"/>
        <w:rPr>
          <w:rFonts w:ascii="Arial Narrow" w:hAnsi="Arial Narrow" w:cs="Arial"/>
          <w:sz w:val="22"/>
        </w:rPr>
      </w:pPr>
    </w:p>
    <w:p w14:paraId="7058A778" w14:textId="141D9D35" w:rsidR="008A1825" w:rsidRDefault="008A1825" w:rsidP="009B3C19">
      <w:pPr>
        <w:spacing w:after="0" w:line="240" w:lineRule="auto"/>
        <w:ind w:left="360"/>
        <w:jc w:val="both"/>
        <w:rPr>
          <w:rFonts w:ascii="Arial Narrow" w:hAnsi="Arial Narrow" w:cs="Arial"/>
          <w:sz w:val="22"/>
        </w:rPr>
      </w:pPr>
    </w:p>
    <w:p w14:paraId="4F24C269" w14:textId="50430CE9" w:rsidR="008A1825" w:rsidRDefault="008A1825" w:rsidP="009B3C19">
      <w:pPr>
        <w:spacing w:after="0" w:line="240" w:lineRule="auto"/>
        <w:ind w:left="360"/>
        <w:jc w:val="both"/>
        <w:rPr>
          <w:rFonts w:ascii="Arial Narrow" w:hAnsi="Arial Narrow" w:cs="Arial"/>
          <w:sz w:val="22"/>
        </w:rPr>
      </w:pPr>
    </w:p>
    <w:p w14:paraId="37532D86" w14:textId="0D063038" w:rsidR="008A1825" w:rsidRDefault="008A1825" w:rsidP="009B3C19">
      <w:pPr>
        <w:spacing w:after="0" w:line="240" w:lineRule="auto"/>
        <w:ind w:left="360"/>
        <w:jc w:val="both"/>
        <w:rPr>
          <w:rFonts w:ascii="Arial Narrow" w:hAnsi="Arial Narrow" w:cs="Arial"/>
          <w:sz w:val="22"/>
        </w:rPr>
      </w:pPr>
    </w:p>
    <w:p w14:paraId="41749335" w14:textId="3040414E" w:rsidR="008A1825" w:rsidRDefault="008A1825" w:rsidP="009B3C19">
      <w:pPr>
        <w:spacing w:after="0" w:line="240" w:lineRule="auto"/>
        <w:ind w:left="360"/>
        <w:jc w:val="both"/>
        <w:rPr>
          <w:rFonts w:ascii="Arial Narrow" w:hAnsi="Arial Narrow" w:cs="Arial"/>
          <w:sz w:val="22"/>
        </w:rPr>
      </w:pPr>
    </w:p>
    <w:p w14:paraId="2C161A24" w14:textId="66F59185" w:rsidR="008A1825" w:rsidRDefault="008A1825" w:rsidP="009B3C19">
      <w:pPr>
        <w:spacing w:after="0" w:line="240" w:lineRule="auto"/>
        <w:ind w:left="360"/>
        <w:jc w:val="both"/>
        <w:rPr>
          <w:rFonts w:ascii="Arial Narrow" w:hAnsi="Arial Narrow" w:cs="Arial"/>
          <w:sz w:val="22"/>
        </w:rPr>
      </w:pPr>
    </w:p>
    <w:p w14:paraId="75DC8F3A" w14:textId="296FA433" w:rsidR="008A1825" w:rsidRDefault="008A1825" w:rsidP="009B3C19">
      <w:pPr>
        <w:spacing w:after="0" w:line="240" w:lineRule="auto"/>
        <w:ind w:left="360"/>
        <w:jc w:val="both"/>
        <w:rPr>
          <w:rFonts w:ascii="Arial Narrow" w:hAnsi="Arial Narrow" w:cs="Arial"/>
          <w:sz w:val="22"/>
        </w:rPr>
      </w:pPr>
    </w:p>
    <w:p w14:paraId="3AFB0362" w14:textId="4ABD8BAF" w:rsidR="008A1825" w:rsidRDefault="008A1825" w:rsidP="009B3C19">
      <w:pPr>
        <w:spacing w:after="0" w:line="240" w:lineRule="auto"/>
        <w:ind w:left="360"/>
        <w:jc w:val="both"/>
        <w:rPr>
          <w:rFonts w:ascii="Arial Narrow" w:hAnsi="Arial Narrow" w:cs="Arial"/>
          <w:sz w:val="22"/>
        </w:rPr>
      </w:pPr>
    </w:p>
    <w:p w14:paraId="64A4A48B" w14:textId="1B495EE3" w:rsidR="008A1825" w:rsidRDefault="008A1825" w:rsidP="009B3C19">
      <w:pPr>
        <w:spacing w:after="0" w:line="240" w:lineRule="auto"/>
        <w:ind w:left="360"/>
        <w:jc w:val="both"/>
        <w:rPr>
          <w:rFonts w:ascii="Arial Narrow" w:hAnsi="Arial Narrow" w:cs="Arial"/>
          <w:sz w:val="22"/>
        </w:rPr>
      </w:pPr>
    </w:p>
    <w:p w14:paraId="68C9DDA4" w14:textId="2348B8BE" w:rsidR="008A1825" w:rsidRDefault="008A1825" w:rsidP="009B3C19">
      <w:pPr>
        <w:spacing w:after="0" w:line="240" w:lineRule="auto"/>
        <w:ind w:left="360"/>
        <w:jc w:val="both"/>
        <w:rPr>
          <w:rFonts w:ascii="Arial Narrow" w:hAnsi="Arial Narrow" w:cs="Arial"/>
          <w:sz w:val="22"/>
        </w:rPr>
      </w:pPr>
    </w:p>
    <w:p w14:paraId="37E41489" w14:textId="43F4987F" w:rsidR="008A1825" w:rsidRDefault="008A1825" w:rsidP="009B3C19">
      <w:pPr>
        <w:spacing w:after="0" w:line="240" w:lineRule="auto"/>
        <w:ind w:left="360"/>
        <w:jc w:val="both"/>
        <w:rPr>
          <w:rFonts w:ascii="Arial Narrow" w:hAnsi="Arial Narrow" w:cs="Arial"/>
          <w:sz w:val="22"/>
        </w:rPr>
      </w:pPr>
    </w:p>
    <w:p w14:paraId="198B19FA" w14:textId="08705D7F" w:rsidR="008A1825" w:rsidRDefault="008A1825" w:rsidP="009B3C19">
      <w:pPr>
        <w:spacing w:after="0" w:line="240" w:lineRule="auto"/>
        <w:ind w:left="360"/>
        <w:jc w:val="both"/>
        <w:rPr>
          <w:rFonts w:ascii="Arial Narrow" w:hAnsi="Arial Narrow" w:cs="Arial"/>
          <w:sz w:val="22"/>
        </w:rPr>
      </w:pPr>
    </w:p>
    <w:p w14:paraId="59BF8429" w14:textId="77777777" w:rsidR="008A1825" w:rsidRPr="008A1825" w:rsidRDefault="008A1825" w:rsidP="009B3C19">
      <w:pPr>
        <w:spacing w:after="0" w:line="240" w:lineRule="auto"/>
        <w:ind w:left="360"/>
        <w:jc w:val="both"/>
        <w:rPr>
          <w:rFonts w:ascii="Arial Narrow" w:hAnsi="Arial Narrow" w:cs="Arial"/>
          <w:sz w:val="22"/>
        </w:rPr>
      </w:pPr>
    </w:p>
    <w:p w14:paraId="3EDFDAE3" w14:textId="4B5BED79" w:rsidR="004C7461" w:rsidRPr="008A1825" w:rsidRDefault="004C7461" w:rsidP="009B3C19">
      <w:pPr>
        <w:spacing w:after="0" w:line="240" w:lineRule="auto"/>
        <w:ind w:left="360"/>
        <w:jc w:val="both"/>
        <w:rPr>
          <w:rFonts w:ascii="Arial Narrow" w:hAnsi="Arial Narrow" w:cs="Arial"/>
          <w:sz w:val="22"/>
        </w:rPr>
      </w:pPr>
    </w:p>
    <w:p w14:paraId="20B22415" w14:textId="77777777" w:rsidR="00073AEB" w:rsidRPr="008A1825" w:rsidRDefault="00073AEB" w:rsidP="009B3C19">
      <w:pPr>
        <w:spacing w:after="0" w:line="240" w:lineRule="auto"/>
        <w:ind w:left="360"/>
        <w:jc w:val="both"/>
        <w:rPr>
          <w:rFonts w:ascii="Arial Narrow" w:hAnsi="Arial Narrow" w:cs="Arial"/>
          <w:sz w:val="22"/>
        </w:rPr>
      </w:pPr>
    </w:p>
    <w:p w14:paraId="35F2C717" w14:textId="3DCC83F0" w:rsidR="004C7461" w:rsidRPr="008A1825" w:rsidRDefault="004C7461" w:rsidP="009B3C19">
      <w:pPr>
        <w:spacing w:after="0" w:line="240" w:lineRule="auto"/>
        <w:ind w:left="360"/>
        <w:jc w:val="both"/>
        <w:rPr>
          <w:rFonts w:ascii="Arial Narrow" w:hAnsi="Arial Narrow" w:cs="Arial"/>
          <w:sz w:val="22"/>
        </w:rPr>
      </w:pPr>
    </w:p>
    <w:p w14:paraId="69EE6C12" w14:textId="7AB4DF3A" w:rsidR="004C7461" w:rsidRPr="008A1825" w:rsidRDefault="004C7461" w:rsidP="009B3C19">
      <w:pPr>
        <w:spacing w:after="0" w:line="240" w:lineRule="auto"/>
        <w:ind w:left="360"/>
        <w:jc w:val="both"/>
        <w:rPr>
          <w:rFonts w:ascii="Arial Narrow" w:hAnsi="Arial Narrow" w:cs="Arial"/>
          <w:sz w:val="22"/>
        </w:rPr>
      </w:pPr>
    </w:p>
    <w:p w14:paraId="1E9819CD" w14:textId="1D5CC465" w:rsidR="008A1825" w:rsidRPr="008A1825" w:rsidRDefault="008A1825" w:rsidP="00C76248">
      <w:pPr>
        <w:pStyle w:val="Nadpis2"/>
      </w:pPr>
      <w:r w:rsidRPr="008A1825">
        <w:lastRenderedPageBreak/>
        <w:t>Príloha č. 1 ku SP</w:t>
      </w:r>
    </w:p>
    <w:p w14:paraId="63547AE9" w14:textId="2A64EC29" w:rsidR="008A1825" w:rsidRDefault="008A1825" w:rsidP="00C76248">
      <w:pPr>
        <w:pStyle w:val="Nadpis2"/>
      </w:pPr>
    </w:p>
    <w:p w14:paraId="4515D35B" w14:textId="77891C07" w:rsidR="004C7461" w:rsidRPr="00BD7568" w:rsidRDefault="008A1825" w:rsidP="00C76248">
      <w:pPr>
        <w:pStyle w:val="Nadpis2"/>
      </w:pPr>
      <w:r w:rsidRPr="00BD7568">
        <w:t>TE</w:t>
      </w:r>
      <w:r w:rsidR="004C7461" w:rsidRPr="00BD7568">
        <w:t>CHNICKÁ ŠPECIFIKÁCIA</w:t>
      </w:r>
    </w:p>
    <w:p w14:paraId="715A2ED6" w14:textId="13275476" w:rsidR="004C7461" w:rsidRDefault="004C7461" w:rsidP="004C7461">
      <w:pPr>
        <w:spacing w:after="0"/>
        <w:rPr>
          <w:rFonts w:ascii="Arial Narrow" w:eastAsia="Times New Roman" w:hAnsi="Arial Narrow"/>
        </w:rPr>
      </w:pPr>
      <w:r w:rsidRPr="008A1825">
        <w:rPr>
          <w:rFonts w:ascii="Arial Narrow" w:eastAsia="Times New Roman" w:hAnsi="Arial Narrow"/>
        </w:rPr>
        <w:t xml:space="preserve"> </w:t>
      </w:r>
    </w:p>
    <w:p w14:paraId="66DFF507" w14:textId="05B4CAAF" w:rsidR="00BD7568" w:rsidRPr="00BD7568" w:rsidRDefault="00BD7568" w:rsidP="00BD7568">
      <w:pPr>
        <w:spacing w:after="0"/>
        <w:jc w:val="both"/>
        <w:rPr>
          <w:rFonts w:ascii="Arial Narrow" w:eastAsia="Times New Roman" w:hAnsi="Arial Narrow"/>
          <w:sz w:val="22"/>
          <w:szCs w:val="24"/>
        </w:rPr>
      </w:pPr>
      <w:r w:rsidRPr="00BD7568">
        <w:rPr>
          <w:rFonts w:ascii="Arial Narrow" w:eastAsia="Times New Roman" w:hAnsi="Arial Narrow"/>
          <w:sz w:val="22"/>
          <w:szCs w:val="24"/>
        </w:rPr>
        <w:t>Predmet zákazky je v celom rozsahu opísaný tak, aby bol presne a zrozumiteľne špecifikovaný. Ak sa technické špecifikácie odvolávajú na konkrétneho výrobcu, výrobný postup, obchodné označenie, patent, typ, oblasť alebo miesto pôvodu alebo výroby, ak by tým dochádzalo k znevýhodneniu alebo k vylúčeniu určitých záujemcov alebo tovarov, obstarávateľská organizácia umožní v ponuke uchádzača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pričom dôkazné bremeno tejto skutočnosti je na uchádzačovi a preukáže to vo svojej ponuke. Pri výrobkoch a/alebo príslušenstvách konkrétnej značky, uchádzač môže predložiť aj ekvivalenty inej značky v rovnakej alebo vyššej kvalite.</w:t>
      </w:r>
    </w:p>
    <w:p w14:paraId="2BC3AD59" w14:textId="77777777" w:rsidR="004C7461" w:rsidRPr="00BD7568" w:rsidRDefault="004C7461" w:rsidP="004C7461">
      <w:pPr>
        <w:spacing w:after="0"/>
        <w:rPr>
          <w:rFonts w:ascii="Arial Narrow" w:hAnsi="Arial Narrow"/>
          <w:sz w:val="22"/>
          <w:szCs w:val="24"/>
        </w:rPr>
      </w:pPr>
      <w:r w:rsidRPr="00BD7568">
        <w:rPr>
          <w:rFonts w:ascii="Arial Narrow" w:eastAsia="Times New Roman" w:hAnsi="Arial Narrow"/>
          <w:sz w:val="22"/>
          <w:szCs w:val="24"/>
        </w:rPr>
        <w:t xml:space="preserve"> </w:t>
      </w:r>
    </w:p>
    <w:tbl>
      <w:tblPr>
        <w:tblStyle w:val="TableGrid"/>
        <w:tblW w:w="9062" w:type="dxa"/>
        <w:tblInd w:w="5" w:type="dxa"/>
        <w:tblCellMar>
          <w:top w:w="7" w:type="dxa"/>
          <w:left w:w="110" w:type="dxa"/>
          <w:right w:w="115" w:type="dxa"/>
        </w:tblCellMar>
        <w:tblLook w:val="04A0" w:firstRow="1" w:lastRow="0" w:firstColumn="1" w:lastColumn="0" w:noHBand="0" w:noVBand="1"/>
      </w:tblPr>
      <w:tblGrid>
        <w:gridCol w:w="703"/>
        <w:gridCol w:w="8359"/>
      </w:tblGrid>
      <w:tr w:rsidR="004C7461" w:rsidRPr="00BD7568" w14:paraId="39135CB2" w14:textId="77777777" w:rsidTr="00BD7568">
        <w:trPr>
          <w:trHeight w:val="259"/>
        </w:trPr>
        <w:tc>
          <w:tcPr>
            <w:tcW w:w="9062" w:type="dxa"/>
            <w:gridSpan w:val="2"/>
            <w:tcBorders>
              <w:top w:val="single" w:sz="4" w:space="0" w:color="000000"/>
              <w:left w:val="single" w:sz="4" w:space="0" w:color="000000"/>
              <w:bottom w:val="single" w:sz="4" w:space="0" w:color="000000"/>
              <w:right w:val="single" w:sz="4" w:space="0" w:color="000000"/>
            </w:tcBorders>
          </w:tcPr>
          <w:p w14:paraId="0CDDEE80"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b/>
                <w:szCs w:val="24"/>
              </w:rPr>
              <w:t>Komponent 1 - Server HW a SW</w:t>
            </w:r>
            <w:r w:rsidRPr="00BD7568">
              <w:rPr>
                <w:rFonts w:ascii="Arial Narrow" w:eastAsia="Times New Roman" w:hAnsi="Arial Narrow" w:cs="Times New Roman"/>
                <w:szCs w:val="24"/>
              </w:rPr>
              <w:t xml:space="preserve"> </w:t>
            </w:r>
          </w:p>
        </w:tc>
      </w:tr>
      <w:tr w:rsidR="004C7461" w:rsidRPr="00BD7568" w14:paraId="1B1F0043" w14:textId="77777777" w:rsidTr="00BD7568">
        <w:trPr>
          <w:trHeight w:val="506"/>
        </w:trPr>
        <w:tc>
          <w:tcPr>
            <w:tcW w:w="703" w:type="dxa"/>
            <w:tcBorders>
              <w:top w:val="single" w:sz="4" w:space="0" w:color="000000"/>
              <w:left w:val="single" w:sz="4" w:space="0" w:color="000000"/>
              <w:bottom w:val="single" w:sz="4" w:space="0" w:color="000000"/>
              <w:right w:val="single" w:sz="4" w:space="0" w:color="000000"/>
            </w:tcBorders>
          </w:tcPr>
          <w:p w14:paraId="36D7FB58"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16D24147"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Výška maximálne 2U, 2xCPU </w:t>
            </w:r>
            <w:proofErr w:type="spellStart"/>
            <w:r w:rsidRPr="00BD7568">
              <w:rPr>
                <w:rFonts w:ascii="Arial Narrow" w:eastAsia="Times New Roman" w:hAnsi="Arial Narrow" w:cs="Times New Roman"/>
                <w:szCs w:val="24"/>
              </w:rPr>
              <w:t>socket</w:t>
            </w:r>
            <w:proofErr w:type="spellEnd"/>
            <w:r w:rsidRPr="00BD7568">
              <w:rPr>
                <w:rFonts w:ascii="Arial Narrow" w:eastAsia="Times New Roman" w:hAnsi="Arial Narrow" w:cs="Times New Roman"/>
                <w:szCs w:val="24"/>
              </w:rPr>
              <w:t xml:space="preserve"> , osadené 2xCPU, pričom každé CPU má 24 jadier, minimálna frekvencia CPU je 2.4 GHz, TDP 185W </w:t>
            </w:r>
          </w:p>
        </w:tc>
      </w:tr>
      <w:tr w:rsidR="004C7461" w:rsidRPr="00BD7568" w14:paraId="2D2F0964" w14:textId="77777777" w:rsidTr="00BD7568">
        <w:trPr>
          <w:trHeight w:val="257"/>
        </w:trPr>
        <w:tc>
          <w:tcPr>
            <w:tcW w:w="703" w:type="dxa"/>
            <w:tcBorders>
              <w:top w:val="single" w:sz="4" w:space="0" w:color="000000"/>
              <w:left w:val="single" w:sz="4" w:space="0" w:color="000000"/>
              <w:bottom w:val="single" w:sz="4" w:space="0" w:color="000000"/>
              <w:right w:val="single" w:sz="4" w:space="0" w:color="000000"/>
            </w:tcBorders>
          </w:tcPr>
          <w:p w14:paraId="0F59B80D"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7FF6768D" w14:textId="16923A25" w:rsidR="004C7461" w:rsidRPr="00BD7568" w:rsidRDefault="000D53D0" w:rsidP="000D53D0">
            <w:pPr>
              <w:spacing w:after="0"/>
              <w:rPr>
                <w:rFonts w:ascii="Arial Narrow" w:hAnsi="Arial Narrow"/>
                <w:sz w:val="24"/>
                <w:szCs w:val="24"/>
              </w:rPr>
            </w:pPr>
            <w:r>
              <w:rPr>
                <w:rFonts w:ascii="Arial Narrow" w:eastAsia="Times New Roman" w:hAnsi="Arial Narrow"/>
                <w:szCs w:val="24"/>
              </w:rPr>
              <w:t xml:space="preserve">2x procesor, referenčná hodnota: 2x </w:t>
            </w:r>
            <w:proofErr w:type="spellStart"/>
            <w:r>
              <w:rPr>
                <w:rFonts w:ascii="Arial Narrow" w:eastAsia="Times New Roman" w:hAnsi="Arial Narrow"/>
                <w:szCs w:val="24"/>
              </w:rPr>
              <w:t>Xeon</w:t>
            </w:r>
            <w:proofErr w:type="spellEnd"/>
            <w:r>
              <w:rPr>
                <w:rFonts w:ascii="Arial Narrow" w:eastAsia="Times New Roman" w:hAnsi="Arial Narrow"/>
                <w:szCs w:val="24"/>
              </w:rPr>
              <w:t xml:space="preserve"> </w:t>
            </w:r>
            <w:proofErr w:type="spellStart"/>
            <w:r>
              <w:rPr>
                <w:rFonts w:ascii="Arial Narrow" w:eastAsia="Times New Roman" w:hAnsi="Arial Narrow"/>
                <w:szCs w:val="24"/>
              </w:rPr>
              <w:t>Gold</w:t>
            </w:r>
            <w:proofErr w:type="spellEnd"/>
            <w:r>
              <w:rPr>
                <w:rFonts w:ascii="Arial Narrow" w:eastAsia="Times New Roman" w:hAnsi="Arial Narrow"/>
                <w:szCs w:val="24"/>
              </w:rPr>
              <w:t xml:space="preserve"> 6336Y 24C 2.4GHz 185W (TBD) alebo ekvivalent, pričom každý procesor je CPU procesor s výkonom min.45.517 bodov</w:t>
            </w:r>
          </w:p>
        </w:tc>
      </w:tr>
      <w:tr w:rsidR="004C7461" w:rsidRPr="00BD7568" w14:paraId="49220BB3" w14:textId="77777777" w:rsidTr="00BD7568">
        <w:trPr>
          <w:trHeight w:val="506"/>
        </w:trPr>
        <w:tc>
          <w:tcPr>
            <w:tcW w:w="703" w:type="dxa"/>
            <w:tcBorders>
              <w:top w:val="single" w:sz="4" w:space="0" w:color="000000"/>
              <w:left w:val="single" w:sz="4" w:space="0" w:color="000000"/>
              <w:bottom w:val="single" w:sz="4" w:space="0" w:color="000000"/>
              <w:right w:val="single" w:sz="4" w:space="0" w:color="000000"/>
            </w:tcBorders>
          </w:tcPr>
          <w:p w14:paraId="00881913"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003695EB" w14:textId="02CD5498"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RAM: </w:t>
            </w:r>
            <w:r w:rsidR="000D53D0">
              <w:rPr>
                <w:rFonts w:ascii="Arial Narrow" w:eastAsia="Times New Roman" w:hAnsi="Arial Narrow"/>
                <w:szCs w:val="24"/>
              </w:rPr>
              <w:t xml:space="preserve">podporuje minimálne 24 pamäťových slotov DDR4 DIMM, aktuálne osadených modulmi 2x 64GB  DDR4-3200 </w:t>
            </w:r>
            <w:proofErr w:type="spellStart"/>
            <w:r w:rsidR="000D53D0">
              <w:rPr>
                <w:rFonts w:ascii="Arial Narrow" w:eastAsia="Times New Roman" w:hAnsi="Arial Narrow"/>
                <w:szCs w:val="24"/>
              </w:rPr>
              <w:t>Reg</w:t>
            </w:r>
            <w:proofErr w:type="spellEnd"/>
            <w:r w:rsidR="000D53D0">
              <w:rPr>
                <w:rFonts w:ascii="Arial Narrow" w:eastAsia="Times New Roman" w:hAnsi="Arial Narrow"/>
                <w:szCs w:val="24"/>
              </w:rPr>
              <w:t xml:space="preserve"> ECC, celkom v kapacite128GB RAM/server</w:t>
            </w:r>
          </w:p>
        </w:tc>
      </w:tr>
      <w:tr w:rsidR="004C7461" w:rsidRPr="00BD7568" w14:paraId="0CF93BB2" w14:textId="77777777" w:rsidTr="00BD7568">
        <w:trPr>
          <w:trHeight w:val="931"/>
        </w:trPr>
        <w:tc>
          <w:tcPr>
            <w:tcW w:w="703" w:type="dxa"/>
            <w:tcBorders>
              <w:top w:val="single" w:sz="4" w:space="0" w:color="000000"/>
              <w:left w:val="single" w:sz="4" w:space="0" w:color="000000"/>
              <w:bottom w:val="single" w:sz="4" w:space="0" w:color="000000"/>
              <w:right w:val="single" w:sz="4" w:space="0" w:color="000000"/>
            </w:tcBorders>
          </w:tcPr>
          <w:p w14:paraId="3A27A143"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1D626381"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Aktuálne osadenie diskov: </w:t>
            </w:r>
          </w:p>
          <w:p w14:paraId="7BC6168B" w14:textId="77777777" w:rsidR="000D53D0" w:rsidRDefault="000D53D0" w:rsidP="000D53D0">
            <w:pPr>
              <w:spacing w:after="0"/>
              <w:rPr>
                <w:rFonts w:ascii="Arial Narrow" w:eastAsia="Times New Roman" w:hAnsi="Arial Narrow"/>
                <w:szCs w:val="24"/>
              </w:rPr>
            </w:pPr>
            <w:r>
              <w:rPr>
                <w:rFonts w:ascii="Arial Narrow" w:eastAsia="Times New Roman" w:hAnsi="Arial Narrow"/>
                <w:szCs w:val="24"/>
              </w:rPr>
              <w:t>2x 800GB 2.5-inch SAS SSD,</w:t>
            </w:r>
          </w:p>
          <w:p w14:paraId="795BC5BC" w14:textId="77777777" w:rsidR="000D53D0" w:rsidRDefault="000D53D0" w:rsidP="000D53D0">
            <w:pPr>
              <w:spacing w:after="0"/>
              <w:rPr>
                <w:rFonts w:ascii="Arial Narrow" w:eastAsia="Times New Roman" w:hAnsi="Arial Narrow"/>
                <w:szCs w:val="24"/>
              </w:rPr>
            </w:pPr>
            <w:r>
              <w:rPr>
                <w:rFonts w:ascii="Arial Narrow" w:eastAsia="Times New Roman" w:hAnsi="Arial Narrow"/>
                <w:szCs w:val="24"/>
              </w:rPr>
              <w:t>4x 1.2TB 2.5-inch 12 Gb 10k SAS HDD</w:t>
            </w:r>
          </w:p>
          <w:p w14:paraId="6C2CC7C8" w14:textId="019A3D6B" w:rsidR="004C7461" w:rsidRPr="00BD7568" w:rsidRDefault="000D53D0" w:rsidP="000D53D0">
            <w:pPr>
              <w:spacing w:after="0"/>
              <w:rPr>
                <w:rFonts w:ascii="Arial Narrow" w:hAnsi="Arial Narrow"/>
                <w:sz w:val="24"/>
                <w:szCs w:val="24"/>
              </w:rPr>
            </w:pPr>
            <w:r>
              <w:rPr>
                <w:rFonts w:ascii="Arial Narrow" w:eastAsia="Times New Roman" w:hAnsi="Arial Narrow"/>
                <w:szCs w:val="24"/>
              </w:rPr>
              <w:t>2x 1.6TB 2.5-inch SAS SSD</w:t>
            </w:r>
            <w:r w:rsidR="004C7461" w:rsidRPr="00BD7568">
              <w:rPr>
                <w:rFonts w:ascii="Arial Narrow" w:eastAsia="Times New Roman" w:hAnsi="Arial Narrow" w:cs="Times New Roman"/>
                <w:szCs w:val="24"/>
              </w:rPr>
              <w:t xml:space="preserve"> </w:t>
            </w:r>
          </w:p>
        </w:tc>
      </w:tr>
      <w:tr w:rsidR="004C7461" w:rsidRPr="00BD7568" w14:paraId="07721C95" w14:textId="77777777" w:rsidTr="00BD7568">
        <w:trPr>
          <w:trHeight w:val="506"/>
        </w:trPr>
        <w:tc>
          <w:tcPr>
            <w:tcW w:w="703" w:type="dxa"/>
            <w:tcBorders>
              <w:top w:val="single" w:sz="4" w:space="0" w:color="000000"/>
              <w:left w:val="single" w:sz="4" w:space="0" w:color="000000"/>
              <w:bottom w:val="single" w:sz="4" w:space="0" w:color="000000"/>
              <w:right w:val="single" w:sz="4" w:space="0" w:color="000000"/>
            </w:tcBorders>
          </w:tcPr>
          <w:p w14:paraId="5073CED7"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05D2EA45" w14:textId="1532D504"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Redundantné napájacie zdroje min. 1400W</w:t>
            </w:r>
          </w:p>
        </w:tc>
      </w:tr>
      <w:tr w:rsidR="004C7461" w:rsidRPr="00BD7568" w14:paraId="31901DB5" w14:textId="77777777" w:rsidTr="00BD7568">
        <w:trPr>
          <w:trHeight w:val="257"/>
        </w:trPr>
        <w:tc>
          <w:tcPr>
            <w:tcW w:w="703" w:type="dxa"/>
            <w:tcBorders>
              <w:top w:val="single" w:sz="4" w:space="0" w:color="000000"/>
              <w:left w:val="single" w:sz="4" w:space="0" w:color="000000"/>
              <w:bottom w:val="single" w:sz="4" w:space="0" w:color="000000"/>
              <w:right w:val="single" w:sz="4" w:space="0" w:color="000000"/>
            </w:tcBorders>
          </w:tcPr>
          <w:p w14:paraId="3FBF267E"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2334899D" w14:textId="5A22B532"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Redundantné </w:t>
            </w:r>
            <w:proofErr w:type="spellStart"/>
            <w:r w:rsidRPr="00BD7568">
              <w:rPr>
                <w:rFonts w:ascii="Arial Narrow" w:eastAsia="Times New Roman" w:hAnsi="Arial Narrow" w:cs="Times New Roman"/>
                <w:szCs w:val="24"/>
              </w:rPr>
              <w:t>hotswapové</w:t>
            </w:r>
            <w:proofErr w:type="spellEnd"/>
            <w:r w:rsidRPr="00BD7568">
              <w:rPr>
                <w:rFonts w:ascii="Arial Narrow" w:eastAsia="Times New Roman" w:hAnsi="Arial Narrow" w:cs="Times New Roman"/>
                <w:szCs w:val="24"/>
              </w:rPr>
              <w:t xml:space="preserve"> ventilátory. </w:t>
            </w:r>
          </w:p>
        </w:tc>
      </w:tr>
      <w:tr w:rsidR="004C7461" w:rsidRPr="00BD7568" w14:paraId="3BB6D2E0" w14:textId="77777777" w:rsidTr="00BD7568">
        <w:trPr>
          <w:trHeight w:val="260"/>
        </w:trPr>
        <w:tc>
          <w:tcPr>
            <w:tcW w:w="703" w:type="dxa"/>
            <w:tcBorders>
              <w:top w:val="single" w:sz="4" w:space="0" w:color="000000"/>
              <w:left w:val="single" w:sz="4" w:space="0" w:color="000000"/>
              <w:bottom w:val="single" w:sz="4" w:space="0" w:color="000000"/>
              <w:right w:val="single" w:sz="4" w:space="0" w:color="000000"/>
            </w:tcBorders>
          </w:tcPr>
          <w:p w14:paraId="00D08226"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5A1D93AA" w14:textId="008E3418" w:rsidR="004C7461" w:rsidRPr="00BD7568" w:rsidRDefault="004C7461" w:rsidP="000D53D0">
            <w:pPr>
              <w:spacing w:after="0"/>
              <w:rPr>
                <w:rFonts w:ascii="Arial Narrow" w:hAnsi="Arial Narrow"/>
                <w:sz w:val="24"/>
                <w:szCs w:val="24"/>
              </w:rPr>
            </w:pPr>
            <w:proofErr w:type="spellStart"/>
            <w:r w:rsidRPr="00BD7568">
              <w:rPr>
                <w:rFonts w:ascii="Arial Narrow" w:eastAsia="Times New Roman" w:hAnsi="Arial Narrow" w:cs="Times New Roman"/>
                <w:szCs w:val="24"/>
              </w:rPr>
              <w:t>Trusted</w:t>
            </w:r>
            <w:proofErr w:type="spellEnd"/>
            <w:r w:rsidRPr="00BD7568">
              <w:rPr>
                <w:rFonts w:ascii="Arial Narrow" w:eastAsia="Times New Roman" w:hAnsi="Arial Narrow" w:cs="Times New Roman"/>
                <w:szCs w:val="24"/>
              </w:rPr>
              <w:t xml:space="preserve"> </w:t>
            </w:r>
            <w:proofErr w:type="spellStart"/>
            <w:r w:rsidRPr="00BD7568">
              <w:rPr>
                <w:rFonts w:ascii="Arial Narrow" w:eastAsia="Times New Roman" w:hAnsi="Arial Narrow" w:cs="Times New Roman"/>
                <w:szCs w:val="24"/>
              </w:rPr>
              <w:t>Platform</w:t>
            </w:r>
            <w:proofErr w:type="spellEnd"/>
            <w:r w:rsidRPr="00BD7568">
              <w:rPr>
                <w:rFonts w:ascii="Arial Narrow" w:eastAsia="Times New Roman" w:hAnsi="Arial Narrow" w:cs="Times New Roman"/>
                <w:szCs w:val="24"/>
              </w:rPr>
              <w:t xml:space="preserve"> Module 2.0 </w:t>
            </w:r>
          </w:p>
        </w:tc>
      </w:tr>
      <w:tr w:rsidR="004C7461" w:rsidRPr="00BD7568" w14:paraId="4F4C33B5" w14:textId="77777777" w:rsidTr="00BD7568">
        <w:trPr>
          <w:trHeight w:val="506"/>
        </w:trPr>
        <w:tc>
          <w:tcPr>
            <w:tcW w:w="703" w:type="dxa"/>
            <w:tcBorders>
              <w:top w:val="single" w:sz="4" w:space="0" w:color="000000"/>
              <w:left w:val="single" w:sz="4" w:space="0" w:color="000000"/>
              <w:bottom w:val="single" w:sz="4" w:space="0" w:color="000000"/>
              <w:right w:val="single" w:sz="4" w:space="0" w:color="000000"/>
            </w:tcBorders>
          </w:tcPr>
          <w:p w14:paraId="6FC4B2D0"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680CD4CA" w14:textId="6A712E52" w:rsidR="004C7461" w:rsidRPr="00BD7568" w:rsidRDefault="000D53D0" w:rsidP="000D53D0">
            <w:pPr>
              <w:spacing w:after="0"/>
              <w:rPr>
                <w:rFonts w:ascii="Arial Narrow" w:hAnsi="Arial Narrow"/>
                <w:sz w:val="24"/>
                <w:szCs w:val="24"/>
              </w:rPr>
            </w:pPr>
            <w:r>
              <w:rPr>
                <w:rFonts w:ascii="Arial Narrow" w:eastAsia="Times New Roman" w:hAnsi="Arial Narrow"/>
                <w:szCs w:val="24"/>
              </w:rPr>
              <w:t xml:space="preserve">Bezpečnosť podporované minimálne:  podpisovaný </w:t>
            </w:r>
            <w:proofErr w:type="spellStart"/>
            <w:r>
              <w:rPr>
                <w:rFonts w:ascii="Arial Narrow" w:eastAsia="Times New Roman" w:hAnsi="Arial Narrow"/>
                <w:szCs w:val="24"/>
              </w:rPr>
              <w:t>firmware</w:t>
            </w:r>
            <w:proofErr w:type="spellEnd"/>
            <w:r>
              <w:rPr>
                <w:rFonts w:ascii="Arial Narrow" w:eastAsia="Times New Roman" w:hAnsi="Arial Narrow"/>
                <w:szCs w:val="24"/>
              </w:rPr>
              <w:t xml:space="preserve"> (kryptovanie), </w:t>
            </w:r>
            <w:proofErr w:type="spellStart"/>
            <w:r>
              <w:rPr>
                <w:rFonts w:ascii="Arial Narrow" w:eastAsia="Times New Roman" w:hAnsi="Arial Narrow"/>
                <w:szCs w:val="24"/>
              </w:rPr>
              <w:t>secure</w:t>
            </w:r>
            <w:proofErr w:type="spellEnd"/>
            <w:r>
              <w:rPr>
                <w:rFonts w:ascii="Arial Narrow" w:eastAsia="Times New Roman" w:hAnsi="Arial Narrow"/>
                <w:szCs w:val="24"/>
              </w:rPr>
              <w:t xml:space="preserve"> </w:t>
            </w:r>
            <w:proofErr w:type="spellStart"/>
            <w:r>
              <w:rPr>
                <w:rFonts w:ascii="Arial Narrow" w:eastAsia="Times New Roman" w:hAnsi="Arial Narrow"/>
                <w:szCs w:val="24"/>
              </w:rPr>
              <w:t>boot</w:t>
            </w:r>
            <w:proofErr w:type="spellEnd"/>
            <w:r>
              <w:rPr>
                <w:rFonts w:ascii="Arial Narrow" w:eastAsia="Times New Roman" w:hAnsi="Arial Narrow"/>
                <w:szCs w:val="24"/>
              </w:rPr>
              <w:t xml:space="preserve">, </w:t>
            </w:r>
            <w:proofErr w:type="spellStart"/>
            <w:r>
              <w:rPr>
                <w:rFonts w:ascii="Arial Narrow" w:eastAsia="Times New Roman" w:hAnsi="Arial Narrow"/>
                <w:szCs w:val="24"/>
              </w:rPr>
              <w:t>rootof</w:t>
            </w:r>
            <w:proofErr w:type="spellEnd"/>
            <w:r>
              <w:rPr>
                <w:rFonts w:ascii="Arial Narrow" w:eastAsia="Times New Roman" w:hAnsi="Arial Narrow"/>
                <w:szCs w:val="24"/>
              </w:rPr>
              <w:t>-trust</w:t>
            </w:r>
          </w:p>
        </w:tc>
      </w:tr>
      <w:tr w:rsidR="004C7461" w:rsidRPr="00BD7568" w14:paraId="4552EACB" w14:textId="77777777" w:rsidTr="00BD7568">
        <w:trPr>
          <w:trHeight w:val="259"/>
        </w:trPr>
        <w:tc>
          <w:tcPr>
            <w:tcW w:w="703" w:type="dxa"/>
            <w:tcBorders>
              <w:top w:val="single" w:sz="4" w:space="0" w:color="000000"/>
              <w:left w:val="single" w:sz="4" w:space="0" w:color="000000"/>
              <w:bottom w:val="single" w:sz="4" w:space="0" w:color="000000"/>
              <w:right w:val="single" w:sz="4" w:space="0" w:color="000000"/>
            </w:tcBorders>
          </w:tcPr>
          <w:p w14:paraId="0D82146A"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5255EC31" w14:textId="23B60255" w:rsidR="004C7461" w:rsidRPr="00BD7568" w:rsidRDefault="000D53D0" w:rsidP="000D53D0">
            <w:pPr>
              <w:spacing w:after="0"/>
              <w:rPr>
                <w:rFonts w:ascii="Arial Narrow" w:hAnsi="Arial Narrow"/>
                <w:sz w:val="24"/>
                <w:szCs w:val="24"/>
              </w:rPr>
            </w:pPr>
            <w:r>
              <w:rPr>
                <w:rFonts w:ascii="Arial Narrow" w:eastAsia="Times New Roman" w:hAnsi="Arial Narrow"/>
                <w:szCs w:val="24"/>
              </w:rPr>
              <w:t xml:space="preserve">Bezpečnosť podporované minimálne:  podpisovaný </w:t>
            </w:r>
            <w:proofErr w:type="spellStart"/>
            <w:r>
              <w:rPr>
                <w:rFonts w:ascii="Arial Narrow" w:eastAsia="Times New Roman" w:hAnsi="Arial Narrow"/>
                <w:szCs w:val="24"/>
              </w:rPr>
              <w:t>firmware</w:t>
            </w:r>
            <w:proofErr w:type="spellEnd"/>
            <w:r>
              <w:rPr>
                <w:rFonts w:ascii="Arial Narrow" w:eastAsia="Times New Roman" w:hAnsi="Arial Narrow"/>
                <w:szCs w:val="24"/>
              </w:rPr>
              <w:t xml:space="preserve"> (kryptovanie), </w:t>
            </w:r>
            <w:proofErr w:type="spellStart"/>
            <w:r>
              <w:rPr>
                <w:rFonts w:ascii="Arial Narrow" w:eastAsia="Times New Roman" w:hAnsi="Arial Narrow"/>
                <w:szCs w:val="24"/>
              </w:rPr>
              <w:t>secure</w:t>
            </w:r>
            <w:proofErr w:type="spellEnd"/>
            <w:r>
              <w:rPr>
                <w:rFonts w:ascii="Arial Narrow" w:eastAsia="Times New Roman" w:hAnsi="Arial Narrow"/>
                <w:szCs w:val="24"/>
              </w:rPr>
              <w:t xml:space="preserve"> </w:t>
            </w:r>
            <w:proofErr w:type="spellStart"/>
            <w:r>
              <w:rPr>
                <w:rFonts w:ascii="Arial Narrow" w:eastAsia="Times New Roman" w:hAnsi="Arial Narrow"/>
                <w:szCs w:val="24"/>
              </w:rPr>
              <w:t>boot</w:t>
            </w:r>
            <w:proofErr w:type="spellEnd"/>
            <w:r>
              <w:rPr>
                <w:rFonts w:ascii="Arial Narrow" w:eastAsia="Times New Roman" w:hAnsi="Arial Narrow"/>
                <w:szCs w:val="24"/>
              </w:rPr>
              <w:t xml:space="preserve">, </w:t>
            </w:r>
            <w:proofErr w:type="spellStart"/>
            <w:r>
              <w:rPr>
                <w:rFonts w:ascii="Arial Narrow" w:eastAsia="Times New Roman" w:hAnsi="Arial Narrow"/>
                <w:szCs w:val="24"/>
              </w:rPr>
              <w:t>rootof</w:t>
            </w:r>
            <w:proofErr w:type="spellEnd"/>
            <w:r>
              <w:rPr>
                <w:rFonts w:ascii="Arial Narrow" w:eastAsia="Times New Roman" w:hAnsi="Arial Narrow"/>
                <w:szCs w:val="24"/>
              </w:rPr>
              <w:t>-trust</w:t>
            </w:r>
            <w:r w:rsidR="004C7461" w:rsidRPr="00BD7568">
              <w:rPr>
                <w:rFonts w:ascii="Arial Narrow" w:eastAsia="Times New Roman" w:hAnsi="Arial Narrow" w:cs="Times New Roman"/>
                <w:szCs w:val="24"/>
              </w:rPr>
              <w:t xml:space="preserve"> </w:t>
            </w:r>
          </w:p>
        </w:tc>
      </w:tr>
      <w:tr w:rsidR="004C7461" w:rsidRPr="00BD7568" w14:paraId="3320F765" w14:textId="77777777" w:rsidTr="00BD7568">
        <w:trPr>
          <w:trHeight w:val="259"/>
        </w:trPr>
        <w:tc>
          <w:tcPr>
            <w:tcW w:w="703" w:type="dxa"/>
            <w:tcBorders>
              <w:top w:val="single" w:sz="4" w:space="0" w:color="000000"/>
              <w:left w:val="single" w:sz="4" w:space="0" w:color="000000"/>
              <w:bottom w:val="single" w:sz="4" w:space="0" w:color="000000"/>
              <w:right w:val="single" w:sz="4" w:space="0" w:color="000000"/>
            </w:tcBorders>
          </w:tcPr>
          <w:p w14:paraId="01455592"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5BF07763" w14:textId="22C10691" w:rsidR="004C7461" w:rsidRPr="00BD7568" w:rsidRDefault="000D53D0" w:rsidP="000D53D0">
            <w:pPr>
              <w:spacing w:after="0"/>
              <w:rPr>
                <w:rFonts w:ascii="Arial Narrow" w:hAnsi="Arial Narrow"/>
                <w:sz w:val="24"/>
                <w:szCs w:val="24"/>
              </w:rPr>
            </w:pPr>
            <w:r>
              <w:rPr>
                <w:rFonts w:ascii="Arial Narrow" w:eastAsia="Times New Roman" w:hAnsi="Arial Narrow"/>
                <w:szCs w:val="24"/>
              </w:rPr>
              <w:t xml:space="preserve">Porty servera: minimálne 1x  USB 2.0 port, 1x USB 3.0 port, 1x  VGA video port, 1x RJ45, 1x </w:t>
            </w:r>
            <w:proofErr w:type="spellStart"/>
            <w:r>
              <w:rPr>
                <w:rFonts w:ascii="Arial Narrow" w:eastAsia="Times New Roman" w:hAnsi="Arial Narrow"/>
                <w:szCs w:val="24"/>
              </w:rPr>
              <w:t>serial</w:t>
            </w:r>
            <w:proofErr w:type="spellEnd"/>
            <w:r>
              <w:rPr>
                <w:rFonts w:ascii="Arial Narrow" w:eastAsia="Times New Roman" w:hAnsi="Arial Narrow"/>
                <w:szCs w:val="24"/>
              </w:rPr>
              <w:t xml:space="preserve"> port</w:t>
            </w:r>
            <w:r w:rsidR="004C7461" w:rsidRPr="00BD7568">
              <w:rPr>
                <w:rFonts w:ascii="Arial Narrow" w:eastAsia="Times New Roman" w:hAnsi="Arial Narrow" w:cs="Times New Roman"/>
                <w:szCs w:val="24"/>
              </w:rPr>
              <w:t xml:space="preserve">  </w:t>
            </w:r>
          </w:p>
        </w:tc>
      </w:tr>
      <w:tr w:rsidR="004C7461" w:rsidRPr="00BD7568" w14:paraId="4F36ACF6" w14:textId="77777777" w:rsidTr="00BD7568">
        <w:trPr>
          <w:trHeight w:val="257"/>
        </w:trPr>
        <w:tc>
          <w:tcPr>
            <w:tcW w:w="703" w:type="dxa"/>
            <w:tcBorders>
              <w:top w:val="single" w:sz="4" w:space="0" w:color="000000"/>
              <w:left w:val="single" w:sz="4" w:space="0" w:color="000000"/>
              <w:bottom w:val="single" w:sz="4" w:space="0" w:color="000000"/>
              <w:right w:val="single" w:sz="4" w:space="0" w:color="000000"/>
            </w:tcBorders>
          </w:tcPr>
          <w:p w14:paraId="12BFA840"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5DA64876"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Pripojenie do SAN siete 2 x </w:t>
            </w:r>
            <w:proofErr w:type="spellStart"/>
            <w:r w:rsidRPr="00BD7568">
              <w:rPr>
                <w:rFonts w:ascii="Arial Narrow" w:eastAsia="Times New Roman" w:hAnsi="Arial Narrow" w:cs="Times New Roman"/>
                <w:szCs w:val="24"/>
              </w:rPr>
              <w:t>Fibre</w:t>
            </w:r>
            <w:proofErr w:type="spellEnd"/>
            <w:r w:rsidRPr="00BD7568">
              <w:rPr>
                <w:rFonts w:ascii="Arial Narrow" w:eastAsia="Times New Roman" w:hAnsi="Arial Narrow" w:cs="Times New Roman"/>
                <w:szCs w:val="24"/>
              </w:rPr>
              <w:t xml:space="preserve"> </w:t>
            </w:r>
            <w:proofErr w:type="spellStart"/>
            <w:r w:rsidRPr="00BD7568">
              <w:rPr>
                <w:rFonts w:ascii="Arial Narrow" w:eastAsia="Times New Roman" w:hAnsi="Arial Narrow" w:cs="Times New Roman"/>
                <w:szCs w:val="24"/>
              </w:rPr>
              <w:t>Channel</w:t>
            </w:r>
            <w:proofErr w:type="spellEnd"/>
            <w:r w:rsidRPr="00BD7568">
              <w:rPr>
                <w:rFonts w:ascii="Arial Narrow" w:eastAsia="Times New Roman" w:hAnsi="Arial Narrow" w:cs="Times New Roman"/>
                <w:szCs w:val="24"/>
              </w:rPr>
              <w:t xml:space="preserve"> 4/8/16 Gb  s optickým </w:t>
            </w:r>
            <w:proofErr w:type="spellStart"/>
            <w:r w:rsidRPr="00BD7568">
              <w:rPr>
                <w:rFonts w:ascii="Arial Narrow" w:eastAsia="Times New Roman" w:hAnsi="Arial Narrow" w:cs="Times New Roman"/>
                <w:szCs w:val="24"/>
              </w:rPr>
              <w:t>multimódovým</w:t>
            </w:r>
            <w:proofErr w:type="spellEnd"/>
            <w:r w:rsidRPr="00BD7568">
              <w:rPr>
                <w:rFonts w:ascii="Arial Narrow" w:eastAsia="Times New Roman" w:hAnsi="Arial Narrow" w:cs="Times New Roman"/>
                <w:szCs w:val="24"/>
              </w:rPr>
              <w:t xml:space="preserve"> prevodníkom </w:t>
            </w:r>
          </w:p>
        </w:tc>
      </w:tr>
      <w:tr w:rsidR="004C7461" w:rsidRPr="00BD7568" w14:paraId="5B05227A" w14:textId="77777777" w:rsidTr="00BD7568">
        <w:trPr>
          <w:trHeight w:val="257"/>
        </w:trPr>
        <w:tc>
          <w:tcPr>
            <w:tcW w:w="703" w:type="dxa"/>
            <w:tcBorders>
              <w:top w:val="single" w:sz="4" w:space="0" w:color="000000"/>
              <w:left w:val="single" w:sz="4" w:space="0" w:color="000000"/>
              <w:bottom w:val="single" w:sz="4" w:space="0" w:color="000000"/>
              <w:right w:val="single" w:sz="4" w:space="0" w:color="000000"/>
            </w:tcBorders>
          </w:tcPr>
          <w:p w14:paraId="6ACC34E3"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3715D124" w14:textId="6225B1A7" w:rsidR="004C7461" w:rsidRPr="00BD7568" w:rsidRDefault="000D53D0" w:rsidP="000D53D0">
            <w:pPr>
              <w:spacing w:after="0"/>
              <w:rPr>
                <w:rFonts w:ascii="Arial Narrow" w:hAnsi="Arial Narrow"/>
                <w:sz w:val="24"/>
                <w:szCs w:val="24"/>
              </w:rPr>
            </w:pPr>
            <w:r>
              <w:rPr>
                <w:rFonts w:ascii="Arial Narrow" w:eastAsia="Times New Roman" w:hAnsi="Arial Narrow"/>
                <w:szCs w:val="24"/>
              </w:rPr>
              <w:t xml:space="preserve">3x min </w:t>
            </w:r>
            <w:proofErr w:type="spellStart"/>
            <w:r>
              <w:rPr>
                <w:rFonts w:ascii="Arial Narrow" w:eastAsia="Times New Roman" w:hAnsi="Arial Narrow"/>
                <w:szCs w:val="24"/>
              </w:rPr>
              <w:t>PCIe</w:t>
            </w:r>
            <w:proofErr w:type="spellEnd"/>
            <w:r>
              <w:rPr>
                <w:rFonts w:ascii="Arial Narrow" w:eastAsia="Times New Roman" w:hAnsi="Arial Narrow"/>
                <w:szCs w:val="24"/>
              </w:rPr>
              <w:t xml:space="preserve"> 3.0 x8</w:t>
            </w:r>
          </w:p>
        </w:tc>
      </w:tr>
      <w:tr w:rsidR="004C7461" w:rsidRPr="00BD7568" w14:paraId="3EB835B7" w14:textId="77777777" w:rsidTr="00BD7568">
        <w:trPr>
          <w:trHeight w:val="259"/>
        </w:trPr>
        <w:tc>
          <w:tcPr>
            <w:tcW w:w="703" w:type="dxa"/>
            <w:tcBorders>
              <w:top w:val="single" w:sz="4" w:space="0" w:color="000000"/>
              <w:left w:val="single" w:sz="4" w:space="0" w:color="000000"/>
              <w:bottom w:val="single" w:sz="4" w:space="0" w:color="000000"/>
              <w:right w:val="single" w:sz="4" w:space="0" w:color="000000"/>
            </w:tcBorders>
          </w:tcPr>
          <w:p w14:paraId="6F087856"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32FD692A"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koľajnice pre montáž do </w:t>
            </w:r>
            <w:proofErr w:type="spellStart"/>
            <w:r w:rsidRPr="00BD7568">
              <w:rPr>
                <w:rFonts w:ascii="Arial Narrow" w:eastAsia="Times New Roman" w:hAnsi="Arial Narrow" w:cs="Times New Roman"/>
                <w:szCs w:val="24"/>
              </w:rPr>
              <w:t>racku</w:t>
            </w:r>
            <w:proofErr w:type="spellEnd"/>
            <w:r w:rsidRPr="00BD7568">
              <w:rPr>
                <w:rFonts w:ascii="Arial Narrow" w:eastAsia="Times New Roman" w:hAnsi="Arial Narrow" w:cs="Times New Roman"/>
                <w:szCs w:val="24"/>
              </w:rPr>
              <w:t xml:space="preserve"> a rameno pre kabeláž. </w:t>
            </w:r>
          </w:p>
        </w:tc>
      </w:tr>
      <w:tr w:rsidR="004C7461" w:rsidRPr="00BD7568" w14:paraId="472FFEF0" w14:textId="77777777" w:rsidTr="00BD7568">
        <w:trPr>
          <w:trHeight w:val="259"/>
        </w:trPr>
        <w:tc>
          <w:tcPr>
            <w:tcW w:w="703" w:type="dxa"/>
            <w:tcBorders>
              <w:top w:val="single" w:sz="4" w:space="0" w:color="000000"/>
              <w:left w:val="single" w:sz="4" w:space="0" w:color="000000"/>
              <w:bottom w:val="single" w:sz="4" w:space="0" w:color="000000"/>
              <w:right w:val="single" w:sz="4" w:space="0" w:color="000000"/>
            </w:tcBorders>
          </w:tcPr>
          <w:p w14:paraId="3BF195EE"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3E11AD3E" w14:textId="5B1D50B9" w:rsidR="004C7461" w:rsidRPr="00BD7568" w:rsidRDefault="000D53D0" w:rsidP="000D53D0">
            <w:pPr>
              <w:spacing w:after="0"/>
              <w:rPr>
                <w:rFonts w:ascii="Arial Narrow" w:hAnsi="Arial Narrow"/>
                <w:sz w:val="24"/>
                <w:szCs w:val="24"/>
              </w:rPr>
            </w:pPr>
            <w:proofErr w:type="spellStart"/>
            <w:r>
              <w:rPr>
                <w:rFonts w:ascii="Arial Narrow" w:eastAsia="Times New Roman" w:hAnsi="Arial Narrow"/>
                <w:szCs w:val="24"/>
              </w:rPr>
              <w:t>Virtualizačný</w:t>
            </w:r>
            <w:proofErr w:type="spellEnd"/>
            <w:r>
              <w:rPr>
                <w:rFonts w:ascii="Arial Narrow" w:eastAsia="Times New Roman" w:hAnsi="Arial Narrow"/>
                <w:szCs w:val="24"/>
              </w:rPr>
              <w:t xml:space="preserve"> softvér </w:t>
            </w:r>
            <w:proofErr w:type="spellStart"/>
            <w:r>
              <w:rPr>
                <w:rFonts w:ascii="Arial Narrow" w:eastAsia="Times New Roman" w:hAnsi="Arial Narrow"/>
                <w:szCs w:val="24"/>
              </w:rPr>
              <w:t>WMware</w:t>
            </w:r>
            <w:proofErr w:type="spellEnd"/>
            <w:r>
              <w:rPr>
                <w:rFonts w:ascii="Arial Narrow" w:eastAsia="Times New Roman" w:hAnsi="Arial Narrow"/>
                <w:szCs w:val="24"/>
              </w:rPr>
              <w:t xml:space="preserve"> </w:t>
            </w:r>
            <w:proofErr w:type="spellStart"/>
            <w:r>
              <w:rPr>
                <w:rFonts w:ascii="Arial Narrow" w:eastAsia="Times New Roman" w:hAnsi="Arial Narrow"/>
                <w:szCs w:val="24"/>
              </w:rPr>
              <w:t>vSphere</w:t>
            </w:r>
            <w:proofErr w:type="spellEnd"/>
            <w:r>
              <w:rPr>
                <w:rFonts w:ascii="Arial Narrow" w:eastAsia="Times New Roman" w:hAnsi="Arial Narrow"/>
                <w:szCs w:val="24"/>
              </w:rPr>
              <w:t xml:space="preserve"> Enterprise Plus licencia na 4 roky alebo ekvivalent</w:t>
            </w:r>
          </w:p>
        </w:tc>
      </w:tr>
      <w:tr w:rsidR="004C7461" w:rsidRPr="00BD7568" w14:paraId="2CF76AAD" w14:textId="77777777" w:rsidTr="00BD7568">
        <w:trPr>
          <w:trHeight w:val="506"/>
        </w:trPr>
        <w:tc>
          <w:tcPr>
            <w:tcW w:w="703" w:type="dxa"/>
            <w:tcBorders>
              <w:top w:val="single" w:sz="4" w:space="0" w:color="000000"/>
              <w:left w:val="single" w:sz="4" w:space="0" w:color="000000"/>
              <w:bottom w:val="single" w:sz="4" w:space="0" w:color="000000"/>
              <w:right w:val="single" w:sz="4" w:space="0" w:color="000000"/>
            </w:tcBorders>
          </w:tcPr>
          <w:p w14:paraId="175407BE"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0DB9D39A"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Záruka 4 roky, nahlasovanie porúch 24x7 priamo výrobcovi HW, s výmenou v mieste inštalácie pokazeného dielu NBD, nutnosť ponechania pokazených diskov u verejného obstarávateľa </w:t>
            </w:r>
          </w:p>
        </w:tc>
      </w:tr>
      <w:tr w:rsidR="004C7461" w:rsidRPr="00BD7568" w14:paraId="73631992" w14:textId="77777777" w:rsidTr="00BD7568">
        <w:trPr>
          <w:trHeight w:val="257"/>
        </w:trPr>
        <w:tc>
          <w:tcPr>
            <w:tcW w:w="703" w:type="dxa"/>
            <w:tcBorders>
              <w:top w:val="single" w:sz="4" w:space="0" w:color="000000"/>
              <w:left w:val="single" w:sz="4" w:space="0" w:color="000000"/>
              <w:bottom w:val="single" w:sz="4" w:space="0" w:color="000000"/>
              <w:right w:val="single" w:sz="4" w:space="0" w:color="000000"/>
            </w:tcBorders>
          </w:tcPr>
          <w:p w14:paraId="2AC43D60"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14:paraId="45734D23"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Všetko komponenty požadujeme nové, zabalené originál výrobcom a od jedného výrobcu. </w:t>
            </w:r>
          </w:p>
        </w:tc>
      </w:tr>
    </w:tbl>
    <w:p w14:paraId="3BD8D86C" w14:textId="77777777" w:rsidR="004C7461" w:rsidRPr="00BD7568" w:rsidRDefault="004C7461" w:rsidP="004C7461">
      <w:pPr>
        <w:spacing w:after="0"/>
        <w:rPr>
          <w:rFonts w:ascii="Arial Narrow" w:hAnsi="Arial Narrow"/>
          <w:sz w:val="22"/>
          <w:szCs w:val="24"/>
        </w:rPr>
      </w:pPr>
      <w:r w:rsidRPr="00BD7568">
        <w:rPr>
          <w:rFonts w:ascii="Arial Narrow" w:eastAsia="Times New Roman" w:hAnsi="Arial Narrow"/>
          <w:sz w:val="28"/>
          <w:szCs w:val="24"/>
        </w:rPr>
        <w:t xml:space="preserve"> </w:t>
      </w:r>
    </w:p>
    <w:tbl>
      <w:tblPr>
        <w:tblStyle w:val="TableGrid"/>
        <w:tblW w:w="9062" w:type="dxa"/>
        <w:tblInd w:w="5" w:type="dxa"/>
        <w:tblCellMar>
          <w:top w:w="12" w:type="dxa"/>
          <w:left w:w="108" w:type="dxa"/>
          <w:right w:w="115" w:type="dxa"/>
        </w:tblCellMar>
        <w:tblLook w:val="04A0" w:firstRow="1" w:lastRow="0" w:firstColumn="1" w:lastColumn="0" w:noHBand="0" w:noVBand="1"/>
      </w:tblPr>
      <w:tblGrid>
        <w:gridCol w:w="989"/>
        <w:gridCol w:w="8073"/>
      </w:tblGrid>
      <w:tr w:rsidR="004C7461" w:rsidRPr="00BD7568" w14:paraId="7DC5E8F0" w14:textId="77777777" w:rsidTr="00BD7568">
        <w:trPr>
          <w:trHeight w:val="240"/>
        </w:trPr>
        <w:tc>
          <w:tcPr>
            <w:tcW w:w="9062" w:type="dxa"/>
            <w:gridSpan w:val="2"/>
            <w:tcBorders>
              <w:top w:val="single" w:sz="4" w:space="0" w:color="000000"/>
              <w:left w:val="single" w:sz="4" w:space="0" w:color="000000"/>
              <w:bottom w:val="single" w:sz="4" w:space="0" w:color="000000"/>
              <w:right w:val="single" w:sz="4" w:space="0" w:color="000000"/>
            </w:tcBorders>
          </w:tcPr>
          <w:p w14:paraId="08F36DBF" w14:textId="77777777" w:rsidR="004C7461" w:rsidRPr="00BD7568" w:rsidRDefault="004C7461" w:rsidP="000D53D0">
            <w:pPr>
              <w:spacing w:after="0"/>
              <w:ind w:left="2"/>
              <w:rPr>
                <w:rFonts w:ascii="Arial Narrow" w:hAnsi="Arial Narrow"/>
                <w:sz w:val="24"/>
                <w:szCs w:val="24"/>
              </w:rPr>
            </w:pPr>
            <w:r w:rsidRPr="00BD7568">
              <w:rPr>
                <w:rFonts w:ascii="Arial Narrow" w:eastAsia="Times New Roman" w:hAnsi="Arial Narrow" w:cs="Times New Roman"/>
                <w:b/>
                <w:szCs w:val="24"/>
              </w:rPr>
              <w:t xml:space="preserve">Komponent 2 - FC prevodníky pre existujúcu </w:t>
            </w:r>
            <w:proofErr w:type="spellStart"/>
            <w:r w:rsidRPr="00BD7568">
              <w:rPr>
                <w:rFonts w:ascii="Arial Narrow" w:eastAsia="Times New Roman" w:hAnsi="Arial Narrow" w:cs="Times New Roman"/>
                <w:b/>
                <w:szCs w:val="24"/>
              </w:rPr>
              <w:t>datacentrovú</w:t>
            </w:r>
            <w:proofErr w:type="spellEnd"/>
            <w:r w:rsidRPr="00BD7568">
              <w:rPr>
                <w:rFonts w:ascii="Arial Narrow" w:eastAsia="Times New Roman" w:hAnsi="Arial Narrow" w:cs="Times New Roman"/>
                <w:b/>
                <w:szCs w:val="24"/>
              </w:rPr>
              <w:t xml:space="preserve"> infraštruktúru </w:t>
            </w:r>
          </w:p>
        </w:tc>
      </w:tr>
      <w:tr w:rsidR="004C7461" w:rsidRPr="00BD7568" w14:paraId="2DD926E1" w14:textId="77777777" w:rsidTr="00BD7568">
        <w:trPr>
          <w:trHeight w:val="264"/>
        </w:trPr>
        <w:tc>
          <w:tcPr>
            <w:tcW w:w="989" w:type="dxa"/>
            <w:tcBorders>
              <w:top w:val="single" w:sz="4" w:space="0" w:color="000000"/>
              <w:left w:val="single" w:sz="4" w:space="0" w:color="000000"/>
              <w:bottom w:val="single" w:sz="4" w:space="0" w:color="000000"/>
              <w:right w:val="single" w:sz="4" w:space="0" w:color="000000"/>
            </w:tcBorders>
          </w:tcPr>
          <w:p w14:paraId="2C863401" w14:textId="77777777" w:rsidR="004C7461" w:rsidRPr="00BD7568" w:rsidRDefault="004C7461" w:rsidP="000D53D0">
            <w:pPr>
              <w:spacing w:after="0"/>
              <w:ind w:left="2"/>
              <w:rPr>
                <w:rFonts w:ascii="Arial Narrow" w:hAnsi="Arial Narrow"/>
                <w:sz w:val="24"/>
                <w:szCs w:val="24"/>
              </w:rPr>
            </w:pPr>
            <w:r w:rsidRPr="00BD7568">
              <w:rPr>
                <w:rFonts w:ascii="Arial Narrow" w:eastAsia="Times New Roman" w:hAnsi="Arial Narrow" w:cs="Times New Roman"/>
                <w:b/>
                <w:szCs w:val="24"/>
              </w:rPr>
              <w:t xml:space="preserve"> </w:t>
            </w:r>
          </w:p>
        </w:tc>
        <w:tc>
          <w:tcPr>
            <w:tcW w:w="8073" w:type="dxa"/>
            <w:tcBorders>
              <w:top w:val="single" w:sz="4" w:space="0" w:color="000000"/>
              <w:left w:val="single" w:sz="4" w:space="0" w:color="000000"/>
              <w:bottom w:val="single" w:sz="4" w:space="0" w:color="000000"/>
              <w:right w:val="single" w:sz="4" w:space="0" w:color="000000"/>
            </w:tcBorders>
          </w:tcPr>
          <w:p w14:paraId="3385C4BC"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FC prevodníkov DS-SFP-FC16G-SW (4/8/16 Gb) pre pripojenie serverov do Cisco </w:t>
            </w:r>
            <w:proofErr w:type="spellStart"/>
            <w:r w:rsidRPr="00BD7568">
              <w:rPr>
                <w:rFonts w:ascii="Arial Narrow" w:eastAsia="Times New Roman" w:hAnsi="Arial Narrow" w:cs="Times New Roman"/>
                <w:szCs w:val="24"/>
              </w:rPr>
              <w:t>Nexus</w:t>
            </w:r>
            <w:proofErr w:type="spellEnd"/>
            <w:r w:rsidRPr="00BD7568">
              <w:rPr>
                <w:rFonts w:ascii="Arial Narrow" w:eastAsia="Times New Roman" w:hAnsi="Arial Narrow" w:cs="Times New Roman"/>
                <w:szCs w:val="24"/>
              </w:rPr>
              <w:t xml:space="preserve"> 9000 </w:t>
            </w:r>
          </w:p>
        </w:tc>
      </w:tr>
    </w:tbl>
    <w:p w14:paraId="7EB5639F" w14:textId="77777777" w:rsidR="004C7461" w:rsidRPr="00BD7568" w:rsidRDefault="004C7461" w:rsidP="004C7461">
      <w:pPr>
        <w:spacing w:after="0"/>
        <w:rPr>
          <w:rFonts w:ascii="Arial Narrow" w:hAnsi="Arial Narrow"/>
          <w:sz w:val="22"/>
          <w:szCs w:val="24"/>
        </w:rPr>
      </w:pPr>
      <w:r w:rsidRPr="00BD7568">
        <w:rPr>
          <w:rFonts w:ascii="Arial Narrow" w:eastAsia="Times New Roman" w:hAnsi="Arial Narrow"/>
          <w:sz w:val="28"/>
          <w:szCs w:val="24"/>
        </w:rPr>
        <w:t xml:space="preserve"> </w:t>
      </w:r>
    </w:p>
    <w:tbl>
      <w:tblPr>
        <w:tblStyle w:val="TableGrid"/>
        <w:tblW w:w="9062" w:type="dxa"/>
        <w:tblInd w:w="5" w:type="dxa"/>
        <w:tblCellMar>
          <w:top w:w="12" w:type="dxa"/>
          <w:left w:w="108" w:type="dxa"/>
          <w:right w:w="115" w:type="dxa"/>
        </w:tblCellMar>
        <w:tblLook w:val="04A0" w:firstRow="1" w:lastRow="0" w:firstColumn="1" w:lastColumn="0" w:noHBand="0" w:noVBand="1"/>
      </w:tblPr>
      <w:tblGrid>
        <w:gridCol w:w="989"/>
        <w:gridCol w:w="8073"/>
      </w:tblGrid>
      <w:tr w:rsidR="004C7461" w:rsidRPr="00BD7568" w14:paraId="3013322D" w14:textId="77777777" w:rsidTr="00BD7568">
        <w:trPr>
          <w:trHeight w:val="240"/>
        </w:trPr>
        <w:tc>
          <w:tcPr>
            <w:tcW w:w="9062" w:type="dxa"/>
            <w:gridSpan w:val="2"/>
            <w:tcBorders>
              <w:top w:val="single" w:sz="4" w:space="0" w:color="000000"/>
              <w:left w:val="single" w:sz="4" w:space="0" w:color="000000"/>
              <w:bottom w:val="single" w:sz="4" w:space="0" w:color="000000"/>
              <w:right w:val="single" w:sz="4" w:space="0" w:color="000000"/>
            </w:tcBorders>
          </w:tcPr>
          <w:p w14:paraId="0FBBBB75" w14:textId="77777777" w:rsidR="004C7461" w:rsidRPr="00BD7568" w:rsidRDefault="004C7461" w:rsidP="000D53D0">
            <w:pPr>
              <w:spacing w:after="0"/>
              <w:ind w:left="2"/>
              <w:rPr>
                <w:rFonts w:ascii="Arial Narrow" w:hAnsi="Arial Narrow"/>
                <w:sz w:val="24"/>
                <w:szCs w:val="24"/>
              </w:rPr>
            </w:pPr>
            <w:r w:rsidRPr="00BD7568">
              <w:rPr>
                <w:rFonts w:ascii="Arial Narrow" w:eastAsia="Times New Roman" w:hAnsi="Arial Narrow" w:cs="Times New Roman"/>
                <w:b/>
                <w:szCs w:val="24"/>
              </w:rPr>
              <w:t xml:space="preserve">Komponent 3 - FC prevodníky pre existujúcu </w:t>
            </w:r>
            <w:proofErr w:type="spellStart"/>
            <w:r w:rsidRPr="00BD7568">
              <w:rPr>
                <w:rFonts w:ascii="Arial Narrow" w:eastAsia="Times New Roman" w:hAnsi="Arial Narrow" w:cs="Times New Roman"/>
                <w:b/>
                <w:szCs w:val="24"/>
              </w:rPr>
              <w:t>datacentrovú</w:t>
            </w:r>
            <w:proofErr w:type="spellEnd"/>
            <w:r w:rsidRPr="00BD7568">
              <w:rPr>
                <w:rFonts w:ascii="Arial Narrow" w:eastAsia="Times New Roman" w:hAnsi="Arial Narrow" w:cs="Times New Roman"/>
                <w:b/>
                <w:szCs w:val="24"/>
              </w:rPr>
              <w:t xml:space="preserve"> infraštruktúru </w:t>
            </w:r>
          </w:p>
        </w:tc>
      </w:tr>
      <w:tr w:rsidR="004C7461" w:rsidRPr="00BD7568" w14:paraId="2DA03E0B" w14:textId="77777777" w:rsidTr="00BD7568">
        <w:trPr>
          <w:trHeight w:val="507"/>
        </w:trPr>
        <w:tc>
          <w:tcPr>
            <w:tcW w:w="989" w:type="dxa"/>
            <w:tcBorders>
              <w:top w:val="single" w:sz="4" w:space="0" w:color="000000"/>
              <w:left w:val="single" w:sz="4" w:space="0" w:color="000000"/>
              <w:bottom w:val="single" w:sz="4" w:space="0" w:color="000000"/>
              <w:right w:val="single" w:sz="4" w:space="0" w:color="000000"/>
            </w:tcBorders>
          </w:tcPr>
          <w:p w14:paraId="6B78A470" w14:textId="77777777" w:rsidR="004C7461" w:rsidRPr="00BD7568" w:rsidRDefault="004C7461" w:rsidP="000D53D0">
            <w:pPr>
              <w:spacing w:after="0"/>
              <w:ind w:left="2"/>
              <w:rPr>
                <w:rFonts w:ascii="Arial Narrow" w:hAnsi="Arial Narrow"/>
                <w:sz w:val="24"/>
                <w:szCs w:val="24"/>
              </w:rPr>
            </w:pPr>
            <w:r w:rsidRPr="00BD7568">
              <w:rPr>
                <w:rFonts w:ascii="Arial Narrow" w:eastAsia="Times New Roman" w:hAnsi="Arial Narrow" w:cs="Times New Roman"/>
                <w:b/>
                <w:szCs w:val="24"/>
              </w:rPr>
              <w:lastRenderedPageBreak/>
              <w:t xml:space="preserve"> </w:t>
            </w:r>
          </w:p>
        </w:tc>
        <w:tc>
          <w:tcPr>
            <w:tcW w:w="8073" w:type="dxa"/>
            <w:tcBorders>
              <w:top w:val="single" w:sz="4" w:space="0" w:color="000000"/>
              <w:left w:val="single" w:sz="4" w:space="0" w:color="000000"/>
              <w:bottom w:val="single" w:sz="4" w:space="0" w:color="000000"/>
              <w:right w:val="single" w:sz="4" w:space="0" w:color="000000"/>
            </w:tcBorders>
          </w:tcPr>
          <w:p w14:paraId="0E495074"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FC prevodníkov DS-SFP-FC16G-SW (4/8/16 Gb) pre pripojenie Cisco </w:t>
            </w:r>
            <w:proofErr w:type="spellStart"/>
            <w:r w:rsidRPr="00BD7568">
              <w:rPr>
                <w:rFonts w:ascii="Arial Narrow" w:eastAsia="Times New Roman" w:hAnsi="Arial Narrow" w:cs="Times New Roman"/>
                <w:szCs w:val="24"/>
              </w:rPr>
              <w:t>Nexus</w:t>
            </w:r>
            <w:proofErr w:type="spellEnd"/>
            <w:r w:rsidRPr="00BD7568">
              <w:rPr>
                <w:rFonts w:ascii="Arial Narrow" w:eastAsia="Times New Roman" w:hAnsi="Arial Narrow" w:cs="Times New Roman"/>
                <w:szCs w:val="24"/>
              </w:rPr>
              <w:t xml:space="preserve"> 9000 do SAN infraštruktúry</w:t>
            </w:r>
            <w:r w:rsidRPr="00BD7568">
              <w:rPr>
                <w:rFonts w:ascii="Arial Narrow" w:eastAsia="Times New Roman" w:hAnsi="Arial Narrow" w:cs="Times New Roman"/>
                <w:b/>
                <w:szCs w:val="24"/>
              </w:rPr>
              <w:t xml:space="preserve"> </w:t>
            </w:r>
          </w:p>
        </w:tc>
      </w:tr>
    </w:tbl>
    <w:p w14:paraId="777905E8" w14:textId="77777777" w:rsidR="004C7461" w:rsidRPr="00BD7568" w:rsidRDefault="004C7461" w:rsidP="004C7461">
      <w:pPr>
        <w:spacing w:after="0"/>
        <w:rPr>
          <w:rFonts w:ascii="Arial Narrow" w:hAnsi="Arial Narrow"/>
          <w:sz w:val="22"/>
          <w:szCs w:val="24"/>
        </w:rPr>
      </w:pPr>
      <w:r w:rsidRPr="00BD7568">
        <w:rPr>
          <w:rFonts w:ascii="Arial Narrow" w:eastAsia="Times New Roman" w:hAnsi="Arial Narrow"/>
          <w:sz w:val="28"/>
          <w:szCs w:val="24"/>
        </w:rPr>
        <w:t xml:space="preserve"> </w:t>
      </w:r>
    </w:p>
    <w:tbl>
      <w:tblPr>
        <w:tblStyle w:val="TableGrid"/>
        <w:tblW w:w="9062" w:type="dxa"/>
        <w:tblInd w:w="5" w:type="dxa"/>
        <w:tblCellMar>
          <w:top w:w="10" w:type="dxa"/>
          <w:left w:w="108" w:type="dxa"/>
          <w:right w:w="115" w:type="dxa"/>
        </w:tblCellMar>
        <w:tblLook w:val="04A0" w:firstRow="1" w:lastRow="0" w:firstColumn="1" w:lastColumn="0" w:noHBand="0" w:noVBand="1"/>
      </w:tblPr>
      <w:tblGrid>
        <w:gridCol w:w="989"/>
        <w:gridCol w:w="8073"/>
      </w:tblGrid>
      <w:tr w:rsidR="004C7461" w:rsidRPr="00BD7568" w14:paraId="741989DC" w14:textId="77777777" w:rsidTr="00BD7568">
        <w:trPr>
          <w:trHeight w:val="257"/>
        </w:trPr>
        <w:tc>
          <w:tcPr>
            <w:tcW w:w="9062" w:type="dxa"/>
            <w:gridSpan w:val="2"/>
            <w:tcBorders>
              <w:top w:val="single" w:sz="4" w:space="0" w:color="000000"/>
              <w:left w:val="single" w:sz="4" w:space="0" w:color="000000"/>
              <w:bottom w:val="single" w:sz="4" w:space="0" w:color="000000"/>
              <w:right w:val="single" w:sz="4" w:space="0" w:color="000000"/>
            </w:tcBorders>
          </w:tcPr>
          <w:p w14:paraId="78E49448" w14:textId="77777777" w:rsidR="004C7461" w:rsidRPr="00BD7568" w:rsidRDefault="004C7461" w:rsidP="000D53D0">
            <w:pPr>
              <w:spacing w:after="0"/>
              <w:ind w:left="2"/>
              <w:rPr>
                <w:rFonts w:ascii="Arial Narrow" w:hAnsi="Arial Narrow"/>
                <w:sz w:val="24"/>
                <w:szCs w:val="24"/>
              </w:rPr>
            </w:pPr>
            <w:r w:rsidRPr="00BD7568">
              <w:rPr>
                <w:rFonts w:ascii="Arial Narrow" w:eastAsia="Times New Roman" w:hAnsi="Arial Narrow" w:cs="Times New Roman"/>
                <w:b/>
                <w:szCs w:val="24"/>
              </w:rPr>
              <w:t>Komponent 4 - Doplnenie diskov do diskového úložiska HP 3par Banská Bystrica</w:t>
            </w:r>
            <w:r w:rsidRPr="00BD7568">
              <w:rPr>
                <w:rFonts w:ascii="Arial Narrow" w:eastAsia="Times New Roman" w:hAnsi="Arial Narrow" w:cs="Times New Roman"/>
                <w:szCs w:val="24"/>
              </w:rPr>
              <w:t xml:space="preserve"> </w:t>
            </w:r>
          </w:p>
        </w:tc>
      </w:tr>
      <w:tr w:rsidR="004C7461" w:rsidRPr="00BD7568" w14:paraId="601F60FE" w14:textId="77777777" w:rsidTr="00BD7568">
        <w:trPr>
          <w:trHeight w:val="264"/>
        </w:trPr>
        <w:tc>
          <w:tcPr>
            <w:tcW w:w="989" w:type="dxa"/>
            <w:tcBorders>
              <w:top w:val="single" w:sz="4" w:space="0" w:color="000000"/>
              <w:left w:val="single" w:sz="4" w:space="0" w:color="000000"/>
              <w:bottom w:val="single" w:sz="4" w:space="0" w:color="000000"/>
              <w:right w:val="single" w:sz="4" w:space="0" w:color="000000"/>
            </w:tcBorders>
          </w:tcPr>
          <w:p w14:paraId="12CAB8EE" w14:textId="77777777" w:rsidR="004C7461" w:rsidRPr="00BD7568" w:rsidRDefault="004C7461" w:rsidP="000D53D0">
            <w:pPr>
              <w:spacing w:after="0"/>
              <w:ind w:left="2"/>
              <w:rPr>
                <w:rFonts w:ascii="Arial Narrow" w:hAnsi="Arial Narrow"/>
                <w:sz w:val="24"/>
                <w:szCs w:val="24"/>
              </w:rPr>
            </w:pPr>
            <w:r w:rsidRPr="00BD7568">
              <w:rPr>
                <w:rFonts w:ascii="Arial Narrow" w:eastAsia="Times New Roman" w:hAnsi="Arial Narrow" w:cs="Times New Roman"/>
                <w:b/>
                <w:szCs w:val="24"/>
              </w:rPr>
              <w:t xml:space="preserve"> </w:t>
            </w:r>
          </w:p>
        </w:tc>
        <w:tc>
          <w:tcPr>
            <w:tcW w:w="8073" w:type="dxa"/>
            <w:tcBorders>
              <w:top w:val="single" w:sz="4" w:space="0" w:color="000000"/>
              <w:left w:val="single" w:sz="4" w:space="0" w:color="000000"/>
              <w:bottom w:val="single" w:sz="4" w:space="0" w:color="000000"/>
              <w:right w:val="single" w:sz="4" w:space="0" w:color="000000"/>
            </w:tcBorders>
          </w:tcPr>
          <w:p w14:paraId="06254D9E"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Disková polica pre min. 24ks  2,5" SFF HDD </w:t>
            </w:r>
          </w:p>
        </w:tc>
      </w:tr>
      <w:tr w:rsidR="004C7461" w:rsidRPr="00BD7568" w14:paraId="01F2C03E" w14:textId="77777777" w:rsidTr="00BD7568">
        <w:trPr>
          <w:trHeight w:val="259"/>
        </w:trPr>
        <w:tc>
          <w:tcPr>
            <w:tcW w:w="989" w:type="dxa"/>
            <w:tcBorders>
              <w:top w:val="single" w:sz="4" w:space="0" w:color="000000"/>
              <w:left w:val="single" w:sz="4" w:space="0" w:color="000000"/>
              <w:bottom w:val="single" w:sz="4" w:space="0" w:color="000000"/>
              <w:right w:val="single" w:sz="4" w:space="0" w:color="000000"/>
            </w:tcBorders>
          </w:tcPr>
          <w:p w14:paraId="2ED8CBC3" w14:textId="77777777" w:rsidR="004C7461" w:rsidRPr="00BD7568" w:rsidRDefault="004C7461" w:rsidP="000D53D0">
            <w:pPr>
              <w:spacing w:after="0"/>
              <w:ind w:left="2"/>
              <w:rPr>
                <w:rFonts w:ascii="Arial Narrow" w:hAnsi="Arial Narrow"/>
                <w:sz w:val="24"/>
                <w:szCs w:val="24"/>
              </w:rPr>
            </w:pPr>
            <w:r w:rsidRPr="00BD7568">
              <w:rPr>
                <w:rFonts w:ascii="Arial Narrow" w:eastAsia="Times New Roman" w:hAnsi="Arial Narrow" w:cs="Times New Roman"/>
                <w:b/>
                <w:szCs w:val="24"/>
              </w:rPr>
              <w:t xml:space="preserve"> </w:t>
            </w:r>
          </w:p>
        </w:tc>
        <w:tc>
          <w:tcPr>
            <w:tcW w:w="8073" w:type="dxa"/>
            <w:tcBorders>
              <w:top w:val="single" w:sz="4" w:space="0" w:color="000000"/>
              <w:left w:val="single" w:sz="4" w:space="0" w:color="000000"/>
              <w:bottom w:val="single" w:sz="4" w:space="0" w:color="000000"/>
              <w:right w:val="single" w:sz="4" w:space="0" w:color="000000"/>
            </w:tcBorders>
          </w:tcPr>
          <w:p w14:paraId="4E0DC95C"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1.8TB SAS 10K SFF (2.5in) HDD </w:t>
            </w:r>
          </w:p>
        </w:tc>
      </w:tr>
    </w:tbl>
    <w:p w14:paraId="58C5BAA0" w14:textId="77777777" w:rsidR="004C7461" w:rsidRPr="00BD7568" w:rsidRDefault="004C7461" w:rsidP="004C7461">
      <w:pPr>
        <w:spacing w:after="0"/>
        <w:rPr>
          <w:rFonts w:ascii="Arial Narrow" w:hAnsi="Arial Narrow"/>
          <w:sz w:val="22"/>
          <w:szCs w:val="24"/>
        </w:rPr>
      </w:pPr>
      <w:r w:rsidRPr="00BD7568">
        <w:rPr>
          <w:rFonts w:ascii="Arial Narrow" w:hAnsi="Arial Narrow" w:cs="Calibri"/>
          <w:b/>
          <w:sz w:val="18"/>
          <w:szCs w:val="24"/>
        </w:rPr>
        <w:t xml:space="preserve"> </w:t>
      </w:r>
    </w:p>
    <w:p w14:paraId="34957D7F" w14:textId="77777777" w:rsidR="004C7461" w:rsidRPr="00BD7568" w:rsidRDefault="004C7461" w:rsidP="004C7461">
      <w:pPr>
        <w:spacing w:after="0"/>
        <w:rPr>
          <w:rFonts w:ascii="Arial Narrow" w:hAnsi="Arial Narrow"/>
          <w:sz w:val="22"/>
          <w:szCs w:val="24"/>
        </w:rPr>
      </w:pPr>
      <w:r w:rsidRPr="00BD7568">
        <w:rPr>
          <w:rFonts w:ascii="Arial Narrow" w:hAnsi="Arial Narrow" w:cs="Calibri"/>
          <w:b/>
          <w:sz w:val="18"/>
          <w:szCs w:val="24"/>
        </w:rPr>
        <w:t xml:space="preserve"> </w:t>
      </w:r>
    </w:p>
    <w:tbl>
      <w:tblPr>
        <w:tblStyle w:val="TableGrid"/>
        <w:tblW w:w="9062" w:type="dxa"/>
        <w:tblInd w:w="5" w:type="dxa"/>
        <w:tblCellMar>
          <w:top w:w="7" w:type="dxa"/>
          <w:left w:w="108" w:type="dxa"/>
          <w:right w:w="115" w:type="dxa"/>
        </w:tblCellMar>
        <w:tblLook w:val="04A0" w:firstRow="1" w:lastRow="0" w:firstColumn="1" w:lastColumn="0" w:noHBand="0" w:noVBand="1"/>
      </w:tblPr>
      <w:tblGrid>
        <w:gridCol w:w="989"/>
        <w:gridCol w:w="8073"/>
      </w:tblGrid>
      <w:tr w:rsidR="004C7461" w:rsidRPr="00BD7568" w14:paraId="178250C7" w14:textId="77777777" w:rsidTr="00BD7568">
        <w:trPr>
          <w:trHeight w:val="259"/>
        </w:trPr>
        <w:tc>
          <w:tcPr>
            <w:tcW w:w="9062" w:type="dxa"/>
            <w:gridSpan w:val="2"/>
            <w:tcBorders>
              <w:top w:val="single" w:sz="4" w:space="0" w:color="000000"/>
              <w:left w:val="single" w:sz="4" w:space="0" w:color="000000"/>
              <w:bottom w:val="single" w:sz="4" w:space="0" w:color="000000"/>
              <w:right w:val="single" w:sz="4" w:space="0" w:color="000000"/>
            </w:tcBorders>
          </w:tcPr>
          <w:p w14:paraId="65FC34CC" w14:textId="77777777" w:rsidR="004C7461" w:rsidRPr="00BD7568" w:rsidRDefault="004C7461" w:rsidP="000D53D0">
            <w:pPr>
              <w:spacing w:after="0"/>
              <w:ind w:left="2"/>
              <w:rPr>
                <w:rFonts w:ascii="Arial Narrow" w:hAnsi="Arial Narrow"/>
                <w:sz w:val="24"/>
                <w:szCs w:val="24"/>
              </w:rPr>
            </w:pPr>
            <w:r w:rsidRPr="00BD7568">
              <w:rPr>
                <w:rFonts w:ascii="Arial Narrow" w:eastAsia="Times New Roman" w:hAnsi="Arial Narrow" w:cs="Times New Roman"/>
                <w:b/>
                <w:szCs w:val="24"/>
              </w:rPr>
              <w:t>Komponent 5 - Doplnenie diskov do diskového úložiska HP 3par Tajov</w:t>
            </w:r>
            <w:r w:rsidRPr="00BD7568">
              <w:rPr>
                <w:rFonts w:ascii="Arial Narrow" w:eastAsia="Times New Roman" w:hAnsi="Arial Narrow" w:cs="Times New Roman"/>
                <w:szCs w:val="24"/>
              </w:rPr>
              <w:t xml:space="preserve"> </w:t>
            </w:r>
          </w:p>
        </w:tc>
      </w:tr>
      <w:tr w:rsidR="004C7461" w:rsidRPr="00BD7568" w14:paraId="07BF1595" w14:textId="77777777" w:rsidTr="00BD7568">
        <w:trPr>
          <w:trHeight w:val="319"/>
        </w:trPr>
        <w:tc>
          <w:tcPr>
            <w:tcW w:w="989" w:type="dxa"/>
            <w:tcBorders>
              <w:top w:val="single" w:sz="4" w:space="0" w:color="000000"/>
              <w:left w:val="single" w:sz="4" w:space="0" w:color="000000"/>
              <w:bottom w:val="single" w:sz="4" w:space="0" w:color="000000"/>
              <w:right w:val="single" w:sz="4" w:space="0" w:color="000000"/>
            </w:tcBorders>
          </w:tcPr>
          <w:p w14:paraId="7D618D86" w14:textId="77777777" w:rsidR="004C7461" w:rsidRPr="00BD7568" w:rsidRDefault="004C7461" w:rsidP="000D53D0">
            <w:pPr>
              <w:spacing w:after="0"/>
              <w:ind w:left="2"/>
              <w:rPr>
                <w:rFonts w:ascii="Arial Narrow" w:hAnsi="Arial Narrow"/>
                <w:sz w:val="24"/>
                <w:szCs w:val="24"/>
              </w:rPr>
            </w:pPr>
            <w:r w:rsidRPr="00BD7568">
              <w:rPr>
                <w:rFonts w:ascii="Arial Narrow" w:eastAsia="Times New Roman" w:hAnsi="Arial Narrow" w:cs="Times New Roman"/>
                <w:b/>
                <w:szCs w:val="24"/>
              </w:rPr>
              <w:t xml:space="preserve"> </w:t>
            </w:r>
          </w:p>
        </w:tc>
        <w:tc>
          <w:tcPr>
            <w:tcW w:w="8073" w:type="dxa"/>
            <w:tcBorders>
              <w:top w:val="single" w:sz="4" w:space="0" w:color="000000"/>
              <w:left w:val="single" w:sz="4" w:space="0" w:color="000000"/>
              <w:bottom w:val="single" w:sz="4" w:space="0" w:color="000000"/>
              <w:right w:val="single" w:sz="4" w:space="0" w:color="000000"/>
            </w:tcBorders>
          </w:tcPr>
          <w:p w14:paraId="227F4677"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1.8TB SAS 10K SFF (2.5in) HDD</w:t>
            </w:r>
            <w:r w:rsidRPr="00BD7568">
              <w:rPr>
                <w:rFonts w:ascii="Arial Narrow" w:eastAsia="Times New Roman" w:hAnsi="Arial Narrow" w:cs="Times New Roman"/>
                <w:b/>
                <w:szCs w:val="24"/>
              </w:rPr>
              <w:t xml:space="preserve"> </w:t>
            </w:r>
          </w:p>
        </w:tc>
      </w:tr>
    </w:tbl>
    <w:p w14:paraId="48AB9A25" w14:textId="77777777" w:rsidR="004C7461" w:rsidRPr="00BD7568" w:rsidRDefault="004C7461" w:rsidP="004C7461">
      <w:pPr>
        <w:spacing w:after="0"/>
        <w:rPr>
          <w:rFonts w:ascii="Arial Narrow" w:hAnsi="Arial Narrow"/>
          <w:sz w:val="22"/>
          <w:szCs w:val="24"/>
        </w:rPr>
      </w:pPr>
      <w:r w:rsidRPr="00BD7568">
        <w:rPr>
          <w:rFonts w:ascii="Arial Narrow" w:hAnsi="Arial Narrow" w:cs="Calibri"/>
          <w:b/>
          <w:sz w:val="18"/>
          <w:szCs w:val="24"/>
        </w:rPr>
        <w:t xml:space="preserve"> </w:t>
      </w:r>
    </w:p>
    <w:p w14:paraId="7A454CF0" w14:textId="77777777" w:rsidR="004C7461" w:rsidRPr="00BD7568" w:rsidRDefault="004C7461" w:rsidP="004C7461">
      <w:pPr>
        <w:spacing w:after="48"/>
        <w:rPr>
          <w:rFonts w:ascii="Arial Narrow" w:hAnsi="Arial Narrow"/>
          <w:sz w:val="22"/>
          <w:szCs w:val="24"/>
        </w:rPr>
      </w:pPr>
      <w:r w:rsidRPr="00BD7568">
        <w:rPr>
          <w:rFonts w:ascii="Arial Narrow" w:hAnsi="Arial Narrow" w:cs="Calibri"/>
          <w:b/>
          <w:sz w:val="18"/>
          <w:szCs w:val="24"/>
        </w:rPr>
        <w:t xml:space="preserve"> </w:t>
      </w:r>
    </w:p>
    <w:p w14:paraId="4FA588AD" w14:textId="77777777" w:rsidR="004C7461" w:rsidRPr="00BD7568" w:rsidRDefault="004C7461" w:rsidP="004C7461">
      <w:pPr>
        <w:pBdr>
          <w:top w:val="single" w:sz="4" w:space="0" w:color="000000"/>
          <w:left w:val="single" w:sz="4" w:space="0" w:color="000000"/>
          <w:bottom w:val="single" w:sz="4" w:space="0" w:color="000000"/>
          <w:right w:val="single" w:sz="4" w:space="0" w:color="000000"/>
        </w:pBdr>
        <w:spacing w:after="0"/>
        <w:ind w:left="115"/>
        <w:rPr>
          <w:rFonts w:ascii="Arial Narrow" w:hAnsi="Arial Narrow"/>
          <w:sz w:val="22"/>
          <w:szCs w:val="24"/>
        </w:rPr>
      </w:pPr>
      <w:r w:rsidRPr="00BD7568">
        <w:rPr>
          <w:rFonts w:ascii="Arial Narrow" w:eastAsia="Times New Roman" w:hAnsi="Arial Narrow"/>
          <w:b/>
          <w:sz w:val="22"/>
          <w:szCs w:val="24"/>
        </w:rPr>
        <w:t>Komponent 6 - Doplnenie diskov do diskového úložiska HP 3par Banská Bystrica a Tajov</w:t>
      </w:r>
      <w:r w:rsidRPr="00BD7568">
        <w:rPr>
          <w:rFonts w:ascii="Arial Narrow" w:eastAsia="Times New Roman" w:hAnsi="Arial Narrow"/>
          <w:sz w:val="22"/>
          <w:szCs w:val="24"/>
        </w:rPr>
        <w:t xml:space="preserve"> </w:t>
      </w:r>
    </w:p>
    <w:tbl>
      <w:tblPr>
        <w:tblStyle w:val="TableGrid"/>
        <w:tblW w:w="9062" w:type="dxa"/>
        <w:tblInd w:w="5" w:type="dxa"/>
        <w:tblCellMar>
          <w:top w:w="10" w:type="dxa"/>
          <w:left w:w="108" w:type="dxa"/>
          <w:right w:w="115" w:type="dxa"/>
        </w:tblCellMar>
        <w:tblLook w:val="04A0" w:firstRow="1" w:lastRow="0" w:firstColumn="1" w:lastColumn="0" w:noHBand="0" w:noVBand="1"/>
      </w:tblPr>
      <w:tblGrid>
        <w:gridCol w:w="989"/>
        <w:gridCol w:w="8073"/>
      </w:tblGrid>
      <w:tr w:rsidR="004C7461" w:rsidRPr="00BD7568" w14:paraId="135A6F90" w14:textId="77777777" w:rsidTr="00BD7568">
        <w:trPr>
          <w:trHeight w:val="322"/>
        </w:trPr>
        <w:tc>
          <w:tcPr>
            <w:tcW w:w="989" w:type="dxa"/>
            <w:tcBorders>
              <w:top w:val="single" w:sz="4" w:space="0" w:color="000000"/>
              <w:left w:val="single" w:sz="4" w:space="0" w:color="000000"/>
              <w:bottom w:val="single" w:sz="4" w:space="0" w:color="000000"/>
              <w:right w:val="single" w:sz="4" w:space="0" w:color="000000"/>
            </w:tcBorders>
          </w:tcPr>
          <w:p w14:paraId="1C79277F" w14:textId="77777777" w:rsidR="004C7461" w:rsidRPr="00BD7568" w:rsidRDefault="004C7461" w:rsidP="000D53D0">
            <w:pPr>
              <w:spacing w:after="0"/>
              <w:ind w:left="2"/>
              <w:rPr>
                <w:rFonts w:ascii="Arial Narrow" w:hAnsi="Arial Narrow"/>
                <w:sz w:val="24"/>
                <w:szCs w:val="24"/>
              </w:rPr>
            </w:pPr>
            <w:r w:rsidRPr="00BD7568">
              <w:rPr>
                <w:rFonts w:ascii="Arial Narrow" w:eastAsia="Times New Roman" w:hAnsi="Arial Narrow" w:cs="Times New Roman"/>
                <w:b/>
                <w:szCs w:val="24"/>
              </w:rPr>
              <w:t xml:space="preserve"> </w:t>
            </w:r>
          </w:p>
        </w:tc>
        <w:tc>
          <w:tcPr>
            <w:tcW w:w="8073" w:type="dxa"/>
            <w:tcBorders>
              <w:top w:val="single" w:sz="4" w:space="0" w:color="000000"/>
              <w:left w:val="single" w:sz="4" w:space="0" w:color="000000"/>
              <w:bottom w:val="single" w:sz="4" w:space="0" w:color="000000"/>
              <w:right w:val="single" w:sz="4" w:space="0" w:color="000000"/>
            </w:tcBorders>
          </w:tcPr>
          <w:p w14:paraId="6EECF406"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1.8TB SAS 10K SFF (2.5in) SSD HDD</w:t>
            </w:r>
            <w:r w:rsidRPr="00BD7568">
              <w:rPr>
                <w:rFonts w:ascii="Arial Narrow" w:eastAsia="Times New Roman" w:hAnsi="Arial Narrow" w:cs="Times New Roman"/>
                <w:b/>
                <w:szCs w:val="24"/>
              </w:rPr>
              <w:t xml:space="preserve"> </w:t>
            </w:r>
          </w:p>
        </w:tc>
      </w:tr>
    </w:tbl>
    <w:p w14:paraId="0F7691A6" w14:textId="77777777" w:rsidR="004C7461" w:rsidRPr="00BD7568" w:rsidRDefault="004C7461" w:rsidP="004C7461">
      <w:pPr>
        <w:spacing w:after="0"/>
        <w:rPr>
          <w:rFonts w:ascii="Arial Narrow" w:hAnsi="Arial Narrow"/>
          <w:sz w:val="22"/>
          <w:szCs w:val="24"/>
        </w:rPr>
      </w:pPr>
      <w:r w:rsidRPr="00BD7568">
        <w:rPr>
          <w:rFonts w:ascii="Arial Narrow" w:hAnsi="Arial Narrow" w:cs="Calibri"/>
          <w:b/>
          <w:sz w:val="18"/>
          <w:szCs w:val="24"/>
        </w:rPr>
        <w:t xml:space="preserve"> </w:t>
      </w:r>
    </w:p>
    <w:p w14:paraId="52BE58D5" w14:textId="77777777" w:rsidR="004C7461" w:rsidRPr="00BD7568" w:rsidRDefault="004C7461" w:rsidP="004C7461">
      <w:pPr>
        <w:spacing w:after="0"/>
        <w:rPr>
          <w:rFonts w:ascii="Arial Narrow" w:hAnsi="Arial Narrow"/>
          <w:sz w:val="22"/>
          <w:szCs w:val="24"/>
        </w:rPr>
      </w:pPr>
      <w:r w:rsidRPr="00BD7568">
        <w:rPr>
          <w:rFonts w:ascii="Arial Narrow" w:hAnsi="Arial Narrow" w:cs="Calibri"/>
          <w:b/>
          <w:sz w:val="18"/>
          <w:szCs w:val="24"/>
        </w:rPr>
        <w:t xml:space="preserve"> </w:t>
      </w:r>
    </w:p>
    <w:tbl>
      <w:tblPr>
        <w:tblStyle w:val="TableGrid"/>
        <w:tblW w:w="9062" w:type="dxa"/>
        <w:tblInd w:w="5" w:type="dxa"/>
        <w:tblCellMar>
          <w:top w:w="7" w:type="dxa"/>
          <w:left w:w="110" w:type="dxa"/>
          <w:right w:w="115" w:type="dxa"/>
        </w:tblCellMar>
        <w:tblLook w:val="04A0" w:firstRow="1" w:lastRow="0" w:firstColumn="1" w:lastColumn="0" w:noHBand="0" w:noVBand="1"/>
      </w:tblPr>
      <w:tblGrid>
        <w:gridCol w:w="996"/>
        <w:gridCol w:w="8066"/>
      </w:tblGrid>
      <w:tr w:rsidR="004C7461" w:rsidRPr="00BD7568" w14:paraId="468BD8CF" w14:textId="77777777" w:rsidTr="00BD7568">
        <w:trPr>
          <w:trHeight w:val="259"/>
        </w:trPr>
        <w:tc>
          <w:tcPr>
            <w:tcW w:w="9062" w:type="dxa"/>
            <w:gridSpan w:val="2"/>
            <w:tcBorders>
              <w:top w:val="single" w:sz="4" w:space="0" w:color="000000"/>
              <w:left w:val="single" w:sz="4" w:space="0" w:color="000000"/>
              <w:bottom w:val="single" w:sz="4" w:space="0" w:color="000000"/>
              <w:right w:val="single" w:sz="4" w:space="0" w:color="000000"/>
            </w:tcBorders>
          </w:tcPr>
          <w:p w14:paraId="6B62C0D0"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b/>
                <w:szCs w:val="24"/>
              </w:rPr>
              <w:t xml:space="preserve">Komponent  7 – Monitor  </w:t>
            </w:r>
          </w:p>
        </w:tc>
      </w:tr>
      <w:tr w:rsidR="004C7461" w:rsidRPr="00BD7568" w14:paraId="23C78710"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7E0950BE"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466B772B"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Monitor LCD, 27", min. 16:9, IPS s LED podsvietením </w:t>
            </w:r>
          </w:p>
        </w:tc>
      </w:tr>
      <w:tr w:rsidR="004C7461" w:rsidRPr="00BD7568" w14:paraId="5FC38D86"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38952D81"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4DFF8CA6"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Obnovovacia frekvencia min. 60Hz </w:t>
            </w:r>
          </w:p>
        </w:tc>
      </w:tr>
      <w:tr w:rsidR="004C7461" w:rsidRPr="00BD7568" w14:paraId="03830B29"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6C1949FC"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21382F80"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Jas min. 400 cd / m2 </w:t>
            </w:r>
          </w:p>
        </w:tc>
      </w:tr>
      <w:tr w:rsidR="004C7461" w:rsidRPr="00BD7568" w14:paraId="296A1081"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554FC636"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7073E6CC"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Kontrast min. 2000:1 typicky </w:t>
            </w:r>
          </w:p>
        </w:tc>
      </w:tr>
      <w:tr w:rsidR="004C7461" w:rsidRPr="00BD7568" w14:paraId="38884261"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6507EA05"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7BA9B4C1"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Uhol zobrazenia min. 178° V, min. 178° H </w:t>
            </w:r>
          </w:p>
        </w:tc>
      </w:tr>
      <w:tr w:rsidR="004C7461" w:rsidRPr="00BD7568" w14:paraId="772D395B"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5E675D3A"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3E7059AE"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Odozva max. 5 ms </w:t>
            </w:r>
          </w:p>
        </w:tc>
      </w:tr>
      <w:tr w:rsidR="004C7461" w:rsidRPr="00BD7568" w14:paraId="0984A857"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7DA5B349"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58DBF64C"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Rozlíšenie obrazovky min. 3840 x 2160px </w:t>
            </w:r>
          </w:p>
        </w:tc>
      </w:tr>
      <w:tr w:rsidR="004C7461" w:rsidRPr="00BD7568" w14:paraId="5A44FFB9"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413AC635"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06D2A65D"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Úprava povrchu obrazovky antireflexný </w:t>
            </w:r>
          </w:p>
        </w:tc>
      </w:tr>
      <w:tr w:rsidR="0065699A" w:rsidRPr="00BD7568" w14:paraId="70C3C10A"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2413300E" w14:textId="77777777" w:rsidR="0065699A" w:rsidRPr="00BD7568" w:rsidRDefault="0065699A" w:rsidP="0065699A">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0F274661" w14:textId="0EAEA91E" w:rsidR="0065699A" w:rsidRPr="00BD7568" w:rsidRDefault="0065699A" w:rsidP="0065699A">
            <w:pPr>
              <w:spacing w:after="0"/>
              <w:rPr>
                <w:rFonts w:ascii="Arial Narrow" w:hAnsi="Arial Narrow"/>
                <w:sz w:val="24"/>
                <w:szCs w:val="24"/>
              </w:rPr>
            </w:pPr>
            <w:r>
              <w:rPr>
                <w:rFonts w:ascii="Arial Narrow" w:eastAsia="Times New Roman" w:hAnsi="Arial Narrow"/>
                <w:szCs w:val="24"/>
              </w:rPr>
              <w:t>min.: DP 1x, HDMI 1x, USB-C 2x, USB 2x, audio 1x</w:t>
            </w:r>
          </w:p>
        </w:tc>
      </w:tr>
      <w:tr w:rsidR="0065699A" w:rsidRPr="00BD7568" w14:paraId="7B5D030F" w14:textId="77777777" w:rsidTr="00BD7568">
        <w:trPr>
          <w:trHeight w:val="506"/>
        </w:trPr>
        <w:tc>
          <w:tcPr>
            <w:tcW w:w="996" w:type="dxa"/>
            <w:tcBorders>
              <w:top w:val="single" w:sz="4" w:space="0" w:color="000000"/>
              <w:left w:val="single" w:sz="4" w:space="0" w:color="000000"/>
              <w:bottom w:val="single" w:sz="4" w:space="0" w:color="000000"/>
              <w:right w:val="single" w:sz="4" w:space="0" w:color="000000"/>
            </w:tcBorders>
          </w:tcPr>
          <w:p w14:paraId="20D1999E" w14:textId="77777777" w:rsidR="0065699A" w:rsidRPr="00BD7568" w:rsidRDefault="0065699A" w:rsidP="0065699A">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0708E59A" w14:textId="0D012B43" w:rsidR="0065699A" w:rsidRPr="00BD7568" w:rsidRDefault="0065699A" w:rsidP="0065699A">
            <w:pPr>
              <w:spacing w:after="0"/>
              <w:rPr>
                <w:rFonts w:ascii="Arial Narrow" w:hAnsi="Arial Narrow"/>
                <w:sz w:val="24"/>
                <w:szCs w:val="24"/>
              </w:rPr>
            </w:pPr>
            <w:r>
              <w:rPr>
                <w:rFonts w:ascii="Arial Narrow" w:eastAsia="Times New Roman" w:hAnsi="Arial Narrow"/>
                <w:szCs w:val="24"/>
              </w:rPr>
              <w:t xml:space="preserve">Stojan: min. výškovo nastaviteľný (110 mm), </w:t>
            </w:r>
            <w:proofErr w:type="spellStart"/>
            <w:r>
              <w:rPr>
                <w:rFonts w:ascii="Arial Narrow" w:eastAsia="Times New Roman" w:hAnsi="Arial Narrow"/>
                <w:szCs w:val="24"/>
              </w:rPr>
              <w:t>Tilt</w:t>
            </w:r>
            <w:proofErr w:type="spellEnd"/>
            <w:r>
              <w:rPr>
                <w:rFonts w:ascii="Arial Narrow" w:eastAsia="Times New Roman" w:hAnsi="Arial Narrow"/>
                <w:szCs w:val="24"/>
              </w:rPr>
              <w:t xml:space="preserve"> (-5° to 20°), Pivot, VESA 100x100mm </w:t>
            </w:r>
          </w:p>
        </w:tc>
      </w:tr>
      <w:tr w:rsidR="0065699A" w:rsidRPr="00BD7568" w14:paraId="066AF282"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3A4B468B" w14:textId="77777777" w:rsidR="0065699A" w:rsidRPr="00BD7568" w:rsidRDefault="0065699A" w:rsidP="0065699A">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74DE1224" w14:textId="00E56463" w:rsidR="0065699A" w:rsidRPr="00BD7568" w:rsidRDefault="0065699A" w:rsidP="0065699A">
            <w:pPr>
              <w:spacing w:after="0"/>
              <w:rPr>
                <w:rFonts w:ascii="Arial Narrow" w:hAnsi="Arial Narrow"/>
                <w:sz w:val="24"/>
                <w:szCs w:val="24"/>
              </w:rPr>
            </w:pPr>
            <w:r>
              <w:rPr>
                <w:rFonts w:ascii="Arial Narrow" w:eastAsia="Times New Roman" w:hAnsi="Arial Narrow"/>
                <w:szCs w:val="24"/>
              </w:rPr>
              <w:t xml:space="preserve">Záruka a servisná podpora min. 48 mesiacov bezplatná </w:t>
            </w:r>
            <w:proofErr w:type="spellStart"/>
            <w:r>
              <w:rPr>
                <w:rFonts w:ascii="Arial Narrow" w:eastAsia="Times New Roman" w:hAnsi="Arial Narrow"/>
                <w:szCs w:val="24"/>
              </w:rPr>
              <w:t>Next</w:t>
            </w:r>
            <w:proofErr w:type="spellEnd"/>
            <w:r>
              <w:rPr>
                <w:rFonts w:ascii="Arial Narrow" w:eastAsia="Times New Roman" w:hAnsi="Arial Narrow"/>
                <w:szCs w:val="24"/>
              </w:rPr>
              <w:t xml:space="preserve"> Business </w:t>
            </w:r>
            <w:proofErr w:type="spellStart"/>
            <w:r>
              <w:rPr>
                <w:rFonts w:ascii="Arial Narrow" w:eastAsia="Times New Roman" w:hAnsi="Arial Narrow"/>
                <w:szCs w:val="24"/>
              </w:rPr>
              <w:t>Day</w:t>
            </w:r>
            <w:proofErr w:type="spellEnd"/>
            <w:r>
              <w:rPr>
                <w:rFonts w:ascii="Arial Narrow" w:eastAsia="Times New Roman" w:hAnsi="Arial Narrow"/>
                <w:szCs w:val="24"/>
              </w:rPr>
              <w:t xml:space="preserve"> služba v mieste inštalácie </w:t>
            </w:r>
          </w:p>
        </w:tc>
      </w:tr>
    </w:tbl>
    <w:p w14:paraId="4FE6096B" w14:textId="77777777" w:rsidR="004C7461" w:rsidRPr="00BD7568" w:rsidRDefault="004C7461" w:rsidP="004C7461">
      <w:pPr>
        <w:spacing w:after="0"/>
        <w:rPr>
          <w:rFonts w:ascii="Arial Narrow" w:hAnsi="Arial Narrow"/>
          <w:sz w:val="22"/>
          <w:szCs w:val="24"/>
        </w:rPr>
      </w:pPr>
      <w:r w:rsidRPr="00BD7568">
        <w:rPr>
          <w:rFonts w:ascii="Arial Narrow" w:hAnsi="Arial Narrow" w:cs="Calibri"/>
          <w:b/>
          <w:sz w:val="18"/>
          <w:szCs w:val="24"/>
        </w:rPr>
        <w:t xml:space="preserve"> </w:t>
      </w:r>
    </w:p>
    <w:tbl>
      <w:tblPr>
        <w:tblStyle w:val="TableGrid"/>
        <w:tblW w:w="9062" w:type="dxa"/>
        <w:tblInd w:w="5" w:type="dxa"/>
        <w:tblCellMar>
          <w:top w:w="7" w:type="dxa"/>
          <w:left w:w="110" w:type="dxa"/>
          <w:right w:w="115" w:type="dxa"/>
        </w:tblCellMar>
        <w:tblLook w:val="04A0" w:firstRow="1" w:lastRow="0" w:firstColumn="1" w:lastColumn="0" w:noHBand="0" w:noVBand="1"/>
      </w:tblPr>
      <w:tblGrid>
        <w:gridCol w:w="996"/>
        <w:gridCol w:w="8066"/>
      </w:tblGrid>
      <w:tr w:rsidR="004C7461" w:rsidRPr="00BD7568" w14:paraId="03EA7483" w14:textId="77777777" w:rsidTr="00BD7568">
        <w:trPr>
          <w:trHeight w:val="257"/>
        </w:trPr>
        <w:tc>
          <w:tcPr>
            <w:tcW w:w="9062" w:type="dxa"/>
            <w:gridSpan w:val="2"/>
            <w:tcBorders>
              <w:top w:val="single" w:sz="4" w:space="0" w:color="000000"/>
              <w:left w:val="single" w:sz="4" w:space="0" w:color="000000"/>
              <w:bottom w:val="single" w:sz="4" w:space="0" w:color="000000"/>
              <w:right w:val="single" w:sz="4" w:space="0" w:color="000000"/>
            </w:tcBorders>
          </w:tcPr>
          <w:p w14:paraId="47041D72"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b/>
                <w:szCs w:val="24"/>
              </w:rPr>
              <w:t xml:space="preserve">Komponent 8 – Pracovná stanica  </w:t>
            </w:r>
          </w:p>
        </w:tc>
      </w:tr>
      <w:tr w:rsidR="004C7461" w:rsidRPr="00BD7568" w14:paraId="1C5FB2BC" w14:textId="77777777" w:rsidTr="00BD7568">
        <w:trPr>
          <w:trHeight w:val="506"/>
        </w:trPr>
        <w:tc>
          <w:tcPr>
            <w:tcW w:w="996" w:type="dxa"/>
            <w:tcBorders>
              <w:top w:val="single" w:sz="4" w:space="0" w:color="000000"/>
              <w:left w:val="single" w:sz="4" w:space="0" w:color="000000"/>
              <w:bottom w:val="single" w:sz="4" w:space="0" w:color="000000"/>
              <w:right w:val="single" w:sz="4" w:space="0" w:color="000000"/>
            </w:tcBorders>
          </w:tcPr>
          <w:p w14:paraId="54846DC0"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7773465F"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CPU procesor s výkonom min.25 500 bodov podľa benchmarku </w:t>
            </w:r>
            <w:proofErr w:type="spellStart"/>
            <w:r w:rsidRPr="00BD7568">
              <w:rPr>
                <w:rFonts w:ascii="Arial Narrow" w:eastAsia="Times New Roman" w:hAnsi="Arial Narrow" w:cs="Times New Roman"/>
                <w:szCs w:val="24"/>
              </w:rPr>
              <w:t>Passmark</w:t>
            </w:r>
            <w:proofErr w:type="spellEnd"/>
            <w:r w:rsidRPr="00BD7568">
              <w:rPr>
                <w:rFonts w:ascii="Arial Narrow" w:eastAsia="Times New Roman" w:hAnsi="Arial Narrow" w:cs="Times New Roman"/>
                <w:szCs w:val="24"/>
              </w:rPr>
              <w:t xml:space="preserve"> CPU </w:t>
            </w:r>
            <w:proofErr w:type="spellStart"/>
            <w:r w:rsidRPr="00BD7568">
              <w:rPr>
                <w:rFonts w:ascii="Arial Narrow" w:eastAsia="Times New Roman" w:hAnsi="Arial Narrow" w:cs="Times New Roman"/>
                <w:szCs w:val="24"/>
              </w:rPr>
              <w:t>Mark</w:t>
            </w:r>
            <w:proofErr w:type="spellEnd"/>
            <w:r w:rsidRPr="00BD7568">
              <w:rPr>
                <w:rFonts w:ascii="Arial Narrow" w:eastAsia="Times New Roman" w:hAnsi="Arial Narrow" w:cs="Times New Roman"/>
                <w:szCs w:val="24"/>
              </w:rPr>
              <w:t xml:space="preserve"> </w:t>
            </w:r>
            <w:hyperlink r:id="rId21">
              <w:r w:rsidRPr="00BD7568">
                <w:rPr>
                  <w:rFonts w:ascii="Arial Narrow" w:eastAsia="Times New Roman" w:hAnsi="Arial Narrow" w:cs="Times New Roman"/>
                  <w:color w:val="0563C1"/>
                  <w:szCs w:val="24"/>
                  <w:u w:val="single" w:color="0563C1"/>
                </w:rPr>
                <w:t>http://www.cpubenchmark.net/cpu_list.php</w:t>
              </w:r>
            </w:hyperlink>
            <w:hyperlink r:id="rId22">
              <w:r w:rsidRPr="00BD7568">
                <w:rPr>
                  <w:rFonts w:ascii="Arial Narrow" w:eastAsia="Times New Roman" w:hAnsi="Arial Narrow" w:cs="Times New Roman"/>
                  <w:szCs w:val="24"/>
                </w:rPr>
                <w:t>,</w:t>
              </w:r>
            </w:hyperlink>
            <w:r w:rsidRPr="00BD7568">
              <w:rPr>
                <w:rFonts w:ascii="Arial Narrow" w:eastAsia="Times New Roman" w:hAnsi="Arial Narrow" w:cs="Times New Roman"/>
                <w:szCs w:val="24"/>
              </w:rPr>
              <w:t xml:space="preserve"> použitá litografia max 14nm, </w:t>
            </w:r>
          </w:p>
        </w:tc>
      </w:tr>
      <w:tr w:rsidR="004C7461" w:rsidRPr="00BD7568" w14:paraId="27B1E2A7"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1E589277"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46F7B39A"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min 12 Jadier, Min 25MB Cache </w:t>
            </w:r>
          </w:p>
        </w:tc>
      </w:tr>
      <w:tr w:rsidR="004C7461" w:rsidRPr="00BD7568" w14:paraId="2D62A8E0" w14:textId="77777777" w:rsidTr="00BD7568">
        <w:trPr>
          <w:trHeight w:val="506"/>
        </w:trPr>
        <w:tc>
          <w:tcPr>
            <w:tcW w:w="996" w:type="dxa"/>
            <w:tcBorders>
              <w:top w:val="single" w:sz="4" w:space="0" w:color="000000"/>
              <w:left w:val="single" w:sz="4" w:space="0" w:color="000000"/>
              <w:bottom w:val="single" w:sz="4" w:space="0" w:color="000000"/>
              <w:right w:val="single" w:sz="4" w:space="0" w:color="000000"/>
            </w:tcBorders>
          </w:tcPr>
          <w:p w14:paraId="33B14E5F"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2532EAB3" w14:textId="7B48E288"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Grafická karta: GPU </w:t>
            </w:r>
            <w:proofErr w:type="spellStart"/>
            <w:r w:rsidRPr="00BD7568">
              <w:rPr>
                <w:rFonts w:ascii="Arial Narrow" w:eastAsia="Times New Roman" w:hAnsi="Arial Narrow" w:cs="Times New Roman"/>
                <w:szCs w:val="24"/>
              </w:rPr>
              <w:t>Memory</w:t>
            </w:r>
            <w:proofErr w:type="spellEnd"/>
            <w:r w:rsidRPr="00BD7568">
              <w:rPr>
                <w:rFonts w:ascii="Arial Narrow" w:eastAsia="Times New Roman" w:hAnsi="Arial Narrow" w:cs="Times New Roman"/>
                <w:szCs w:val="24"/>
              </w:rPr>
              <w:t xml:space="preserve"> min. 16 GB, FP32 </w:t>
            </w:r>
            <w:proofErr w:type="spellStart"/>
            <w:r w:rsidRPr="00BD7568">
              <w:rPr>
                <w:rFonts w:ascii="Arial Narrow" w:eastAsia="Times New Roman" w:hAnsi="Arial Narrow" w:cs="Times New Roman"/>
                <w:szCs w:val="24"/>
              </w:rPr>
              <w:t>Performance</w:t>
            </w:r>
            <w:proofErr w:type="spellEnd"/>
            <w:r w:rsidRPr="00BD7568">
              <w:rPr>
                <w:rFonts w:ascii="Arial Narrow" w:eastAsia="Times New Roman" w:hAnsi="Arial Narrow" w:cs="Times New Roman"/>
                <w:szCs w:val="24"/>
              </w:rPr>
              <w:t xml:space="preserve"> min. 7.0 TFLOPS, s výkonom min. 15 500 bodov podľa benchmarku </w:t>
            </w:r>
            <w:proofErr w:type="spellStart"/>
            <w:r w:rsidRPr="00BD7568">
              <w:rPr>
                <w:rFonts w:ascii="Arial Narrow" w:eastAsia="Times New Roman" w:hAnsi="Arial Narrow" w:cs="Times New Roman"/>
                <w:szCs w:val="24"/>
              </w:rPr>
              <w:t>videocardbenchmark</w:t>
            </w:r>
            <w:proofErr w:type="spellEnd"/>
            <w:r w:rsidRPr="00BD7568">
              <w:rPr>
                <w:rFonts w:ascii="Arial Narrow" w:eastAsia="Times New Roman" w:hAnsi="Arial Narrow" w:cs="Times New Roman"/>
                <w:szCs w:val="24"/>
              </w:rPr>
              <w:t xml:space="preserve"> https://www.videocardbenchmark.net/ </w:t>
            </w:r>
          </w:p>
        </w:tc>
      </w:tr>
      <w:tr w:rsidR="004C7461" w:rsidRPr="00BD7568" w14:paraId="52D905B7"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3CF556AB"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2B0AA7ED"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RAM min 32GB DDR4 + 2x voľný slot na rozšírenie, rozšíriteľná na min. 128GB </w:t>
            </w:r>
          </w:p>
        </w:tc>
      </w:tr>
      <w:tr w:rsidR="004C7461" w:rsidRPr="00BD7568" w14:paraId="13646F92"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6ABD166B"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7311F803"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HDD min. 2x 512GB </w:t>
            </w:r>
            <w:proofErr w:type="spellStart"/>
            <w:r w:rsidRPr="00BD7568">
              <w:rPr>
                <w:rFonts w:ascii="Arial Narrow" w:eastAsia="Times New Roman" w:hAnsi="Arial Narrow" w:cs="Times New Roman"/>
                <w:szCs w:val="24"/>
              </w:rPr>
              <w:t>NVMe</w:t>
            </w:r>
            <w:proofErr w:type="spellEnd"/>
            <w:r w:rsidRPr="00BD7568">
              <w:rPr>
                <w:rFonts w:ascii="Arial Narrow" w:eastAsia="Times New Roman" w:hAnsi="Arial Narrow" w:cs="Times New Roman"/>
                <w:szCs w:val="24"/>
              </w:rPr>
              <w:t xml:space="preserve"> SSD + 3x voľný SATA slot na HDD </w:t>
            </w:r>
          </w:p>
        </w:tc>
      </w:tr>
      <w:tr w:rsidR="004C7461" w:rsidRPr="00BD7568" w14:paraId="40C20AEF"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0F18FDD9"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4CCF1E16"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Video konektory min. 4x  Display port  </w:t>
            </w:r>
          </w:p>
        </w:tc>
      </w:tr>
      <w:tr w:rsidR="004C7461" w:rsidRPr="00BD7568" w14:paraId="48311C67"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6F2A3D9A"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428A216D" w14:textId="362780EE" w:rsidR="004C7461" w:rsidRPr="00BD7568" w:rsidRDefault="004C7461" w:rsidP="0065699A">
            <w:pPr>
              <w:spacing w:after="0"/>
              <w:rPr>
                <w:rFonts w:ascii="Arial Narrow" w:hAnsi="Arial Narrow"/>
                <w:sz w:val="24"/>
                <w:szCs w:val="24"/>
              </w:rPr>
            </w:pPr>
            <w:r w:rsidRPr="00BD7568">
              <w:rPr>
                <w:rFonts w:ascii="Arial Narrow" w:eastAsia="Times New Roman" w:hAnsi="Arial Narrow" w:cs="Times New Roman"/>
                <w:szCs w:val="24"/>
              </w:rPr>
              <w:t xml:space="preserve">Hmotnosť max. </w:t>
            </w:r>
            <w:r w:rsidR="0065699A">
              <w:rPr>
                <w:rFonts w:ascii="Arial Narrow" w:eastAsia="Times New Roman" w:hAnsi="Arial Narrow" w:cs="Times New Roman"/>
                <w:szCs w:val="24"/>
              </w:rPr>
              <w:t>24</w:t>
            </w:r>
            <w:r w:rsidRPr="00BD7568">
              <w:rPr>
                <w:rFonts w:ascii="Arial Narrow" w:eastAsia="Times New Roman" w:hAnsi="Arial Narrow" w:cs="Times New Roman"/>
                <w:szCs w:val="24"/>
              </w:rPr>
              <w:t xml:space="preserve"> kg </w:t>
            </w:r>
          </w:p>
        </w:tc>
      </w:tr>
      <w:tr w:rsidR="004C7461" w:rsidRPr="00BD7568" w14:paraId="485F8E65"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1F1B720A"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7AF29C35"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Zdroj max. 700w </w:t>
            </w:r>
          </w:p>
        </w:tc>
      </w:tr>
      <w:tr w:rsidR="004C7461" w:rsidRPr="00BD7568" w14:paraId="7C1F91E8" w14:textId="77777777" w:rsidTr="00BD7568">
        <w:trPr>
          <w:trHeight w:val="260"/>
        </w:trPr>
        <w:tc>
          <w:tcPr>
            <w:tcW w:w="996" w:type="dxa"/>
            <w:tcBorders>
              <w:top w:val="single" w:sz="4" w:space="0" w:color="000000"/>
              <w:left w:val="single" w:sz="4" w:space="0" w:color="000000"/>
              <w:bottom w:val="single" w:sz="4" w:space="0" w:color="000000"/>
              <w:right w:val="single" w:sz="4" w:space="0" w:color="000000"/>
            </w:tcBorders>
          </w:tcPr>
          <w:p w14:paraId="14E69D53"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6E2E2A74"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Komunikácia konektor RJ-45 </w:t>
            </w:r>
          </w:p>
        </w:tc>
      </w:tr>
      <w:tr w:rsidR="004C7461" w:rsidRPr="00BD7568" w14:paraId="52AC6933"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622D7587"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0502ACD0" w14:textId="248A03B4" w:rsidR="004C7461" w:rsidRPr="00BD7568" w:rsidRDefault="0065699A" w:rsidP="000D53D0">
            <w:pPr>
              <w:spacing w:after="0"/>
              <w:rPr>
                <w:rFonts w:ascii="Arial Narrow" w:hAnsi="Arial Narrow"/>
                <w:sz w:val="24"/>
                <w:szCs w:val="24"/>
              </w:rPr>
            </w:pPr>
            <w:r>
              <w:rPr>
                <w:rFonts w:ascii="Arial Narrow" w:eastAsia="Times New Roman" w:hAnsi="Arial Narrow"/>
                <w:szCs w:val="24"/>
              </w:rPr>
              <w:t xml:space="preserve">Dátové konektory min. 4x USB-A 3.1, 1x USB-C 3.1, 2x USB 2.0, 1x Audio, 1x RJ-45 </w:t>
            </w:r>
            <w:r w:rsidR="004C7461" w:rsidRPr="00BD7568">
              <w:rPr>
                <w:rFonts w:ascii="Arial Narrow" w:eastAsia="Times New Roman" w:hAnsi="Arial Narrow" w:cs="Times New Roman"/>
                <w:szCs w:val="24"/>
              </w:rPr>
              <w:t xml:space="preserve"> </w:t>
            </w:r>
          </w:p>
        </w:tc>
      </w:tr>
      <w:tr w:rsidR="004C7461" w:rsidRPr="00BD7568" w14:paraId="0B40091F"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3B4CA7DD"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lastRenderedPageBreak/>
              <w:t xml:space="preserve"> </w:t>
            </w:r>
          </w:p>
        </w:tc>
        <w:tc>
          <w:tcPr>
            <w:tcW w:w="8066" w:type="dxa"/>
            <w:tcBorders>
              <w:top w:val="single" w:sz="4" w:space="0" w:color="000000"/>
              <w:left w:val="single" w:sz="4" w:space="0" w:color="000000"/>
              <w:bottom w:val="single" w:sz="4" w:space="0" w:color="000000"/>
              <w:right w:val="single" w:sz="4" w:space="0" w:color="000000"/>
            </w:tcBorders>
          </w:tcPr>
          <w:p w14:paraId="06D09711"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Operačný systém Windows 10 SK PRO (64 bit) </w:t>
            </w:r>
          </w:p>
        </w:tc>
      </w:tr>
      <w:tr w:rsidR="004C7461" w:rsidRPr="00BD7568" w14:paraId="6B23E96A"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32AAA89A"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5812FA94"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Ovládače PC hardvérové ovládače stiahnuteľné z domovskej internetovej stránky výrobcu zariadenia </w:t>
            </w:r>
          </w:p>
        </w:tc>
      </w:tr>
      <w:tr w:rsidR="004C7461" w:rsidRPr="00BD7568" w14:paraId="468B8E48"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5BBE65B1"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32501D94" w14:textId="5DBCD0AD"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Bezpečnosť ochrana BIOS-u heslom pri </w:t>
            </w:r>
            <w:r w:rsidR="0065699A" w:rsidRPr="00BD7568">
              <w:rPr>
                <w:rFonts w:ascii="Arial Narrow" w:eastAsia="Times New Roman" w:hAnsi="Arial Narrow" w:cs="Times New Roman"/>
                <w:szCs w:val="24"/>
              </w:rPr>
              <w:t>zapnutí</w:t>
            </w:r>
            <w:r w:rsidRPr="00BD7568">
              <w:rPr>
                <w:rFonts w:ascii="Arial Narrow" w:eastAsia="Times New Roman" w:hAnsi="Arial Narrow" w:cs="Times New Roman"/>
                <w:szCs w:val="24"/>
              </w:rPr>
              <w:t xml:space="preserve">, TPM 2.0 </w:t>
            </w:r>
          </w:p>
        </w:tc>
      </w:tr>
      <w:tr w:rsidR="004C7461" w:rsidRPr="00BD7568" w14:paraId="4D63707E" w14:textId="77777777" w:rsidTr="00BD7568">
        <w:trPr>
          <w:trHeight w:val="506"/>
        </w:trPr>
        <w:tc>
          <w:tcPr>
            <w:tcW w:w="996" w:type="dxa"/>
            <w:tcBorders>
              <w:top w:val="single" w:sz="4" w:space="0" w:color="000000"/>
              <w:left w:val="single" w:sz="4" w:space="0" w:color="000000"/>
              <w:bottom w:val="single" w:sz="4" w:space="0" w:color="000000"/>
              <w:right w:val="single" w:sz="4" w:space="0" w:color="000000"/>
            </w:tcBorders>
          </w:tcPr>
          <w:p w14:paraId="72DE3FFD"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5349B2F6"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Príslušenstvo USB klávesnica so slovenskými klávesmi drôtová, USB optická myš, citlivosť min. 1000DPI, s kolieskom, drôtová.  </w:t>
            </w:r>
          </w:p>
        </w:tc>
      </w:tr>
      <w:tr w:rsidR="004C7461" w:rsidRPr="00BD7568" w14:paraId="388E7313" w14:textId="77777777" w:rsidTr="00BD7568">
        <w:trPr>
          <w:trHeight w:val="506"/>
        </w:trPr>
        <w:tc>
          <w:tcPr>
            <w:tcW w:w="996" w:type="dxa"/>
            <w:tcBorders>
              <w:top w:val="single" w:sz="4" w:space="0" w:color="000000"/>
              <w:left w:val="single" w:sz="4" w:space="0" w:color="000000"/>
              <w:bottom w:val="single" w:sz="4" w:space="0" w:color="000000"/>
              <w:right w:val="single" w:sz="4" w:space="0" w:color="000000"/>
            </w:tcBorders>
          </w:tcPr>
          <w:p w14:paraId="7ADF658A"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6747622E" w14:textId="2F9E7735" w:rsidR="004C7461" w:rsidRPr="00BD7568" w:rsidRDefault="004C7461" w:rsidP="0065699A">
            <w:pPr>
              <w:spacing w:after="0"/>
              <w:rPr>
                <w:rFonts w:ascii="Arial Narrow" w:hAnsi="Arial Narrow"/>
                <w:sz w:val="24"/>
                <w:szCs w:val="24"/>
              </w:rPr>
            </w:pPr>
            <w:r w:rsidRPr="00BD7568">
              <w:rPr>
                <w:rFonts w:ascii="Arial Narrow" w:eastAsia="Times New Roman" w:hAnsi="Arial Narrow" w:cs="Times New Roman"/>
                <w:szCs w:val="24"/>
              </w:rPr>
              <w:t xml:space="preserve">UPS: 1000VA, 230V, Kompatibilná s  pracovnou stanicou </w:t>
            </w:r>
          </w:p>
        </w:tc>
      </w:tr>
      <w:tr w:rsidR="004C7461" w:rsidRPr="00BD7568" w14:paraId="4DE10622"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4BE17D1D"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248999E1"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Záruka a servisná podpora min. 48 mesiacov </w:t>
            </w:r>
            <w:proofErr w:type="spellStart"/>
            <w:r w:rsidRPr="00BD7568">
              <w:rPr>
                <w:rFonts w:ascii="Arial Narrow" w:eastAsia="Times New Roman" w:hAnsi="Arial Narrow" w:cs="Times New Roman"/>
                <w:szCs w:val="24"/>
              </w:rPr>
              <w:t>Next</w:t>
            </w:r>
            <w:proofErr w:type="spellEnd"/>
            <w:r w:rsidRPr="00BD7568">
              <w:rPr>
                <w:rFonts w:ascii="Arial Narrow" w:eastAsia="Times New Roman" w:hAnsi="Arial Narrow" w:cs="Times New Roman"/>
                <w:szCs w:val="24"/>
              </w:rPr>
              <w:t xml:space="preserve"> Business </w:t>
            </w:r>
            <w:proofErr w:type="spellStart"/>
            <w:r w:rsidRPr="00BD7568">
              <w:rPr>
                <w:rFonts w:ascii="Arial Narrow" w:eastAsia="Times New Roman" w:hAnsi="Arial Narrow" w:cs="Times New Roman"/>
                <w:szCs w:val="24"/>
              </w:rPr>
              <w:t>Day</w:t>
            </w:r>
            <w:proofErr w:type="spellEnd"/>
            <w:r w:rsidRPr="00BD7568">
              <w:rPr>
                <w:rFonts w:ascii="Arial Narrow" w:eastAsia="Times New Roman" w:hAnsi="Arial Narrow" w:cs="Times New Roman"/>
                <w:szCs w:val="24"/>
              </w:rPr>
              <w:t xml:space="preserve"> službu v mieste inštalácie zariadenia </w:t>
            </w:r>
          </w:p>
        </w:tc>
      </w:tr>
      <w:tr w:rsidR="004C7461" w:rsidRPr="00BD7568" w14:paraId="699EF4B1"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4CB5256F"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5C6A006B"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Možnosť ponechať si disk pri jeho reklamácii </w:t>
            </w:r>
          </w:p>
        </w:tc>
      </w:tr>
    </w:tbl>
    <w:p w14:paraId="121E12C1" w14:textId="77777777" w:rsidR="004C7461" w:rsidRPr="00BD7568" w:rsidRDefault="004C7461" w:rsidP="004C7461">
      <w:pPr>
        <w:spacing w:after="0"/>
        <w:rPr>
          <w:rFonts w:ascii="Arial Narrow" w:hAnsi="Arial Narrow"/>
          <w:sz w:val="22"/>
          <w:szCs w:val="24"/>
        </w:rPr>
      </w:pPr>
      <w:r w:rsidRPr="00BD7568">
        <w:rPr>
          <w:rFonts w:ascii="Arial Narrow" w:eastAsia="Times New Roman" w:hAnsi="Arial Narrow"/>
          <w:sz w:val="22"/>
          <w:szCs w:val="24"/>
        </w:rPr>
        <w:t xml:space="preserve"> </w:t>
      </w:r>
    </w:p>
    <w:p w14:paraId="26C23189" w14:textId="77777777" w:rsidR="004C7461" w:rsidRPr="00BD7568" w:rsidRDefault="004C7461" w:rsidP="004C7461">
      <w:pPr>
        <w:spacing w:after="0"/>
        <w:rPr>
          <w:rFonts w:ascii="Arial Narrow" w:hAnsi="Arial Narrow"/>
          <w:sz w:val="22"/>
          <w:szCs w:val="24"/>
        </w:rPr>
      </w:pPr>
      <w:r w:rsidRPr="00BD7568">
        <w:rPr>
          <w:rFonts w:ascii="Arial Narrow" w:hAnsi="Arial Narrow" w:cs="Calibri"/>
          <w:b/>
          <w:sz w:val="18"/>
          <w:szCs w:val="24"/>
        </w:rPr>
        <w:t xml:space="preserve"> </w:t>
      </w:r>
    </w:p>
    <w:p w14:paraId="40CC87D8" w14:textId="2E22FC02" w:rsidR="004C7461" w:rsidRPr="00BD7568" w:rsidRDefault="00BD7568" w:rsidP="00BD7568">
      <w:pPr>
        <w:spacing w:after="58"/>
        <w:rPr>
          <w:rFonts w:ascii="Arial Narrow" w:hAnsi="Arial Narrow"/>
          <w:sz w:val="22"/>
          <w:szCs w:val="24"/>
        </w:rPr>
      </w:pPr>
      <w:r>
        <w:rPr>
          <w:rFonts w:ascii="Arial Narrow" w:eastAsia="Times New Roman" w:hAnsi="Arial Narrow"/>
          <w:b/>
          <w:sz w:val="22"/>
          <w:szCs w:val="24"/>
        </w:rPr>
        <w:t>Súvisiace p</w:t>
      </w:r>
      <w:r w:rsidR="004C7461" w:rsidRPr="00BD7568">
        <w:rPr>
          <w:rFonts w:ascii="Arial Narrow" w:eastAsia="Times New Roman" w:hAnsi="Arial Narrow"/>
          <w:b/>
          <w:sz w:val="22"/>
          <w:szCs w:val="24"/>
        </w:rPr>
        <w:t xml:space="preserve">ráce: </w:t>
      </w:r>
    </w:p>
    <w:p w14:paraId="0184390D" w14:textId="77777777" w:rsidR="004C7461" w:rsidRPr="00BD7568" w:rsidRDefault="004C7461" w:rsidP="00BD7568">
      <w:pPr>
        <w:spacing w:after="185" w:line="267" w:lineRule="auto"/>
        <w:ind w:left="-5" w:hanging="10"/>
        <w:jc w:val="both"/>
        <w:rPr>
          <w:rFonts w:ascii="Arial Narrow" w:hAnsi="Arial Narrow"/>
          <w:sz w:val="22"/>
          <w:szCs w:val="24"/>
        </w:rPr>
      </w:pPr>
      <w:r w:rsidRPr="00BD7568">
        <w:rPr>
          <w:rFonts w:ascii="Arial Narrow" w:eastAsia="Times New Roman" w:hAnsi="Arial Narrow"/>
          <w:sz w:val="22"/>
          <w:szCs w:val="24"/>
        </w:rPr>
        <w:t xml:space="preserve">Súčasťou dodávky je serverová, dátová a sieťová infraštruktúra do dátových centier a zabezpečenie užívateľských pracovísk vrátane potrebných licencií a prác na jej uvedenie do prevádzky na príslušnom pracovisku. </w:t>
      </w:r>
    </w:p>
    <w:p w14:paraId="488D4817" w14:textId="77777777" w:rsidR="004C7461" w:rsidRPr="00BD7568" w:rsidRDefault="004C7461" w:rsidP="00BD7568">
      <w:pPr>
        <w:spacing w:after="159" w:line="267" w:lineRule="auto"/>
        <w:ind w:left="-5" w:hanging="10"/>
        <w:jc w:val="both"/>
        <w:rPr>
          <w:rFonts w:ascii="Arial Narrow" w:hAnsi="Arial Narrow"/>
          <w:sz w:val="22"/>
          <w:szCs w:val="24"/>
        </w:rPr>
      </w:pPr>
      <w:r w:rsidRPr="00BD7568">
        <w:rPr>
          <w:rFonts w:ascii="Arial Narrow" w:eastAsia="Times New Roman" w:hAnsi="Arial Narrow"/>
          <w:sz w:val="22"/>
          <w:szCs w:val="24"/>
        </w:rPr>
        <w:t xml:space="preserve">Súčasťou dodávky je: </w:t>
      </w:r>
    </w:p>
    <w:p w14:paraId="6F13862D" w14:textId="729E6707" w:rsidR="004C7461" w:rsidRPr="00BD7568" w:rsidRDefault="004C7461" w:rsidP="00BD7568">
      <w:pPr>
        <w:spacing w:after="248" w:line="267" w:lineRule="auto"/>
        <w:ind w:left="720" w:hanging="360"/>
        <w:jc w:val="both"/>
        <w:rPr>
          <w:rFonts w:ascii="Arial Narrow" w:hAnsi="Arial Narrow"/>
          <w:sz w:val="22"/>
          <w:szCs w:val="24"/>
        </w:rPr>
      </w:pPr>
      <w:r w:rsidRPr="00BD7568">
        <w:rPr>
          <w:rFonts w:ascii="Arial Narrow" w:hAnsi="Arial Narrow" w:cs="Calibri"/>
          <w:sz w:val="22"/>
          <w:szCs w:val="24"/>
        </w:rPr>
        <w:t>-</w:t>
      </w:r>
      <w:r w:rsidRPr="00BD7568">
        <w:rPr>
          <w:rFonts w:ascii="Arial Narrow" w:eastAsia="Arial" w:hAnsi="Arial Narrow" w:cs="Arial"/>
          <w:sz w:val="22"/>
          <w:szCs w:val="24"/>
        </w:rPr>
        <w:t xml:space="preserve"> </w:t>
      </w:r>
      <w:r w:rsidRPr="00BD7568">
        <w:rPr>
          <w:rFonts w:ascii="Arial Narrow" w:eastAsia="Arial" w:hAnsi="Arial Narrow" w:cs="Arial"/>
          <w:sz w:val="22"/>
          <w:szCs w:val="24"/>
        </w:rPr>
        <w:tab/>
      </w:r>
      <w:r w:rsidR="00BD7568">
        <w:rPr>
          <w:rFonts w:ascii="Arial Narrow" w:eastAsia="Arial" w:hAnsi="Arial Narrow" w:cs="Arial"/>
          <w:sz w:val="22"/>
          <w:szCs w:val="24"/>
        </w:rPr>
        <w:t>z</w:t>
      </w:r>
      <w:r w:rsidRPr="00BD7568">
        <w:rPr>
          <w:rFonts w:ascii="Arial Narrow" w:eastAsia="Times New Roman" w:hAnsi="Arial Narrow"/>
          <w:sz w:val="22"/>
          <w:szCs w:val="24"/>
        </w:rPr>
        <w:t xml:space="preserve">abezpečenie príslušného počtu pracovísk pre krajské operačné strediská HaZZ a zabezpečenie príslušného počtu pracovísk pre HaZZ (126 x (KOS_OPERATOR + HS + HS(VZM))). </w:t>
      </w:r>
    </w:p>
    <w:p w14:paraId="5B0F6043" w14:textId="4D929646" w:rsidR="004C7461" w:rsidRPr="00BD7568" w:rsidRDefault="004C7461" w:rsidP="00BD7568">
      <w:pPr>
        <w:spacing w:after="168" w:line="267" w:lineRule="auto"/>
        <w:ind w:left="-5" w:hanging="10"/>
        <w:jc w:val="both"/>
        <w:rPr>
          <w:rFonts w:ascii="Arial Narrow" w:hAnsi="Arial Narrow"/>
          <w:sz w:val="22"/>
          <w:szCs w:val="24"/>
        </w:rPr>
      </w:pPr>
      <w:r w:rsidRPr="00BD7568">
        <w:rPr>
          <w:rFonts w:ascii="Arial Narrow" w:eastAsia="Times New Roman" w:hAnsi="Arial Narrow"/>
          <w:sz w:val="22"/>
          <w:szCs w:val="24"/>
        </w:rPr>
        <w:t xml:space="preserve">Všetky potrebné licencie doprava a práce spojené s inštaláciou dodaného HW a jeho uvedenie do prevádzky musia byť taktiež zabezpečené v dodávke. </w:t>
      </w:r>
    </w:p>
    <w:p w14:paraId="77ECC42D" w14:textId="77777777" w:rsidR="004C7461" w:rsidRPr="00BD7568" w:rsidRDefault="004C7461" w:rsidP="00BD7568">
      <w:pPr>
        <w:spacing w:after="3" w:line="267" w:lineRule="auto"/>
        <w:ind w:left="-5" w:hanging="10"/>
        <w:jc w:val="both"/>
        <w:rPr>
          <w:rFonts w:ascii="Arial Narrow" w:hAnsi="Arial Narrow"/>
          <w:sz w:val="22"/>
          <w:szCs w:val="24"/>
        </w:rPr>
      </w:pPr>
      <w:r w:rsidRPr="00BD7568">
        <w:rPr>
          <w:rFonts w:ascii="Arial Narrow" w:eastAsia="Times New Roman" w:hAnsi="Arial Narrow"/>
          <w:sz w:val="22"/>
          <w:szCs w:val="24"/>
        </w:rPr>
        <w:t xml:space="preserve">6x server HW+ SW (komponent 1) dátové centrum MV SR Banská Bystrica </w:t>
      </w:r>
    </w:p>
    <w:p w14:paraId="512EEA62" w14:textId="77777777" w:rsidR="004C7461" w:rsidRPr="00BD7568" w:rsidRDefault="004C7461" w:rsidP="00BD7568">
      <w:pPr>
        <w:spacing w:after="3" w:line="267" w:lineRule="auto"/>
        <w:ind w:left="-5" w:hanging="10"/>
        <w:jc w:val="both"/>
        <w:rPr>
          <w:rFonts w:ascii="Arial Narrow" w:hAnsi="Arial Narrow"/>
          <w:sz w:val="22"/>
          <w:szCs w:val="24"/>
        </w:rPr>
      </w:pPr>
      <w:r w:rsidRPr="00BD7568">
        <w:rPr>
          <w:rFonts w:ascii="Arial Narrow" w:eastAsia="Times New Roman" w:hAnsi="Arial Narrow"/>
          <w:sz w:val="22"/>
          <w:szCs w:val="24"/>
        </w:rPr>
        <w:t xml:space="preserve">6x server HW+ SW (komponent 1) dátové centrum MV SR Tajov </w:t>
      </w:r>
    </w:p>
    <w:p w14:paraId="0FE28B25" w14:textId="77777777" w:rsidR="004C7461" w:rsidRPr="00BD7568" w:rsidRDefault="004C7461" w:rsidP="00BD7568">
      <w:pPr>
        <w:spacing w:after="0"/>
        <w:jc w:val="both"/>
        <w:rPr>
          <w:rFonts w:ascii="Arial Narrow" w:hAnsi="Arial Narrow"/>
          <w:sz w:val="22"/>
          <w:szCs w:val="24"/>
        </w:rPr>
      </w:pPr>
      <w:r w:rsidRPr="00BD7568">
        <w:rPr>
          <w:rFonts w:ascii="Arial Narrow" w:eastAsia="Times New Roman" w:hAnsi="Arial Narrow"/>
          <w:sz w:val="22"/>
          <w:szCs w:val="24"/>
        </w:rPr>
        <w:t xml:space="preserve"> </w:t>
      </w:r>
    </w:p>
    <w:p w14:paraId="0100C03E" w14:textId="77777777" w:rsidR="004C7461" w:rsidRPr="00BD7568" w:rsidRDefault="004C7461" w:rsidP="00BD7568">
      <w:pPr>
        <w:spacing w:after="3" w:line="267" w:lineRule="auto"/>
        <w:ind w:left="-5" w:hanging="10"/>
        <w:jc w:val="both"/>
        <w:rPr>
          <w:rFonts w:ascii="Arial Narrow" w:hAnsi="Arial Narrow"/>
          <w:sz w:val="22"/>
          <w:szCs w:val="24"/>
        </w:rPr>
      </w:pPr>
      <w:r w:rsidRPr="00BD7568">
        <w:rPr>
          <w:rFonts w:ascii="Arial Narrow" w:eastAsia="Times New Roman" w:hAnsi="Arial Narrow"/>
          <w:sz w:val="22"/>
          <w:szCs w:val="24"/>
        </w:rPr>
        <w:t xml:space="preserve">24x FC prevodníky pre existujúcu </w:t>
      </w:r>
      <w:proofErr w:type="spellStart"/>
      <w:r w:rsidRPr="00BD7568">
        <w:rPr>
          <w:rFonts w:ascii="Arial Narrow" w:eastAsia="Times New Roman" w:hAnsi="Arial Narrow"/>
          <w:sz w:val="22"/>
          <w:szCs w:val="24"/>
        </w:rPr>
        <w:t>datacentrovú</w:t>
      </w:r>
      <w:proofErr w:type="spellEnd"/>
      <w:r w:rsidRPr="00BD7568">
        <w:rPr>
          <w:rFonts w:ascii="Arial Narrow" w:eastAsia="Times New Roman" w:hAnsi="Arial Narrow"/>
          <w:sz w:val="22"/>
          <w:szCs w:val="24"/>
        </w:rPr>
        <w:t xml:space="preserve"> infraštruktúru (komponent 2) dátové centrum MV SR Banská </w:t>
      </w:r>
    </w:p>
    <w:p w14:paraId="14DBCE09" w14:textId="77777777" w:rsidR="004C7461" w:rsidRPr="00BD7568" w:rsidRDefault="004C7461" w:rsidP="00BD7568">
      <w:pPr>
        <w:spacing w:after="3" w:line="267" w:lineRule="auto"/>
        <w:ind w:left="-5" w:hanging="10"/>
        <w:jc w:val="both"/>
        <w:rPr>
          <w:rFonts w:ascii="Arial Narrow" w:hAnsi="Arial Narrow"/>
          <w:sz w:val="22"/>
          <w:szCs w:val="24"/>
        </w:rPr>
      </w:pPr>
      <w:r w:rsidRPr="00BD7568">
        <w:rPr>
          <w:rFonts w:ascii="Arial Narrow" w:eastAsia="Times New Roman" w:hAnsi="Arial Narrow"/>
          <w:sz w:val="22"/>
          <w:szCs w:val="24"/>
        </w:rPr>
        <w:t xml:space="preserve">Bystrica </w:t>
      </w:r>
    </w:p>
    <w:p w14:paraId="4F7BFBFF" w14:textId="77777777" w:rsidR="004C7461" w:rsidRPr="00BD7568" w:rsidRDefault="004C7461" w:rsidP="00BD7568">
      <w:pPr>
        <w:spacing w:after="3" w:line="267" w:lineRule="auto"/>
        <w:ind w:left="-5" w:hanging="10"/>
        <w:jc w:val="both"/>
        <w:rPr>
          <w:rFonts w:ascii="Arial Narrow" w:hAnsi="Arial Narrow"/>
          <w:sz w:val="22"/>
          <w:szCs w:val="24"/>
        </w:rPr>
      </w:pPr>
      <w:r w:rsidRPr="00BD7568">
        <w:rPr>
          <w:rFonts w:ascii="Arial Narrow" w:eastAsia="Times New Roman" w:hAnsi="Arial Narrow"/>
          <w:sz w:val="22"/>
          <w:szCs w:val="24"/>
        </w:rPr>
        <w:t xml:space="preserve">16x FC prevodníky pre existujúcu </w:t>
      </w:r>
      <w:proofErr w:type="spellStart"/>
      <w:r w:rsidRPr="00BD7568">
        <w:rPr>
          <w:rFonts w:ascii="Arial Narrow" w:eastAsia="Times New Roman" w:hAnsi="Arial Narrow"/>
          <w:sz w:val="22"/>
          <w:szCs w:val="24"/>
        </w:rPr>
        <w:t>datacentrovú</w:t>
      </w:r>
      <w:proofErr w:type="spellEnd"/>
      <w:r w:rsidRPr="00BD7568">
        <w:rPr>
          <w:rFonts w:ascii="Arial Narrow" w:eastAsia="Times New Roman" w:hAnsi="Arial Narrow"/>
          <w:sz w:val="22"/>
          <w:szCs w:val="24"/>
        </w:rPr>
        <w:t xml:space="preserve"> infraštruktúru (komponent 3) dátové centrum MV SR Tajov </w:t>
      </w:r>
    </w:p>
    <w:p w14:paraId="627F4AFA" w14:textId="77777777" w:rsidR="004C7461" w:rsidRPr="00BD7568" w:rsidRDefault="004C7461" w:rsidP="00BD7568">
      <w:pPr>
        <w:spacing w:after="37"/>
        <w:jc w:val="both"/>
        <w:rPr>
          <w:rFonts w:ascii="Arial Narrow" w:hAnsi="Arial Narrow"/>
          <w:sz w:val="22"/>
          <w:szCs w:val="24"/>
        </w:rPr>
      </w:pPr>
      <w:r w:rsidRPr="00BD7568">
        <w:rPr>
          <w:rFonts w:ascii="Arial Narrow" w:eastAsia="Times New Roman" w:hAnsi="Arial Narrow"/>
          <w:sz w:val="22"/>
          <w:szCs w:val="24"/>
        </w:rPr>
        <w:t xml:space="preserve"> </w:t>
      </w:r>
    </w:p>
    <w:p w14:paraId="486C392E" w14:textId="77777777" w:rsidR="004C7461" w:rsidRPr="00BD7568" w:rsidRDefault="004C7461" w:rsidP="00BD7568">
      <w:pPr>
        <w:spacing w:after="3" w:line="267" w:lineRule="auto"/>
        <w:ind w:left="-5" w:hanging="10"/>
        <w:jc w:val="both"/>
        <w:rPr>
          <w:rFonts w:ascii="Arial Narrow" w:hAnsi="Arial Narrow"/>
          <w:sz w:val="22"/>
          <w:szCs w:val="24"/>
        </w:rPr>
      </w:pPr>
      <w:r w:rsidRPr="00BD7568">
        <w:rPr>
          <w:rFonts w:ascii="Arial Narrow" w:eastAsia="Times New Roman" w:hAnsi="Arial Narrow"/>
          <w:sz w:val="22"/>
          <w:szCs w:val="24"/>
        </w:rPr>
        <w:t xml:space="preserve">24x Doplnenie diskových polí 3par (komponent 4) dátové centrum MV SR Banská Bystrica </w:t>
      </w:r>
    </w:p>
    <w:p w14:paraId="7ADA63D0" w14:textId="77777777" w:rsidR="004C7461" w:rsidRPr="00BD7568" w:rsidRDefault="004C7461" w:rsidP="00BD7568">
      <w:pPr>
        <w:spacing w:after="3" w:line="267" w:lineRule="auto"/>
        <w:ind w:left="-5" w:hanging="10"/>
        <w:jc w:val="both"/>
        <w:rPr>
          <w:rFonts w:ascii="Arial Narrow" w:hAnsi="Arial Narrow"/>
          <w:sz w:val="22"/>
          <w:szCs w:val="24"/>
        </w:rPr>
      </w:pPr>
      <w:r w:rsidRPr="00BD7568">
        <w:rPr>
          <w:rFonts w:ascii="Arial Narrow" w:eastAsia="Times New Roman" w:hAnsi="Arial Narrow"/>
          <w:sz w:val="22"/>
          <w:szCs w:val="24"/>
        </w:rPr>
        <w:t xml:space="preserve">24x Doplnenie diskových polí 3par (komponent 5) dátové centrum MV SR Tajov </w:t>
      </w:r>
    </w:p>
    <w:p w14:paraId="2734150E" w14:textId="77777777" w:rsidR="004C7461" w:rsidRPr="00BD7568" w:rsidRDefault="004C7461" w:rsidP="00BD7568">
      <w:pPr>
        <w:spacing w:after="3" w:line="267" w:lineRule="auto"/>
        <w:ind w:left="-5" w:hanging="10"/>
        <w:jc w:val="both"/>
        <w:rPr>
          <w:rFonts w:ascii="Arial Narrow" w:hAnsi="Arial Narrow"/>
          <w:sz w:val="22"/>
          <w:szCs w:val="24"/>
        </w:rPr>
      </w:pPr>
      <w:r w:rsidRPr="00BD7568">
        <w:rPr>
          <w:rFonts w:ascii="Arial Narrow" w:eastAsia="Times New Roman" w:hAnsi="Arial Narrow"/>
          <w:sz w:val="22"/>
          <w:szCs w:val="24"/>
        </w:rPr>
        <w:t xml:space="preserve">2x Doplnenie diskových polí 3par (komponent 6) dátové centrum MV SR Banská Bystrica a Tajov </w:t>
      </w:r>
    </w:p>
    <w:p w14:paraId="1418828B" w14:textId="77777777" w:rsidR="004C7461" w:rsidRPr="00BD7568" w:rsidRDefault="004C7461" w:rsidP="004C7461">
      <w:pPr>
        <w:spacing w:after="23"/>
        <w:rPr>
          <w:rFonts w:ascii="Arial Narrow" w:hAnsi="Arial Narrow"/>
          <w:sz w:val="22"/>
          <w:szCs w:val="24"/>
        </w:rPr>
      </w:pPr>
      <w:r w:rsidRPr="00BD7568">
        <w:rPr>
          <w:rFonts w:ascii="Arial Narrow" w:eastAsia="Times New Roman" w:hAnsi="Arial Narrow"/>
          <w:sz w:val="22"/>
          <w:szCs w:val="24"/>
        </w:rPr>
        <w:t xml:space="preserve"> </w:t>
      </w:r>
    </w:p>
    <w:p w14:paraId="342A0539" w14:textId="78F1ADF6" w:rsidR="00C76248" w:rsidRDefault="004C7461" w:rsidP="004C7461">
      <w:pPr>
        <w:spacing w:after="3" w:line="267" w:lineRule="auto"/>
        <w:ind w:left="-5" w:hanging="10"/>
        <w:rPr>
          <w:rFonts w:ascii="Arial Narrow" w:eastAsia="Times New Roman" w:hAnsi="Arial Narrow"/>
          <w:sz w:val="22"/>
          <w:szCs w:val="24"/>
        </w:rPr>
      </w:pPr>
      <w:r w:rsidRPr="00BD7568">
        <w:rPr>
          <w:rFonts w:ascii="Arial Narrow" w:eastAsia="Times New Roman" w:hAnsi="Arial Narrow"/>
          <w:sz w:val="22"/>
          <w:szCs w:val="24"/>
        </w:rPr>
        <w:t>126 x (komponent 7, 8) - hasičské stanice na celom území SR</w:t>
      </w:r>
      <w:r w:rsidR="00C76248">
        <w:rPr>
          <w:rFonts w:ascii="Arial Narrow" w:eastAsia="Times New Roman" w:hAnsi="Arial Narrow"/>
          <w:sz w:val="22"/>
          <w:szCs w:val="24"/>
        </w:rPr>
        <w:t>. Dodávka komponentov 7 a 8 sa však uskutoční iba na nasledovné dve miesta:</w:t>
      </w:r>
    </w:p>
    <w:p w14:paraId="1DC1BE43" w14:textId="77777777" w:rsidR="00C76248" w:rsidRPr="004F2FD5" w:rsidRDefault="00C76248" w:rsidP="00C76248">
      <w:pPr>
        <w:shd w:val="clear" w:color="auto" w:fill="FFFFFF"/>
        <w:spacing w:after="0" w:line="240" w:lineRule="auto"/>
        <w:rPr>
          <w:rFonts w:ascii="Arial Narrow" w:eastAsia="Times New Roman" w:hAnsi="Arial Narrow"/>
          <w:sz w:val="22"/>
          <w:szCs w:val="24"/>
        </w:rPr>
      </w:pPr>
      <w:r w:rsidRPr="004F2FD5">
        <w:rPr>
          <w:rFonts w:ascii="Arial Narrow" w:eastAsia="Times New Roman" w:hAnsi="Arial Narrow"/>
          <w:sz w:val="22"/>
          <w:szCs w:val="24"/>
        </w:rPr>
        <w:t xml:space="preserve">Ministerstvo vnútra SR, Sekcia informatiky, telekomunikácií a bezpečnosti, Sklad na SOŠ Pezinok, </w:t>
      </w:r>
      <w:proofErr w:type="spellStart"/>
      <w:r w:rsidRPr="004F2FD5">
        <w:rPr>
          <w:rFonts w:ascii="Arial Narrow" w:eastAsia="Times New Roman" w:hAnsi="Arial Narrow"/>
          <w:sz w:val="22"/>
          <w:szCs w:val="24"/>
        </w:rPr>
        <w:t>Fajgalská</w:t>
      </w:r>
      <w:proofErr w:type="spellEnd"/>
      <w:r w:rsidRPr="004F2FD5">
        <w:rPr>
          <w:rFonts w:ascii="Arial Narrow" w:eastAsia="Times New Roman" w:hAnsi="Arial Narrow"/>
          <w:sz w:val="22"/>
          <w:szCs w:val="24"/>
        </w:rPr>
        <w:t xml:space="preserve"> cesta 2, 902 22 Pezinok,</w:t>
      </w:r>
    </w:p>
    <w:p w14:paraId="2CACD7F9" w14:textId="77777777" w:rsidR="00C76248" w:rsidRPr="004F2FD5" w:rsidRDefault="00C76248" w:rsidP="00C76248">
      <w:pPr>
        <w:shd w:val="clear" w:color="auto" w:fill="FFFFFF"/>
        <w:spacing w:after="0" w:line="240" w:lineRule="auto"/>
        <w:rPr>
          <w:rFonts w:ascii="Arial Narrow" w:eastAsia="Times New Roman" w:hAnsi="Arial Narrow"/>
          <w:sz w:val="22"/>
          <w:szCs w:val="24"/>
        </w:rPr>
      </w:pPr>
      <w:r w:rsidRPr="004F2FD5">
        <w:rPr>
          <w:rFonts w:ascii="Arial Narrow" w:eastAsia="Times New Roman" w:hAnsi="Arial Narrow"/>
          <w:sz w:val="22"/>
          <w:szCs w:val="24"/>
        </w:rPr>
        <w:t xml:space="preserve">Ministerstvo vnútra SR, Centrum podpory Bratislava, Račianska 45, zo strany </w:t>
      </w:r>
      <w:proofErr w:type="spellStart"/>
      <w:r w:rsidRPr="004F2FD5">
        <w:rPr>
          <w:rFonts w:ascii="Arial Narrow" w:eastAsia="Times New Roman" w:hAnsi="Arial Narrow"/>
          <w:sz w:val="22"/>
          <w:szCs w:val="24"/>
        </w:rPr>
        <w:t>Legerského</w:t>
      </w:r>
      <w:proofErr w:type="spellEnd"/>
      <w:r w:rsidRPr="004F2FD5">
        <w:rPr>
          <w:rFonts w:ascii="Arial Narrow" w:eastAsia="Times New Roman" w:hAnsi="Arial Narrow"/>
          <w:sz w:val="22"/>
          <w:szCs w:val="24"/>
        </w:rPr>
        <w:t xml:space="preserve"> 1, 812 28 Bratislava</w:t>
      </w:r>
    </w:p>
    <w:p w14:paraId="0B54DAC7" w14:textId="6D3C0F76" w:rsidR="004C7461" w:rsidRPr="00BD7568" w:rsidRDefault="004C7461" w:rsidP="004C7461">
      <w:pPr>
        <w:spacing w:after="3" w:line="267" w:lineRule="auto"/>
        <w:ind w:left="-5" w:hanging="10"/>
        <w:rPr>
          <w:rFonts w:ascii="Arial Narrow" w:hAnsi="Arial Narrow"/>
          <w:sz w:val="22"/>
          <w:szCs w:val="24"/>
        </w:rPr>
      </w:pPr>
      <w:r w:rsidRPr="00BD7568">
        <w:rPr>
          <w:rFonts w:ascii="Arial Narrow" w:eastAsia="Times New Roman" w:hAnsi="Arial Narrow"/>
          <w:sz w:val="22"/>
          <w:szCs w:val="24"/>
        </w:rPr>
        <w:t xml:space="preserve"> </w:t>
      </w:r>
    </w:p>
    <w:p w14:paraId="5159B452" w14:textId="77777777" w:rsidR="004C7461" w:rsidRPr="00BD7568" w:rsidRDefault="004C7461" w:rsidP="004C7461">
      <w:pPr>
        <w:spacing w:after="0"/>
        <w:rPr>
          <w:rFonts w:ascii="Arial Narrow" w:hAnsi="Arial Narrow"/>
          <w:sz w:val="22"/>
          <w:szCs w:val="24"/>
        </w:rPr>
      </w:pPr>
      <w:r w:rsidRPr="00BD7568">
        <w:rPr>
          <w:rFonts w:ascii="Arial Narrow" w:eastAsia="Times New Roman" w:hAnsi="Arial Narrow"/>
          <w:sz w:val="22"/>
          <w:szCs w:val="24"/>
        </w:rPr>
        <w:t xml:space="preserve"> </w:t>
      </w:r>
    </w:p>
    <w:tbl>
      <w:tblPr>
        <w:tblStyle w:val="TableGrid"/>
        <w:tblW w:w="7698" w:type="dxa"/>
        <w:tblInd w:w="14" w:type="dxa"/>
        <w:tblCellMar>
          <w:top w:w="48" w:type="dxa"/>
          <w:left w:w="72" w:type="dxa"/>
          <w:right w:w="44" w:type="dxa"/>
        </w:tblCellMar>
        <w:tblLook w:val="04A0" w:firstRow="1" w:lastRow="0" w:firstColumn="1" w:lastColumn="0" w:noHBand="0" w:noVBand="1"/>
      </w:tblPr>
      <w:tblGrid>
        <w:gridCol w:w="6029"/>
        <w:gridCol w:w="1669"/>
      </w:tblGrid>
      <w:tr w:rsidR="004C7461" w:rsidRPr="00BD7568" w14:paraId="20285133" w14:textId="77777777" w:rsidTr="000D53D0">
        <w:trPr>
          <w:trHeight w:val="338"/>
        </w:trPr>
        <w:tc>
          <w:tcPr>
            <w:tcW w:w="6030" w:type="dxa"/>
            <w:tcBorders>
              <w:top w:val="single" w:sz="4" w:space="0" w:color="000000"/>
              <w:left w:val="single" w:sz="4" w:space="0" w:color="000000"/>
              <w:bottom w:val="single" w:sz="4" w:space="0" w:color="000000"/>
              <w:right w:val="single" w:sz="4" w:space="0" w:color="000000"/>
            </w:tcBorders>
          </w:tcPr>
          <w:p w14:paraId="7967982F" w14:textId="77777777" w:rsidR="004C7461" w:rsidRPr="00BD7568" w:rsidRDefault="004C7461" w:rsidP="000D53D0">
            <w:pPr>
              <w:spacing w:after="0"/>
              <w:rPr>
                <w:rFonts w:ascii="Arial Narrow" w:hAnsi="Arial Narrow"/>
                <w:b/>
                <w:bCs/>
                <w:sz w:val="24"/>
                <w:szCs w:val="24"/>
              </w:rPr>
            </w:pPr>
            <w:r w:rsidRPr="00BD7568">
              <w:rPr>
                <w:rFonts w:ascii="Arial Narrow" w:eastAsia="Times New Roman" w:hAnsi="Arial Narrow" w:cs="Times New Roman"/>
                <w:b/>
                <w:bCs/>
                <w:szCs w:val="24"/>
              </w:rPr>
              <w:t xml:space="preserve">Popis </w:t>
            </w:r>
          </w:p>
        </w:tc>
        <w:tc>
          <w:tcPr>
            <w:tcW w:w="1669" w:type="dxa"/>
            <w:tcBorders>
              <w:top w:val="single" w:sz="4" w:space="0" w:color="000000"/>
              <w:left w:val="single" w:sz="4" w:space="0" w:color="000000"/>
              <w:bottom w:val="single" w:sz="4" w:space="0" w:color="000000"/>
              <w:right w:val="single" w:sz="4" w:space="0" w:color="000000"/>
            </w:tcBorders>
          </w:tcPr>
          <w:p w14:paraId="16464095" w14:textId="77777777" w:rsidR="004C7461" w:rsidRPr="00BD7568" w:rsidRDefault="004C7461" w:rsidP="000D53D0">
            <w:pPr>
              <w:spacing w:after="0"/>
              <w:ind w:right="22"/>
              <w:jc w:val="center"/>
              <w:rPr>
                <w:rFonts w:ascii="Arial Narrow" w:hAnsi="Arial Narrow"/>
                <w:b/>
                <w:bCs/>
                <w:sz w:val="24"/>
                <w:szCs w:val="24"/>
              </w:rPr>
            </w:pPr>
            <w:r w:rsidRPr="00BD7568">
              <w:rPr>
                <w:rFonts w:ascii="Arial Narrow" w:eastAsia="Times New Roman" w:hAnsi="Arial Narrow" w:cs="Times New Roman"/>
                <w:b/>
                <w:bCs/>
                <w:szCs w:val="24"/>
              </w:rPr>
              <w:t xml:space="preserve">Počet </w:t>
            </w:r>
          </w:p>
        </w:tc>
      </w:tr>
      <w:tr w:rsidR="004C7461" w:rsidRPr="00BD7568" w14:paraId="5DD0D395" w14:textId="77777777" w:rsidTr="000D53D0">
        <w:trPr>
          <w:trHeight w:val="341"/>
        </w:trPr>
        <w:tc>
          <w:tcPr>
            <w:tcW w:w="6030" w:type="dxa"/>
            <w:tcBorders>
              <w:top w:val="single" w:sz="4" w:space="0" w:color="000000"/>
              <w:left w:val="single" w:sz="4" w:space="0" w:color="000000"/>
              <w:bottom w:val="single" w:sz="4" w:space="0" w:color="000000"/>
              <w:right w:val="single" w:sz="4" w:space="0" w:color="000000"/>
            </w:tcBorders>
          </w:tcPr>
          <w:p w14:paraId="45BFC66D"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Serverová časť </w:t>
            </w:r>
          </w:p>
        </w:tc>
        <w:tc>
          <w:tcPr>
            <w:tcW w:w="1669" w:type="dxa"/>
            <w:tcBorders>
              <w:top w:val="single" w:sz="4" w:space="0" w:color="000000"/>
              <w:left w:val="single" w:sz="4" w:space="0" w:color="000000"/>
              <w:bottom w:val="single" w:sz="4" w:space="0" w:color="000000"/>
              <w:right w:val="single" w:sz="4" w:space="0" w:color="000000"/>
            </w:tcBorders>
          </w:tcPr>
          <w:p w14:paraId="692C2693" w14:textId="77777777" w:rsidR="004C7461" w:rsidRPr="00BD7568" w:rsidRDefault="004C7461" w:rsidP="000D53D0">
            <w:pPr>
              <w:spacing w:after="0"/>
              <w:ind w:left="23"/>
              <w:jc w:val="center"/>
              <w:rPr>
                <w:rFonts w:ascii="Arial Narrow" w:hAnsi="Arial Narrow"/>
                <w:sz w:val="24"/>
                <w:szCs w:val="24"/>
              </w:rPr>
            </w:pPr>
            <w:r w:rsidRPr="00BD7568">
              <w:rPr>
                <w:rFonts w:ascii="Arial Narrow" w:eastAsia="Times New Roman" w:hAnsi="Arial Narrow" w:cs="Times New Roman"/>
                <w:szCs w:val="24"/>
              </w:rPr>
              <w:t xml:space="preserve"> </w:t>
            </w:r>
          </w:p>
        </w:tc>
      </w:tr>
      <w:tr w:rsidR="004C7461" w:rsidRPr="00BD7568" w14:paraId="4BD70A27" w14:textId="77777777" w:rsidTr="000D53D0">
        <w:trPr>
          <w:trHeight w:val="341"/>
        </w:trPr>
        <w:tc>
          <w:tcPr>
            <w:tcW w:w="6030" w:type="dxa"/>
            <w:tcBorders>
              <w:top w:val="single" w:sz="4" w:space="0" w:color="000000"/>
              <w:left w:val="single" w:sz="4" w:space="0" w:color="000000"/>
              <w:bottom w:val="single" w:sz="4" w:space="0" w:color="000000"/>
              <w:right w:val="single" w:sz="4" w:space="0" w:color="000000"/>
            </w:tcBorders>
          </w:tcPr>
          <w:p w14:paraId="2F51D079"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1 – Server HW </w:t>
            </w:r>
          </w:p>
        </w:tc>
        <w:tc>
          <w:tcPr>
            <w:tcW w:w="1669" w:type="dxa"/>
            <w:tcBorders>
              <w:top w:val="single" w:sz="4" w:space="0" w:color="000000"/>
              <w:left w:val="single" w:sz="4" w:space="0" w:color="000000"/>
              <w:bottom w:val="single" w:sz="4" w:space="0" w:color="000000"/>
              <w:right w:val="single" w:sz="4" w:space="0" w:color="000000"/>
            </w:tcBorders>
          </w:tcPr>
          <w:p w14:paraId="70B78786" w14:textId="77777777" w:rsidR="004C7461" w:rsidRPr="00BD7568" w:rsidRDefault="004C7461"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 </w:t>
            </w:r>
          </w:p>
        </w:tc>
      </w:tr>
      <w:tr w:rsidR="004C7461" w:rsidRPr="00BD7568" w14:paraId="7362FA1A" w14:textId="77777777" w:rsidTr="000D53D0">
        <w:trPr>
          <w:trHeight w:val="338"/>
        </w:trPr>
        <w:tc>
          <w:tcPr>
            <w:tcW w:w="6030" w:type="dxa"/>
            <w:tcBorders>
              <w:top w:val="single" w:sz="4" w:space="0" w:color="000000"/>
              <w:left w:val="single" w:sz="4" w:space="0" w:color="000000"/>
              <w:bottom w:val="single" w:sz="4" w:space="0" w:color="000000"/>
              <w:right w:val="single" w:sz="4" w:space="0" w:color="000000"/>
            </w:tcBorders>
          </w:tcPr>
          <w:p w14:paraId="13AD585B"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1 – Server SW </w:t>
            </w:r>
          </w:p>
        </w:tc>
        <w:tc>
          <w:tcPr>
            <w:tcW w:w="1669" w:type="dxa"/>
            <w:tcBorders>
              <w:top w:val="single" w:sz="4" w:space="0" w:color="000000"/>
              <w:left w:val="single" w:sz="4" w:space="0" w:color="000000"/>
              <w:bottom w:val="single" w:sz="4" w:space="0" w:color="000000"/>
              <w:right w:val="single" w:sz="4" w:space="0" w:color="000000"/>
            </w:tcBorders>
          </w:tcPr>
          <w:p w14:paraId="7C235AE5" w14:textId="77777777" w:rsidR="004C7461" w:rsidRPr="00BD7568" w:rsidRDefault="004C7461"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 </w:t>
            </w:r>
          </w:p>
        </w:tc>
      </w:tr>
      <w:tr w:rsidR="004C7461" w:rsidRPr="00BD7568" w14:paraId="4F54A531" w14:textId="77777777" w:rsidTr="000D53D0">
        <w:trPr>
          <w:trHeight w:val="341"/>
        </w:trPr>
        <w:tc>
          <w:tcPr>
            <w:tcW w:w="6030" w:type="dxa"/>
            <w:tcBorders>
              <w:top w:val="single" w:sz="4" w:space="0" w:color="000000"/>
              <w:left w:val="single" w:sz="4" w:space="0" w:color="000000"/>
              <w:bottom w:val="single" w:sz="4" w:space="0" w:color="000000"/>
              <w:right w:val="single" w:sz="4" w:space="0" w:color="000000"/>
            </w:tcBorders>
          </w:tcPr>
          <w:p w14:paraId="37219B7A"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lastRenderedPageBreak/>
              <w:t xml:space="preserve">Komponent 2 - FC prevodníky </w:t>
            </w:r>
          </w:p>
        </w:tc>
        <w:tc>
          <w:tcPr>
            <w:tcW w:w="1669" w:type="dxa"/>
            <w:tcBorders>
              <w:top w:val="single" w:sz="4" w:space="0" w:color="000000"/>
              <w:left w:val="single" w:sz="4" w:space="0" w:color="000000"/>
              <w:bottom w:val="single" w:sz="4" w:space="0" w:color="000000"/>
              <w:right w:val="single" w:sz="4" w:space="0" w:color="000000"/>
            </w:tcBorders>
          </w:tcPr>
          <w:p w14:paraId="1F565DAE" w14:textId="77777777" w:rsidR="004C7461" w:rsidRPr="00BD7568" w:rsidRDefault="004C7461"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24 </w:t>
            </w:r>
          </w:p>
        </w:tc>
      </w:tr>
      <w:tr w:rsidR="004C7461" w:rsidRPr="00BD7568" w14:paraId="53B3743B" w14:textId="77777777" w:rsidTr="000D53D0">
        <w:trPr>
          <w:trHeight w:val="341"/>
        </w:trPr>
        <w:tc>
          <w:tcPr>
            <w:tcW w:w="6030" w:type="dxa"/>
            <w:tcBorders>
              <w:top w:val="single" w:sz="4" w:space="0" w:color="000000"/>
              <w:left w:val="single" w:sz="4" w:space="0" w:color="000000"/>
              <w:bottom w:val="single" w:sz="4" w:space="0" w:color="000000"/>
              <w:right w:val="single" w:sz="4" w:space="0" w:color="000000"/>
            </w:tcBorders>
          </w:tcPr>
          <w:p w14:paraId="7D521F7D"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3 - FC prevodníky </w:t>
            </w:r>
          </w:p>
        </w:tc>
        <w:tc>
          <w:tcPr>
            <w:tcW w:w="1669" w:type="dxa"/>
            <w:tcBorders>
              <w:top w:val="single" w:sz="4" w:space="0" w:color="000000"/>
              <w:left w:val="single" w:sz="4" w:space="0" w:color="000000"/>
              <w:bottom w:val="single" w:sz="4" w:space="0" w:color="000000"/>
              <w:right w:val="single" w:sz="4" w:space="0" w:color="000000"/>
            </w:tcBorders>
          </w:tcPr>
          <w:p w14:paraId="528F04AE" w14:textId="77777777" w:rsidR="004C7461" w:rsidRPr="00BD7568" w:rsidRDefault="004C7461"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16 </w:t>
            </w:r>
          </w:p>
        </w:tc>
      </w:tr>
      <w:tr w:rsidR="004C7461" w:rsidRPr="00BD7568" w14:paraId="02877CC4" w14:textId="77777777" w:rsidTr="000D53D0">
        <w:trPr>
          <w:trHeight w:val="338"/>
        </w:trPr>
        <w:tc>
          <w:tcPr>
            <w:tcW w:w="6030" w:type="dxa"/>
            <w:tcBorders>
              <w:top w:val="single" w:sz="4" w:space="0" w:color="000000"/>
              <w:left w:val="single" w:sz="4" w:space="0" w:color="000000"/>
              <w:bottom w:val="single" w:sz="4" w:space="0" w:color="000000"/>
              <w:right w:val="single" w:sz="4" w:space="0" w:color="000000"/>
            </w:tcBorders>
          </w:tcPr>
          <w:p w14:paraId="267EE04A" w14:textId="77777777" w:rsidR="004C7461" w:rsidRPr="00BD7568" w:rsidRDefault="004C7461" w:rsidP="000D53D0">
            <w:pPr>
              <w:spacing w:after="0"/>
              <w:jc w:val="both"/>
              <w:rPr>
                <w:rFonts w:ascii="Arial Narrow" w:hAnsi="Arial Narrow"/>
                <w:sz w:val="24"/>
                <w:szCs w:val="24"/>
              </w:rPr>
            </w:pPr>
            <w:r w:rsidRPr="00BD7568">
              <w:rPr>
                <w:rFonts w:ascii="Arial Narrow" w:eastAsia="Times New Roman" w:hAnsi="Arial Narrow" w:cs="Times New Roman"/>
                <w:szCs w:val="24"/>
              </w:rPr>
              <w:t xml:space="preserve">Komponent 4 - Doplnenie diskov do diskového úložiska (disková polica) </w:t>
            </w:r>
          </w:p>
        </w:tc>
        <w:tc>
          <w:tcPr>
            <w:tcW w:w="1669" w:type="dxa"/>
            <w:tcBorders>
              <w:top w:val="single" w:sz="4" w:space="0" w:color="000000"/>
              <w:left w:val="single" w:sz="4" w:space="0" w:color="000000"/>
              <w:bottom w:val="single" w:sz="4" w:space="0" w:color="000000"/>
              <w:right w:val="single" w:sz="4" w:space="0" w:color="000000"/>
            </w:tcBorders>
          </w:tcPr>
          <w:p w14:paraId="6C6F3D17" w14:textId="77777777" w:rsidR="004C7461" w:rsidRPr="00BD7568" w:rsidRDefault="004C7461" w:rsidP="000D53D0">
            <w:pPr>
              <w:spacing w:after="0"/>
              <w:ind w:right="28"/>
              <w:jc w:val="center"/>
              <w:rPr>
                <w:rFonts w:ascii="Arial Narrow" w:hAnsi="Arial Narrow"/>
                <w:sz w:val="24"/>
                <w:szCs w:val="24"/>
              </w:rPr>
            </w:pPr>
            <w:r w:rsidRPr="00BD7568">
              <w:rPr>
                <w:rFonts w:ascii="Arial Narrow" w:eastAsia="Times New Roman" w:hAnsi="Arial Narrow" w:cs="Times New Roman"/>
                <w:szCs w:val="24"/>
              </w:rPr>
              <w:t xml:space="preserve">1 </w:t>
            </w:r>
          </w:p>
        </w:tc>
      </w:tr>
      <w:tr w:rsidR="004C7461" w:rsidRPr="00BD7568" w14:paraId="73B3510E" w14:textId="77777777" w:rsidTr="000D53D0">
        <w:trPr>
          <w:trHeight w:val="341"/>
        </w:trPr>
        <w:tc>
          <w:tcPr>
            <w:tcW w:w="6030" w:type="dxa"/>
            <w:tcBorders>
              <w:top w:val="single" w:sz="4" w:space="0" w:color="000000"/>
              <w:left w:val="single" w:sz="4" w:space="0" w:color="000000"/>
              <w:bottom w:val="single" w:sz="4" w:space="0" w:color="000000"/>
              <w:right w:val="single" w:sz="4" w:space="0" w:color="000000"/>
            </w:tcBorders>
          </w:tcPr>
          <w:p w14:paraId="22CA23C7"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4 - Doplnenie diskov do diskového úložiska (HDD) </w:t>
            </w:r>
          </w:p>
        </w:tc>
        <w:tc>
          <w:tcPr>
            <w:tcW w:w="1669" w:type="dxa"/>
            <w:tcBorders>
              <w:top w:val="single" w:sz="4" w:space="0" w:color="000000"/>
              <w:left w:val="single" w:sz="4" w:space="0" w:color="000000"/>
              <w:bottom w:val="single" w:sz="4" w:space="0" w:color="000000"/>
              <w:right w:val="single" w:sz="4" w:space="0" w:color="000000"/>
            </w:tcBorders>
          </w:tcPr>
          <w:p w14:paraId="3FCB4217" w14:textId="77777777" w:rsidR="004C7461" w:rsidRPr="00BD7568" w:rsidRDefault="004C7461"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24 </w:t>
            </w:r>
          </w:p>
        </w:tc>
      </w:tr>
      <w:tr w:rsidR="004C7461" w:rsidRPr="00BD7568" w14:paraId="38F6F7D9" w14:textId="77777777" w:rsidTr="000D53D0">
        <w:trPr>
          <w:trHeight w:val="341"/>
        </w:trPr>
        <w:tc>
          <w:tcPr>
            <w:tcW w:w="6030" w:type="dxa"/>
            <w:tcBorders>
              <w:top w:val="single" w:sz="4" w:space="0" w:color="000000"/>
              <w:left w:val="single" w:sz="4" w:space="0" w:color="000000"/>
              <w:bottom w:val="single" w:sz="4" w:space="0" w:color="000000"/>
              <w:right w:val="single" w:sz="4" w:space="0" w:color="000000"/>
            </w:tcBorders>
          </w:tcPr>
          <w:p w14:paraId="41398B15"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5 - Doplnenie diskov do diskového úložiska (HDD) </w:t>
            </w:r>
          </w:p>
        </w:tc>
        <w:tc>
          <w:tcPr>
            <w:tcW w:w="1669" w:type="dxa"/>
            <w:tcBorders>
              <w:top w:val="single" w:sz="4" w:space="0" w:color="000000"/>
              <w:left w:val="single" w:sz="4" w:space="0" w:color="000000"/>
              <w:bottom w:val="single" w:sz="4" w:space="0" w:color="000000"/>
              <w:right w:val="single" w:sz="4" w:space="0" w:color="000000"/>
            </w:tcBorders>
          </w:tcPr>
          <w:p w14:paraId="57998E5A" w14:textId="77777777" w:rsidR="004C7461" w:rsidRPr="00BD7568" w:rsidRDefault="004C7461"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24 </w:t>
            </w:r>
          </w:p>
        </w:tc>
      </w:tr>
      <w:tr w:rsidR="004C7461" w:rsidRPr="00BD7568" w14:paraId="2EB930E5" w14:textId="77777777" w:rsidTr="000D53D0">
        <w:trPr>
          <w:trHeight w:val="338"/>
        </w:trPr>
        <w:tc>
          <w:tcPr>
            <w:tcW w:w="6030" w:type="dxa"/>
            <w:tcBorders>
              <w:top w:val="single" w:sz="4" w:space="0" w:color="000000"/>
              <w:left w:val="single" w:sz="4" w:space="0" w:color="000000"/>
              <w:bottom w:val="single" w:sz="4" w:space="0" w:color="000000"/>
              <w:right w:val="single" w:sz="4" w:space="0" w:color="000000"/>
            </w:tcBorders>
          </w:tcPr>
          <w:p w14:paraId="758F21E9"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6 - Doplnenie diskov do diskového úložiska (HDD) </w:t>
            </w:r>
          </w:p>
        </w:tc>
        <w:tc>
          <w:tcPr>
            <w:tcW w:w="1669" w:type="dxa"/>
            <w:tcBorders>
              <w:top w:val="single" w:sz="4" w:space="0" w:color="000000"/>
              <w:left w:val="single" w:sz="4" w:space="0" w:color="000000"/>
              <w:bottom w:val="single" w:sz="4" w:space="0" w:color="000000"/>
              <w:right w:val="single" w:sz="4" w:space="0" w:color="000000"/>
            </w:tcBorders>
          </w:tcPr>
          <w:p w14:paraId="0F14DEEF" w14:textId="77777777" w:rsidR="004C7461" w:rsidRPr="00BD7568" w:rsidRDefault="004C7461" w:rsidP="000D53D0">
            <w:pPr>
              <w:spacing w:after="0"/>
              <w:ind w:right="28"/>
              <w:jc w:val="center"/>
              <w:rPr>
                <w:rFonts w:ascii="Arial Narrow" w:hAnsi="Arial Narrow"/>
                <w:sz w:val="24"/>
                <w:szCs w:val="24"/>
              </w:rPr>
            </w:pPr>
            <w:r w:rsidRPr="00BD7568">
              <w:rPr>
                <w:rFonts w:ascii="Arial Narrow" w:eastAsia="Times New Roman" w:hAnsi="Arial Narrow" w:cs="Times New Roman"/>
                <w:szCs w:val="24"/>
              </w:rPr>
              <w:t xml:space="preserve">2 </w:t>
            </w:r>
          </w:p>
        </w:tc>
      </w:tr>
      <w:tr w:rsidR="004C7461" w:rsidRPr="00BD7568" w14:paraId="0489C8F4" w14:textId="77777777" w:rsidTr="000D53D0">
        <w:trPr>
          <w:trHeight w:val="341"/>
        </w:trPr>
        <w:tc>
          <w:tcPr>
            <w:tcW w:w="6030" w:type="dxa"/>
            <w:tcBorders>
              <w:top w:val="single" w:sz="4" w:space="0" w:color="000000"/>
              <w:left w:val="single" w:sz="4" w:space="0" w:color="000000"/>
              <w:bottom w:val="single" w:sz="4" w:space="0" w:color="000000"/>
              <w:right w:val="single" w:sz="4" w:space="0" w:color="000000"/>
            </w:tcBorders>
          </w:tcPr>
          <w:p w14:paraId="11959244"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Klientska časť </w:t>
            </w:r>
          </w:p>
        </w:tc>
        <w:tc>
          <w:tcPr>
            <w:tcW w:w="1669" w:type="dxa"/>
            <w:tcBorders>
              <w:top w:val="single" w:sz="4" w:space="0" w:color="000000"/>
              <w:left w:val="single" w:sz="4" w:space="0" w:color="000000"/>
              <w:bottom w:val="single" w:sz="4" w:space="0" w:color="000000"/>
              <w:right w:val="single" w:sz="4" w:space="0" w:color="000000"/>
            </w:tcBorders>
          </w:tcPr>
          <w:p w14:paraId="321902B6" w14:textId="77777777" w:rsidR="004C7461" w:rsidRPr="00BD7568" w:rsidRDefault="004C7461" w:rsidP="000D53D0">
            <w:pPr>
              <w:spacing w:after="0"/>
              <w:ind w:left="23"/>
              <w:jc w:val="center"/>
              <w:rPr>
                <w:rFonts w:ascii="Arial Narrow" w:hAnsi="Arial Narrow"/>
                <w:sz w:val="24"/>
                <w:szCs w:val="24"/>
              </w:rPr>
            </w:pPr>
            <w:r w:rsidRPr="00BD7568">
              <w:rPr>
                <w:rFonts w:ascii="Arial Narrow" w:eastAsia="Times New Roman" w:hAnsi="Arial Narrow" w:cs="Times New Roman"/>
                <w:szCs w:val="24"/>
              </w:rPr>
              <w:t xml:space="preserve"> </w:t>
            </w:r>
          </w:p>
        </w:tc>
      </w:tr>
      <w:tr w:rsidR="004C7461" w:rsidRPr="00BD7568" w14:paraId="5369C75B" w14:textId="77777777" w:rsidTr="000D53D0">
        <w:trPr>
          <w:trHeight w:val="341"/>
        </w:trPr>
        <w:tc>
          <w:tcPr>
            <w:tcW w:w="6030" w:type="dxa"/>
            <w:tcBorders>
              <w:top w:val="single" w:sz="4" w:space="0" w:color="000000"/>
              <w:left w:val="single" w:sz="4" w:space="0" w:color="000000"/>
              <w:bottom w:val="single" w:sz="4" w:space="0" w:color="000000"/>
              <w:right w:val="single" w:sz="4" w:space="0" w:color="000000"/>
            </w:tcBorders>
          </w:tcPr>
          <w:p w14:paraId="34EEDB09"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7 - Monitor </w:t>
            </w:r>
          </w:p>
        </w:tc>
        <w:tc>
          <w:tcPr>
            <w:tcW w:w="1669" w:type="dxa"/>
            <w:tcBorders>
              <w:top w:val="single" w:sz="4" w:space="0" w:color="000000"/>
              <w:left w:val="single" w:sz="4" w:space="0" w:color="000000"/>
              <w:bottom w:val="single" w:sz="4" w:space="0" w:color="000000"/>
              <w:right w:val="single" w:sz="4" w:space="0" w:color="000000"/>
            </w:tcBorders>
          </w:tcPr>
          <w:p w14:paraId="4A55AA0E" w14:textId="77777777" w:rsidR="004C7461" w:rsidRPr="00BD7568" w:rsidRDefault="004C7461"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126 </w:t>
            </w:r>
          </w:p>
        </w:tc>
      </w:tr>
      <w:tr w:rsidR="004C7461" w:rsidRPr="00BD7568" w14:paraId="7342FE1B" w14:textId="77777777" w:rsidTr="000D53D0">
        <w:trPr>
          <w:trHeight w:val="338"/>
        </w:trPr>
        <w:tc>
          <w:tcPr>
            <w:tcW w:w="6030" w:type="dxa"/>
            <w:tcBorders>
              <w:top w:val="single" w:sz="4" w:space="0" w:color="000000"/>
              <w:left w:val="single" w:sz="4" w:space="0" w:color="000000"/>
              <w:bottom w:val="single" w:sz="4" w:space="0" w:color="000000"/>
              <w:right w:val="single" w:sz="4" w:space="0" w:color="000000"/>
            </w:tcBorders>
          </w:tcPr>
          <w:p w14:paraId="1C11D9F5"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8 - Pracovná stanica </w:t>
            </w:r>
          </w:p>
        </w:tc>
        <w:tc>
          <w:tcPr>
            <w:tcW w:w="1669" w:type="dxa"/>
            <w:tcBorders>
              <w:top w:val="single" w:sz="4" w:space="0" w:color="000000"/>
              <w:left w:val="single" w:sz="4" w:space="0" w:color="000000"/>
              <w:bottom w:val="single" w:sz="4" w:space="0" w:color="000000"/>
              <w:right w:val="single" w:sz="4" w:space="0" w:color="000000"/>
            </w:tcBorders>
          </w:tcPr>
          <w:p w14:paraId="73E3550E" w14:textId="77777777" w:rsidR="004C7461" w:rsidRPr="00BD7568" w:rsidRDefault="004C7461"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126 </w:t>
            </w:r>
          </w:p>
        </w:tc>
      </w:tr>
      <w:tr w:rsidR="004C7461" w:rsidRPr="00BD7568" w14:paraId="31C79D1D" w14:textId="77777777" w:rsidTr="000D53D0">
        <w:trPr>
          <w:trHeight w:val="341"/>
        </w:trPr>
        <w:tc>
          <w:tcPr>
            <w:tcW w:w="6030" w:type="dxa"/>
            <w:tcBorders>
              <w:top w:val="single" w:sz="4" w:space="0" w:color="000000"/>
              <w:left w:val="single" w:sz="4" w:space="0" w:color="000000"/>
              <w:bottom w:val="single" w:sz="4" w:space="0" w:color="000000"/>
              <w:right w:val="single" w:sz="4" w:space="0" w:color="000000"/>
            </w:tcBorders>
          </w:tcPr>
          <w:p w14:paraId="6C1B541B"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1669" w:type="dxa"/>
            <w:tcBorders>
              <w:top w:val="single" w:sz="4" w:space="0" w:color="000000"/>
              <w:left w:val="single" w:sz="4" w:space="0" w:color="000000"/>
              <w:bottom w:val="single" w:sz="4" w:space="0" w:color="000000"/>
              <w:right w:val="single" w:sz="4" w:space="0" w:color="000000"/>
            </w:tcBorders>
          </w:tcPr>
          <w:p w14:paraId="6F768B37" w14:textId="77777777" w:rsidR="004C7461" w:rsidRPr="00BD7568" w:rsidRDefault="004C7461" w:rsidP="000D53D0">
            <w:pPr>
              <w:spacing w:after="0"/>
              <w:ind w:left="23"/>
              <w:jc w:val="center"/>
              <w:rPr>
                <w:rFonts w:ascii="Arial Narrow" w:hAnsi="Arial Narrow"/>
                <w:sz w:val="24"/>
                <w:szCs w:val="24"/>
              </w:rPr>
            </w:pPr>
            <w:r w:rsidRPr="00BD7568">
              <w:rPr>
                <w:rFonts w:ascii="Arial Narrow" w:eastAsia="Times New Roman" w:hAnsi="Arial Narrow" w:cs="Times New Roman"/>
                <w:szCs w:val="24"/>
              </w:rPr>
              <w:t xml:space="preserve"> </w:t>
            </w:r>
          </w:p>
        </w:tc>
      </w:tr>
      <w:tr w:rsidR="004C7461" w:rsidRPr="00BD7568" w14:paraId="674DF89F" w14:textId="77777777" w:rsidTr="000D53D0">
        <w:trPr>
          <w:trHeight w:val="341"/>
        </w:trPr>
        <w:tc>
          <w:tcPr>
            <w:tcW w:w="6030" w:type="dxa"/>
            <w:tcBorders>
              <w:top w:val="single" w:sz="4" w:space="0" w:color="000000"/>
              <w:left w:val="single" w:sz="4" w:space="0" w:color="000000"/>
              <w:bottom w:val="single" w:sz="4" w:space="0" w:color="000000"/>
              <w:right w:val="single" w:sz="4" w:space="0" w:color="000000"/>
            </w:tcBorders>
          </w:tcPr>
          <w:p w14:paraId="51E33D2C"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Práce </w:t>
            </w:r>
          </w:p>
        </w:tc>
        <w:tc>
          <w:tcPr>
            <w:tcW w:w="1669" w:type="dxa"/>
            <w:tcBorders>
              <w:top w:val="single" w:sz="4" w:space="0" w:color="000000"/>
              <w:left w:val="single" w:sz="4" w:space="0" w:color="000000"/>
              <w:bottom w:val="single" w:sz="4" w:space="0" w:color="000000"/>
              <w:right w:val="single" w:sz="4" w:space="0" w:color="000000"/>
            </w:tcBorders>
          </w:tcPr>
          <w:p w14:paraId="15AEA072" w14:textId="77777777" w:rsidR="004C7461" w:rsidRPr="00BD7568" w:rsidRDefault="004C7461" w:rsidP="000D53D0">
            <w:pPr>
              <w:spacing w:after="0"/>
              <w:ind w:right="27"/>
              <w:jc w:val="center"/>
              <w:rPr>
                <w:rFonts w:ascii="Arial Narrow" w:hAnsi="Arial Narrow"/>
                <w:sz w:val="24"/>
                <w:szCs w:val="24"/>
              </w:rPr>
            </w:pPr>
            <w:r w:rsidRPr="00BD7568">
              <w:rPr>
                <w:rFonts w:ascii="Arial Narrow" w:eastAsia="Times New Roman" w:hAnsi="Arial Narrow" w:cs="Times New Roman"/>
                <w:szCs w:val="24"/>
              </w:rPr>
              <w:t xml:space="preserve">1kpl </w:t>
            </w:r>
          </w:p>
        </w:tc>
      </w:tr>
    </w:tbl>
    <w:p w14:paraId="3547E958" w14:textId="77777777" w:rsidR="004C7461" w:rsidRPr="00BD7568" w:rsidRDefault="004C7461" w:rsidP="004C7461">
      <w:pPr>
        <w:spacing w:after="0"/>
        <w:rPr>
          <w:rFonts w:ascii="Arial Narrow" w:hAnsi="Arial Narrow"/>
          <w:sz w:val="22"/>
          <w:szCs w:val="24"/>
        </w:rPr>
      </w:pPr>
      <w:r w:rsidRPr="00BD7568">
        <w:rPr>
          <w:rFonts w:ascii="Arial Narrow" w:eastAsia="Times New Roman" w:hAnsi="Arial Narrow"/>
          <w:sz w:val="22"/>
          <w:szCs w:val="24"/>
        </w:rPr>
        <w:t xml:space="preserve"> </w:t>
      </w:r>
    </w:p>
    <w:p w14:paraId="07E4BB78" w14:textId="53839038" w:rsidR="004C7461" w:rsidRDefault="004C7461" w:rsidP="009B3C19">
      <w:pPr>
        <w:spacing w:after="0" w:line="240" w:lineRule="auto"/>
        <w:ind w:left="360"/>
        <w:jc w:val="both"/>
        <w:rPr>
          <w:rFonts w:ascii="Arial Narrow" w:hAnsi="Arial Narrow" w:cs="Arial"/>
          <w:sz w:val="24"/>
          <w:szCs w:val="24"/>
        </w:rPr>
      </w:pPr>
    </w:p>
    <w:p w14:paraId="7940A63B" w14:textId="4036293C" w:rsidR="00C17171" w:rsidRDefault="00C17171" w:rsidP="009B3C19">
      <w:pPr>
        <w:spacing w:after="0" w:line="240" w:lineRule="auto"/>
        <w:ind w:left="360"/>
        <w:jc w:val="both"/>
        <w:rPr>
          <w:rFonts w:ascii="Arial Narrow" w:hAnsi="Arial Narrow" w:cs="Arial"/>
          <w:sz w:val="24"/>
          <w:szCs w:val="24"/>
        </w:rPr>
      </w:pPr>
    </w:p>
    <w:p w14:paraId="78D8A9C0" w14:textId="2AF52B7A" w:rsidR="00C17171" w:rsidRDefault="00C17171" w:rsidP="009B3C19">
      <w:pPr>
        <w:spacing w:after="0" w:line="240" w:lineRule="auto"/>
        <w:ind w:left="360"/>
        <w:jc w:val="both"/>
        <w:rPr>
          <w:rFonts w:ascii="Arial Narrow" w:hAnsi="Arial Narrow" w:cs="Arial"/>
          <w:sz w:val="24"/>
          <w:szCs w:val="24"/>
        </w:rPr>
      </w:pPr>
    </w:p>
    <w:p w14:paraId="1A91C38F" w14:textId="65080F6D" w:rsidR="00C17171" w:rsidRDefault="00C17171" w:rsidP="009B3C19">
      <w:pPr>
        <w:spacing w:after="0" w:line="240" w:lineRule="auto"/>
        <w:ind w:left="360"/>
        <w:jc w:val="both"/>
        <w:rPr>
          <w:rFonts w:ascii="Arial Narrow" w:hAnsi="Arial Narrow" w:cs="Arial"/>
          <w:sz w:val="24"/>
          <w:szCs w:val="24"/>
        </w:rPr>
      </w:pPr>
    </w:p>
    <w:p w14:paraId="0144B792" w14:textId="44430FE4" w:rsidR="00C17171" w:rsidRDefault="00C17171" w:rsidP="009B3C19">
      <w:pPr>
        <w:spacing w:after="0" w:line="240" w:lineRule="auto"/>
        <w:ind w:left="360"/>
        <w:jc w:val="both"/>
        <w:rPr>
          <w:rFonts w:ascii="Arial Narrow" w:hAnsi="Arial Narrow" w:cs="Arial"/>
          <w:sz w:val="24"/>
          <w:szCs w:val="24"/>
        </w:rPr>
      </w:pPr>
    </w:p>
    <w:p w14:paraId="5BC56BFA" w14:textId="3FCC4C6F" w:rsidR="00C17171" w:rsidRDefault="00C17171" w:rsidP="009B3C19">
      <w:pPr>
        <w:spacing w:after="0" w:line="240" w:lineRule="auto"/>
        <w:ind w:left="360"/>
        <w:jc w:val="both"/>
        <w:rPr>
          <w:rFonts w:ascii="Arial Narrow" w:hAnsi="Arial Narrow" w:cs="Arial"/>
          <w:sz w:val="24"/>
          <w:szCs w:val="24"/>
        </w:rPr>
      </w:pPr>
    </w:p>
    <w:p w14:paraId="1B9D0668" w14:textId="720B9394" w:rsidR="00C17171" w:rsidRDefault="00C17171" w:rsidP="009B3C19">
      <w:pPr>
        <w:spacing w:after="0" w:line="240" w:lineRule="auto"/>
        <w:ind w:left="360"/>
        <w:jc w:val="both"/>
        <w:rPr>
          <w:rFonts w:ascii="Arial Narrow" w:hAnsi="Arial Narrow" w:cs="Arial"/>
          <w:sz w:val="24"/>
          <w:szCs w:val="24"/>
        </w:rPr>
      </w:pPr>
    </w:p>
    <w:p w14:paraId="41297FC3" w14:textId="7017445D" w:rsidR="00C17171" w:rsidRDefault="00C17171" w:rsidP="009B3C19">
      <w:pPr>
        <w:spacing w:after="0" w:line="240" w:lineRule="auto"/>
        <w:ind w:left="360"/>
        <w:jc w:val="both"/>
        <w:rPr>
          <w:rFonts w:ascii="Arial Narrow" w:hAnsi="Arial Narrow" w:cs="Arial"/>
          <w:sz w:val="24"/>
          <w:szCs w:val="24"/>
        </w:rPr>
      </w:pPr>
    </w:p>
    <w:p w14:paraId="47A68C89" w14:textId="5B6A3B36" w:rsidR="00C17171" w:rsidRDefault="00C17171" w:rsidP="009B3C19">
      <w:pPr>
        <w:spacing w:after="0" w:line="240" w:lineRule="auto"/>
        <w:ind w:left="360"/>
        <w:jc w:val="both"/>
        <w:rPr>
          <w:rFonts w:ascii="Arial Narrow" w:hAnsi="Arial Narrow" w:cs="Arial"/>
          <w:sz w:val="24"/>
          <w:szCs w:val="24"/>
        </w:rPr>
      </w:pPr>
    </w:p>
    <w:p w14:paraId="156E5F7C" w14:textId="4651DBDB" w:rsidR="00C17171" w:rsidRDefault="00C17171" w:rsidP="009B3C19">
      <w:pPr>
        <w:spacing w:after="0" w:line="240" w:lineRule="auto"/>
        <w:ind w:left="360"/>
        <w:jc w:val="both"/>
        <w:rPr>
          <w:rFonts w:ascii="Arial Narrow" w:hAnsi="Arial Narrow" w:cs="Arial"/>
          <w:sz w:val="24"/>
          <w:szCs w:val="24"/>
        </w:rPr>
      </w:pPr>
    </w:p>
    <w:p w14:paraId="4D6C4928" w14:textId="13A00DC7" w:rsidR="00C17171" w:rsidRDefault="00C17171" w:rsidP="009B3C19">
      <w:pPr>
        <w:spacing w:after="0" w:line="240" w:lineRule="auto"/>
        <w:ind w:left="360"/>
        <w:jc w:val="both"/>
        <w:rPr>
          <w:rFonts w:ascii="Arial Narrow" w:hAnsi="Arial Narrow" w:cs="Arial"/>
          <w:sz w:val="24"/>
          <w:szCs w:val="24"/>
        </w:rPr>
      </w:pPr>
    </w:p>
    <w:p w14:paraId="7E3D59BD" w14:textId="77777777" w:rsidR="00C17171" w:rsidRDefault="00C17171" w:rsidP="009B3C19">
      <w:pPr>
        <w:spacing w:after="0" w:line="240" w:lineRule="auto"/>
        <w:ind w:left="360"/>
        <w:jc w:val="both"/>
        <w:rPr>
          <w:rFonts w:ascii="Arial Narrow" w:hAnsi="Arial Narrow" w:cs="Arial"/>
          <w:sz w:val="24"/>
          <w:szCs w:val="24"/>
        </w:rPr>
      </w:pPr>
    </w:p>
    <w:p w14:paraId="7335316B" w14:textId="5AB5C789" w:rsidR="00C17171" w:rsidRDefault="00C17171" w:rsidP="009B3C19">
      <w:pPr>
        <w:spacing w:after="0" w:line="240" w:lineRule="auto"/>
        <w:ind w:left="360"/>
        <w:jc w:val="both"/>
        <w:rPr>
          <w:rFonts w:ascii="Arial Narrow" w:hAnsi="Arial Narrow" w:cs="Arial"/>
          <w:sz w:val="24"/>
          <w:szCs w:val="24"/>
        </w:rPr>
      </w:pPr>
    </w:p>
    <w:p w14:paraId="0AB4C1BE" w14:textId="537949DF" w:rsidR="00C17171" w:rsidRDefault="00C17171" w:rsidP="009B3C19">
      <w:pPr>
        <w:spacing w:after="0" w:line="240" w:lineRule="auto"/>
        <w:ind w:left="360"/>
        <w:jc w:val="both"/>
        <w:rPr>
          <w:rFonts w:ascii="Arial Narrow" w:hAnsi="Arial Narrow" w:cs="Arial"/>
          <w:sz w:val="24"/>
          <w:szCs w:val="24"/>
        </w:rPr>
      </w:pPr>
    </w:p>
    <w:p w14:paraId="6F13E486" w14:textId="6932D3D3" w:rsidR="00C17171" w:rsidRDefault="00C17171" w:rsidP="009B3C19">
      <w:pPr>
        <w:spacing w:after="0" w:line="240" w:lineRule="auto"/>
        <w:ind w:left="360"/>
        <w:jc w:val="both"/>
        <w:rPr>
          <w:rFonts w:ascii="Arial Narrow" w:hAnsi="Arial Narrow" w:cs="Arial"/>
          <w:sz w:val="24"/>
          <w:szCs w:val="24"/>
        </w:rPr>
      </w:pPr>
    </w:p>
    <w:p w14:paraId="5DF53C43" w14:textId="2415C4C9" w:rsidR="00C17171" w:rsidRDefault="00C17171" w:rsidP="009B3C19">
      <w:pPr>
        <w:spacing w:after="0" w:line="240" w:lineRule="auto"/>
        <w:ind w:left="360"/>
        <w:jc w:val="both"/>
        <w:rPr>
          <w:rFonts w:ascii="Arial Narrow" w:hAnsi="Arial Narrow" w:cs="Arial"/>
          <w:sz w:val="24"/>
          <w:szCs w:val="24"/>
        </w:rPr>
      </w:pPr>
    </w:p>
    <w:p w14:paraId="722B22D1" w14:textId="7BE396EC" w:rsidR="00C17171" w:rsidRDefault="00C17171" w:rsidP="009B3C19">
      <w:pPr>
        <w:spacing w:after="0" w:line="240" w:lineRule="auto"/>
        <w:ind w:left="360"/>
        <w:jc w:val="both"/>
        <w:rPr>
          <w:rFonts w:ascii="Arial Narrow" w:hAnsi="Arial Narrow" w:cs="Arial"/>
          <w:sz w:val="24"/>
          <w:szCs w:val="24"/>
        </w:rPr>
      </w:pPr>
    </w:p>
    <w:p w14:paraId="6521C442" w14:textId="5B7300CD" w:rsidR="00C17171" w:rsidRDefault="00C17171" w:rsidP="009B3C19">
      <w:pPr>
        <w:spacing w:after="0" w:line="240" w:lineRule="auto"/>
        <w:ind w:left="360"/>
        <w:jc w:val="both"/>
        <w:rPr>
          <w:rFonts w:ascii="Arial Narrow" w:hAnsi="Arial Narrow" w:cs="Arial"/>
          <w:sz w:val="24"/>
          <w:szCs w:val="24"/>
        </w:rPr>
      </w:pPr>
    </w:p>
    <w:p w14:paraId="65F296BB" w14:textId="268D711B" w:rsidR="00C17171" w:rsidRDefault="00C17171" w:rsidP="009B3C19">
      <w:pPr>
        <w:spacing w:after="0" w:line="240" w:lineRule="auto"/>
        <w:ind w:left="360"/>
        <w:jc w:val="both"/>
        <w:rPr>
          <w:rFonts w:ascii="Arial Narrow" w:hAnsi="Arial Narrow" w:cs="Arial"/>
          <w:sz w:val="24"/>
          <w:szCs w:val="24"/>
        </w:rPr>
      </w:pPr>
    </w:p>
    <w:p w14:paraId="1B38E53D" w14:textId="70BF1320" w:rsidR="00C17171" w:rsidRDefault="00C17171" w:rsidP="009B3C19">
      <w:pPr>
        <w:spacing w:after="0" w:line="240" w:lineRule="auto"/>
        <w:ind w:left="360"/>
        <w:jc w:val="both"/>
        <w:rPr>
          <w:rFonts w:ascii="Arial Narrow" w:hAnsi="Arial Narrow" w:cs="Arial"/>
          <w:sz w:val="24"/>
          <w:szCs w:val="24"/>
        </w:rPr>
      </w:pPr>
    </w:p>
    <w:p w14:paraId="6D4D94C7" w14:textId="1C8970AE" w:rsidR="00C17171" w:rsidRDefault="00C17171" w:rsidP="009B3C19">
      <w:pPr>
        <w:spacing w:after="0" w:line="240" w:lineRule="auto"/>
        <w:ind w:left="360"/>
        <w:jc w:val="both"/>
        <w:rPr>
          <w:rFonts w:ascii="Arial Narrow" w:hAnsi="Arial Narrow" w:cs="Arial"/>
          <w:sz w:val="24"/>
          <w:szCs w:val="24"/>
        </w:rPr>
      </w:pPr>
    </w:p>
    <w:p w14:paraId="5FB47B2E" w14:textId="29E687DA" w:rsidR="00A53425" w:rsidRDefault="00A53425" w:rsidP="009B3C19">
      <w:pPr>
        <w:spacing w:after="0" w:line="240" w:lineRule="auto"/>
        <w:ind w:left="360"/>
        <w:jc w:val="both"/>
        <w:rPr>
          <w:rFonts w:ascii="Arial Narrow" w:hAnsi="Arial Narrow" w:cs="Arial"/>
          <w:sz w:val="24"/>
          <w:szCs w:val="24"/>
        </w:rPr>
      </w:pPr>
    </w:p>
    <w:p w14:paraId="0BF67E81" w14:textId="0A5FD935" w:rsidR="00A53425" w:rsidRDefault="00A53425" w:rsidP="009B3C19">
      <w:pPr>
        <w:spacing w:after="0" w:line="240" w:lineRule="auto"/>
        <w:ind w:left="360"/>
        <w:jc w:val="both"/>
        <w:rPr>
          <w:rFonts w:ascii="Arial Narrow" w:hAnsi="Arial Narrow" w:cs="Arial"/>
          <w:sz w:val="24"/>
          <w:szCs w:val="24"/>
        </w:rPr>
      </w:pPr>
    </w:p>
    <w:p w14:paraId="1A1C7E87" w14:textId="522EC454" w:rsidR="00A53425" w:rsidRDefault="00A53425" w:rsidP="009B3C19">
      <w:pPr>
        <w:spacing w:after="0" w:line="240" w:lineRule="auto"/>
        <w:ind w:left="360"/>
        <w:jc w:val="both"/>
        <w:rPr>
          <w:rFonts w:ascii="Arial Narrow" w:hAnsi="Arial Narrow" w:cs="Arial"/>
          <w:sz w:val="24"/>
          <w:szCs w:val="24"/>
        </w:rPr>
      </w:pPr>
    </w:p>
    <w:p w14:paraId="672EA8B3" w14:textId="040AC13C" w:rsidR="00A53425" w:rsidRDefault="00A53425" w:rsidP="009B3C19">
      <w:pPr>
        <w:spacing w:after="0" w:line="240" w:lineRule="auto"/>
        <w:ind w:left="360"/>
        <w:jc w:val="both"/>
        <w:rPr>
          <w:rFonts w:ascii="Arial Narrow" w:hAnsi="Arial Narrow" w:cs="Arial"/>
          <w:sz w:val="24"/>
          <w:szCs w:val="24"/>
        </w:rPr>
      </w:pPr>
    </w:p>
    <w:p w14:paraId="2BA3C4FC" w14:textId="44C8B523" w:rsidR="00A53425" w:rsidRDefault="00A53425" w:rsidP="009B3C19">
      <w:pPr>
        <w:spacing w:after="0" w:line="240" w:lineRule="auto"/>
        <w:ind w:left="360"/>
        <w:jc w:val="both"/>
        <w:rPr>
          <w:rFonts w:ascii="Arial Narrow" w:hAnsi="Arial Narrow" w:cs="Arial"/>
          <w:sz w:val="24"/>
          <w:szCs w:val="24"/>
        </w:rPr>
      </w:pPr>
    </w:p>
    <w:p w14:paraId="62D9E564" w14:textId="5C4219D3" w:rsidR="00A53425" w:rsidRDefault="00A53425" w:rsidP="009B3C19">
      <w:pPr>
        <w:spacing w:after="0" w:line="240" w:lineRule="auto"/>
        <w:ind w:left="360"/>
        <w:jc w:val="both"/>
        <w:rPr>
          <w:rFonts w:ascii="Arial Narrow" w:hAnsi="Arial Narrow" w:cs="Arial"/>
          <w:sz w:val="24"/>
          <w:szCs w:val="24"/>
        </w:rPr>
      </w:pPr>
    </w:p>
    <w:p w14:paraId="6EE58E17" w14:textId="7788EB68" w:rsidR="00A53425" w:rsidRDefault="00A53425" w:rsidP="009B3C19">
      <w:pPr>
        <w:spacing w:after="0" w:line="240" w:lineRule="auto"/>
        <w:ind w:left="360"/>
        <w:jc w:val="both"/>
        <w:rPr>
          <w:rFonts w:ascii="Arial Narrow" w:hAnsi="Arial Narrow" w:cs="Arial"/>
          <w:sz w:val="24"/>
          <w:szCs w:val="24"/>
        </w:rPr>
      </w:pPr>
    </w:p>
    <w:p w14:paraId="5ABBFA14" w14:textId="7875B07F" w:rsidR="00A53425" w:rsidRDefault="00A53425" w:rsidP="009B3C19">
      <w:pPr>
        <w:spacing w:after="0" w:line="240" w:lineRule="auto"/>
        <w:ind w:left="360"/>
        <w:jc w:val="both"/>
        <w:rPr>
          <w:rFonts w:ascii="Arial Narrow" w:hAnsi="Arial Narrow" w:cs="Arial"/>
          <w:sz w:val="24"/>
          <w:szCs w:val="24"/>
        </w:rPr>
      </w:pPr>
    </w:p>
    <w:p w14:paraId="5600F32B" w14:textId="7D7D9C59" w:rsidR="00A53425" w:rsidRDefault="00A53425" w:rsidP="009B3C19">
      <w:pPr>
        <w:spacing w:after="0" w:line="240" w:lineRule="auto"/>
        <w:ind w:left="360"/>
        <w:jc w:val="both"/>
        <w:rPr>
          <w:rFonts w:ascii="Arial Narrow" w:hAnsi="Arial Narrow" w:cs="Arial"/>
          <w:sz w:val="24"/>
          <w:szCs w:val="24"/>
        </w:rPr>
      </w:pPr>
    </w:p>
    <w:p w14:paraId="56E3F978" w14:textId="02E6433E" w:rsidR="00A53425" w:rsidRDefault="00A53425" w:rsidP="009B3C19">
      <w:pPr>
        <w:spacing w:after="0" w:line="240" w:lineRule="auto"/>
        <w:ind w:left="360"/>
        <w:jc w:val="both"/>
        <w:rPr>
          <w:rFonts w:ascii="Arial Narrow" w:hAnsi="Arial Narrow" w:cs="Arial"/>
          <w:sz w:val="24"/>
          <w:szCs w:val="24"/>
        </w:rPr>
      </w:pPr>
    </w:p>
    <w:p w14:paraId="56AE6269" w14:textId="77777777" w:rsidR="00A53425" w:rsidRDefault="00A53425" w:rsidP="009B3C19">
      <w:pPr>
        <w:spacing w:after="0" w:line="240" w:lineRule="auto"/>
        <w:ind w:left="360"/>
        <w:jc w:val="both"/>
        <w:rPr>
          <w:rFonts w:ascii="Arial Narrow" w:hAnsi="Arial Narrow" w:cs="Arial"/>
          <w:sz w:val="24"/>
          <w:szCs w:val="24"/>
        </w:rPr>
      </w:pPr>
    </w:p>
    <w:p w14:paraId="24C6F314" w14:textId="7F680641" w:rsidR="00C17171" w:rsidRDefault="00C17171" w:rsidP="009B3C19">
      <w:pPr>
        <w:spacing w:after="0" w:line="240" w:lineRule="auto"/>
        <w:ind w:left="360"/>
        <w:jc w:val="both"/>
        <w:rPr>
          <w:rFonts w:ascii="Arial Narrow" w:hAnsi="Arial Narrow" w:cs="Arial"/>
          <w:sz w:val="24"/>
          <w:szCs w:val="24"/>
        </w:rPr>
      </w:pPr>
    </w:p>
    <w:p w14:paraId="27E351B0" w14:textId="6C422F56" w:rsidR="00C17171" w:rsidRPr="008A1825" w:rsidRDefault="00C17171" w:rsidP="00C76248">
      <w:pPr>
        <w:pStyle w:val="Nadpis2"/>
      </w:pPr>
      <w:r w:rsidRPr="008A1825">
        <w:lastRenderedPageBreak/>
        <w:t xml:space="preserve">Príloha č. </w:t>
      </w:r>
      <w:r>
        <w:t>2</w:t>
      </w:r>
      <w:r w:rsidRPr="008A1825">
        <w:t xml:space="preserve"> ku SP</w:t>
      </w:r>
    </w:p>
    <w:p w14:paraId="56C19D8F" w14:textId="77777777" w:rsidR="00C17171" w:rsidRDefault="00C17171" w:rsidP="00C76248">
      <w:pPr>
        <w:pStyle w:val="Nadpis2"/>
      </w:pPr>
    </w:p>
    <w:p w14:paraId="5CC661DF" w14:textId="4018C44C" w:rsidR="00C17171" w:rsidRPr="00BD7568" w:rsidRDefault="00C17171" w:rsidP="004F2FD5">
      <w:pPr>
        <w:pStyle w:val="Nadpis2"/>
      </w:pPr>
      <w:r w:rsidRPr="00BD7568">
        <w:t>Š</w:t>
      </w:r>
      <w:r>
        <w:t>TRUKTÚROVANÝ ROZPOČET CENY</w:t>
      </w:r>
    </w:p>
    <w:p w14:paraId="41A58992" w14:textId="77777777" w:rsidR="00C17171" w:rsidRDefault="00C17171" w:rsidP="00C17171">
      <w:pPr>
        <w:spacing w:after="0"/>
        <w:rPr>
          <w:rFonts w:ascii="Arial Narrow" w:eastAsia="Times New Roman" w:hAnsi="Arial Narrow"/>
        </w:rPr>
      </w:pPr>
      <w:r w:rsidRPr="008A1825">
        <w:rPr>
          <w:rFonts w:ascii="Arial Narrow" w:eastAsia="Times New Roman" w:hAnsi="Arial Narrow"/>
        </w:rPr>
        <w:t xml:space="preserve"> </w:t>
      </w:r>
    </w:p>
    <w:tbl>
      <w:tblPr>
        <w:tblStyle w:val="TableGrid"/>
        <w:tblW w:w="9048" w:type="dxa"/>
        <w:tblInd w:w="14" w:type="dxa"/>
        <w:tblCellMar>
          <w:top w:w="48" w:type="dxa"/>
          <w:left w:w="72" w:type="dxa"/>
          <w:right w:w="44" w:type="dxa"/>
        </w:tblCellMar>
        <w:tblLook w:val="04A0" w:firstRow="1" w:lastRow="0" w:firstColumn="1" w:lastColumn="0" w:noHBand="0" w:noVBand="1"/>
      </w:tblPr>
      <w:tblGrid>
        <w:gridCol w:w="3941"/>
        <w:gridCol w:w="1234"/>
        <w:gridCol w:w="1423"/>
        <w:gridCol w:w="1269"/>
        <w:gridCol w:w="1181"/>
      </w:tblGrid>
      <w:tr w:rsidR="00402868" w:rsidRPr="00BD7568" w14:paraId="121E471A" w14:textId="202AFC3F" w:rsidTr="00402868">
        <w:trPr>
          <w:trHeight w:val="338"/>
        </w:trPr>
        <w:tc>
          <w:tcPr>
            <w:tcW w:w="3941"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672488BF" w14:textId="77777777" w:rsidR="00402868" w:rsidRPr="00BD7568" w:rsidRDefault="00402868" w:rsidP="000D53D0">
            <w:pPr>
              <w:spacing w:after="0"/>
              <w:rPr>
                <w:rFonts w:ascii="Arial Narrow" w:hAnsi="Arial Narrow"/>
                <w:b/>
                <w:bCs/>
                <w:sz w:val="24"/>
                <w:szCs w:val="24"/>
              </w:rPr>
            </w:pPr>
            <w:r w:rsidRPr="00BD7568">
              <w:rPr>
                <w:rFonts w:ascii="Arial Narrow" w:eastAsia="Times New Roman" w:hAnsi="Arial Narrow" w:cs="Times New Roman"/>
                <w:b/>
                <w:bCs/>
                <w:szCs w:val="24"/>
              </w:rPr>
              <w:t xml:space="preserve">Popis </w:t>
            </w:r>
          </w:p>
        </w:tc>
        <w:tc>
          <w:tcPr>
            <w:tcW w:w="1234"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7F9F020A" w14:textId="0E073693" w:rsidR="00402868" w:rsidRPr="00BD7568" w:rsidRDefault="00402868" w:rsidP="000D53D0">
            <w:pPr>
              <w:spacing w:after="0"/>
              <w:ind w:right="22"/>
              <w:jc w:val="center"/>
              <w:rPr>
                <w:rFonts w:ascii="Arial Narrow" w:hAnsi="Arial Narrow"/>
                <w:b/>
                <w:bCs/>
                <w:sz w:val="24"/>
                <w:szCs w:val="24"/>
              </w:rPr>
            </w:pPr>
            <w:r w:rsidRPr="00BD7568">
              <w:rPr>
                <w:rFonts w:ascii="Arial Narrow" w:eastAsia="Times New Roman" w:hAnsi="Arial Narrow" w:cs="Times New Roman"/>
                <w:b/>
                <w:bCs/>
                <w:szCs w:val="24"/>
              </w:rPr>
              <w:t xml:space="preserve">Počet </w:t>
            </w:r>
            <w:r>
              <w:rPr>
                <w:rFonts w:ascii="Arial Narrow" w:eastAsia="Times New Roman" w:hAnsi="Arial Narrow" w:cs="Times New Roman"/>
                <w:b/>
                <w:bCs/>
                <w:szCs w:val="24"/>
              </w:rPr>
              <w:t>ks</w:t>
            </w:r>
          </w:p>
        </w:tc>
        <w:tc>
          <w:tcPr>
            <w:tcW w:w="1423"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3C02014C" w14:textId="682990B8" w:rsidR="00402868" w:rsidRPr="00BD7568" w:rsidRDefault="00402868" w:rsidP="000D53D0">
            <w:pPr>
              <w:spacing w:after="0"/>
              <w:ind w:right="22"/>
              <w:jc w:val="center"/>
              <w:rPr>
                <w:rFonts w:ascii="Arial Narrow" w:eastAsia="Times New Roman" w:hAnsi="Arial Narrow"/>
                <w:b/>
                <w:bCs/>
                <w:szCs w:val="24"/>
              </w:rPr>
            </w:pPr>
            <w:r>
              <w:rPr>
                <w:rFonts w:ascii="Arial Narrow" w:eastAsia="Times New Roman" w:hAnsi="Arial Narrow"/>
                <w:b/>
                <w:bCs/>
                <w:szCs w:val="24"/>
              </w:rPr>
              <w:t xml:space="preserve">Jednotková cena za 1ks bez DPH </w:t>
            </w:r>
          </w:p>
        </w:tc>
        <w:tc>
          <w:tcPr>
            <w:tcW w:w="1269"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E7C57E8" w14:textId="3FEFB4E4" w:rsidR="00402868" w:rsidRDefault="00402868" w:rsidP="000D53D0">
            <w:pPr>
              <w:spacing w:after="0"/>
              <w:ind w:right="22"/>
              <w:jc w:val="center"/>
              <w:rPr>
                <w:rFonts w:ascii="Arial Narrow" w:eastAsia="Times New Roman" w:hAnsi="Arial Narrow"/>
                <w:b/>
                <w:bCs/>
                <w:szCs w:val="24"/>
              </w:rPr>
            </w:pPr>
            <w:r>
              <w:rPr>
                <w:rFonts w:ascii="Arial Narrow" w:eastAsia="Times New Roman" w:hAnsi="Arial Narrow"/>
                <w:b/>
                <w:bCs/>
                <w:szCs w:val="24"/>
              </w:rPr>
              <w:t>Cena za požadovaný počet bez DPH</w:t>
            </w:r>
          </w:p>
        </w:tc>
        <w:tc>
          <w:tcPr>
            <w:tcW w:w="1181"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2C1BAFD7" w14:textId="0CE446ED" w:rsidR="00402868" w:rsidRDefault="00402868" w:rsidP="000D53D0">
            <w:pPr>
              <w:spacing w:after="0"/>
              <w:ind w:right="22"/>
              <w:jc w:val="center"/>
              <w:rPr>
                <w:rFonts w:ascii="Arial Narrow" w:eastAsia="Times New Roman" w:hAnsi="Arial Narrow"/>
                <w:b/>
                <w:bCs/>
                <w:szCs w:val="24"/>
              </w:rPr>
            </w:pPr>
            <w:r>
              <w:rPr>
                <w:rFonts w:ascii="Arial Narrow" w:eastAsia="Times New Roman" w:hAnsi="Arial Narrow"/>
                <w:b/>
                <w:bCs/>
                <w:szCs w:val="24"/>
              </w:rPr>
              <w:t>Cena za požadovaný počet s DPH</w:t>
            </w:r>
          </w:p>
        </w:tc>
      </w:tr>
      <w:tr w:rsidR="00402868" w:rsidRPr="00BD7568" w14:paraId="491900AB" w14:textId="3D35925D" w:rsidTr="00402868">
        <w:trPr>
          <w:trHeight w:val="341"/>
        </w:trPr>
        <w:tc>
          <w:tcPr>
            <w:tcW w:w="3941" w:type="dxa"/>
            <w:tcBorders>
              <w:top w:val="single" w:sz="4" w:space="0" w:color="000000"/>
              <w:left w:val="single" w:sz="4" w:space="0" w:color="000000"/>
              <w:bottom w:val="single" w:sz="4" w:space="0" w:color="000000"/>
              <w:right w:val="single" w:sz="4" w:space="0" w:color="000000"/>
            </w:tcBorders>
          </w:tcPr>
          <w:p w14:paraId="2E9A6186" w14:textId="77777777" w:rsidR="00402868" w:rsidRPr="00402868" w:rsidRDefault="00402868" w:rsidP="000D53D0">
            <w:pPr>
              <w:spacing w:after="0"/>
              <w:rPr>
                <w:rFonts w:ascii="Arial Narrow" w:hAnsi="Arial Narrow"/>
                <w:b/>
                <w:bCs/>
                <w:sz w:val="24"/>
                <w:szCs w:val="24"/>
              </w:rPr>
            </w:pPr>
            <w:r w:rsidRPr="00402868">
              <w:rPr>
                <w:rFonts w:ascii="Arial Narrow" w:eastAsia="Times New Roman" w:hAnsi="Arial Narrow" w:cs="Times New Roman"/>
                <w:b/>
                <w:bCs/>
                <w:szCs w:val="24"/>
              </w:rPr>
              <w:t xml:space="preserve">Serverová časť </w:t>
            </w:r>
          </w:p>
        </w:tc>
        <w:tc>
          <w:tcPr>
            <w:tcW w:w="1234" w:type="dxa"/>
            <w:tcBorders>
              <w:top w:val="single" w:sz="4" w:space="0" w:color="000000"/>
              <w:left w:val="single" w:sz="4" w:space="0" w:color="000000"/>
              <w:bottom w:val="single" w:sz="4" w:space="0" w:color="000000"/>
              <w:right w:val="single" w:sz="4" w:space="0" w:color="000000"/>
            </w:tcBorders>
          </w:tcPr>
          <w:p w14:paraId="739C2A8B" w14:textId="77777777" w:rsidR="00402868" w:rsidRPr="00BD7568" w:rsidRDefault="00402868" w:rsidP="000D53D0">
            <w:pPr>
              <w:spacing w:after="0"/>
              <w:ind w:left="23"/>
              <w:jc w:val="center"/>
              <w:rPr>
                <w:rFonts w:ascii="Arial Narrow" w:hAnsi="Arial Narrow"/>
                <w:sz w:val="24"/>
                <w:szCs w:val="24"/>
              </w:rPr>
            </w:pPr>
            <w:r w:rsidRPr="00BD7568">
              <w:rPr>
                <w:rFonts w:ascii="Arial Narrow" w:eastAsia="Times New Roman" w:hAnsi="Arial Narrow" w:cs="Times New Roman"/>
                <w:szCs w:val="24"/>
              </w:rPr>
              <w:t xml:space="preserve"> </w:t>
            </w:r>
          </w:p>
        </w:tc>
        <w:tc>
          <w:tcPr>
            <w:tcW w:w="1423" w:type="dxa"/>
            <w:tcBorders>
              <w:top w:val="single" w:sz="4" w:space="0" w:color="000000"/>
              <w:left w:val="single" w:sz="4" w:space="0" w:color="000000"/>
              <w:bottom w:val="single" w:sz="4" w:space="0" w:color="000000"/>
              <w:right w:val="single" w:sz="4" w:space="0" w:color="000000"/>
            </w:tcBorders>
          </w:tcPr>
          <w:p w14:paraId="60F13A7A" w14:textId="77777777" w:rsidR="00402868" w:rsidRPr="00BD7568" w:rsidRDefault="00402868" w:rsidP="000D53D0">
            <w:pPr>
              <w:spacing w:after="0"/>
              <w:ind w:lef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1A18E33B" w14:textId="77777777" w:rsidR="00402868" w:rsidRPr="00BD7568" w:rsidRDefault="00402868" w:rsidP="000D53D0">
            <w:pPr>
              <w:spacing w:after="0"/>
              <w:ind w:lef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4B3CC9A9" w14:textId="77777777" w:rsidR="00402868" w:rsidRPr="00BD7568" w:rsidRDefault="00402868" w:rsidP="000D53D0">
            <w:pPr>
              <w:spacing w:after="0"/>
              <w:ind w:left="23"/>
              <w:jc w:val="center"/>
              <w:rPr>
                <w:rFonts w:ascii="Arial Narrow" w:eastAsia="Times New Roman" w:hAnsi="Arial Narrow"/>
                <w:szCs w:val="24"/>
              </w:rPr>
            </w:pPr>
          </w:p>
        </w:tc>
      </w:tr>
      <w:tr w:rsidR="00402868" w:rsidRPr="00BD7568" w14:paraId="1B91D360" w14:textId="761123FF" w:rsidTr="00402868">
        <w:trPr>
          <w:trHeight w:val="341"/>
        </w:trPr>
        <w:tc>
          <w:tcPr>
            <w:tcW w:w="3941" w:type="dxa"/>
            <w:tcBorders>
              <w:top w:val="single" w:sz="4" w:space="0" w:color="000000"/>
              <w:left w:val="single" w:sz="4" w:space="0" w:color="000000"/>
              <w:bottom w:val="single" w:sz="4" w:space="0" w:color="000000"/>
              <w:right w:val="single" w:sz="4" w:space="0" w:color="000000"/>
            </w:tcBorders>
          </w:tcPr>
          <w:p w14:paraId="5F3B88CB" w14:textId="77777777" w:rsidR="00402868" w:rsidRPr="00BD7568" w:rsidRDefault="00402868"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1 – Server HW </w:t>
            </w:r>
          </w:p>
        </w:tc>
        <w:tc>
          <w:tcPr>
            <w:tcW w:w="1234" w:type="dxa"/>
            <w:tcBorders>
              <w:top w:val="single" w:sz="4" w:space="0" w:color="000000"/>
              <w:left w:val="single" w:sz="4" w:space="0" w:color="000000"/>
              <w:bottom w:val="single" w:sz="4" w:space="0" w:color="000000"/>
              <w:right w:val="single" w:sz="4" w:space="0" w:color="000000"/>
            </w:tcBorders>
          </w:tcPr>
          <w:p w14:paraId="09FBCA70" w14:textId="77777777" w:rsidR="00402868" w:rsidRPr="00BD7568" w:rsidRDefault="00402868"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 </w:t>
            </w:r>
          </w:p>
        </w:tc>
        <w:tc>
          <w:tcPr>
            <w:tcW w:w="1423" w:type="dxa"/>
            <w:tcBorders>
              <w:top w:val="single" w:sz="4" w:space="0" w:color="000000"/>
              <w:left w:val="single" w:sz="4" w:space="0" w:color="000000"/>
              <w:bottom w:val="single" w:sz="4" w:space="0" w:color="000000"/>
              <w:right w:val="single" w:sz="4" w:space="0" w:color="000000"/>
            </w:tcBorders>
          </w:tcPr>
          <w:p w14:paraId="122D9D79" w14:textId="77777777" w:rsidR="00402868" w:rsidRPr="00BD7568" w:rsidRDefault="00402868" w:rsidP="000D53D0">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617D1856" w14:textId="77777777" w:rsidR="00402868" w:rsidRPr="00BD7568" w:rsidRDefault="00402868" w:rsidP="000D53D0">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0A9ED20B" w14:textId="77777777" w:rsidR="00402868" w:rsidRPr="00BD7568" w:rsidRDefault="00402868" w:rsidP="000D53D0">
            <w:pPr>
              <w:spacing w:after="0"/>
              <w:ind w:right="23"/>
              <w:jc w:val="center"/>
              <w:rPr>
                <w:rFonts w:ascii="Arial Narrow" w:eastAsia="Times New Roman" w:hAnsi="Arial Narrow"/>
                <w:szCs w:val="24"/>
              </w:rPr>
            </w:pPr>
          </w:p>
        </w:tc>
      </w:tr>
      <w:tr w:rsidR="00402868" w:rsidRPr="00BD7568" w14:paraId="0F48453A" w14:textId="09ECB2C3" w:rsidTr="00402868">
        <w:trPr>
          <w:trHeight w:val="338"/>
        </w:trPr>
        <w:tc>
          <w:tcPr>
            <w:tcW w:w="3941" w:type="dxa"/>
            <w:tcBorders>
              <w:top w:val="single" w:sz="4" w:space="0" w:color="000000"/>
              <w:left w:val="single" w:sz="4" w:space="0" w:color="000000"/>
              <w:bottom w:val="single" w:sz="4" w:space="0" w:color="000000"/>
              <w:right w:val="single" w:sz="4" w:space="0" w:color="000000"/>
            </w:tcBorders>
          </w:tcPr>
          <w:p w14:paraId="4466D58D" w14:textId="77777777" w:rsidR="00402868" w:rsidRPr="00BD7568" w:rsidRDefault="00402868"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1 – Server SW </w:t>
            </w:r>
          </w:p>
        </w:tc>
        <w:tc>
          <w:tcPr>
            <w:tcW w:w="1234" w:type="dxa"/>
            <w:tcBorders>
              <w:top w:val="single" w:sz="4" w:space="0" w:color="000000"/>
              <w:left w:val="single" w:sz="4" w:space="0" w:color="000000"/>
              <w:bottom w:val="single" w:sz="4" w:space="0" w:color="000000"/>
              <w:right w:val="single" w:sz="4" w:space="0" w:color="000000"/>
            </w:tcBorders>
          </w:tcPr>
          <w:p w14:paraId="381B6D99" w14:textId="77777777" w:rsidR="00402868" w:rsidRPr="00BD7568" w:rsidRDefault="00402868"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 </w:t>
            </w:r>
          </w:p>
        </w:tc>
        <w:tc>
          <w:tcPr>
            <w:tcW w:w="1423" w:type="dxa"/>
            <w:tcBorders>
              <w:top w:val="single" w:sz="4" w:space="0" w:color="000000"/>
              <w:left w:val="single" w:sz="4" w:space="0" w:color="000000"/>
              <w:bottom w:val="single" w:sz="4" w:space="0" w:color="000000"/>
              <w:right w:val="single" w:sz="4" w:space="0" w:color="000000"/>
            </w:tcBorders>
          </w:tcPr>
          <w:p w14:paraId="1D9CC607" w14:textId="77777777" w:rsidR="00402868" w:rsidRPr="00BD7568" w:rsidRDefault="00402868" w:rsidP="000D53D0">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16D430DC" w14:textId="77777777" w:rsidR="00402868" w:rsidRPr="00BD7568" w:rsidRDefault="00402868" w:rsidP="000D53D0">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5892903F" w14:textId="77777777" w:rsidR="00402868" w:rsidRPr="00BD7568" w:rsidRDefault="00402868" w:rsidP="000D53D0">
            <w:pPr>
              <w:spacing w:after="0"/>
              <w:ind w:right="23"/>
              <w:jc w:val="center"/>
              <w:rPr>
                <w:rFonts w:ascii="Arial Narrow" w:eastAsia="Times New Roman" w:hAnsi="Arial Narrow"/>
                <w:szCs w:val="24"/>
              </w:rPr>
            </w:pPr>
          </w:p>
        </w:tc>
      </w:tr>
      <w:tr w:rsidR="00402868" w:rsidRPr="00BD7568" w14:paraId="09B9C41C" w14:textId="09B49D94" w:rsidTr="00402868">
        <w:trPr>
          <w:trHeight w:val="341"/>
        </w:trPr>
        <w:tc>
          <w:tcPr>
            <w:tcW w:w="3941" w:type="dxa"/>
            <w:tcBorders>
              <w:top w:val="single" w:sz="4" w:space="0" w:color="000000"/>
              <w:left w:val="single" w:sz="4" w:space="0" w:color="000000"/>
              <w:bottom w:val="single" w:sz="4" w:space="0" w:color="000000"/>
              <w:right w:val="single" w:sz="4" w:space="0" w:color="000000"/>
            </w:tcBorders>
          </w:tcPr>
          <w:p w14:paraId="62946FDA" w14:textId="77777777" w:rsidR="00402868" w:rsidRPr="00BD7568" w:rsidRDefault="00402868"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2 - FC prevodníky </w:t>
            </w:r>
          </w:p>
        </w:tc>
        <w:tc>
          <w:tcPr>
            <w:tcW w:w="1234" w:type="dxa"/>
            <w:tcBorders>
              <w:top w:val="single" w:sz="4" w:space="0" w:color="000000"/>
              <w:left w:val="single" w:sz="4" w:space="0" w:color="000000"/>
              <w:bottom w:val="single" w:sz="4" w:space="0" w:color="000000"/>
              <w:right w:val="single" w:sz="4" w:space="0" w:color="000000"/>
            </w:tcBorders>
          </w:tcPr>
          <w:p w14:paraId="7393D75B" w14:textId="77777777" w:rsidR="00402868" w:rsidRPr="00BD7568" w:rsidRDefault="00402868"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24 </w:t>
            </w:r>
          </w:p>
        </w:tc>
        <w:tc>
          <w:tcPr>
            <w:tcW w:w="1423" w:type="dxa"/>
            <w:tcBorders>
              <w:top w:val="single" w:sz="4" w:space="0" w:color="000000"/>
              <w:left w:val="single" w:sz="4" w:space="0" w:color="000000"/>
              <w:bottom w:val="single" w:sz="4" w:space="0" w:color="000000"/>
              <w:right w:val="single" w:sz="4" w:space="0" w:color="000000"/>
            </w:tcBorders>
          </w:tcPr>
          <w:p w14:paraId="31B508C8" w14:textId="77777777" w:rsidR="00402868" w:rsidRPr="00BD7568" w:rsidRDefault="00402868" w:rsidP="000D53D0">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27697ADB" w14:textId="77777777" w:rsidR="00402868" w:rsidRPr="00BD7568" w:rsidRDefault="00402868" w:rsidP="000D53D0">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710DDE53" w14:textId="77777777" w:rsidR="00402868" w:rsidRPr="00BD7568" w:rsidRDefault="00402868" w:rsidP="000D53D0">
            <w:pPr>
              <w:spacing w:after="0"/>
              <w:ind w:right="23"/>
              <w:jc w:val="center"/>
              <w:rPr>
                <w:rFonts w:ascii="Arial Narrow" w:eastAsia="Times New Roman" w:hAnsi="Arial Narrow"/>
                <w:szCs w:val="24"/>
              </w:rPr>
            </w:pPr>
          </w:p>
        </w:tc>
      </w:tr>
      <w:tr w:rsidR="00402868" w:rsidRPr="00BD7568" w14:paraId="0832249E" w14:textId="3C1712C2" w:rsidTr="00402868">
        <w:trPr>
          <w:trHeight w:val="341"/>
        </w:trPr>
        <w:tc>
          <w:tcPr>
            <w:tcW w:w="3941" w:type="dxa"/>
            <w:tcBorders>
              <w:top w:val="single" w:sz="4" w:space="0" w:color="000000"/>
              <w:left w:val="single" w:sz="4" w:space="0" w:color="000000"/>
              <w:bottom w:val="single" w:sz="4" w:space="0" w:color="000000"/>
              <w:right w:val="single" w:sz="4" w:space="0" w:color="000000"/>
            </w:tcBorders>
          </w:tcPr>
          <w:p w14:paraId="36A51800" w14:textId="77777777" w:rsidR="00402868" w:rsidRPr="00BD7568" w:rsidRDefault="00402868"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3 - FC prevodníky </w:t>
            </w:r>
          </w:p>
        </w:tc>
        <w:tc>
          <w:tcPr>
            <w:tcW w:w="1234" w:type="dxa"/>
            <w:tcBorders>
              <w:top w:val="single" w:sz="4" w:space="0" w:color="000000"/>
              <w:left w:val="single" w:sz="4" w:space="0" w:color="000000"/>
              <w:bottom w:val="single" w:sz="4" w:space="0" w:color="000000"/>
              <w:right w:val="single" w:sz="4" w:space="0" w:color="000000"/>
            </w:tcBorders>
          </w:tcPr>
          <w:p w14:paraId="769689D2" w14:textId="77777777" w:rsidR="00402868" w:rsidRPr="00BD7568" w:rsidRDefault="00402868"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16 </w:t>
            </w:r>
          </w:p>
        </w:tc>
        <w:tc>
          <w:tcPr>
            <w:tcW w:w="1423" w:type="dxa"/>
            <w:tcBorders>
              <w:top w:val="single" w:sz="4" w:space="0" w:color="000000"/>
              <w:left w:val="single" w:sz="4" w:space="0" w:color="000000"/>
              <w:bottom w:val="single" w:sz="4" w:space="0" w:color="000000"/>
              <w:right w:val="single" w:sz="4" w:space="0" w:color="000000"/>
            </w:tcBorders>
          </w:tcPr>
          <w:p w14:paraId="7B4167AB" w14:textId="77777777" w:rsidR="00402868" w:rsidRPr="00BD7568" w:rsidRDefault="00402868" w:rsidP="000D53D0">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16DE7BEA" w14:textId="77777777" w:rsidR="00402868" w:rsidRPr="00BD7568" w:rsidRDefault="00402868" w:rsidP="000D53D0">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5C377903" w14:textId="77777777" w:rsidR="00402868" w:rsidRPr="00BD7568" w:rsidRDefault="00402868" w:rsidP="000D53D0">
            <w:pPr>
              <w:spacing w:after="0"/>
              <w:ind w:right="23"/>
              <w:jc w:val="center"/>
              <w:rPr>
                <w:rFonts w:ascii="Arial Narrow" w:eastAsia="Times New Roman" w:hAnsi="Arial Narrow"/>
                <w:szCs w:val="24"/>
              </w:rPr>
            </w:pPr>
          </w:p>
        </w:tc>
      </w:tr>
      <w:tr w:rsidR="00402868" w:rsidRPr="00BD7568" w14:paraId="7D5B45A1" w14:textId="572A4E71" w:rsidTr="00402868">
        <w:trPr>
          <w:trHeight w:val="338"/>
        </w:trPr>
        <w:tc>
          <w:tcPr>
            <w:tcW w:w="3941" w:type="dxa"/>
            <w:tcBorders>
              <w:top w:val="single" w:sz="4" w:space="0" w:color="000000"/>
              <w:left w:val="single" w:sz="4" w:space="0" w:color="000000"/>
              <w:bottom w:val="single" w:sz="4" w:space="0" w:color="000000"/>
              <w:right w:val="single" w:sz="4" w:space="0" w:color="000000"/>
            </w:tcBorders>
          </w:tcPr>
          <w:p w14:paraId="06B38776" w14:textId="77777777" w:rsidR="00402868" w:rsidRPr="00BD7568" w:rsidRDefault="00402868" w:rsidP="000D53D0">
            <w:pPr>
              <w:spacing w:after="0"/>
              <w:jc w:val="both"/>
              <w:rPr>
                <w:rFonts w:ascii="Arial Narrow" w:hAnsi="Arial Narrow"/>
                <w:sz w:val="24"/>
                <w:szCs w:val="24"/>
              </w:rPr>
            </w:pPr>
            <w:r w:rsidRPr="00BD7568">
              <w:rPr>
                <w:rFonts w:ascii="Arial Narrow" w:eastAsia="Times New Roman" w:hAnsi="Arial Narrow" w:cs="Times New Roman"/>
                <w:szCs w:val="24"/>
              </w:rPr>
              <w:t xml:space="preserve">Komponent 4 - Doplnenie diskov do diskového úložiska (disková polica) </w:t>
            </w:r>
          </w:p>
        </w:tc>
        <w:tc>
          <w:tcPr>
            <w:tcW w:w="1234" w:type="dxa"/>
            <w:tcBorders>
              <w:top w:val="single" w:sz="4" w:space="0" w:color="000000"/>
              <w:left w:val="single" w:sz="4" w:space="0" w:color="000000"/>
              <w:bottom w:val="single" w:sz="4" w:space="0" w:color="000000"/>
              <w:right w:val="single" w:sz="4" w:space="0" w:color="000000"/>
            </w:tcBorders>
          </w:tcPr>
          <w:p w14:paraId="306066FA" w14:textId="77777777" w:rsidR="00402868" w:rsidRPr="00BD7568" w:rsidRDefault="00402868" w:rsidP="000D53D0">
            <w:pPr>
              <w:spacing w:after="0"/>
              <w:ind w:right="28"/>
              <w:jc w:val="center"/>
              <w:rPr>
                <w:rFonts w:ascii="Arial Narrow" w:hAnsi="Arial Narrow"/>
                <w:sz w:val="24"/>
                <w:szCs w:val="24"/>
              </w:rPr>
            </w:pPr>
            <w:r w:rsidRPr="00BD7568">
              <w:rPr>
                <w:rFonts w:ascii="Arial Narrow" w:eastAsia="Times New Roman" w:hAnsi="Arial Narrow" w:cs="Times New Roman"/>
                <w:szCs w:val="24"/>
              </w:rPr>
              <w:t xml:space="preserve">1 </w:t>
            </w:r>
          </w:p>
        </w:tc>
        <w:tc>
          <w:tcPr>
            <w:tcW w:w="1423" w:type="dxa"/>
            <w:tcBorders>
              <w:top w:val="single" w:sz="4" w:space="0" w:color="000000"/>
              <w:left w:val="single" w:sz="4" w:space="0" w:color="000000"/>
              <w:bottom w:val="single" w:sz="4" w:space="0" w:color="000000"/>
              <w:right w:val="single" w:sz="4" w:space="0" w:color="000000"/>
            </w:tcBorders>
          </w:tcPr>
          <w:p w14:paraId="19B11EA6" w14:textId="77777777" w:rsidR="00402868" w:rsidRPr="00BD7568" w:rsidRDefault="00402868" w:rsidP="000D53D0">
            <w:pPr>
              <w:spacing w:after="0"/>
              <w:ind w:right="28"/>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0D7F48AE" w14:textId="77777777" w:rsidR="00402868" w:rsidRPr="00BD7568" w:rsidRDefault="00402868" w:rsidP="000D53D0">
            <w:pPr>
              <w:spacing w:after="0"/>
              <w:ind w:right="28"/>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0D10238A" w14:textId="77777777" w:rsidR="00402868" w:rsidRPr="00BD7568" w:rsidRDefault="00402868" w:rsidP="000D53D0">
            <w:pPr>
              <w:spacing w:after="0"/>
              <w:ind w:right="28"/>
              <w:jc w:val="center"/>
              <w:rPr>
                <w:rFonts w:ascii="Arial Narrow" w:eastAsia="Times New Roman" w:hAnsi="Arial Narrow"/>
                <w:szCs w:val="24"/>
              </w:rPr>
            </w:pPr>
          </w:p>
        </w:tc>
      </w:tr>
      <w:tr w:rsidR="00402868" w:rsidRPr="00BD7568" w14:paraId="4EA4792D" w14:textId="3F301A7B" w:rsidTr="00402868">
        <w:trPr>
          <w:trHeight w:val="341"/>
        </w:trPr>
        <w:tc>
          <w:tcPr>
            <w:tcW w:w="3941" w:type="dxa"/>
            <w:tcBorders>
              <w:top w:val="single" w:sz="4" w:space="0" w:color="000000"/>
              <w:left w:val="single" w:sz="4" w:space="0" w:color="000000"/>
              <w:bottom w:val="single" w:sz="4" w:space="0" w:color="000000"/>
              <w:right w:val="single" w:sz="4" w:space="0" w:color="000000"/>
            </w:tcBorders>
          </w:tcPr>
          <w:p w14:paraId="318B3643" w14:textId="77777777" w:rsidR="00402868" w:rsidRPr="00BD7568" w:rsidRDefault="00402868"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4 - Doplnenie diskov do diskového úložiska (HDD) </w:t>
            </w:r>
          </w:p>
        </w:tc>
        <w:tc>
          <w:tcPr>
            <w:tcW w:w="1234" w:type="dxa"/>
            <w:tcBorders>
              <w:top w:val="single" w:sz="4" w:space="0" w:color="000000"/>
              <w:left w:val="single" w:sz="4" w:space="0" w:color="000000"/>
              <w:bottom w:val="single" w:sz="4" w:space="0" w:color="000000"/>
              <w:right w:val="single" w:sz="4" w:space="0" w:color="000000"/>
            </w:tcBorders>
          </w:tcPr>
          <w:p w14:paraId="44AD7D15" w14:textId="77777777" w:rsidR="00402868" w:rsidRPr="00BD7568" w:rsidRDefault="00402868"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24 </w:t>
            </w:r>
          </w:p>
        </w:tc>
        <w:tc>
          <w:tcPr>
            <w:tcW w:w="1423" w:type="dxa"/>
            <w:tcBorders>
              <w:top w:val="single" w:sz="4" w:space="0" w:color="000000"/>
              <w:left w:val="single" w:sz="4" w:space="0" w:color="000000"/>
              <w:bottom w:val="single" w:sz="4" w:space="0" w:color="000000"/>
              <w:right w:val="single" w:sz="4" w:space="0" w:color="000000"/>
            </w:tcBorders>
          </w:tcPr>
          <w:p w14:paraId="5C24A779" w14:textId="77777777" w:rsidR="00402868" w:rsidRPr="00BD7568" w:rsidRDefault="00402868" w:rsidP="000D53D0">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019374CE" w14:textId="77777777" w:rsidR="00402868" w:rsidRPr="00BD7568" w:rsidRDefault="00402868" w:rsidP="000D53D0">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3374C71D" w14:textId="77777777" w:rsidR="00402868" w:rsidRPr="00BD7568" w:rsidRDefault="00402868" w:rsidP="000D53D0">
            <w:pPr>
              <w:spacing w:after="0"/>
              <w:ind w:right="23"/>
              <w:jc w:val="center"/>
              <w:rPr>
                <w:rFonts w:ascii="Arial Narrow" w:eastAsia="Times New Roman" w:hAnsi="Arial Narrow"/>
                <w:szCs w:val="24"/>
              </w:rPr>
            </w:pPr>
          </w:p>
        </w:tc>
      </w:tr>
      <w:tr w:rsidR="00402868" w:rsidRPr="00BD7568" w14:paraId="6B62E329" w14:textId="220762A0" w:rsidTr="00402868">
        <w:trPr>
          <w:trHeight w:val="341"/>
        </w:trPr>
        <w:tc>
          <w:tcPr>
            <w:tcW w:w="3941" w:type="dxa"/>
            <w:tcBorders>
              <w:top w:val="single" w:sz="4" w:space="0" w:color="000000"/>
              <w:left w:val="single" w:sz="4" w:space="0" w:color="000000"/>
              <w:bottom w:val="single" w:sz="4" w:space="0" w:color="000000"/>
              <w:right w:val="single" w:sz="4" w:space="0" w:color="000000"/>
            </w:tcBorders>
          </w:tcPr>
          <w:p w14:paraId="16C9986E" w14:textId="77777777" w:rsidR="00402868" w:rsidRPr="00BD7568" w:rsidRDefault="00402868"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5 - Doplnenie diskov do diskového úložiska (HDD) </w:t>
            </w:r>
          </w:p>
        </w:tc>
        <w:tc>
          <w:tcPr>
            <w:tcW w:w="1234" w:type="dxa"/>
            <w:tcBorders>
              <w:top w:val="single" w:sz="4" w:space="0" w:color="000000"/>
              <w:left w:val="single" w:sz="4" w:space="0" w:color="000000"/>
              <w:bottom w:val="single" w:sz="4" w:space="0" w:color="000000"/>
              <w:right w:val="single" w:sz="4" w:space="0" w:color="000000"/>
            </w:tcBorders>
          </w:tcPr>
          <w:p w14:paraId="4EE968B6" w14:textId="77777777" w:rsidR="00402868" w:rsidRPr="00BD7568" w:rsidRDefault="00402868"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24 </w:t>
            </w:r>
          </w:p>
        </w:tc>
        <w:tc>
          <w:tcPr>
            <w:tcW w:w="1423" w:type="dxa"/>
            <w:tcBorders>
              <w:top w:val="single" w:sz="4" w:space="0" w:color="000000"/>
              <w:left w:val="single" w:sz="4" w:space="0" w:color="000000"/>
              <w:bottom w:val="single" w:sz="4" w:space="0" w:color="000000"/>
              <w:right w:val="single" w:sz="4" w:space="0" w:color="000000"/>
            </w:tcBorders>
          </w:tcPr>
          <w:p w14:paraId="14191FBC" w14:textId="77777777" w:rsidR="00402868" w:rsidRPr="00BD7568" w:rsidRDefault="00402868" w:rsidP="000D53D0">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16B2705C" w14:textId="77777777" w:rsidR="00402868" w:rsidRPr="00BD7568" w:rsidRDefault="00402868" w:rsidP="000D53D0">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105F6BB8" w14:textId="77777777" w:rsidR="00402868" w:rsidRPr="00BD7568" w:rsidRDefault="00402868" w:rsidP="000D53D0">
            <w:pPr>
              <w:spacing w:after="0"/>
              <w:ind w:right="23"/>
              <w:jc w:val="center"/>
              <w:rPr>
                <w:rFonts w:ascii="Arial Narrow" w:eastAsia="Times New Roman" w:hAnsi="Arial Narrow"/>
                <w:szCs w:val="24"/>
              </w:rPr>
            </w:pPr>
          </w:p>
        </w:tc>
      </w:tr>
      <w:tr w:rsidR="00402868" w:rsidRPr="00BD7568" w14:paraId="0C33DE27" w14:textId="37B43248" w:rsidTr="00402868">
        <w:trPr>
          <w:trHeight w:val="338"/>
        </w:trPr>
        <w:tc>
          <w:tcPr>
            <w:tcW w:w="3941" w:type="dxa"/>
            <w:tcBorders>
              <w:top w:val="single" w:sz="4" w:space="0" w:color="000000"/>
              <w:left w:val="single" w:sz="4" w:space="0" w:color="000000"/>
              <w:bottom w:val="single" w:sz="4" w:space="0" w:color="000000"/>
              <w:right w:val="single" w:sz="4" w:space="0" w:color="000000"/>
            </w:tcBorders>
          </w:tcPr>
          <w:p w14:paraId="4BB17BF4" w14:textId="77777777" w:rsidR="00402868" w:rsidRPr="00BD7568" w:rsidRDefault="00402868"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6 - Doplnenie diskov do diskového úložiska (HDD) </w:t>
            </w:r>
          </w:p>
        </w:tc>
        <w:tc>
          <w:tcPr>
            <w:tcW w:w="1234" w:type="dxa"/>
            <w:tcBorders>
              <w:top w:val="single" w:sz="4" w:space="0" w:color="000000"/>
              <w:left w:val="single" w:sz="4" w:space="0" w:color="000000"/>
              <w:bottom w:val="single" w:sz="4" w:space="0" w:color="000000"/>
              <w:right w:val="single" w:sz="4" w:space="0" w:color="000000"/>
            </w:tcBorders>
          </w:tcPr>
          <w:p w14:paraId="72ED1462" w14:textId="77777777" w:rsidR="00402868" w:rsidRPr="00BD7568" w:rsidRDefault="00402868" w:rsidP="000D53D0">
            <w:pPr>
              <w:spacing w:after="0"/>
              <w:ind w:right="28"/>
              <w:jc w:val="center"/>
              <w:rPr>
                <w:rFonts w:ascii="Arial Narrow" w:hAnsi="Arial Narrow"/>
                <w:sz w:val="24"/>
                <w:szCs w:val="24"/>
              </w:rPr>
            </w:pPr>
            <w:r w:rsidRPr="00BD7568">
              <w:rPr>
                <w:rFonts w:ascii="Arial Narrow" w:eastAsia="Times New Roman" w:hAnsi="Arial Narrow" w:cs="Times New Roman"/>
                <w:szCs w:val="24"/>
              </w:rPr>
              <w:t xml:space="preserve">2 </w:t>
            </w:r>
          </w:p>
        </w:tc>
        <w:tc>
          <w:tcPr>
            <w:tcW w:w="1423" w:type="dxa"/>
            <w:tcBorders>
              <w:top w:val="single" w:sz="4" w:space="0" w:color="000000"/>
              <w:left w:val="single" w:sz="4" w:space="0" w:color="000000"/>
              <w:bottom w:val="single" w:sz="4" w:space="0" w:color="000000"/>
              <w:right w:val="single" w:sz="4" w:space="0" w:color="000000"/>
            </w:tcBorders>
          </w:tcPr>
          <w:p w14:paraId="011E1C0F" w14:textId="77777777" w:rsidR="00402868" w:rsidRPr="00BD7568" w:rsidRDefault="00402868" w:rsidP="000D53D0">
            <w:pPr>
              <w:spacing w:after="0"/>
              <w:ind w:right="28"/>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02B3C1A3" w14:textId="77777777" w:rsidR="00402868" w:rsidRPr="00BD7568" w:rsidRDefault="00402868" w:rsidP="000D53D0">
            <w:pPr>
              <w:spacing w:after="0"/>
              <w:ind w:right="28"/>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16F9D617" w14:textId="77777777" w:rsidR="00402868" w:rsidRPr="00BD7568" w:rsidRDefault="00402868" w:rsidP="000D53D0">
            <w:pPr>
              <w:spacing w:after="0"/>
              <w:ind w:right="28"/>
              <w:jc w:val="center"/>
              <w:rPr>
                <w:rFonts w:ascii="Arial Narrow" w:eastAsia="Times New Roman" w:hAnsi="Arial Narrow"/>
                <w:szCs w:val="24"/>
              </w:rPr>
            </w:pPr>
          </w:p>
        </w:tc>
      </w:tr>
      <w:tr w:rsidR="00402868" w:rsidRPr="00BD7568" w14:paraId="67DA37CE" w14:textId="0996F358" w:rsidTr="00402868">
        <w:trPr>
          <w:trHeight w:val="341"/>
        </w:trPr>
        <w:tc>
          <w:tcPr>
            <w:tcW w:w="3941" w:type="dxa"/>
            <w:tcBorders>
              <w:top w:val="single" w:sz="4" w:space="0" w:color="000000"/>
              <w:left w:val="single" w:sz="4" w:space="0" w:color="000000"/>
              <w:bottom w:val="single" w:sz="4" w:space="0" w:color="000000"/>
              <w:right w:val="single" w:sz="4" w:space="0" w:color="000000"/>
            </w:tcBorders>
          </w:tcPr>
          <w:p w14:paraId="3CDE3D09" w14:textId="77777777" w:rsidR="00402868" w:rsidRPr="00402868" w:rsidRDefault="00402868" w:rsidP="000D53D0">
            <w:pPr>
              <w:spacing w:after="0"/>
              <w:rPr>
                <w:rFonts w:ascii="Arial Narrow" w:hAnsi="Arial Narrow"/>
                <w:b/>
                <w:bCs/>
                <w:sz w:val="24"/>
                <w:szCs w:val="24"/>
              </w:rPr>
            </w:pPr>
            <w:r w:rsidRPr="00402868">
              <w:rPr>
                <w:rFonts w:ascii="Arial Narrow" w:eastAsia="Times New Roman" w:hAnsi="Arial Narrow" w:cs="Times New Roman"/>
                <w:b/>
                <w:bCs/>
                <w:szCs w:val="24"/>
              </w:rPr>
              <w:t xml:space="preserve">Klientska časť </w:t>
            </w:r>
          </w:p>
        </w:tc>
        <w:tc>
          <w:tcPr>
            <w:tcW w:w="1234" w:type="dxa"/>
            <w:tcBorders>
              <w:top w:val="single" w:sz="4" w:space="0" w:color="000000"/>
              <w:left w:val="single" w:sz="4" w:space="0" w:color="000000"/>
              <w:bottom w:val="single" w:sz="4" w:space="0" w:color="000000"/>
              <w:right w:val="single" w:sz="4" w:space="0" w:color="000000"/>
            </w:tcBorders>
          </w:tcPr>
          <w:p w14:paraId="34D844F5" w14:textId="77777777" w:rsidR="00402868" w:rsidRPr="00BD7568" w:rsidRDefault="00402868" w:rsidP="000D53D0">
            <w:pPr>
              <w:spacing w:after="0"/>
              <w:ind w:left="23"/>
              <w:jc w:val="center"/>
              <w:rPr>
                <w:rFonts w:ascii="Arial Narrow" w:hAnsi="Arial Narrow"/>
                <w:sz w:val="24"/>
                <w:szCs w:val="24"/>
              </w:rPr>
            </w:pPr>
            <w:r w:rsidRPr="00BD7568">
              <w:rPr>
                <w:rFonts w:ascii="Arial Narrow" w:eastAsia="Times New Roman" w:hAnsi="Arial Narrow" w:cs="Times New Roman"/>
                <w:szCs w:val="24"/>
              </w:rPr>
              <w:t xml:space="preserve"> </w:t>
            </w:r>
          </w:p>
        </w:tc>
        <w:tc>
          <w:tcPr>
            <w:tcW w:w="1423" w:type="dxa"/>
            <w:tcBorders>
              <w:top w:val="single" w:sz="4" w:space="0" w:color="000000"/>
              <w:left w:val="single" w:sz="4" w:space="0" w:color="000000"/>
              <w:bottom w:val="single" w:sz="4" w:space="0" w:color="000000"/>
              <w:right w:val="single" w:sz="4" w:space="0" w:color="000000"/>
            </w:tcBorders>
          </w:tcPr>
          <w:p w14:paraId="277854A9" w14:textId="77777777" w:rsidR="00402868" w:rsidRPr="00BD7568" w:rsidRDefault="00402868" w:rsidP="000D53D0">
            <w:pPr>
              <w:spacing w:after="0"/>
              <w:ind w:lef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4F3CD2E1" w14:textId="77777777" w:rsidR="00402868" w:rsidRPr="00BD7568" w:rsidRDefault="00402868" w:rsidP="000D53D0">
            <w:pPr>
              <w:spacing w:after="0"/>
              <w:ind w:lef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7F023947" w14:textId="77777777" w:rsidR="00402868" w:rsidRPr="00BD7568" w:rsidRDefault="00402868" w:rsidP="000D53D0">
            <w:pPr>
              <w:spacing w:after="0"/>
              <w:ind w:left="23"/>
              <w:jc w:val="center"/>
              <w:rPr>
                <w:rFonts w:ascii="Arial Narrow" w:eastAsia="Times New Roman" w:hAnsi="Arial Narrow"/>
                <w:szCs w:val="24"/>
              </w:rPr>
            </w:pPr>
          </w:p>
        </w:tc>
      </w:tr>
      <w:tr w:rsidR="00402868" w:rsidRPr="00BD7568" w14:paraId="0362D08B" w14:textId="135C4F7C" w:rsidTr="00402868">
        <w:trPr>
          <w:trHeight w:val="341"/>
        </w:trPr>
        <w:tc>
          <w:tcPr>
            <w:tcW w:w="3941" w:type="dxa"/>
            <w:tcBorders>
              <w:top w:val="single" w:sz="4" w:space="0" w:color="000000"/>
              <w:left w:val="single" w:sz="4" w:space="0" w:color="000000"/>
              <w:bottom w:val="single" w:sz="4" w:space="0" w:color="000000"/>
              <w:right w:val="single" w:sz="4" w:space="0" w:color="000000"/>
            </w:tcBorders>
          </w:tcPr>
          <w:p w14:paraId="399BBAA5" w14:textId="77777777" w:rsidR="00402868" w:rsidRPr="00BD7568" w:rsidRDefault="00402868"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7 - Monitor </w:t>
            </w:r>
          </w:p>
        </w:tc>
        <w:tc>
          <w:tcPr>
            <w:tcW w:w="1234" w:type="dxa"/>
            <w:tcBorders>
              <w:top w:val="single" w:sz="4" w:space="0" w:color="000000"/>
              <w:left w:val="single" w:sz="4" w:space="0" w:color="000000"/>
              <w:bottom w:val="single" w:sz="4" w:space="0" w:color="000000"/>
              <w:right w:val="single" w:sz="4" w:space="0" w:color="000000"/>
            </w:tcBorders>
          </w:tcPr>
          <w:p w14:paraId="2654197E" w14:textId="77777777" w:rsidR="00402868" w:rsidRPr="00BD7568" w:rsidRDefault="00402868"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126 </w:t>
            </w:r>
          </w:p>
        </w:tc>
        <w:tc>
          <w:tcPr>
            <w:tcW w:w="1423" w:type="dxa"/>
            <w:tcBorders>
              <w:top w:val="single" w:sz="4" w:space="0" w:color="000000"/>
              <w:left w:val="single" w:sz="4" w:space="0" w:color="000000"/>
              <w:bottom w:val="single" w:sz="4" w:space="0" w:color="000000"/>
              <w:right w:val="single" w:sz="4" w:space="0" w:color="000000"/>
            </w:tcBorders>
          </w:tcPr>
          <w:p w14:paraId="1E93C557" w14:textId="77777777" w:rsidR="00402868" w:rsidRPr="00BD7568" w:rsidRDefault="00402868" w:rsidP="000D53D0">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2FAC5675" w14:textId="77777777" w:rsidR="00402868" w:rsidRPr="00BD7568" w:rsidRDefault="00402868" w:rsidP="000D53D0">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5761F0BB" w14:textId="77777777" w:rsidR="00402868" w:rsidRPr="00BD7568" w:rsidRDefault="00402868" w:rsidP="000D53D0">
            <w:pPr>
              <w:spacing w:after="0"/>
              <w:ind w:right="23"/>
              <w:jc w:val="center"/>
              <w:rPr>
                <w:rFonts w:ascii="Arial Narrow" w:eastAsia="Times New Roman" w:hAnsi="Arial Narrow"/>
                <w:szCs w:val="24"/>
              </w:rPr>
            </w:pPr>
          </w:p>
        </w:tc>
      </w:tr>
      <w:tr w:rsidR="00402868" w:rsidRPr="00BD7568" w14:paraId="6430A677" w14:textId="635D27F9" w:rsidTr="00402868">
        <w:trPr>
          <w:trHeight w:val="338"/>
        </w:trPr>
        <w:tc>
          <w:tcPr>
            <w:tcW w:w="3941" w:type="dxa"/>
            <w:tcBorders>
              <w:top w:val="single" w:sz="4" w:space="0" w:color="000000"/>
              <w:left w:val="single" w:sz="4" w:space="0" w:color="000000"/>
              <w:bottom w:val="single" w:sz="4" w:space="0" w:color="000000"/>
              <w:right w:val="single" w:sz="4" w:space="0" w:color="000000"/>
            </w:tcBorders>
          </w:tcPr>
          <w:p w14:paraId="00E708D7" w14:textId="77777777" w:rsidR="00402868" w:rsidRPr="00BD7568" w:rsidRDefault="00402868"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8 - Pracovná stanica </w:t>
            </w:r>
          </w:p>
        </w:tc>
        <w:tc>
          <w:tcPr>
            <w:tcW w:w="1234" w:type="dxa"/>
            <w:tcBorders>
              <w:top w:val="single" w:sz="4" w:space="0" w:color="000000"/>
              <w:left w:val="single" w:sz="4" w:space="0" w:color="000000"/>
              <w:bottom w:val="single" w:sz="4" w:space="0" w:color="000000"/>
              <w:right w:val="single" w:sz="4" w:space="0" w:color="000000"/>
            </w:tcBorders>
          </w:tcPr>
          <w:p w14:paraId="3A4AD741" w14:textId="77777777" w:rsidR="00402868" w:rsidRPr="00BD7568" w:rsidRDefault="00402868"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126 </w:t>
            </w:r>
          </w:p>
        </w:tc>
        <w:tc>
          <w:tcPr>
            <w:tcW w:w="1423" w:type="dxa"/>
            <w:tcBorders>
              <w:top w:val="single" w:sz="4" w:space="0" w:color="000000"/>
              <w:left w:val="single" w:sz="4" w:space="0" w:color="000000"/>
              <w:bottom w:val="single" w:sz="4" w:space="0" w:color="000000"/>
              <w:right w:val="single" w:sz="4" w:space="0" w:color="000000"/>
            </w:tcBorders>
          </w:tcPr>
          <w:p w14:paraId="5A8C91B2" w14:textId="77777777" w:rsidR="00402868" w:rsidRPr="00BD7568" w:rsidRDefault="00402868" w:rsidP="000D53D0">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4977B8EB" w14:textId="77777777" w:rsidR="00402868" w:rsidRPr="00BD7568" w:rsidRDefault="00402868" w:rsidP="000D53D0">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07D366D5" w14:textId="77777777" w:rsidR="00402868" w:rsidRPr="00BD7568" w:rsidRDefault="00402868" w:rsidP="000D53D0">
            <w:pPr>
              <w:spacing w:after="0"/>
              <w:ind w:right="23"/>
              <w:jc w:val="center"/>
              <w:rPr>
                <w:rFonts w:ascii="Arial Narrow" w:eastAsia="Times New Roman" w:hAnsi="Arial Narrow"/>
                <w:szCs w:val="24"/>
              </w:rPr>
            </w:pPr>
          </w:p>
        </w:tc>
      </w:tr>
      <w:tr w:rsidR="00402868" w:rsidRPr="00BD7568" w14:paraId="7243036F" w14:textId="79569587" w:rsidTr="00402868">
        <w:trPr>
          <w:trHeight w:val="341"/>
        </w:trPr>
        <w:tc>
          <w:tcPr>
            <w:tcW w:w="3941" w:type="dxa"/>
            <w:tcBorders>
              <w:top w:val="single" w:sz="4" w:space="0" w:color="000000"/>
              <w:left w:val="single" w:sz="4" w:space="0" w:color="000000"/>
              <w:bottom w:val="single" w:sz="4" w:space="0" w:color="000000"/>
              <w:right w:val="single" w:sz="4" w:space="0" w:color="000000"/>
            </w:tcBorders>
          </w:tcPr>
          <w:p w14:paraId="4077FF76" w14:textId="77777777" w:rsidR="00402868" w:rsidRPr="00BD7568" w:rsidRDefault="00402868" w:rsidP="000D53D0">
            <w:pPr>
              <w:spacing w:after="0"/>
              <w:rPr>
                <w:rFonts w:ascii="Arial Narrow" w:hAnsi="Arial Narrow"/>
                <w:sz w:val="24"/>
                <w:szCs w:val="24"/>
              </w:rPr>
            </w:pPr>
            <w:r w:rsidRPr="00BD7568">
              <w:rPr>
                <w:rFonts w:ascii="Arial Narrow" w:eastAsia="Times New Roman" w:hAnsi="Arial Narrow" w:cs="Times New Roman"/>
                <w:szCs w:val="24"/>
              </w:rPr>
              <w:t xml:space="preserve">Práce </w:t>
            </w:r>
          </w:p>
        </w:tc>
        <w:tc>
          <w:tcPr>
            <w:tcW w:w="1234" w:type="dxa"/>
            <w:tcBorders>
              <w:top w:val="single" w:sz="4" w:space="0" w:color="000000"/>
              <w:left w:val="single" w:sz="4" w:space="0" w:color="000000"/>
              <w:bottom w:val="single" w:sz="4" w:space="0" w:color="000000"/>
              <w:right w:val="single" w:sz="4" w:space="0" w:color="000000"/>
            </w:tcBorders>
          </w:tcPr>
          <w:p w14:paraId="569020B1" w14:textId="48EF3788" w:rsidR="00402868" w:rsidRPr="00BD7568" w:rsidRDefault="00402868" w:rsidP="000D53D0">
            <w:pPr>
              <w:spacing w:after="0"/>
              <w:ind w:right="27"/>
              <w:jc w:val="center"/>
              <w:rPr>
                <w:rFonts w:ascii="Arial Narrow" w:hAnsi="Arial Narrow"/>
                <w:sz w:val="24"/>
                <w:szCs w:val="24"/>
              </w:rPr>
            </w:pPr>
            <w:r>
              <w:rPr>
                <w:rFonts w:ascii="Arial Narrow" w:eastAsia="Times New Roman" w:hAnsi="Arial Narrow" w:cs="Times New Roman"/>
                <w:szCs w:val="24"/>
              </w:rPr>
              <w:t>v zmysle opisu</w:t>
            </w:r>
          </w:p>
        </w:tc>
        <w:tc>
          <w:tcPr>
            <w:tcW w:w="1423" w:type="dxa"/>
            <w:tcBorders>
              <w:top w:val="single" w:sz="4" w:space="0" w:color="000000"/>
              <w:left w:val="single" w:sz="4" w:space="0" w:color="000000"/>
              <w:bottom w:val="single" w:sz="4" w:space="0" w:color="000000"/>
              <w:right w:val="single" w:sz="4" w:space="0" w:color="000000"/>
            </w:tcBorders>
          </w:tcPr>
          <w:p w14:paraId="7C3AC7A0" w14:textId="77777777" w:rsidR="00402868" w:rsidRPr="00BD7568" w:rsidRDefault="00402868" w:rsidP="000D53D0">
            <w:pPr>
              <w:spacing w:after="0"/>
              <w:ind w:right="27"/>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54684496" w14:textId="77777777" w:rsidR="00402868" w:rsidRPr="00BD7568" w:rsidRDefault="00402868" w:rsidP="000D53D0">
            <w:pPr>
              <w:spacing w:after="0"/>
              <w:ind w:right="27"/>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09B3623E" w14:textId="77777777" w:rsidR="00402868" w:rsidRPr="00BD7568" w:rsidRDefault="00402868" w:rsidP="000D53D0">
            <w:pPr>
              <w:spacing w:after="0"/>
              <w:ind w:right="27"/>
              <w:jc w:val="center"/>
              <w:rPr>
                <w:rFonts w:ascii="Arial Narrow" w:eastAsia="Times New Roman" w:hAnsi="Arial Narrow"/>
                <w:szCs w:val="24"/>
              </w:rPr>
            </w:pPr>
          </w:p>
        </w:tc>
      </w:tr>
    </w:tbl>
    <w:p w14:paraId="3324DA9C" w14:textId="69E9F5E0" w:rsidR="00C17171" w:rsidRDefault="00C17171" w:rsidP="009B3C19">
      <w:pPr>
        <w:spacing w:after="0" w:line="240" w:lineRule="auto"/>
        <w:ind w:left="360"/>
        <w:jc w:val="both"/>
        <w:rPr>
          <w:rFonts w:ascii="Arial Narrow" w:hAnsi="Arial Narrow" w:cs="Arial"/>
          <w:sz w:val="24"/>
          <w:szCs w:val="24"/>
        </w:rPr>
      </w:pPr>
    </w:p>
    <w:p w14:paraId="4F8A92CD" w14:textId="122EA90D" w:rsidR="00402868" w:rsidRDefault="00402868" w:rsidP="009B3C19">
      <w:pPr>
        <w:spacing w:after="0" w:line="240" w:lineRule="auto"/>
        <w:ind w:left="360"/>
        <w:jc w:val="both"/>
        <w:rPr>
          <w:rFonts w:ascii="Arial Narrow" w:hAnsi="Arial Narrow" w:cs="Arial"/>
          <w:sz w:val="24"/>
          <w:szCs w:val="24"/>
        </w:rPr>
      </w:pPr>
    </w:p>
    <w:tbl>
      <w:tblPr>
        <w:tblStyle w:val="TableGrid"/>
        <w:tblW w:w="9048" w:type="dxa"/>
        <w:tblInd w:w="14" w:type="dxa"/>
        <w:tblCellMar>
          <w:top w:w="48" w:type="dxa"/>
          <w:left w:w="72" w:type="dxa"/>
          <w:right w:w="44" w:type="dxa"/>
        </w:tblCellMar>
        <w:tblLook w:val="04A0" w:firstRow="1" w:lastRow="0" w:firstColumn="1" w:lastColumn="0" w:noHBand="0" w:noVBand="1"/>
      </w:tblPr>
      <w:tblGrid>
        <w:gridCol w:w="6502"/>
        <w:gridCol w:w="2546"/>
      </w:tblGrid>
      <w:tr w:rsidR="00402868" w:rsidRPr="00057A3A" w14:paraId="1101254E" w14:textId="77777777" w:rsidTr="00057A3A">
        <w:trPr>
          <w:trHeight w:val="341"/>
        </w:trPr>
        <w:tc>
          <w:tcPr>
            <w:tcW w:w="6502" w:type="dxa"/>
            <w:tcBorders>
              <w:top w:val="single" w:sz="4" w:space="0" w:color="000000"/>
              <w:left w:val="single" w:sz="4" w:space="0" w:color="000000"/>
              <w:bottom w:val="single" w:sz="4" w:space="0" w:color="000000"/>
              <w:right w:val="single" w:sz="4" w:space="0" w:color="000000"/>
            </w:tcBorders>
          </w:tcPr>
          <w:p w14:paraId="7046A919" w14:textId="167B502F" w:rsidR="00402868" w:rsidRPr="00057A3A" w:rsidRDefault="00402868" w:rsidP="000D53D0">
            <w:pPr>
              <w:spacing w:after="0"/>
              <w:rPr>
                <w:rFonts w:ascii="Arial Narrow" w:hAnsi="Arial Narrow"/>
                <w:b/>
                <w:bCs/>
                <w:sz w:val="24"/>
                <w:szCs w:val="24"/>
              </w:rPr>
            </w:pPr>
            <w:r w:rsidRPr="00057A3A">
              <w:rPr>
                <w:rFonts w:ascii="Arial Narrow" w:eastAsia="Times New Roman" w:hAnsi="Arial Narrow" w:cs="Times New Roman"/>
                <w:b/>
                <w:bCs/>
                <w:szCs w:val="24"/>
              </w:rPr>
              <w:t>Cena celkom s DPH za celý predmet zákazky</w:t>
            </w:r>
          </w:p>
        </w:tc>
        <w:tc>
          <w:tcPr>
            <w:tcW w:w="2546" w:type="dxa"/>
            <w:tcBorders>
              <w:top w:val="single" w:sz="4" w:space="0" w:color="000000"/>
              <w:left w:val="single" w:sz="4" w:space="0" w:color="000000"/>
              <w:bottom w:val="single" w:sz="4" w:space="0" w:color="000000"/>
              <w:right w:val="single" w:sz="4" w:space="0" w:color="000000"/>
            </w:tcBorders>
          </w:tcPr>
          <w:p w14:paraId="5F45BA18" w14:textId="68FE8DE3" w:rsidR="00402868" w:rsidRPr="00057A3A" w:rsidRDefault="00402868" w:rsidP="000D53D0">
            <w:pPr>
              <w:spacing w:after="0"/>
              <w:ind w:right="27"/>
              <w:jc w:val="center"/>
              <w:rPr>
                <w:rFonts w:ascii="Arial Narrow" w:eastAsia="Times New Roman" w:hAnsi="Arial Narrow"/>
                <w:b/>
                <w:bCs/>
                <w:szCs w:val="24"/>
              </w:rPr>
            </w:pPr>
          </w:p>
        </w:tc>
      </w:tr>
    </w:tbl>
    <w:p w14:paraId="231824C0" w14:textId="3516CD73" w:rsidR="00402868" w:rsidRDefault="00402868" w:rsidP="009B3C19">
      <w:pPr>
        <w:spacing w:after="0" w:line="240" w:lineRule="auto"/>
        <w:ind w:left="360"/>
        <w:jc w:val="both"/>
        <w:rPr>
          <w:rFonts w:ascii="Arial Narrow" w:hAnsi="Arial Narrow" w:cs="Arial"/>
          <w:sz w:val="24"/>
          <w:szCs w:val="24"/>
        </w:rPr>
      </w:pPr>
    </w:p>
    <w:p w14:paraId="46D4778A" w14:textId="5FFABCE7" w:rsidR="00EF127F" w:rsidRDefault="00EF127F" w:rsidP="009B3C19">
      <w:pPr>
        <w:spacing w:after="0" w:line="240" w:lineRule="auto"/>
        <w:ind w:left="360"/>
        <w:jc w:val="both"/>
        <w:rPr>
          <w:rFonts w:ascii="Arial Narrow" w:hAnsi="Arial Narrow" w:cs="Arial"/>
          <w:sz w:val="24"/>
          <w:szCs w:val="24"/>
        </w:rPr>
      </w:pPr>
    </w:p>
    <w:p w14:paraId="312DC69B" w14:textId="4428F63C" w:rsidR="00EF127F" w:rsidRDefault="00EF127F" w:rsidP="009B3C19">
      <w:pPr>
        <w:spacing w:after="0" w:line="240" w:lineRule="auto"/>
        <w:ind w:left="360"/>
        <w:jc w:val="both"/>
        <w:rPr>
          <w:rFonts w:ascii="Arial Narrow" w:hAnsi="Arial Narrow" w:cs="Arial"/>
          <w:sz w:val="24"/>
          <w:szCs w:val="24"/>
        </w:rPr>
      </w:pPr>
    </w:p>
    <w:p w14:paraId="727B3209" w14:textId="7B3B8617" w:rsidR="00EF127F" w:rsidRDefault="00EF127F" w:rsidP="009B3C19">
      <w:pPr>
        <w:spacing w:after="0" w:line="240" w:lineRule="auto"/>
        <w:ind w:left="360"/>
        <w:jc w:val="both"/>
        <w:rPr>
          <w:rFonts w:ascii="Arial Narrow" w:hAnsi="Arial Narrow" w:cs="Arial"/>
          <w:sz w:val="24"/>
          <w:szCs w:val="24"/>
        </w:rPr>
      </w:pPr>
    </w:p>
    <w:p w14:paraId="35942641" w14:textId="0F8C55DF" w:rsidR="00EF127F" w:rsidRDefault="00EF127F" w:rsidP="009B3C19">
      <w:pPr>
        <w:spacing w:after="0" w:line="240" w:lineRule="auto"/>
        <w:ind w:left="360"/>
        <w:jc w:val="both"/>
        <w:rPr>
          <w:rFonts w:ascii="Arial Narrow" w:hAnsi="Arial Narrow" w:cs="Arial"/>
          <w:sz w:val="24"/>
          <w:szCs w:val="24"/>
        </w:rPr>
      </w:pPr>
    </w:p>
    <w:p w14:paraId="15C6FFB7" w14:textId="0E4CCFB3" w:rsidR="00EF127F" w:rsidRDefault="00EF127F" w:rsidP="009B3C19">
      <w:pPr>
        <w:spacing w:after="0" w:line="240" w:lineRule="auto"/>
        <w:ind w:left="360"/>
        <w:jc w:val="both"/>
        <w:rPr>
          <w:rFonts w:ascii="Arial Narrow" w:hAnsi="Arial Narrow" w:cs="Arial"/>
          <w:sz w:val="24"/>
          <w:szCs w:val="24"/>
        </w:rPr>
      </w:pPr>
    </w:p>
    <w:p w14:paraId="33C8ACB1" w14:textId="3495D1A7" w:rsidR="00EF127F" w:rsidRDefault="00EF127F" w:rsidP="009B3C19">
      <w:pPr>
        <w:spacing w:after="0" w:line="240" w:lineRule="auto"/>
        <w:ind w:left="360"/>
        <w:jc w:val="both"/>
        <w:rPr>
          <w:rFonts w:ascii="Arial Narrow" w:hAnsi="Arial Narrow" w:cs="Arial"/>
          <w:sz w:val="24"/>
          <w:szCs w:val="24"/>
        </w:rPr>
      </w:pPr>
    </w:p>
    <w:p w14:paraId="7298B4DA" w14:textId="675F1072" w:rsidR="00EF127F" w:rsidRDefault="00EF127F" w:rsidP="009B3C19">
      <w:pPr>
        <w:spacing w:after="0" w:line="240" w:lineRule="auto"/>
        <w:ind w:left="360"/>
        <w:jc w:val="both"/>
        <w:rPr>
          <w:rFonts w:ascii="Arial Narrow" w:hAnsi="Arial Narrow" w:cs="Arial"/>
          <w:sz w:val="24"/>
          <w:szCs w:val="24"/>
        </w:rPr>
      </w:pPr>
    </w:p>
    <w:p w14:paraId="4506CBFE" w14:textId="30CC9C4D" w:rsidR="00EF127F" w:rsidRDefault="00EF127F" w:rsidP="009B3C19">
      <w:pPr>
        <w:spacing w:after="0" w:line="240" w:lineRule="auto"/>
        <w:ind w:left="360"/>
        <w:jc w:val="both"/>
        <w:rPr>
          <w:rFonts w:ascii="Arial Narrow" w:hAnsi="Arial Narrow" w:cs="Arial"/>
          <w:sz w:val="24"/>
          <w:szCs w:val="24"/>
        </w:rPr>
      </w:pPr>
    </w:p>
    <w:p w14:paraId="34950553" w14:textId="7B023B86" w:rsidR="00EF127F" w:rsidRDefault="00EF127F" w:rsidP="009B3C19">
      <w:pPr>
        <w:spacing w:after="0" w:line="240" w:lineRule="auto"/>
        <w:ind w:left="360"/>
        <w:jc w:val="both"/>
        <w:rPr>
          <w:rFonts w:ascii="Arial Narrow" w:hAnsi="Arial Narrow" w:cs="Arial"/>
          <w:sz w:val="24"/>
          <w:szCs w:val="24"/>
        </w:rPr>
      </w:pPr>
    </w:p>
    <w:p w14:paraId="1FB26B4F" w14:textId="1ACB7145" w:rsidR="00A53425" w:rsidRDefault="00A53425" w:rsidP="009B3C19">
      <w:pPr>
        <w:spacing w:after="0" w:line="240" w:lineRule="auto"/>
        <w:ind w:left="360"/>
        <w:jc w:val="both"/>
        <w:rPr>
          <w:rFonts w:ascii="Arial Narrow" w:hAnsi="Arial Narrow" w:cs="Arial"/>
          <w:sz w:val="24"/>
          <w:szCs w:val="24"/>
        </w:rPr>
      </w:pPr>
    </w:p>
    <w:p w14:paraId="09C5270E" w14:textId="6B780665" w:rsidR="00A53425" w:rsidRDefault="00A53425" w:rsidP="009B3C19">
      <w:pPr>
        <w:spacing w:after="0" w:line="240" w:lineRule="auto"/>
        <w:ind w:left="360"/>
        <w:jc w:val="both"/>
        <w:rPr>
          <w:rFonts w:ascii="Arial Narrow" w:hAnsi="Arial Narrow" w:cs="Arial"/>
          <w:sz w:val="24"/>
          <w:szCs w:val="24"/>
        </w:rPr>
      </w:pPr>
    </w:p>
    <w:p w14:paraId="769A4760" w14:textId="17B1234A" w:rsidR="00A53425" w:rsidRDefault="00A53425" w:rsidP="009B3C19">
      <w:pPr>
        <w:spacing w:after="0" w:line="240" w:lineRule="auto"/>
        <w:ind w:left="360"/>
        <w:jc w:val="both"/>
        <w:rPr>
          <w:rFonts w:ascii="Arial Narrow" w:hAnsi="Arial Narrow" w:cs="Arial"/>
          <w:sz w:val="24"/>
          <w:szCs w:val="24"/>
        </w:rPr>
      </w:pPr>
    </w:p>
    <w:p w14:paraId="01A399A4" w14:textId="77777777" w:rsidR="00A53425" w:rsidRDefault="00A53425" w:rsidP="009B3C19">
      <w:pPr>
        <w:spacing w:after="0" w:line="240" w:lineRule="auto"/>
        <w:ind w:left="360"/>
        <w:jc w:val="both"/>
        <w:rPr>
          <w:rFonts w:ascii="Arial Narrow" w:hAnsi="Arial Narrow" w:cs="Arial"/>
          <w:sz w:val="24"/>
          <w:szCs w:val="24"/>
        </w:rPr>
      </w:pPr>
    </w:p>
    <w:p w14:paraId="21A66A6A" w14:textId="084D2493" w:rsidR="00EF127F" w:rsidRDefault="00EF127F" w:rsidP="009B3C19">
      <w:pPr>
        <w:spacing w:after="0" w:line="240" w:lineRule="auto"/>
        <w:ind w:left="360"/>
        <w:jc w:val="both"/>
        <w:rPr>
          <w:rFonts w:ascii="Arial Narrow" w:hAnsi="Arial Narrow" w:cs="Arial"/>
          <w:sz w:val="24"/>
          <w:szCs w:val="24"/>
        </w:rPr>
      </w:pPr>
    </w:p>
    <w:p w14:paraId="6070AFD8" w14:textId="2F6511A1" w:rsidR="00EF127F" w:rsidRPr="00D26784" w:rsidRDefault="00EF127F" w:rsidP="00C76248">
      <w:pPr>
        <w:pStyle w:val="Nadpis2"/>
      </w:pPr>
      <w:r w:rsidRPr="00D26784">
        <w:lastRenderedPageBreak/>
        <w:t>Príloha č. 3 ku SP</w:t>
      </w:r>
    </w:p>
    <w:p w14:paraId="01B6E4B5" w14:textId="77777777" w:rsidR="00EF127F" w:rsidRDefault="00EF127F" w:rsidP="00EF127F">
      <w:pPr>
        <w:jc w:val="center"/>
        <w:rPr>
          <w:rFonts w:ascii="Arial Narrow" w:eastAsia="Courier New" w:hAnsi="Arial Narrow" w:cs="Arial"/>
          <w:b/>
          <w:color w:val="000000"/>
          <w:sz w:val="22"/>
          <w:lang w:eastAsia="sk-SK"/>
        </w:rPr>
      </w:pPr>
    </w:p>
    <w:p w14:paraId="623317D3" w14:textId="040CFF9D" w:rsidR="00EF127F" w:rsidRPr="00EF127F" w:rsidRDefault="00EF127F" w:rsidP="00EF127F">
      <w:pPr>
        <w:jc w:val="center"/>
        <w:rPr>
          <w:rFonts w:ascii="Arial Narrow" w:eastAsia="Courier New" w:hAnsi="Arial Narrow" w:cs="Arial"/>
          <w:b/>
          <w:color w:val="000000"/>
          <w:sz w:val="22"/>
          <w:lang w:eastAsia="sk-SK"/>
        </w:rPr>
      </w:pPr>
      <w:r w:rsidRPr="00EF127F">
        <w:rPr>
          <w:rFonts w:ascii="Arial Narrow" w:eastAsia="Courier New" w:hAnsi="Arial Narrow" w:cs="Arial"/>
          <w:b/>
          <w:color w:val="000000"/>
          <w:sz w:val="22"/>
          <w:lang w:eastAsia="sk-SK"/>
        </w:rPr>
        <w:t xml:space="preserve">Kúpna zmluva </w:t>
      </w:r>
    </w:p>
    <w:p w14:paraId="5D25DD9B" w14:textId="77777777" w:rsidR="00EF127F" w:rsidRPr="00EF127F" w:rsidRDefault="00EF127F" w:rsidP="00EF127F">
      <w:pPr>
        <w:jc w:val="center"/>
        <w:rPr>
          <w:rFonts w:ascii="Arial Narrow" w:eastAsia="Courier New" w:hAnsi="Arial Narrow" w:cs="Arial"/>
          <w:b/>
          <w:color w:val="000000"/>
          <w:sz w:val="22"/>
          <w:lang w:eastAsia="sk-SK"/>
        </w:rPr>
      </w:pPr>
      <w:r w:rsidRPr="00EF127F">
        <w:rPr>
          <w:rFonts w:ascii="Arial Narrow" w:eastAsia="Courier New" w:hAnsi="Arial Narrow" w:cs="Arial"/>
          <w:b/>
          <w:color w:val="000000"/>
          <w:sz w:val="22"/>
          <w:lang w:eastAsia="sk-SK"/>
        </w:rPr>
        <w:t xml:space="preserve">uzatvorená v zmysle § 409 a </w:t>
      </w:r>
      <w:proofErr w:type="spellStart"/>
      <w:r w:rsidRPr="00EF127F">
        <w:rPr>
          <w:rFonts w:ascii="Arial Narrow" w:eastAsia="Courier New" w:hAnsi="Arial Narrow" w:cs="Arial"/>
          <w:b/>
          <w:color w:val="000000"/>
          <w:sz w:val="22"/>
          <w:lang w:eastAsia="sk-SK"/>
        </w:rPr>
        <w:t>nasl</w:t>
      </w:r>
      <w:proofErr w:type="spellEnd"/>
      <w:r w:rsidRPr="00EF127F">
        <w:rPr>
          <w:rFonts w:ascii="Arial Narrow" w:eastAsia="Courier New" w:hAnsi="Arial Narrow" w:cs="Arial"/>
          <w:b/>
          <w:color w:val="000000"/>
          <w:sz w:val="22"/>
          <w:lang w:eastAsia="sk-SK"/>
        </w:rPr>
        <w:t xml:space="preserve">. zákona č. 513/1991 Zb. Obchodného zákonníka v znení neskorších predpisov (ďalej len „Obchodný zákonník“) a v súlade so zákonom č. 343/2015 Z. z. o verejnom obstarávaní a o zmene a doplnení niektorých zákonov </w:t>
      </w:r>
    </w:p>
    <w:p w14:paraId="10B368FD" w14:textId="77777777" w:rsidR="00EF127F" w:rsidRPr="00EF127F" w:rsidRDefault="00EF127F" w:rsidP="00EF127F">
      <w:pPr>
        <w:widowControl w:val="0"/>
        <w:spacing w:after="0" w:line="240" w:lineRule="auto"/>
        <w:jc w:val="center"/>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(ďalej len „Zmluva“)</w:t>
      </w:r>
    </w:p>
    <w:p w14:paraId="4DCF780B" w14:textId="77777777" w:rsidR="00EF127F" w:rsidRPr="00EF127F" w:rsidRDefault="00EF127F" w:rsidP="00EF127F">
      <w:pPr>
        <w:widowControl w:val="0"/>
        <w:spacing w:after="0"/>
        <w:jc w:val="both"/>
        <w:rPr>
          <w:rFonts w:ascii="Arial Narrow" w:eastAsia="Courier New" w:hAnsi="Arial Narrow" w:cs="Arial"/>
          <w:color w:val="000000"/>
          <w:sz w:val="22"/>
          <w:lang w:eastAsia="sk-SK"/>
        </w:rPr>
      </w:pPr>
    </w:p>
    <w:p w14:paraId="2B3D1870" w14:textId="77777777" w:rsidR="00EF127F" w:rsidRPr="00EF127F" w:rsidRDefault="00EF127F" w:rsidP="00EF127F">
      <w:pPr>
        <w:widowControl w:val="0"/>
        <w:spacing w:after="0"/>
        <w:jc w:val="both"/>
        <w:rPr>
          <w:rFonts w:ascii="Arial Narrow" w:eastAsia="Courier New" w:hAnsi="Arial Narrow" w:cs="Arial"/>
          <w:color w:val="000000"/>
          <w:sz w:val="22"/>
          <w:lang w:eastAsia="sk-SK"/>
        </w:rPr>
      </w:pPr>
    </w:p>
    <w:p w14:paraId="61DF3D61" w14:textId="77777777" w:rsidR="00EF127F" w:rsidRPr="00EF127F" w:rsidRDefault="00EF127F" w:rsidP="00EF127F">
      <w:pPr>
        <w:widowControl w:val="0"/>
        <w:spacing w:after="0"/>
        <w:jc w:val="both"/>
        <w:rPr>
          <w:rFonts w:ascii="Arial Narrow" w:eastAsia="Courier New" w:hAnsi="Arial Narrow" w:cs="Arial"/>
          <w:sz w:val="22"/>
          <w:lang w:eastAsia="sk-SK"/>
        </w:rPr>
      </w:pPr>
    </w:p>
    <w:p w14:paraId="4C429106" w14:textId="77777777" w:rsidR="00EF127F" w:rsidRPr="00EF127F" w:rsidRDefault="00EF127F" w:rsidP="00EF127F">
      <w:pPr>
        <w:tabs>
          <w:tab w:val="left" w:pos="2160"/>
          <w:tab w:val="left" w:pos="2880"/>
          <w:tab w:val="left" w:pos="4500"/>
        </w:tabs>
        <w:spacing w:after="0" w:line="240" w:lineRule="auto"/>
        <w:ind w:left="360"/>
        <w:jc w:val="center"/>
        <w:rPr>
          <w:rFonts w:ascii="Arial Narrow" w:eastAsia="Times New Roman" w:hAnsi="Arial Narrow"/>
          <w:b/>
          <w:sz w:val="22"/>
          <w:lang w:eastAsia="cs-CZ"/>
        </w:rPr>
      </w:pPr>
      <w:r w:rsidRPr="00EF127F">
        <w:rPr>
          <w:rFonts w:ascii="Arial Narrow" w:eastAsia="Times New Roman" w:hAnsi="Arial Narrow"/>
          <w:b/>
          <w:sz w:val="22"/>
          <w:lang w:eastAsia="cs-CZ"/>
        </w:rPr>
        <w:t>Zmluvné strany</w:t>
      </w:r>
    </w:p>
    <w:p w14:paraId="30C26467" w14:textId="77777777" w:rsidR="00EF127F" w:rsidRPr="00EF127F" w:rsidRDefault="00EF127F" w:rsidP="00EF127F">
      <w:pPr>
        <w:widowControl w:val="0"/>
        <w:spacing w:after="0"/>
        <w:jc w:val="both"/>
        <w:rPr>
          <w:rFonts w:ascii="Arial Narrow" w:eastAsia="Courier New" w:hAnsi="Arial Narrow" w:cs="Arial"/>
          <w:sz w:val="22"/>
          <w:lang w:eastAsia="sk-SK"/>
        </w:rPr>
      </w:pPr>
    </w:p>
    <w:p w14:paraId="2C92995D" w14:textId="77777777" w:rsidR="00EF127F" w:rsidRPr="00EF127F" w:rsidRDefault="00EF127F" w:rsidP="00EF127F">
      <w:pPr>
        <w:widowControl w:val="0"/>
        <w:spacing w:after="0"/>
        <w:jc w:val="both"/>
        <w:rPr>
          <w:rFonts w:ascii="Arial Narrow" w:eastAsia="Courier New" w:hAnsi="Arial Narrow" w:cs="Arial"/>
          <w:sz w:val="22"/>
          <w:lang w:eastAsia="sk-SK"/>
        </w:rPr>
      </w:pPr>
    </w:p>
    <w:p w14:paraId="0F124560" w14:textId="77777777" w:rsidR="00EF127F" w:rsidRPr="00EF127F" w:rsidRDefault="00EF127F" w:rsidP="00EF127F">
      <w:pPr>
        <w:widowControl w:val="0"/>
        <w:spacing w:after="0" w:line="240" w:lineRule="auto"/>
        <w:jc w:val="both"/>
        <w:rPr>
          <w:rFonts w:ascii="Arial Narrow" w:eastAsia="Courier New" w:hAnsi="Arial Narrow" w:cs="Arial"/>
          <w:b/>
          <w:color w:val="000000"/>
          <w:sz w:val="22"/>
          <w:lang w:eastAsia="sk-SK"/>
        </w:rPr>
      </w:pPr>
      <w:r w:rsidRPr="00EF127F">
        <w:rPr>
          <w:rFonts w:ascii="Arial Narrow" w:eastAsia="Courier New" w:hAnsi="Arial Narrow" w:cs="Arial"/>
          <w:b/>
          <w:color w:val="000000"/>
          <w:sz w:val="22"/>
          <w:lang w:eastAsia="sk-SK"/>
        </w:rPr>
        <w:t xml:space="preserve">Ministerstvo vnútra Slovenskej republiky </w:t>
      </w:r>
    </w:p>
    <w:p w14:paraId="4AFC3D61" w14:textId="77777777" w:rsidR="00EF127F" w:rsidRPr="00EF127F" w:rsidRDefault="00EF127F" w:rsidP="00EF127F">
      <w:pPr>
        <w:widowControl w:val="0"/>
        <w:spacing w:after="0" w:line="240" w:lineRule="auto"/>
        <w:jc w:val="both"/>
        <w:rPr>
          <w:rFonts w:ascii="Arial Narrow" w:eastAsia="STXihei" w:hAnsi="Arial Narrow" w:cs="Arial"/>
          <w:color w:val="000000"/>
          <w:sz w:val="22"/>
          <w:lang w:eastAsia="sk-SK"/>
        </w:rPr>
      </w:pPr>
      <w:r w:rsidRPr="00EF127F">
        <w:rPr>
          <w:rFonts w:ascii="Arial Narrow" w:eastAsia="Courier New" w:hAnsi="Arial Narrow" w:cs="Arial"/>
          <w:color w:val="000000"/>
          <w:sz w:val="22"/>
          <w:lang w:eastAsia="sk-SK"/>
        </w:rPr>
        <w:t xml:space="preserve">sídlo: </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Times New Roman" w:hAnsi="Arial Narrow" w:cs="Arial"/>
          <w:sz w:val="22"/>
          <w:szCs w:val="20"/>
          <w:lang w:eastAsia="cs-CZ"/>
        </w:rPr>
        <w:t>Pribinova 2, 812 72 Bratislava</w:t>
      </w:r>
    </w:p>
    <w:p w14:paraId="49CB9358"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IČO:</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Times New Roman" w:hAnsi="Arial Narrow" w:cs="Arial"/>
          <w:sz w:val="22"/>
          <w:szCs w:val="20"/>
          <w:lang w:eastAsia="cs-CZ"/>
        </w:rPr>
        <w:t>00151866</w:t>
      </w:r>
    </w:p>
    <w:p w14:paraId="21E08065"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Times New Roman" w:hAnsi="Arial Narrow" w:cs="Arial"/>
          <w:sz w:val="22"/>
          <w:lang w:eastAsia="cs-CZ"/>
        </w:rPr>
        <w:t>DIČ:</w:t>
      </w:r>
      <w:r w:rsidRPr="00EF127F">
        <w:rPr>
          <w:rFonts w:ascii="Arial Narrow" w:eastAsia="Times New Roman" w:hAnsi="Arial Narrow" w:cs="Arial"/>
          <w:sz w:val="22"/>
          <w:lang w:eastAsia="cs-CZ"/>
        </w:rPr>
        <w:tab/>
      </w:r>
      <w:r w:rsidRPr="00EF127F">
        <w:rPr>
          <w:rFonts w:ascii="Arial Narrow" w:eastAsia="Times New Roman" w:hAnsi="Arial Narrow" w:cs="Arial"/>
          <w:sz w:val="22"/>
          <w:lang w:eastAsia="cs-CZ"/>
        </w:rPr>
        <w:tab/>
      </w:r>
      <w:r w:rsidRPr="00EF127F">
        <w:rPr>
          <w:rFonts w:ascii="Arial Narrow" w:eastAsia="Times New Roman" w:hAnsi="Arial Narrow" w:cs="Arial"/>
          <w:sz w:val="22"/>
          <w:lang w:eastAsia="cs-CZ"/>
        </w:rPr>
        <w:tab/>
      </w:r>
      <w:r w:rsidRPr="00EF127F">
        <w:rPr>
          <w:rFonts w:ascii="Arial Narrow" w:eastAsia="Times New Roman" w:hAnsi="Arial Narrow" w:cs="Arial"/>
          <w:sz w:val="22"/>
          <w:lang w:eastAsia="cs-CZ"/>
        </w:rPr>
        <w:tab/>
        <w:t>2020571520</w:t>
      </w:r>
    </w:p>
    <w:p w14:paraId="3CAA6BF9"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 xml:space="preserve">Bankové spojenie: </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Štátna pokladnica</w:t>
      </w:r>
    </w:p>
    <w:p w14:paraId="70FCFBA8"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SWIFT:</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SPSRSKBAXXX</w:t>
      </w:r>
    </w:p>
    <w:p w14:paraId="344F51D2"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IBAN:</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 xml:space="preserve"> </w:t>
      </w:r>
    </w:p>
    <w:p w14:paraId="6202AD71"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Právna forma:</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rozpočtová organizácia</w:t>
      </w:r>
    </w:p>
    <w:p w14:paraId="1BC4C52F" w14:textId="77777777" w:rsidR="00EF127F" w:rsidRPr="00EF127F" w:rsidRDefault="00EF127F" w:rsidP="00EF127F">
      <w:pPr>
        <w:widowControl w:val="0"/>
        <w:spacing w:after="0" w:line="240" w:lineRule="auto"/>
        <w:ind w:left="567"/>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p>
    <w:p w14:paraId="66CD5C96" w14:textId="77777777" w:rsidR="00EF127F" w:rsidRPr="00EF127F" w:rsidRDefault="00EF127F" w:rsidP="00EF127F">
      <w:pPr>
        <w:widowControl w:val="0"/>
        <w:spacing w:after="0" w:line="240" w:lineRule="auto"/>
        <w:jc w:val="both"/>
        <w:rPr>
          <w:rFonts w:ascii="Arial Narrow" w:eastAsia="STXihei" w:hAnsi="Arial Narrow" w:cs="Arial"/>
          <w:color w:val="000000"/>
          <w:sz w:val="22"/>
          <w:lang w:eastAsia="sk-SK"/>
        </w:rPr>
      </w:pPr>
      <w:r w:rsidRPr="00EF127F">
        <w:rPr>
          <w:rFonts w:ascii="Arial Narrow" w:eastAsia="STXihei" w:hAnsi="Arial Narrow" w:cs="Arial"/>
          <w:color w:val="000000"/>
          <w:sz w:val="22"/>
          <w:lang w:eastAsia="sk-SK"/>
        </w:rPr>
        <w:t>(ďalej len „</w:t>
      </w:r>
      <w:r w:rsidRPr="00EF127F">
        <w:rPr>
          <w:rFonts w:ascii="Arial Narrow" w:eastAsia="STXihei" w:hAnsi="Arial Narrow" w:cs="Arial"/>
          <w:bCs/>
          <w:color w:val="000000"/>
          <w:sz w:val="22"/>
          <w:lang w:eastAsia="sk-SK"/>
        </w:rPr>
        <w:t>Kupujúci</w:t>
      </w:r>
      <w:r w:rsidRPr="00EF127F">
        <w:rPr>
          <w:rFonts w:ascii="Arial Narrow" w:eastAsia="STXihei" w:hAnsi="Arial Narrow" w:cs="Arial"/>
          <w:color w:val="000000"/>
          <w:sz w:val="22"/>
          <w:lang w:eastAsia="sk-SK"/>
        </w:rPr>
        <w:t>“)</w:t>
      </w:r>
    </w:p>
    <w:p w14:paraId="6F65CF64" w14:textId="77777777" w:rsidR="00EF127F" w:rsidRPr="00EF127F" w:rsidRDefault="00EF127F" w:rsidP="00EF127F">
      <w:pPr>
        <w:widowControl w:val="0"/>
        <w:spacing w:after="0" w:line="240" w:lineRule="auto"/>
        <w:jc w:val="both"/>
        <w:rPr>
          <w:rFonts w:ascii="Arial Narrow" w:eastAsia="STXihei" w:hAnsi="Arial Narrow" w:cs="Arial"/>
          <w:color w:val="000000"/>
          <w:sz w:val="22"/>
          <w:lang w:eastAsia="sk-SK"/>
        </w:rPr>
      </w:pPr>
    </w:p>
    <w:p w14:paraId="2FD2148F" w14:textId="77777777" w:rsidR="00EF127F" w:rsidRPr="00EF127F" w:rsidRDefault="00EF127F" w:rsidP="00EF127F">
      <w:pPr>
        <w:widowControl w:val="0"/>
        <w:spacing w:after="0" w:line="240" w:lineRule="auto"/>
        <w:jc w:val="both"/>
        <w:rPr>
          <w:rFonts w:ascii="Arial Narrow" w:eastAsia="STXihei" w:hAnsi="Arial Narrow" w:cs="Arial"/>
          <w:color w:val="000000"/>
          <w:sz w:val="22"/>
          <w:lang w:eastAsia="sk-SK"/>
        </w:rPr>
      </w:pPr>
      <w:r w:rsidRPr="00EF127F">
        <w:rPr>
          <w:rFonts w:ascii="Arial Narrow" w:eastAsia="STXihei" w:hAnsi="Arial Narrow" w:cs="Arial"/>
          <w:color w:val="000000"/>
          <w:sz w:val="22"/>
          <w:lang w:eastAsia="sk-SK"/>
        </w:rPr>
        <w:t>a</w:t>
      </w:r>
    </w:p>
    <w:p w14:paraId="296B74B6" w14:textId="77777777" w:rsidR="00EF127F" w:rsidRPr="00EF127F" w:rsidRDefault="00EF127F" w:rsidP="00EF127F">
      <w:pPr>
        <w:widowControl w:val="0"/>
        <w:spacing w:after="0" w:line="240" w:lineRule="auto"/>
        <w:ind w:left="567"/>
        <w:jc w:val="both"/>
        <w:rPr>
          <w:rFonts w:ascii="Arial Narrow" w:eastAsia="STXihei" w:hAnsi="Arial Narrow" w:cs="Arial"/>
          <w:color w:val="000000"/>
          <w:sz w:val="22"/>
          <w:lang w:eastAsia="sk-SK"/>
        </w:rPr>
      </w:pPr>
    </w:p>
    <w:p w14:paraId="1A693DE4" w14:textId="77777777" w:rsidR="00EF127F" w:rsidRPr="00EF127F" w:rsidRDefault="00EF127F" w:rsidP="00EF127F">
      <w:pPr>
        <w:widowControl w:val="0"/>
        <w:spacing w:after="0"/>
        <w:contextualSpacing/>
        <w:jc w:val="both"/>
        <w:rPr>
          <w:rFonts w:ascii="Arial Narrow" w:eastAsia="Courier New" w:hAnsi="Arial Narrow" w:cs="Arial"/>
          <w:b/>
          <w:bCs/>
          <w:color w:val="000000"/>
          <w:sz w:val="22"/>
          <w:lang w:eastAsia="sk-SK"/>
        </w:rPr>
      </w:pPr>
      <w:proofErr w:type="spellStart"/>
      <w:r w:rsidRPr="00EF127F">
        <w:rPr>
          <w:rFonts w:ascii="Arial Narrow" w:eastAsia="Courier New" w:hAnsi="Arial Narrow" w:cs="Arial"/>
          <w:b/>
          <w:color w:val="000000"/>
          <w:sz w:val="22"/>
          <w:lang w:eastAsia="sk-SK"/>
        </w:rPr>
        <w:t>xxxxxx</w:t>
      </w:r>
      <w:proofErr w:type="spellEnd"/>
    </w:p>
    <w:p w14:paraId="52780A26"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sídlo:</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622A4817"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 xml:space="preserve">zastúpený: </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0B1C96F7"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IČO:</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62D837D4"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DIČ:</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1BE29F67"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Bankové spojenie:</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6009EEA9"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SWIFT:</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7815A4BB"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IBAN:</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715D83E1"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Zapísaný v:</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2B9948F3" w14:textId="77777777" w:rsidR="00EF127F" w:rsidRPr="00EF127F" w:rsidRDefault="00EF127F" w:rsidP="00EF127F">
      <w:pPr>
        <w:widowControl w:val="0"/>
        <w:spacing w:after="0" w:line="240" w:lineRule="auto"/>
        <w:ind w:left="567"/>
        <w:jc w:val="both"/>
        <w:rPr>
          <w:rFonts w:ascii="Arial Narrow" w:eastAsia="Courier New" w:hAnsi="Arial Narrow" w:cs="Arial"/>
          <w:color w:val="000000"/>
          <w:sz w:val="22"/>
          <w:lang w:eastAsia="sk-SK"/>
        </w:rPr>
      </w:pPr>
    </w:p>
    <w:p w14:paraId="32904FA5"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(ďalej len „Predávajúci“)</w:t>
      </w:r>
    </w:p>
    <w:p w14:paraId="654C3DB6"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p>
    <w:p w14:paraId="38E867FA"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(spolu aj ako  „zmluvné strany“)</w:t>
      </w:r>
    </w:p>
    <w:p w14:paraId="46E9BB22"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p>
    <w:p w14:paraId="0FBCF4FA"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I.</w:t>
      </w:r>
    </w:p>
    <w:p w14:paraId="5F0EC454"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ÚVODNÉ USTANOVENIA</w:t>
      </w:r>
    </w:p>
    <w:p w14:paraId="548EBC7B" w14:textId="77777777" w:rsidR="00EF127F" w:rsidRPr="00EF127F" w:rsidRDefault="00EF127F">
      <w:pPr>
        <w:numPr>
          <w:ilvl w:val="1"/>
          <w:numId w:val="40"/>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Predávajúci sa ako uchádzač zúčastnil na verejnom obstarávaní na predmet zákazky „</w:t>
      </w:r>
      <w:r w:rsidRPr="00EF127F">
        <w:rPr>
          <w:rFonts w:ascii="Arial Narrow" w:eastAsia="Times New Roman" w:hAnsi="Arial Narrow" w:cs="Arial"/>
          <w:sz w:val="22"/>
          <w:lang w:eastAsia="cs-CZ"/>
        </w:rPr>
        <w:t>Dodávka IT hardvéru s vybavením</w:t>
      </w:r>
      <w:r w:rsidRPr="00EF127F">
        <w:rPr>
          <w:rFonts w:ascii="Arial Narrow" w:eastAsia="Times New Roman" w:hAnsi="Arial Narrow"/>
          <w:sz w:val="22"/>
          <w:lang w:eastAsia="cs-CZ"/>
        </w:rPr>
        <w:t xml:space="preserve">“ vyhlásenom verejným obstarávateľom – Kupujúcim, Ministerstvom vnútra SR, Pribinova 2, 812 72 </w:t>
      </w:r>
      <w:r w:rsidRPr="00EF127F">
        <w:rPr>
          <w:rFonts w:ascii="Arial Narrow" w:eastAsia="Times New Roman" w:hAnsi="Arial Narrow" w:cs="Arial"/>
          <w:sz w:val="22"/>
          <w:szCs w:val="20"/>
          <w:lang w:eastAsia="cs-CZ"/>
        </w:rPr>
        <w:t>Bratislava, vo Vestníku verejného obstarávania č. ............ dňa .................... pod značkou .....................</w:t>
      </w:r>
      <w:r w:rsidRPr="00EF127F">
        <w:rPr>
          <w:rFonts w:ascii="Arial Narrow" w:eastAsia="Times New Roman" w:hAnsi="Arial Narrow"/>
          <w:sz w:val="22"/>
          <w:lang w:eastAsia="cs-CZ"/>
        </w:rPr>
        <w:t xml:space="preserve">. </w:t>
      </w:r>
    </w:p>
    <w:p w14:paraId="02E19F17" w14:textId="77777777" w:rsidR="00EF127F" w:rsidRPr="00EF127F" w:rsidRDefault="00EF127F">
      <w:pPr>
        <w:numPr>
          <w:ilvl w:val="1"/>
          <w:numId w:val="40"/>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Ponuka Predávajúceho bola v predmetnom verejnom obstarávaní vyhodnotená ako úspešná a na základe tejto skutočnosti zmluvné strany uzatvárajú túto Zmluvu.</w:t>
      </w:r>
    </w:p>
    <w:p w14:paraId="24A0F81E"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lastRenderedPageBreak/>
        <w:t>Článok II.</w:t>
      </w:r>
    </w:p>
    <w:p w14:paraId="4E5B6AAC"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PREDMET ZMLUVY</w:t>
      </w:r>
    </w:p>
    <w:p w14:paraId="241815D0" w14:textId="2029E267" w:rsidR="00EF127F" w:rsidRPr="00EF127F" w:rsidRDefault="00EF127F">
      <w:pPr>
        <w:numPr>
          <w:ilvl w:val="1"/>
          <w:numId w:val="5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Predmetom zmluvy je záväzok Predávajúceho dodať Kupujúcemu </w:t>
      </w:r>
      <w:proofErr w:type="spellStart"/>
      <w:r w:rsidRPr="00EF127F">
        <w:rPr>
          <w:rFonts w:ascii="Arial Narrow" w:eastAsia="Times New Roman" w:hAnsi="Arial Narrow"/>
          <w:sz w:val="22"/>
          <w:lang w:eastAsia="cs-CZ"/>
        </w:rPr>
        <w:t>hardverové</w:t>
      </w:r>
      <w:proofErr w:type="spellEnd"/>
      <w:r w:rsidRPr="00EF127F">
        <w:rPr>
          <w:rFonts w:ascii="Arial Narrow" w:eastAsia="Times New Roman" w:hAnsi="Arial Narrow"/>
          <w:sz w:val="22"/>
          <w:lang w:eastAsia="cs-CZ"/>
        </w:rPr>
        <w:t xml:space="preserve"> a softwarové vybavenie špecifikované v Prílohe č. 1 tejto Zmluvy (ďalej len „Tovar“) na miesto dodania, uvedené </w:t>
      </w:r>
      <w:proofErr w:type="spellStart"/>
      <w:r w:rsidRPr="00EF127F">
        <w:rPr>
          <w:rFonts w:ascii="Arial Narrow" w:eastAsia="Times New Roman" w:hAnsi="Arial Narrow"/>
          <w:sz w:val="22"/>
          <w:lang w:eastAsia="cs-CZ"/>
        </w:rPr>
        <w:t>tamtiež</w:t>
      </w:r>
      <w:proofErr w:type="spellEnd"/>
      <w:r w:rsidRPr="00EF127F">
        <w:rPr>
          <w:rFonts w:ascii="Arial Narrow" w:eastAsia="Times New Roman" w:hAnsi="Arial Narrow"/>
          <w:sz w:val="22"/>
          <w:lang w:eastAsia="cs-CZ"/>
        </w:rPr>
        <w:t xml:space="preserve">, a previesť na Kupujúceho vlastnícke právo k Tovaru. Predávajúci podpisom na tejto Zmluve vyhlasuje, že Tovar spĺňa minimálne technické požiadavky uvedené v prílohe č. 1. Predmetom zmluvy je taktiež záväzok dodať aj súvisiace softvérové vybavenie (napr. v OEM verzii). </w:t>
      </w:r>
    </w:p>
    <w:p w14:paraId="4B09916C" w14:textId="77777777" w:rsidR="00EF127F" w:rsidRPr="00EF127F" w:rsidRDefault="00EF127F" w:rsidP="00EF127F">
      <w:pPr>
        <w:tabs>
          <w:tab w:val="left" w:pos="2160"/>
          <w:tab w:val="left" w:pos="2880"/>
          <w:tab w:val="left" w:pos="4500"/>
        </w:tabs>
        <w:spacing w:after="0" w:line="240" w:lineRule="auto"/>
        <w:ind w:left="567"/>
        <w:contextualSpacing/>
        <w:rPr>
          <w:rFonts w:ascii="Arial Narrow" w:eastAsia="Times New Roman" w:hAnsi="Arial Narrow"/>
          <w:sz w:val="22"/>
          <w:lang w:eastAsia="cs-CZ"/>
        </w:rPr>
      </w:pPr>
    </w:p>
    <w:p w14:paraId="491CB34D" w14:textId="77777777" w:rsidR="00EF127F" w:rsidRPr="00EF127F" w:rsidRDefault="00EF127F">
      <w:pPr>
        <w:numPr>
          <w:ilvl w:val="1"/>
          <w:numId w:val="51"/>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Záväzku Predávajúceho uvedenému v bode 2.1 tohto článku Zmluvy zodpovedá záväzok Kupujúceho riadne dodaný Tovar prevziať a zaplatiť Predávajúcemu dojednanú cenu v súlade s článkom IV. tejto zmluvy.</w:t>
      </w:r>
    </w:p>
    <w:p w14:paraId="6D176D5B" w14:textId="77777777" w:rsidR="00EF127F" w:rsidRPr="00EF127F" w:rsidRDefault="00EF127F" w:rsidP="00EF127F">
      <w:pPr>
        <w:spacing w:after="0" w:line="240" w:lineRule="auto"/>
        <w:ind w:left="567" w:hanging="567"/>
        <w:jc w:val="both"/>
        <w:rPr>
          <w:rFonts w:ascii="Arial Narrow" w:eastAsia="Times New Roman" w:hAnsi="Arial Narrow"/>
          <w:b/>
          <w:sz w:val="22"/>
          <w:lang w:eastAsia="cs-CZ"/>
        </w:rPr>
      </w:pP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b/>
          <w:sz w:val="22"/>
          <w:lang w:eastAsia="cs-CZ"/>
        </w:rPr>
        <w:t>III.</w:t>
      </w:r>
    </w:p>
    <w:p w14:paraId="36CB3AD7"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MIESTO A LEHOTA DODANIA TOVARU</w:t>
      </w:r>
    </w:p>
    <w:p w14:paraId="2D9D0A78" w14:textId="01DF4D3B" w:rsidR="00EF127F" w:rsidRPr="00EF127F" w:rsidRDefault="00EF127F" w:rsidP="008F248B">
      <w:pPr>
        <w:spacing w:line="240" w:lineRule="auto"/>
        <w:ind w:left="574" w:hanging="574"/>
        <w:jc w:val="both"/>
        <w:rPr>
          <w:rFonts w:ascii="Arial Narrow" w:eastAsia="Times New Roman" w:hAnsi="Arial Narrow"/>
          <w:bCs/>
          <w:sz w:val="22"/>
          <w:lang w:eastAsia="cs-CZ"/>
        </w:rPr>
      </w:pPr>
      <w:bookmarkStart w:id="47" w:name="_Ref369167685"/>
      <w:r w:rsidRPr="00EF127F">
        <w:rPr>
          <w:rFonts w:ascii="Arial Narrow" w:eastAsia="Times New Roman" w:hAnsi="Arial Narrow"/>
          <w:bCs/>
          <w:sz w:val="22"/>
          <w:lang w:eastAsia="cs-CZ"/>
        </w:rPr>
        <w:t>3.1</w:t>
      </w:r>
      <w:r w:rsidRPr="00EF127F">
        <w:rPr>
          <w:rFonts w:ascii="Arial Narrow" w:eastAsia="Times New Roman" w:hAnsi="Arial Narrow"/>
          <w:bCs/>
          <w:sz w:val="22"/>
          <w:lang w:eastAsia="cs-CZ"/>
        </w:rPr>
        <w:tab/>
        <w:t xml:space="preserve">Miestom dodania </w:t>
      </w:r>
      <w:bookmarkEnd w:id="47"/>
      <w:r w:rsidRPr="00EF127F">
        <w:rPr>
          <w:rFonts w:ascii="Arial Narrow" w:eastAsia="Times New Roman" w:hAnsi="Arial Narrow"/>
          <w:bCs/>
          <w:sz w:val="22"/>
          <w:lang w:eastAsia="cs-CZ"/>
        </w:rPr>
        <w:t>Tovaru a miestom inštalácie je: Banská Bystrica, Tajov (</w:t>
      </w:r>
      <w:proofErr w:type="spellStart"/>
      <w:r w:rsidRPr="00EF127F">
        <w:rPr>
          <w:rFonts w:ascii="Arial Narrow" w:eastAsia="Times New Roman" w:hAnsi="Arial Narrow"/>
          <w:bCs/>
          <w:sz w:val="22"/>
          <w:lang w:eastAsia="cs-CZ"/>
        </w:rPr>
        <w:t>okr</w:t>
      </w:r>
      <w:proofErr w:type="spellEnd"/>
      <w:r w:rsidRPr="00EF127F">
        <w:rPr>
          <w:rFonts w:ascii="Arial Narrow" w:eastAsia="Times New Roman" w:hAnsi="Arial Narrow"/>
          <w:bCs/>
          <w:sz w:val="22"/>
          <w:lang w:eastAsia="cs-CZ"/>
        </w:rPr>
        <w:t>. Banská Bystrica)</w:t>
      </w:r>
      <w:r w:rsidR="008F248B">
        <w:rPr>
          <w:rFonts w:ascii="Arial Narrow" w:eastAsia="Times New Roman" w:hAnsi="Arial Narrow"/>
          <w:bCs/>
          <w:sz w:val="22"/>
          <w:lang w:eastAsia="cs-CZ"/>
        </w:rPr>
        <w:t xml:space="preserve">; na komponenty č. 7 a 8 Prílohy č. 1 je miestom dodania </w:t>
      </w:r>
      <w:r w:rsidR="008F248B" w:rsidRPr="008F248B">
        <w:rPr>
          <w:rFonts w:ascii="Arial Narrow" w:eastAsia="Times New Roman" w:hAnsi="Arial Narrow"/>
          <w:bCs/>
          <w:sz w:val="22"/>
          <w:lang w:eastAsia="cs-CZ"/>
        </w:rPr>
        <w:t xml:space="preserve">Ministerstvo vnútra SR, Sekcia informatiky, telekomunikácií a bezpečnosti, Sklad na SOŠ Pezinok, </w:t>
      </w:r>
      <w:proofErr w:type="spellStart"/>
      <w:r w:rsidR="008F248B" w:rsidRPr="008F248B">
        <w:rPr>
          <w:rFonts w:ascii="Arial Narrow" w:eastAsia="Times New Roman" w:hAnsi="Arial Narrow"/>
          <w:bCs/>
          <w:sz w:val="22"/>
          <w:lang w:eastAsia="cs-CZ"/>
        </w:rPr>
        <w:t>Fajgalská</w:t>
      </w:r>
      <w:proofErr w:type="spellEnd"/>
      <w:r w:rsidR="008F248B" w:rsidRPr="008F248B">
        <w:rPr>
          <w:rFonts w:ascii="Arial Narrow" w:eastAsia="Times New Roman" w:hAnsi="Arial Narrow"/>
          <w:bCs/>
          <w:sz w:val="22"/>
          <w:lang w:eastAsia="cs-CZ"/>
        </w:rPr>
        <w:t xml:space="preserve"> cesta 2, 902 22 Pezinok</w:t>
      </w:r>
      <w:r w:rsidR="008F248B">
        <w:rPr>
          <w:rFonts w:ascii="Arial Narrow" w:eastAsia="Times New Roman" w:hAnsi="Arial Narrow"/>
          <w:bCs/>
          <w:sz w:val="22"/>
          <w:lang w:eastAsia="cs-CZ"/>
        </w:rPr>
        <w:t xml:space="preserve"> a </w:t>
      </w:r>
      <w:r w:rsidR="008F248B" w:rsidRPr="008F248B">
        <w:rPr>
          <w:rFonts w:ascii="Arial Narrow" w:eastAsia="Times New Roman" w:hAnsi="Arial Narrow"/>
          <w:bCs/>
          <w:sz w:val="22"/>
          <w:lang w:eastAsia="cs-CZ"/>
        </w:rPr>
        <w:t xml:space="preserve">Ministerstvo vnútra SR, Centrum podpory Bratislava, Račianska 45, zo strany </w:t>
      </w:r>
      <w:proofErr w:type="spellStart"/>
      <w:r w:rsidR="008F248B" w:rsidRPr="008F248B">
        <w:rPr>
          <w:rFonts w:ascii="Arial Narrow" w:eastAsia="Times New Roman" w:hAnsi="Arial Narrow"/>
          <w:bCs/>
          <w:sz w:val="22"/>
          <w:lang w:eastAsia="cs-CZ"/>
        </w:rPr>
        <w:t>Legerského</w:t>
      </w:r>
      <w:proofErr w:type="spellEnd"/>
      <w:r w:rsidR="008F248B" w:rsidRPr="008F248B">
        <w:rPr>
          <w:rFonts w:ascii="Arial Narrow" w:eastAsia="Times New Roman" w:hAnsi="Arial Narrow"/>
          <w:bCs/>
          <w:sz w:val="22"/>
          <w:lang w:eastAsia="cs-CZ"/>
        </w:rPr>
        <w:t xml:space="preserve"> 1, 812 28 Bratislava</w:t>
      </w:r>
      <w:r w:rsidRPr="00EF127F">
        <w:rPr>
          <w:rFonts w:ascii="Arial Narrow" w:eastAsia="Times New Roman" w:hAnsi="Arial Narrow"/>
          <w:bCs/>
          <w:sz w:val="22"/>
          <w:lang w:eastAsia="cs-CZ"/>
        </w:rPr>
        <w:t>.</w:t>
      </w:r>
    </w:p>
    <w:p w14:paraId="7CA7788E" w14:textId="62793EA6" w:rsidR="00EF127F" w:rsidRPr="00EF127F" w:rsidRDefault="00EF127F" w:rsidP="00EF127F">
      <w:pPr>
        <w:spacing w:line="240" w:lineRule="auto"/>
        <w:ind w:left="574" w:hanging="574"/>
        <w:jc w:val="both"/>
        <w:rPr>
          <w:rFonts w:ascii="Arial Narrow" w:eastAsia="Times New Roman" w:hAnsi="Arial Narrow"/>
          <w:bCs/>
          <w:sz w:val="22"/>
          <w:lang w:eastAsia="cs-CZ"/>
        </w:rPr>
      </w:pPr>
      <w:r w:rsidRPr="00EF127F">
        <w:rPr>
          <w:rFonts w:ascii="Arial Narrow" w:eastAsia="Times New Roman" w:hAnsi="Arial Narrow"/>
          <w:bCs/>
          <w:sz w:val="22"/>
          <w:lang w:eastAsia="cs-CZ"/>
        </w:rPr>
        <w:t>3.2</w:t>
      </w:r>
      <w:r w:rsidRPr="00EF127F">
        <w:rPr>
          <w:rFonts w:ascii="Arial Narrow" w:eastAsia="Times New Roman" w:hAnsi="Arial Narrow"/>
          <w:bCs/>
          <w:sz w:val="22"/>
          <w:lang w:eastAsia="cs-CZ"/>
        </w:rPr>
        <w:tab/>
      </w:r>
      <w:bookmarkStart w:id="48" w:name="_Ref368917236"/>
      <w:r w:rsidRPr="00EF127F">
        <w:rPr>
          <w:rFonts w:ascii="Arial Narrow" w:eastAsia="Times New Roman" w:hAnsi="Arial Narrow"/>
          <w:bCs/>
          <w:sz w:val="22"/>
          <w:lang w:eastAsia="cs-CZ"/>
        </w:rPr>
        <w:t>Predávajúci sa zaväzuje Tovar podľa tejto Zmluvy dodať najneskôr v lehote do </w:t>
      </w:r>
      <w:bookmarkEnd w:id="48"/>
      <w:r w:rsidR="00827F75">
        <w:rPr>
          <w:rFonts w:ascii="Arial Narrow" w:eastAsia="Times New Roman" w:hAnsi="Arial Narrow"/>
          <w:bCs/>
          <w:sz w:val="22"/>
          <w:lang w:eastAsia="cs-CZ"/>
        </w:rPr>
        <w:t xml:space="preserve">4 mesiacov od platnosti a účinnosti zmluvy. </w:t>
      </w:r>
    </w:p>
    <w:p w14:paraId="3FC8CD0E" w14:textId="77777777" w:rsidR="00EF127F" w:rsidRPr="00EF127F" w:rsidRDefault="00EF127F" w:rsidP="00EF127F">
      <w:pPr>
        <w:tabs>
          <w:tab w:val="left" w:pos="9072"/>
        </w:tabs>
        <w:spacing w:after="0" w:line="240" w:lineRule="auto"/>
        <w:ind w:left="567"/>
        <w:contextualSpacing/>
        <w:rPr>
          <w:rFonts w:ascii="Arial Narrow" w:eastAsia="Times New Roman" w:hAnsi="Arial Narrow"/>
          <w:bCs/>
          <w:sz w:val="22"/>
          <w:lang w:eastAsia="cs-CZ"/>
        </w:rPr>
      </w:pPr>
      <w:r w:rsidRPr="00EF127F">
        <w:rPr>
          <w:rFonts w:ascii="Arial Narrow" w:eastAsia="Times New Roman" w:hAnsi="Arial Narrow"/>
          <w:bCs/>
          <w:sz w:val="22"/>
          <w:lang w:eastAsia="cs-CZ"/>
        </w:rPr>
        <w:t xml:space="preserve">   </w:t>
      </w:r>
    </w:p>
    <w:p w14:paraId="156F7A77"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IV.</w:t>
      </w:r>
    </w:p>
    <w:p w14:paraId="70B9DBAD"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 xml:space="preserve"> CENA TOVARU </w:t>
      </w:r>
    </w:p>
    <w:p w14:paraId="252D81BF"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p>
    <w:p w14:paraId="5DD746A4" w14:textId="77777777" w:rsidR="00EF127F" w:rsidRPr="00EF127F" w:rsidRDefault="00EF127F">
      <w:pPr>
        <w:numPr>
          <w:ilvl w:val="1"/>
          <w:numId w:val="45"/>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Cena za </w:t>
      </w:r>
      <w:r w:rsidRPr="00EF127F">
        <w:rPr>
          <w:rFonts w:ascii="Arial Narrow" w:eastAsia="Times New Roman" w:hAnsi="Arial Narrow"/>
          <w:bCs/>
          <w:sz w:val="22"/>
          <w:lang w:eastAsia="cs-CZ"/>
        </w:rPr>
        <w:t xml:space="preserve">Tovar </w:t>
      </w:r>
      <w:r w:rsidRPr="00EF127F">
        <w:rPr>
          <w:rFonts w:ascii="Arial Narrow" w:eastAsia="Times New Roman" w:hAnsi="Arial Narrow"/>
          <w:sz w:val="22"/>
          <w:lang w:eastAsia="cs-CZ"/>
        </w:rPr>
        <w:t>je výsledkom ponuky Predávajúceho predloženej v procese verejného obstarávania definovaného v čl. I. tejto Zmluvy a  je stanovená v zmysle zákona NR SR č. 18/1996 Z. z. o cenách v znení neskorších predpisov a vyhlášky Ministerstva financií Slovenskej republiky č. 87/1996 Z. z., ktorou sa vykonáva zákon NR SR č. 18/1996 Z. z. o cenách.</w:t>
      </w:r>
    </w:p>
    <w:p w14:paraId="26BDDBA5" w14:textId="77777777" w:rsidR="00EF127F" w:rsidRPr="00EF127F" w:rsidRDefault="00EF127F" w:rsidP="00EF127F">
      <w:pPr>
        <w:tabs>
          <w:tab w:val="left" w:pos="2160"/>
          <w:tab w:val="left" w:pos="2880"/>
          <w:tab w:val="left" w:pos="4500"/>
        </w:tabs>
        <w:spacing w:after="0" w:line="240" w:lineRule="auto"/>
        <w:ind w:left="426"/>
        <w:contextualSpacing/>
        <w:jc w:val="both"/>
        <w:rPr>
          <w:rFonts w:ascii="Arial Narrow" w:eastAsia="Times New Roman" w:hAnsi="Arial Narrow"/>
          <w:sz w:val="22"/>
          <w:lang w:eastAsia="cs-CZ"/>
        </w:rPr>
      </w:pPr>
    </w:p>
    <w:p w14:paraId="5CA00927" w14:textId="77777777" w:rsidR="00EF127F" w:rsidRPr="00EF127F" w:rsidRDefault="00EF127F">
      <w:pPr>
        <w:numPr>
          <w:ilvl w:val="1"/>
          <w:numId w:val="45"/>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Celková cena za celý predmet zmluvy je ............. eur bez DPH (slovom: ............ eur). </w:t>
      </w:r>
    </w:p>
    <w:p w14:paraId="028C1090"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52640D4C" w14:textId="77777777" w:rsidR="00EF127F" w:rsidRPr="00EF127F" w:rsidRDefault="00EF127F">
      <w:pPr>
        <w:numPr>
          <w:ilvl w:val="1"/>
          <w:numId w:val="45"/>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Podrobná kalkulácia  ceny je obsahom Prílohy č.2 tejto Zmluvy. Cena za Tovar zahŕňa všetky ekonomicky oprávnené náklady Predávajúceho vynaložené v súvislosti s dodávkou požadovaných Tovarov (najmä náklady za Tovar, na obstaranie Tovaru, colné a daňové poplatky, dopravu na miesto dodania, poistenie do času prechodu nebezpečenstva škody na Tovare na Kupujúceho, náklady na obalovú techniku a balenie, cena za licenciu softvérového vybavenia a za ďalšie súvisiace inštalačné služby podľa prílohy č. 1).</w:t>
      </w:r>
    </w:p>
    <w:p w14:paraId="635F0429" w14:textId="77777777" w:rsidR="00EF127F" w:rsidRPr="00EF127F" w:rsidRDefault="00EF127F">
      <w:pPr>
        <w:numPr>
          <w:ilvl w:val="1"/>
          <w:numId w:val="45"/>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Kúpna cena je stanovená v mene euro. Ak je Predávajúci platcom DPH, k fakturovanej kúpnej cene bude pripočítaná DPH stanovená v súlade so všeobecne záväznými právnymi predpismi platnými </w:t>
      </w:r>
      <w:r w:rsidRPr="00EF127F">
        <w:rPr>
          <w:rFonts w:ascii="Arial Narrow" w:eastAsia="Times New Roman" w:hAnsi="Arial Narrow"/>
          <w:sz w:val="22"/>
          <w:lang w:eastAsia="cs-CZ"/>
        </w:rPr>
        <w:br/>
        <w:t>na území SR v čase dodania Tovaru.</w:t>
      </w:r>
    </w:p>
    <w:p w14:paraId="4F2F8AC9"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V.</w:t>
      </w:r>
    </w:p>
    <w:p w14:paraId="6DEC1E74" w14:textId="77777777" w:rsidR="00EF127F" w:rsidRPr="00EF127F" w:rsidRDefault="00EF127F" w:rsidP="00EF127F">
      <w:pPr>
        <w:tabs>
          <w:tab w:val="left" w:pos="2160"/>
          <w:tab w:val="left" w:pos="2880"/>
          <w:tab w:val="left" w:pos="4500"/>
        </w:tabs>
        <w:spacing w:after="24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DODACIE PODMIENKY TOVARU</w:t>
      </w:r>
    </w:p>
    <w:p w14:paraId="16593564" w14:textId="77777777" w:rsidR="00EF127F" w:rsidRPr="00EF127F" w:rsidRDefault="00EF127F">
      <w:pPr>
        <w:numPr>
          <w:ilvl w:val="1"/>
          <w:numId w:val="46"/>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Predávajúci upozorní Kupujúceho na dodávku Tovaru minimálne sedem kalendárnych dní pred dodaním tovaru  prostredníctvom elektronickej pošty na adresu kontaktnej  osoby Kupujúceho  uvedenú  v bode 11.2. tejto Zmluvy, ktorá preberá tovar za Kupujúceho, ak nebolo zmluvnými stranami dojednané inak.</w:t>
      </w:r>
    </w:p>
    <w:p w14:paraId="7761EA82" w14:textId="77777777" w:rsidR="00EF127F" w:rsidRPr="00EF127F" w:rsidRDefault="00EF127F">
      <w:pPr>
        <w:numPr>
          <w:ilvl w:val="1"/>
          <w:numId w:val="46"/>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Tovar sa považuje za dodaný po skončení preberacieho konania a podpísaní dodacieho listu, resp. ekvivalentného dokladu s uvedením dátumu, pečiatkou a podpisom zodpovednej osoby Kupujúceho a Predávajúceho. Predávajúci na dodacom liste, resp. ekvivalentnom doklade uvedie špecifikáciu tovarov, množstvo tovarov, záruky a výrobné čísla výrobcu/výrobcov na všetky dodané zariadenia a príslušenstvo. </w:t>
      </w:r>
      <w:r w:rsidRPr="00EF127F">
        <w:rPr>
          <w:rFonts w:ascii="Arial Narrow" w:eastAsia="Times New Roman" w:hAnsi="Arial Narrow"/>
          <w:sz w:val="22"/>
          <w:lang w:eastAsia="cs-CZ"/>
        </w:rPr>
        <w:lastRenderedPageBreak/>
        <w:t>Pre príslušenstvo sa uvedie záruka v prípade, ak má príslušenstvo samostatnú záruku. Dodací list bude vyhotovený v 2 rovnopisoch, s určením pre každú zmluvnú stranu po jednom vyhotovení.</w:t>
      </w:r>
    </w:p>
    <w:p w14:paraId="026E6B60" w14:textId="77777777" w:rsidR="00EF127F" w:rsidRPr="00EF127F" w:rsidRDefault="00EF127F">
      <w:pPr>
        <w:numPr>
          <w:ilvl w:val="1"/>
          <w:numId w:val="46"/>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Kupujúci je oprávnený odmietnuť dodávku Tovaru v prípade, ak má viditeľné vady,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Tovaru za neuskutočnenú a Predávajúci sa dostáva do omeškania.</w:t>
      </w:r>
    </w:p>
    <w:p w14:paraId="6119F5F3" w14:textId="77777777" w:rsidR="00EF127F" w:rsidRPr="00EF127F" w:rsidRDefault="00EF127F">
      <w:pPr>
        <w:numPr>
          <w:ilvl w:val="1"/>
          <w:numId w:val="46"/>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Nebezpečenstvo škody na tovare prechádza na Kupujúceho v čase prevzatia Tovaru od Predávajúceho v mieste dodania podľa článku III. tejto Zmluvy. Kupujúci si vyhradzuje právo neprevziať Tovar, ktorý je z hľadiska technického celku nekompletný, poškodený, použitý alebo inak nekvalitný.</w:t>
      </w:r>
    </w:p>
    <w:p w14:paraId="3BFD4E56" w14:textId="77777777" w:rsidR="00EF127F" w:rsidRPr="00EF127F" w:rsidRDefault="00EF127F">
      <w:pPr>
        <w:numPr>
          <w:ilvl w:val="1"/>
          <w:numId w:val="46"/>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Predávajúci je zodpovedný za to, že predmet zmluvy definovaný v Prílohe č. 1 - Vlastný návrh plnenia predmetu je plne funkčný a v súlade s požiadavkami Kupujúceho definovanými vo verejnom obstarávaní predchádzajúcom uzavretiu tejto Zmluvy a garantuje vzájomnú </w:t>
      </w:r>
      <w:proofErr w:type="spellStart"/>
      <w:r w:rsidRPr="00EF127F">
        <w:rPr>
          <w:rFonts w:ascii="Arial Narrow" w:eastAsia="Times New Roman" w:hAnsi="Arial Narrow"/>
          <w:sz w:val="22"/>
          <w:lang w:eastAsia="cs-CZ"/>
        </w:rPr>
        <w:t>interoperabilitu</w:t>
      </w:r>
      <w:proofErr w:type="spellEnd"/>
      <w:r w:rsidRPr="00EF127F">
        <w:rPr>
          <w:rFonts w:ascii="Arial Narrow" w:eastAsia="Times New Roman" w:hAnsi="Arial Narrow"/>
          <w:sz w:val="22"/>
          <w:lang w:eastAsia="cs-CZ"/>
        </w:rPr>
        <w:t xml:space="preserve"> dodaných zariadení.</w:t>
      </w:r>
    </w:p>
    <w:p w14:paraId="7FB308AA" w14:textId="77777777" w:rsidR="00EF127F" w:rsidRPr="00EF127F" w:rsidRDefault="00EF127F">
      <w:pPr>
        <w:numPr>
          <w:ilvl w:val="1"/>
          <w:numId w:val="46"/>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Kupujúci nadobúda vlastnícke právo k Tovaru, len čo je mu Tovar riadne dodaný Predávajúcim v súlade s touto Zmluvou.</w:t>
      </w:r>
    </w:p>
    <w:p w14:paraId="12605048" w14:textId="40B7A621" w:rsidR="00EF127F" w:rsidRPr="00EF127F" w:rsidRDefault="00EF127F">
      <w:pPr>
        <w:numPr>
          <w:ilvl w:val="1"/>
          <w:numId w:val="46"/>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Pre vylúčenie akýchkoľvek pochybností sa zmluvné strany dohodli, že predmet zmluvy je možné dodať i po častiach, v technologicky kompletných celkoch (napr. pracovná stanica vrátane monitora a pod.). Celý predmet dodávky musí byť zrealizovaný najneskôr do </w:t>
      </w:r>
      <w:r w:rsidR="004D2C0D">
        <w:rPr>
          <w:rFonts w:ascii="Arial Narrow" w:eastAsia="Times New Roman" w:hAnsi="Arial Narrow"/>
          <w:sz w:val="22"/>
          <w:lang w:eastAsia="cs-CZ"/>
        </w:rPr>
        <w:t>4 mesiacov odo dňa platnosti a účinnosti tejto zmluvy.</w:t>
      </w:r>
    </w:p>
    <w:p w14:paraId="13F48AA3" w14:textId="77777777" w:rsidR="00EF127F" w:rsidRPr="00EF127F" w:rsidRDefault="00EF127F">
      <w:pPr>
        <w:numPr>
          <w:ilvl w:val="1"/>
          <w:numId w:val="46"/>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Zmluvné strany sa dohodli, že vo vzťahu k predmetu zmluvy – softvérové vybavenie, Predávajúci zabezpečí riadny a legálny prevod licenčného práva softvérový produkt užívať bez časového obmedzenia (nevýhradná licencia). Tovar má vady aj v prípade, že sa ku nemu viažu akékoľvek podmienky alebo iné bremená, ktoré znemožňujú softvér riadne využívať (vrátane akýchkoľvek právnych vád).</w:t>
      </w:r>
    </w:p>
    <w:p w14:paraId="277756B3"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VI.</w:t>
      </w:r>
    </w:p>
    <w:p w14:paraId="2845CF72"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PLATOBNÉ A FAKTURAČNÉ PODMIENKY</w:t>
      </w:r>
    </w:p>
    <w:p w14:paraId="193407A8" w14:textId="77777777" w:rsidR="00EF127F" w:rsidRPr="00EF127F" w:rsidRDefault="00EF127F">
      <w:pPr>
        <w:numPr>
          <w:ilvl w:val="1"/>
          <w:numId w:val="47"/>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Kupujúci sa zaväzuje za dodaný Tovar zaplatiť Predávajúcemu kúpnu cenu podľa tejto Zmluvy. Kupujúci neposkytne predávajúcemu preddavok na zrealizovanie predmetu plnenia tejto Zmluvy.</w:t>
      </w:r>
    </w:p>
    <w:p w14:paraId="7C167731" w14:textId="77777777" w:rsidR="00EF127F" w:rsidRPr="00EF127F" w:rsidRDefault="00EF127F">
      <w:pPr>
        <w:numPr>
          <w:ilvl w:val="1"/>
          <w:numId w:val="47"/>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Vlastná platba za Tovar sa realizuje výhradne bezhotovostným prevodným príkazom prostredníctvom finančného ústavu Kupujúceho na základe Predávajúcim vystavenej faktúry po dodaní a prevzatí tovaru a podpísaní dodacieho listu oprávnenými zástupcami oboch zmluvných strán podľa bodu 11.2 tejto Zmluvy.</w:t>
      </w:r>
    </w:p>
    <w:p w14:paraId="04E797BA" w14:textId="77777777" w:rsidR="00EF127F" w:rsidRPr="00EF127F" w:rsidRDefault="00EF127F">
      <w:pPr>
        <w:numPr>
          <w:ilvl w:val="1"/>
          <w:numId w:val="47"/>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Predávajúci berie na vedomie, že Tovar môže byť financovaný z prostriedkov EÚ  a lehota splatnosti faktúry je stanovená na 30 dní odo dňa jej doručenia. Predávajúci berie na vedomie, že uvedené financovanie platieb z prostriedkov EÚ alebo obdobných finančných nástrojov je časovo a administratívne náročné. Predávajúci berie na vedomie aj časovú a administratívnu zložitosť interného procesu fakturácie platieb z rozpočtových prostriedkov Kupujúceho. Predávajúci zároveň súhlasí a vyhlasuje, že lehota splatnosti nie je v hrubom nepomere k právam a povinnostiam vyplývajúcim z tejto zmluvy. </w:t>
      </w:r>
    </w:p>
    <w:p w14:paraId="43B4770A" w14:textId="77777777" w:rsidR="00EF127F" w:rsidRPr="00EF127F" w:rsidRDefault="00EF127F">
      <w:pPr>
        <w:numPr>
          <w:ilvl w:val="1"/>
          <w:numId w:val="47"/>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Každá faktúra vystavená Predávajúcim musí obsahovať náležitosti podľa zákona č. 222/2004 Z. z. o dani z pridanej hodnoty v znení neskorších predpisov a </w:t>
      </w:r>
      <w:proofErr w:type="spellStart"/>
      <w:r w:rsidRPr="00EF127F">
        <w:rPr>
          <w:rFonts w:ascii="Arial Narrow" w:eastAsia="Times New Roman" w:hAnsi="Arial Narrow"/>
          <w:sz w:val="22"/>
          <w:lang w:eastAsia="cs-CZ"/>
        </w:rPr>
        <w:t>ust</w:t>
      </w:r>
      <w:proofErr w:type="spellEnd"/>
      <w:r w:rsidRPr="00EF127F">
        <w:rPr>
          <w:rFonts w:ascii="Arial Narrow" w:eastAsia="Times New Roman" w:hAnsi="Arial Narrow"/>
          <w:sz w:val="22"/>
          <w:lang w:eastAsia="cs-CZ"/>
        </w:rPr>
        <w:t>. § 3a zákona č. 513/1991 Zb. Obchodný zákonník v znení neskorších predpisov. Faktúra vystavená po dodaní Tovaru musí tiež obsahovať:</w:t>
      </w:r>
    </w:p>
    <w:p w14:paraId="7D478482"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názov jednotlivých Tovarov, jednotkovú cenu, sumu za jednotlivé druhy Tovaru a sumu spolu, sadzbu DPH a celkovú sumu DPH, celkovú fakturovanú sumu vrátane DPH,</w:t>
      </w:r>
    </w:p>
    <w:p w14:paraId="3BB3732D"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identifikačné údaje predávajúceho a kupujúceho (IČO, IČ DPH, DIČ),</w:t>
      </w:r>
    </w:p>
    <w:p w14:paraId="6E565A3D"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lastRenderedPageBreak/>
        <w:t>číslo zmluvy,</w:t>
      </w:r>
    </w:p>
    <w:p w14:paraId="01D0CEA6"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dodací list na základe ktorého bol daňový doklad vystavený,</w:t>
      </w:r>
    </w:p>
    <w:p w14:paraId="42946CC7"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dátum zdaniteľného plnenia,</w:t>
      </w:r>
    </w:p>
    <w:p w14:paraId="531DEA28"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dátum splatnosti,</w:t>
      </w:r>
    </w:p>
    <w:p w14:paraId="3DACE589"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dátum vyhotovenia</w:t>
      </w:r>
    </w:p>
    <w:p w14:paraId="2CEE8CEA"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vrátane označenia čísla zmluvy podľa evidencie Kupujúceho.</w:t>
      </w:r>
    </w:p>
    <w:p w14:paraId="56A0C62C" w14:textId="77777777" w:rsidR="00EF127F" w:rsidRPr="00EF127F" w:rsidRDefault="00EF127F">
      <w:pPr>
        <w:numPr>
          <w:ilvl w:val="1"/>
          <w:numId w:val="47"/>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 Faktúra musí byť vystavená v elektronickej forme a doručená na e-mailovú adresu </w:t>
      </w:r>
      <w:r w:rsidRPr="00EF127F">
        <w:rPr>
          <w:rFonts w:ascii="Arial Narrow" w:eastAsia="Times New Roman" w:hAnsi="Arial Narrow"/>
          <w:i/>
          <w:iCs/>
          <w:sz w:val="22"/>
          <w:lang w:eastAsia="cs-CZ"/>
        </w:rPr>
        <w:t>(bude doplnená).</w:t>
      </w:r>
      <w:r w:rsidRPr="00EF127F">
        <w:rPr>
          <w:rFonts w:ascii="Arial Narrow" w:eastAsia="Times New Roman" w:hAnsi="Arial Narrow"/>
          <w:sz w:val="22"/>
          <w:lang w:eastAsia="cs-CZ"/>
        </w:rPr>
        <w:t xml:space="preserve"> Neoddeliteľnou súčasťou faktúry Predávajúceho bude fotokópia dodacieho listu potvrdeného Kupujúcim. Ak predložená faktúra nebude vystavená v súlade s touto Zmluvou, Kupujúci ju vráti na prepracovanie Predávajúcemu. V takomto prípade začína splatnosť faktúry plynúť jej novým doručením Kupujúcemu. Faktúra sa považuje za riadne uhradenú dňom pripísania fakturovanej sumy na účet Predávajúceho.</w:t>
      </w:r>
    </w:p>
    <w:p w14:paraId="70DF65AA"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VII.</w:t>
      </w:r>
    </w:p>
    <w:p w14:paraId="454C293D"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ZÁRUKA A ZODPOVEDNOSŤ ZA VADY</w:t>
      </w:r>
    </w:p>
    <w:p w14:paraId="15D6D404"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14:paraId="6D906289"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57210DBD"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Predávajúci zodpovedá za právne i faktické vady, ktoré má Tovar alebo niektorá jeho časť v okamihu prechodu nebezpečenstva škody na Kupujúceho, a to aj vtedy, ak sa vada stane zjavnou až po tomto čase. Predávajúci zodpovedá aj za vadu, ktorá vznikne až po prechode nebezpečenstva škody na Tovare alebo niektorej z jeho častí na Kupujúceho, ak je vada spôsobená porušením povinností Predávajúceho.</w:t>
      </w:r>
    </w:p>
    <w:p w14:paraId="2A190220"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1C733FC6"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Predávajúci poskytne na dodaný Tovar ako aj na každú jeho časť záruku v dĺžke a forme (</w:t>
      </w:r>
      <w:proofErr w:type="spellStart"/>
      <w:r w:rsidRPr="00EF127F">
        <w:rPr>
          <w:rFonts w:ascii="Arial Narrow" w:eastAsia="Times New Roman" w:hAnsi="Arial Narrow"/>
          <w:sz w:val="22"/>
          <w:lang w:eastAsia="cs-CZ"/>
        </w:rPr>
        <w:t>Next</w:t>
      </w:r>
      <w:proofErr w:type="spellEnd"/>
      <w:r w:rsidRPr="00EF127F">
        <w:rPr>
          <w:rFonts w:ascii="Arial Narrow" w:eastAsia="Times New Roman" w:hAnsi="Arial Narrow"/>
          <w:sz w:val="22"/>
          <w:lang w:eastAsia="cs-CZ"/>
        </w:rPr>
        <w:t xml:space="preserve"> Business </w:t>
      </w:r>
      <w:proofErr w:type="spellStart"/>
      <w:r w:rsidRPr="00EF127F">
        <w:rPr>
          <w:rFonts w:ascii="Arial Narrow" w:eastAsia="Times New Roman" w:hAnsi="Arial Narrow"/>
          <w:sz w:val="22"/>
          <w:lang w:eastAsia="cs-CZ"/>
        </w:rPr>
        <w:t>Day</w:t>
      </w:r>
      <w:proofErr w:type="spellEnd"/>
      <w:r w:rsidRPr="00EF127F">
        <w:rPr>
          <w:rFonts w:ascii="Arial Narrow" w:eastAsia="Times New Roman" w:hAnsi="Arial Narrow"/>
          <w:sz w:val="22"/>
          <w:lang w:eastAsia="cs-CZ"/>
        </w:rPr>
        <w:t xml:space="preserve">), uvedenej v prílohe č. 1. Záručná lehota začína plynúť až odo dňa podpisu dodacieho listu podľa 5.2 tejto Zmluvy, od kedy sa Tovar považuje za riadne a kompletne dodaný. </w:t>
      </w:r>
    </w:p>
    <w:p w14:paraId="0C62409C" w14:textId="77777777" w:rsidR="00EF127F" w:rsidRPr="00EF127F" w:rsidRDefault="00EF127F" w:rsidP="00EF127F">
      <w:pPr>
        <w:tabs>
          <w:tab w:val="left" w:pos="2160"/>
          <w:tab w:val="left" w:pos="2880"/>
          <w:tab w:val="left" w:pos="4500"/>
        </w:tabs>
        <w:spacing w:after="0" w:line="240" w:lineRule="auto"/>
        <w:jc w:val="both"/>
        <w:rPr>
          <w:rFonts w:ascii="Arial Narrow" w:eastAsia="Times New Roman" w:hAnsi="Arial Narrow"/>
          <w:sz w:val="22"/>
          <w:lang w:eastAsia="cs-CZ"/>
        </w:rPr>
      </w:pPr>
    </w:p>
    <w:p w14:paraId="3055648F"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Zárukou preberá Predávajúci zodpovednosť najmä za to, že Tovar bude po dojednanú dobu spôsobilý na užívanie na dojednaný účel a bude bez vád a v kvalite požadovanej Kupujúcim pri jeho kúpe. </w:t>
      </w:r>
    </w:p>
    <w:p w14:paraId="56FF8B27"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248A42C4"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Ak nie je uvedené v tomto článku zmluvy inak, prípadné reklamácie a nároky z vád Tovaru budú riešené v zmysle príslušných ustanovení Obchodného zákonníka, ustanovenia § 428 ods. 1 písm. b) a c) Obchodného zákonníka sa nepoužijú.</w:t>
      </w:r>
    </w:p>
    <w:p w14:paraId="67302CBF"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3E318988"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Kupujúci je oprávnený podať reklamáciu písomne poštou alebo emailom.</w:t>
      </w:r>
    </w:p>
    <w:p w14:paraId="0D7600B3"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030581C9"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V prípade podanej reklamácie sa Predávajúci zaväzuje rozhodnúť o jej oprávnenosti do 10 pracovných dní od jej doručenia a to písomne alebo na email Kupujúceho.</w:t>
      </w:r>
    </w:p>
    <w:p w14:paraId="0550BCB0"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0563560E"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V prípade ak Predávajúci dodá Kupujúcemu Tovar v kvalite, ktorá nezodpovedá požiadavkám Kupujúceho alebo Tovar, ktorý má vady, je poškodený alebo znehodnotený, je Predávajúci povinný vymeniť tento Tovar Tovarom v zodpovedajúcej kvalite a bez vád alebo odstrániť vady Tovaru, a to najneskôr do 10 kalendárnych dní od uznania reklamácie, ak si zmluvné strany nedohodnú dlhšiu lehotu. Právo voľby medzi výmenou Tovaru alebo odstránením vady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vád. Ak nie je možné reklamáciu vyriešiť odstránením vady alebo výmenou tovaru, zmluvné strany sa môžu dohodnúť na zľave z ceny Tovaru formou dobropisu alebo na odstúpení od zmluvy, pričom voľba práva je na strane Kupujúceho. </w:t>
      </w:r>
    </w:p>
    <w:p w14:paraId="4EE8FE57"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5B722114"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V prípade vzniku alebo zistenia vady Tovaru, ktorá robí Tovar neupotrebiteľným alebo funkčne len čiastočne upotrebiteľným, plynutie záručnej doby sa preruší až do jej úplného odstránenia, ktoré bude písomne potvrdené Kupujúcim, záručná doba sa automaticky predĺži o túto dobu. </w:t>
      </w:r>
    </w:p>
    <w:p w14:paraId="446BEE88"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7BAAB151" w14:textId="77777777" w:rsidR="00EF127F" w:rsidRPr="00EF127F" w:rsidRDefault="00EF127F">
      <w:pPr>
        <w:numPr>
          <w:ilvl w:val="0"/>
          <w:numId w:val="41"/>
        </w:numPr>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lastRenderedPageBreak/>
        <w:t>Zodpovednosť Predávajúceho za vady sa nevťahuje na bežné opotrebenie tovaru (alebo jeho časti) spôsobené používaním Tovaru a neodbornou manipuláciou s Tovarom v rozpore s návodom na obsluhu, v tomto prípade nie je Predávajúci povinný odstrániť vady alebo vykonať servisný zásah na vlastné náklady, avšak Predávajúci je povinný na základe žiadosti kupujúceho predložiť cenovú ponuku na opravu Tovaru alebo výmenu chybného komponentu a na základe osobitnej objednávky vystavenej Kupujúcim vady odstrániť.</w:t>
      </w:r>
    </w:p>
    <w:p w14:paraId="5E616F6D" w14:textId="77777777" w:rsidR="00EF127F" w:rsidRPr="00EF127F" w:rsidRDefault="00EF127F" w:rsidP="00EF127F">
      <w:pPr>
        <w:spacing w:after="0" w:line="240" w:lineRule="auto"/>
        <w:ind w:left="567" w:hanging="567"/>
        <w:contextualSpacing/>
        <w:jc w:val="both"/>
        <w:rPr>
          <w:rFonts w:ascii="Arial Narrow" w:eastAsia="Times New Roman" w:hAnsi="Arial Narrow"/>
          <w:sz w:val="22"/>
          <w:lang w:eastAsia="cs-CZ"/>
        </w:rPr>
      </w:pPr>
    </w:p>
    <w:p w14:paraId="5AFCA44E" w14:textId="77777777" w:rsidR="00EF127F" w:rsidRPr="00EF127F" w:rsidRDefault="00EF127F">
      <w:pPr>
        <w:numPr>
          <w:ilvl w:val="0"/>
          <w:numId w:val="41"/>
        </w:numPr>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Akékoľvek náklady spojené s oprávnenou reklamáciou Kupujúceho znáša v plnom rozsahu Predávajúci.</w:t>
      </w:r>
    </w:p>
    <w:p w14:paraId="293819E8" w14:textId="77777777" w:rsidR="00EF127F" w:rsidRPr="00EF127F" w:rsidRDefault="00EF127F" w:rsidP="00EF127F">
      <w:pPr>
        <w:spacing w:after="0" w:line="240" w:lineRule="auto"/>
        <w:ind w:left="567" w:hanging="567"/>
        <w:contextualSpacing/>
        <w:jc w:val="both"/>
        <w:rPr>
          <w:rFonts w:ascii="Arial Narrow" w:eastAsia="Times New Roman" w:hAnsi="Arial Narrow"/>
          <w:sz w:val="22"/>
          <w:lang w:eastAsia="cs-CZ"/>
        </w:rPr>
      </w:pPr>
    </w:p>
    <w:p w14:paraId="68469D64" w14:textId="77777777" w:rsidR="00EF127F" w:rsidRPr="00EF127F" w:rsidRDefault="00EF127F">
      <w:pPr>
        <w:numPr>
          <w:ilvl w:val="0"/>
          <w:numId w:val="41"/>
        </w:numPr>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Uplatnením nárokov podľa tohto článku zmluvy nie je dotknutý nárok Kupujúceho na náhradu škody a zaplatenie zmluvnej pokuty.</w:t>
      </w:r>
    </w:p>
    <w:p w14:paraId="7810E36F" w14:textId="77777777" w:rsidR="00EF127F" w:rsidRPr="00EF127F" w:rsidRDefault="00EF127F" w:rsidP="00EF127F">
      <w:pPr>
        <w:spacing w:after="0" w:line="240" w:lineRule="auto"/>
        <w:ind w:left="567"/>
        <w:contextualSpacing/>
        <w:jc w:val="both"/>
        <w:rPr>
          <w:rFonts w:ascii="Arial Narrow" w:eastAsia="Times New Roman" w:hAnsi="Arial Narrow"/>
          <w:sz w:val="22"/>
          <w:lang w:eastAsia="cs-CZ"/>
        </w:rPr>
      </w:pPr>
    </w:p>
    <w:p w14:paraId="3AF21EEC"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p>
    <w:p w14:paraId="7599187A"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VIII.</w:t>
      </w:r>
    </w:p>
    <w:p w14:paraId="0D4CEADF"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ZMLUVNÉ POKUTY, ÚROKY Z OMEŠKANIA A VÝKONNOSTNÁ ZÁBEZPEKA</w:t>
      </w:r>
    </w:p>
    <w:p w14:paraId="5ADB2BE0" w14:textId="77777777" w:rsidR="00EF127F" w:rsidRPr="00EF127F" w:rsidRDefault="00EF127F">
      <w:pPr>
        <w:numPr>
          <w:ilvl w:val="1"/>
          <w:numId w:val="48"/>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V prípade omeškania Predávajúceho s dodaním Tovaru v dohodnutej lehote je Predávajúci povinný zaplatiť Kupujúcemu zmluvnú pokutu vo výške 1 % z ceny nedodaného Tovaru za každý aj začatý deň omeškania. Zmluvné strany sa na tejto výške zmluvnej pokuty dohodli z toho dôvodu, že na dodanie predmetu zákazky je dostatočne dlhý čas a Kupujúci akceptuje dodávanie tovaru aj priebežne.</w:t>
      </w:r>
    </w:p>
    <w:p w14:paraId="252F196D" w14:textId="77777777" w:rsidR="00EF127F" w:rsidRPr="00EF127F" w:rsidRDefault="00EF127F">
      <w:pPr>
        <w:numPr>
          <w:ilvl w:val="1"/>
          <w:numId w:val="48"/>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V prípade omeškania Predávajúceho so splnením povinnosti odstrániť vady tovaru v záručnej dobe podľa článku VIII. tejto Zmluvy je Predávajúci povinný zaplatiť Kupujúcemu zmluvnú pokutu vo výške </w:t>
      </w:r>
      <w:r w:rsidRPr="00EF127F">
        <w:rPr>
          <w:rFonts w:ascii="Arial Narrow" w:eastAsia="Times New Roman" w:hAnsi="Arial Narrow"/>
          <w:sz w:val="22"/>
          <w:lang w:eastAsia="cs-CZ"/>
        </w:rPr>
        <w:br/>
        <w:t>0,05 % z celkovej ceny tovaru za každý aj začatý deň omeškania až do odstránenia vady.</w:t>
      </w:r>
    </w:p>
    <w:p w14:paraId="1AEF3767" w14:textId="77777777" w:rsidR="00EF127F" w:rsidRPr="00EF127F" w:rsidRDefault="00EF127F">
      <w:pPr>
        <w:numPr>
          <w:ilvl w:val="1"/>
          <w:numId w:val="48"/>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V prípade omeškania Kupujúceho s úhradou faktúry vzniká predávajúcemu právo účtovať Kupujúcemu zákonné úroky z omeškania za každý aj začatý deň omeškania.</w:t>
      </w:r>
    </w:p>
    <w:p w14:paraId="662D24DC" w14:textId="77777777" w:rsidR="00EF127F" w:rsidRPr="00EF127F" w:rsidRDefault="00EF127F">
      <w:pPr>
        <w:numPr>
          <w:ilvl w:val="1"/>
          <w:numId w:val="48"/>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Ku dňu podpisu zmluvy je Predávajúci povinný zložiť na účet Kupujúceho výkonnostnú zábezpeku vo výške 50.000 eur, resp. predložiť bankovú záruku na rovnakú sumu. Táto zábezpeka sa použije na prípadnú úhradu zmluvných pokút z nedodania podľa tejto zmluvy, pričom sa v celosti (alebo po uplatnení zmluvných pokút) vráti Predávajúcemu po podpise preberacieho protokolu ku poslednému dodávanému Tovaru podľa tejto zmluvy.</w:t>
      </w:r>
    </w:p>
    <w:p w14:paraId="6CEBFFD5"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IX.</w:t>
      </w:r>
    </w:p>
    <w:p w14:paraId="34C28E82"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SKONČENIE ZMLUVY</w:t>
      </w:r>
    </w:p>
    <w:p w14:paraId="26E1DC15" w14:textId="77777777" w:rsidR="00EF127F" w:rsidRPr="00EF127F" w:rsidRDefault="00EF127F">
      <w:pPr>
        <w:numPr>
          <w:ilvl w:val="1"/>
          <w:numId w:val="49"/>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Zmluvu je možné skončiť:</w:t>
      </w:r>
    </w:p>
    <w:p w14:paraId="41C4D6B7" w14:textId="77777777" w:rsidR="00EF127F" w:rsidRPr="00EF127F" w:rsidRDefault="00EF127F">
      <w:pPr>
        <w:numPr>
          <w:ilvl w:val="0"/>
          <w:numId w:val="42"/>
        </w:numPr>
        <w:tabs>
          <w:tab w:val="left" w:pos="2160"/>
          <w:tab w:val="left" w:pos="2880"/>
          <w:tab w:val="left" w:pos="4500"/>
        </w:tabs>
        <w:spacing w:after="0" w:line="240" w:lineRule="auto"/>
        <w:ind w:left="851" w:hanging="284"/>
        <w:contextualSpacing/>
        <w:rPr>
          <w:rFonts w:ascii="Arial Narrow" w:eastAsia="Times New Roman" w:hAnsi="Arial Narrow"/>
          <w:sz w:val="22"/>
          <w:lang w:eastAsia="cs-CZ"/>
        </w:rPr>
      </w:pPr>
      <w:r w:rsidRPr="00EF127F">
        <w:rPr>
          <w:rFonts w:ascii="Arial Narrow" w:eastAsia="Times New Roman" w:hAnsi="Arial Narrow"/>
          <w:sz w:val="22"/>
          <w:lang w:eastAsia="cs-CZ"/>
        </w:rPr>
        <w:t>riadnym splnením po dodaní požadovaného množstva Tovaru a uplynutím záručnej doby podľa bodu 7.3 tejto Zmluvy;</w:t>
      </w:r>
    </w:p>
    <w:p w14:paraId="376DF017" w14:textId="77777777" w:rsidR="00EF127F" w:rsidRPr="00EF127F" w:rsidRDefault="00EF127F">
      <w:pPr>
        <w:numPr>
          <w:ilvl w:val="0"/>
          <w:numId w:val="42"/>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písomnou dohodou zmluvných strán;</w:t>
      </w:r>
    </w:p>
    <w:p w14:paraId="0FA07262" w14:textId="77777777" w:rsidR="00EF127F" w:rsidRPr="00EF127F" w:rsidRDefault="00EF127F">
      <w:pPr>
        <w:numPr>
          <w:ilvl w:val="0"/>
          <w:numId w:val="42"/>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písomným odstúpením od zmluvy.</w:t>
      </w:r>
    </w:p>
    <w:p w14:paraId="1950CCC8" w14:textId="77777777" w:rsidR="00EF127F" w:rsidRPr="00EF127F" w:rsidRDefault="00EF127F" w:rsidP="00EF127F">
      <w:pPr>
        <w:spacing w:after="0" w:line="240" w:lineRule="auto"/>
        <w:ind w:left="851"/>
        <w:jc w:val="both"/>
        <w:rPr>
          <w:rFonts w:ascii="Arial Narrow" w:eastAsia="Times New Roman" w:hAnsi="Arial Narrow"/>
          <w:sz w:val="22"/>
          <w:lang w:eastAsia="cs-CZ"/>
        </w:rPr>
      </w:pPr>
    </w:p>
    <w:p w14:paraId="4BCCCA74" w14:textId="77777777" w:rsidR="00EF127F" w:rsidRPr="00EF127F" w:rsidRDefault="00EF127F">
      <w:pPr>
        <w:numPr>
          <w:ilvl w:val="1"/>
          <w:numId w:val="49"/>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bCs/>
          <w:iCs/>
          <w:sz w:val="22"/>
          <w:lang w:eastAsia="cs-CZ"/>
        </w:rPr>
        <w:t>Zmluvné strany sú oprávnené písomne odstúpiť od tejto Zmluvy v prípade podstatného porušenia zmluvných povinností z tejto Zmluvy. Za podstatné porušenie zmluvnej povinnosti sa považuje</w:t>
      </w:r>
      <w:r w:rsidRPr="00EF127F">
        <w:rPr>
          <w:rFonts w:ascii="Arial Narrow" w:eastAsia="Times New Roman" w:hAnsi="Arial Narrow"/>
          <w:sz w:val="22"/>
          <w:lang w:eastAsia="cs-CZ"/>
        </w:rPr>
        <w:t xml:space="preserve"> prípad, ak:</w:t>
      </w:r>
    </w:p>
    <w:p w14:paraId="0A7FAE05" w14:textId="77777777" w:rsidR="00EF127F" w:rsidRPr="00EF127F" w:rsidRDefault="00EF127F">
      <w:pPr>
        <w:numPr>
          <w:ilvl w:val="0"/>
          <w:numId w:val="43"/>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je Predávajúci v omeškaní s dodaním Tovaru alebo niektorej z jeho častí o viac ako 30 dní;</w:t>
      </w:r>
    </w:p>
    <w:p w14:paraId="5F439C2E" w14:textId="77777777" w:rsidR="00EF127F" w:rsidRPr="00EF127F" w:rsidRDefault="00EF127F">
      <w:pPr>
        <w:numPr>
          <w:ilvl w:val="0"/>
          <w:numId w:val="43"/>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je Kupujúci v omeškaní s uhradením faktúry o viac ako 30 dní a dlžnú čiastku Kupujúci neuhradí ani v primeranej dodatočnej lehote, nie kratšej ako 30 kalendárnych dní, poskytnutej mu Predávajúcim v písomnej výzve;</w:t>
      </w:r>
    </w:p>
    <w:p w14:paraId="3FCB6A8D" w14:textId="77777777" w:rsidR="00EF127F" w:rsidRPr="00EF127F" w:rsidRDefault="00EF127F">
      <w:pPr>
        <w:numPr>
          <w:ilvl w:val="0"/>
          <w:numId w:val="43"/>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ide o opakovanú vadu Tovaru za predpokladu, že sa vada Tovaru vyskytne najmenej trikrát;</w:t>
      </w:r>
    </w:p>
    <w:p w14:paraId="79C374E4" w14:textId="77777777" w:rsidR="00EF127F" w:rsidRPr="00EF127F" w:rsidRDefault="00EF127F">
      <w:pPr>
        <w:numPr>
          <w:ilvl w:val="0"/>
          <w:numId w:val="43"/>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Predávajúci koná v rozpore s touto Zmluvou, všeobecne záväznými právnymi predpismi platnými na území SR a na písomnú výzvu Kupujúceho toto konanie a jeho následky v určenej  primeranej lehote neodstráni;</w:t>
      </w:r>
    </w:p>
    <w:p w14:paraId="5A684E94" w14:textId="77777777" w:rsidR="00EF127F" w:rsidRPr="00EF127F" w:rsidRDefault="00EF127F">
      <w:pPr>
        <w:numPr>
          <w:ilvl w:val="0"/>
          <w:numId w:val="43"/>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Kupujúci si zvolí odstúpenie ako nárok z </w:t>
      </w:r>
      <w:proofErr w:type="spellStart"/>
      <w:r w:rsidRPr="00EF127F">
        <w:rPr>
          <w:rFonts w:ascii="Arial Narrow" w:eastAsia="Times New Roman" w:hAnsi="Arial Narrow"/>
          <w:sz w:val="22"/>
          <w:lang w:eastAsia="cs-CZ"/>
        </w:rPr>
        <w:t>vadného</w:t>
      </w:r>
      <w:proofErr w:type="spellEnd"/>
      <w:r w:rsidRPr="00EF127F">
        <w:rPr>
          <w:rFonts w:ascii="Arial Narrow" w:eastAsia="Times New Roman" w:hAnsi="Arial Narrow"/>
          <w:sz w:val="22"/>
          <w:lang w:eastAsia="cs-CZ"/>
        </w:rPr>
        <w:t xml:space="preserve"> plnenia podľa ustanovenia § 436 Obchodného zákonníka</w:t>
      </w:r>
    </w:p>
    <w:p w14:paraId="6E9B786D" w14:textId="77777777" w:rsidR="00EF127F" w:rsidRPr="00EF127F" w:rsidRDefault="00EF127F">
      <w:pPr>
        <w:numPr>
          <w:ilvl w:val="0"/>
          <w:numId w:val="43"/>
        </w:numPr>
        <w:spacing w:after="0" w:line="240" w:lineRule="auto"/>
        <w:ind w:hanging="153"/>
        <w:jc w:val="both"/>
        <w:rPr>
          <w:rFonts w:ascii="Arial Narrow" w:eastAsia="Times New Roman" w:hAnsi="Arial Narrow"/>
          <w:sz w:val="22"/>
          <w:lang w:eastAsia="cs-CZ"/>
        </w:rPr>
      </w:pPr>
      <w:r w:rsidRPr="00EF127F">
        <w:rPr>
          <w:rFonts w:ascii="Arial Narrow" w:eastAsia="Times New Roman" w:hAnsi="Arial Narrow"/>
          <w:sz w:val="22"/>
          <w:lang w:eastAsia="cs-CZ"/>
        </w:rPr>
        <w:lastRenderedPageBreak/>
        <w:t xml:space="preserve">   Predávajúci vstúpil do likvidácie,</w:t>
      </w:r>
    </w:p>
    <w:p w14:paraId="5D67E6AE" w14:textId="77777777" w:rsidR="00EF127F" w:rsidRPr="00EF127F" w:rsidRDefault="00EF127F" w:rsidP="00EF127F">
      <w:pPr>
        <w:spacing w:after="0" w:line="240" w:lineRule="auto"/>
        <w:ind w:left="567"/>
        <w:rPr>
          <w:rFonts w:ascii="Arial Narrow" w:eastAsia="Times New Roman" w:hAnsi="Arial Narrow"/>
          <w:sz w:val="22"/>
          <w:lang w:eastAsia="cs-CZ"/>
        </w:rPr>
      </w:pPr>
      <w:r w:rsidRPr="00EF127F">
        <w:rPr>
          <w:rFonts w:ascii="Arial Narrow" w:eastAsia="Times New Roman" w:hAnsi="Arial Narrow"/>
          <w:sz w:val="22"/>
          <w:lang w:eastAsia="cs-CZ"/>
        </w:rPr>
        <w:t>g)   Predávajúci vstúpil do konkurzu alebo reštrukturalizácie</w:t>
      </w:r>
    </w:p>
    <w:p w14:paraId="76098F6D" w14:textId="77777777" w:rsidR="00EF127F" w:rsidRPr="00EF127F" w:rsidRDefault="00EF127F" w:rsidP="00EF127F">
      <w:pPr>
        <w:spacing w:after="0" w:line="240" w:lineRule="auto"/>
        <w:ind w:left="882" w:hanging="315"/>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h)   v jeho štruktúre konečných užívateľov výhod alebo v takejto štruktúre jeho subdodávateľa sa nachádza zakázaná osoba podľa § 11 ods. 1 písm. c) zákona č. 343/2015 </w:t>
      </w:r>
      <w:proofErr w:type="spellStart"/>
      <w:r w:rsidRPr="00EF127F">
        <w:rPr>
          <w:rFonts w:ascii="Arial Narrow" w:eastAsia="Times New Roman" w:hAnsi="Arial Narrow"/>
          <w:sz w:val="22"/>
          <w:lang w:eastAsia="cs-CZ"/>
        </w:rPr>
        <w:t>Z.z</w:t>
      </w:r>
      <w:proofErr w:type="spellEnd"/>
      <w:r w:rsidRPr="00EF127F">
        <w:rPr>
          <w:rFonts w:ascii="Arial Narrow" w:eastAsia="Times New Roman" w:hAnsi="Arial Narrow"/>
          <w:sz w:val="22"/>
          <w:lang w:eastAsia="cs-CZ"/>
        </w:rPr>
        <w:t xml:space="preserve">.. </w:t>
      </w:r>
    </w:p>
    <w:p w14:paraId="67D05037" w14:textId="77777777" w:rsidR="00EF127F" w:rsidRPr="00EF127F" w:rsidRDefault="00EF127F" w:rsidP="00EF127F">
      <w:pPr>
        <w:spacing w:after="0" w:line="240" w:lineRule="auto"/>
        <w:jc w:val="both"/>
        <w:rPr>
          <w:rFonts w:ascii="Arial Narrow" w:eastAsia="Times New Roman" w:hAnsi="Arial Narrow"/>
          <w:sz w:val="22"/>
          <w:lang w:eastAsia="cs-CZ"/>
        </w:rPr>
      </w:pPr>
    </w:p>
    <w:p w14:paraId="3DA2457E" w14:textId="77777777" w:rsidR="00EF127F" w:rsidRPr="00EF127F" w:rsidRDefault="00EF127F">
      <w:pPr>
        <w:numPr>
          <w:ilvl w:val="1"/>
          <w:numId w:val="49"/>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V prípade odstúpenia od tejto Zmluvy si zmluvné strany ponechajú doposiaľ akceptované plnenia, vykonané v súlade s podmienkami uvedenými v Zmluve a jej prílohách a úhrady za </w:t>
      </w:r>
      <w:proofErr w:type="spellStart"/>
      <w:r w:rsidRPr="00EF127F">
        <w:rPr>
          <w:rFonts w:ascii="Arial Narrow" w:eastAsia="Times New Roman" w:hAnsi="Arial Narrow"/>
          <w:sz w:val="22"/>
          <w:lang w:eastAsia="cs-CZ"/>
        </w:rPr>
        <w:t>ne</w:t>
      </w:r>
      <w:proofErr w:type="spellEnd"/>
      <w:r w:rsidRPr="00EF127F">
        <w:rPr>
          <w:rFonts w:ascii="Arial Narrow" w:eastAsia="Times New Roman" w:hAnsi="Arial Narrow"/>
          <w:sz w:val="22"/>
          <w:lang w:eastAsia="cs-CZ"/>
        </w:rPr>
        <w:t>. Ohľadom plnení, ktoré neboli riadne ukončené ku dňu zániku Zmluvy, pripraví Predávajúci ich inventarizáciu a Kupujúci bude oprávnený ale nie povinný ich prevziať, pokiaľ uhradí príslušnú časť zmluvnej ceny podľa tejto Zmluvy zodpovedajúcej miere rozpracovanosti podľa dohody zmluvných strán.</w:t>
      </w:r>
      <w:r w:rsidRPr="00EF127F">
        <w:rPr>
          <w:rFonts w:ascii="Arial Narrow" w:eastAsia="Times New Roman" w:hAnsi="Arial Narrow"/>
          <w:i/>
          <w:sz w:val="22"/>
          <w:lang w:eastAsia="cs-CZ"/>
        </w:rPr>
        <w:t xml:space="preserve"> </w:t>
      </w:r>
      <w:r w:rsidRPr="00EF127F">
        <w:rPr>
          <w:rFonts w:ascii="Arial Narrow" w:eastAsia="Times New Roman" w:hAnsi="Arial Narrow"/>
          <w:bCs/>
          <w:iCs/>
          <w:sz w:val="22"/>
          <w:lang w:eastAsia="cs-CZ"/>
        </w:rPr>
        <w:t xml:space="preserve">Odstúpenie od zmluvy musí mať písomnú formu, musí sa v ňom uviesť dôvod odstúpenia a musí byť doručené druhej zmluvnej strane. Odstúpenie od tejto Zmluvy je účinné dňom nasledujúcim po dni jeho doručenia druhej zmluvnej strane. </w:t>
      </w:r>
    </w:p>
    <w:p w14:paraId="1550C1C0" w14:textId="77777777" w:rsidR="00EF127F" w:rsidRPr="00EF127F" w:rsidRDefault="00EF127F">
      <w:pPr>
        <w:numPr>
          <w:ilvl w:val="1"/>
          <w:numId w:val="49"/>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Pre vylúčenie akýchkoľvek pochybností sa zmluvné strany dohodli, že odstúpenie od zmluvy nemá vplyv na povinnosti Predávajúceho týkajúce sa záručného servisu tovarov.</w:t>
      </w:r>
    </w:p>
    <w:p w14:paraId="5625A775" w14:textId="77777777" w:rsidR="00EF127F" w:rsidRPr="00EF127F" w:rsidRDefault="00EF127F" w:rsidP="00EF127F">
      <w:pPr>
        <w:spacing w:after="0" w:line="240" w:lineRule="auto"/>
        <w:ind w:left="567"/>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X.</w:t>
      </w:r>
    </w:p>
    <w:p w14:paraId="7D9622FE" w14:textId="77777777" w:rsidR="00EF127F" w:rsidRPr="00EF127F" w:rsidRDefault="00EF127F" w:rsidP="00EF127F">
      <w:pPr>
        <w:spacing w:after="360" w:line="240" w:lineRule="auto"/>
        <w:ind w:left="567"/>
        <w:jc w:val="center"/>
        <w:rPr>
          <w:rFonts w:ascii="Arial Narrow" w:eastAsia="Times New Roman" w:hAnsi="Arial Narrow"/>
          <w:b/>
          <w:sz w:val="22"/>
          <w:lang w:eastAsia="cs-CZ"/>
        </w:rPr>
      </w:pPr>
      <w:r w:rsidRPr="00EF127F">
        <w:rPr>
          <w:rFonts w:ascii="Arial Narrow" w:eastAsia="Times New Roman" w:hAnsi="Arial Narrow"/>
          <w:b/>
          <w:sz w:val="22"/>
          <w:lang w:eastAsia="cs-CZ"/>
        </w:rPr>
        <w:t>OSOBITNÉ USTANOVENIA O SUDODÁVATEĽSKÝCH VZŤAHOCH</w:t>
      </w:r>
    </w:p>
    <w:p w14:paraId="03C97545" w14:textId="77777777" w:rsidR="00EF127F" w:rsidRPr="00EF127F" w:rsidRDefault="00EF127F">
      <w:pPr>
        <w:numPr>
          <w:ilvl w:val="0"/>
          <w:numId w:val="53"/>
        </w:numPr>
        <w:spacing w:after="36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w:t>
      </w:r>
    </w:p>
    <w:p w14:paraId="62A48971"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10.2   Predávajúci v plnom rozsahu zodpovedá za výber svojich subdodávateľov a/alebo spolupracujúcich tretích osôb.</w:t>
      </w:r>
    </w:p>
    <w:p w14:paraId="5D39A8CA"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10.3  Pokiaľ predávajúci použije na plnenie svojich záväzkov podľa tejto zmluvy tretiu osobu, subdodávateľa, zodpovedá tak, akoby záväzok z tejto zmluvy plnil sám.</w:t>
      </w:r>
    </w:p>
    <w:p w14:paraId="080D2713"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10.4  Predávajúci je povinný oznámiť kupujúcemu bezodkladne akúkoľvek zmenu údajov o subdodávateľovi a rovnako tak prípadnú zmenu subdodávateľa a jeho údaje.</w:t>
      </w:r>
    </w:p>
    <w:p w14:paraId="7BA0C7A2"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10.5    Predávajúci je povinný písomne predložiť Kupujúcemu na odsúhlasenie každého subdodávateľa.</w:t>
      </w:r>
    </w:p>
    <w:p w14:paraId="621799D8"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10.6    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V prípade, ak počas plnenia tejto zmluvy dôjde k právoplatnému výmazu niektorého subdodávateľa z registra partnerov verejného sektora, je Predávajúci povinný okamžite ukončiť plnenie tejto zmluvy prostredníctvom takéhoto subdodávateľa.</w:t>
      </w:r>
    </w:p>
    <w:p w14:paraId="3E75E762"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10.7    V prípade, že Predávajúci nevyužije subdodávateľov pri plnení predmetu zákazky, túto skutočnosť preukáže čestným vyhlásením alebo iným obdobným dokladom.</w:t>
      </w:r>
    </w:p>
    <w:p w14:paraId="4C3A745E"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10.8</w:t>
      </w:r>
      <w:r w:rsidRPr="00EF127F">
        <w:rPr>
          <w:rFonts w:ascii="Arial Narrow" w:eastAsia="Times New Roman" w:hAnsi="Arial Narrow"/>
          <w:sz w:val="22"/>
          <w:lang w:eastAsia="cs-CZ"/>
        </w:rPr>
        <w:tab/>
        <w:t>Porušenie povinností Predávajúceho podľa  tohto článku tejto Zmluvy predstavuje podstatné porušenie tejto Zmluvy.</w:t>
      </w:r>
    </w:p>
    <w:p w14:paraId="798F04D9"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p>
    <w:p w14:paraId="7EB9FCB4"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XI.</w:t>
      </w:r>
    </w:p>
    <w:p w14:paraId="4020799B"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lastRenderedPageBreak/>
        <w:t>ZÁVEREČNÉ USTANOVENIA</w:t>
      </w:r>
    </w:p>
    <w:p w14:paraId="38E5FEA9" w14:textId="77777777" w:rsidR="00EF127F" w:rsidRPr="00EF127F" w:rsidRDefault="00EF127F" w:rsidP="00EF127F">
      <w:pPr>
        <w:spacing w:after="0"/>
        <w:ind w:left="360"/>
        <w:jc w:val="both"/>
        <w:rPr>
          <w:rFonts w:ascii="Arial Narrow" w:eastAsia="Times New Roman" w:hAnsi="Arial Narrow"/>
          <w:sz w:val="22"/>
          <w:lang w:eastAsia="cs-CZ"/>
        </w:rPr>
      </w:pPr>
    </w:p>
    <w:p w14:paraId="6A675A94" w14:textId="77777777" w:rsidR="00EF127F" w:rsidRPr="00EF127F" w:rsidRDefault="00EF127F">
      <w:pPr>
        <w:numPr>
          <w:ilvl w:val="1"/>
          <w:numId w:val="50"/>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Jednotlivé ustanovenia tejto Zmluvy môžu byť menené, doplňované, resp. rušené iba písomnými a očíslovanými dodatkami po dohode obidvoch zmluvných strán, a to v súlade s § 18 zákona č. 3432015 Z. z. o verejnom obstarávaní.  Všetky zmeny týkajúce sa tejto Zmluvy uvedené v očíslovaných dodatkoch budú tvoriť neoddeliteľnú súčasť tejto Zmluvy.</w:t>
      </w:r>
    </w:p>
    <w:p w14:paraId="1A0AE105" w14:textId="77777777" w:rsidR="00EF127F" w:rsidRPr="00EF127F" w:rsidRDefault="00EF127F">
      <w:pPr>
        <w:numPr>
          <w:ilvl w:val="1"/>
          <w:numId w:val="50"/>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Kontaktnými osobami zodpovednými za vecné plnenie zmluvy:</w:t>
      </w:r>
    </w:p>
    <w:p w14:paraId="2E673CF5" w14:textId="77777777" w:rsidR="00EF127F" w:rsidRPr="00EF127F" w:rsidRDefault="00EF127F" w:rsidP="00EF127F">
      <w:pPr>
        <w:spacing w:line="240" w:lineRule="auto"/>
        <w:ind w:left="567"/>
        <w:jc w:val="both"/>
        <w:rPr>
          <w:rFonts w:ascii="Arial Narrow" w:eastAsia="Times New Roman" w:hAnsi="Arial Narrow"/>
          <w:sz w:val="22"/>
          <w:lang w:eastAsia="cs-CZ"/>
        </w:rPr>
      </w:pPr>
      <w:r w:rsidRPr="00EF127F">
        <w:rPr>
          <w:rFonts w:ascii="Arial Narrow" w:eastAsia="Times New Roman" w:hAnsi="Arial Narrow"/>
          <w:sz w:val="22"/>
          <w:lang w:eastAsia="cs-CZ"/>
        </w:rPr>
        <w:t>Za Kupujúceho: Meno, Priezvisko, e-mail, telefón (bude doplnené pred podpisom zmluvy s úspešným uchádzačom)</w:t>
      </w:r>
    </w:p>
    <w:p w14:paraId="499A4910" w14:textId="77777777" w:rsidR="00EF127F" w:rsidRPr="00EF127F" w:rsidRDefault="00EF127F" w:rsidP="00EF127F">
      <w:pPr>
        <w:spacing w:line="240" w:lineRule="auto"/>
        <w:ind w:left="567"/>
        <w:jc w:val="both"/>
        <w:rPr>
          <w:rFonts w:ascii="Arial Narrow" w:eastAsia="Times New Roman" w:hAnsi="Arial Narrow"/>
          <w:sz w:val="22"/>
          <w:lang w:eastAsia="cs-CZ"/>
        </w:rPr>
      </w:pPr>
      <w:r w:rsidRPr="00EF127F">
        <w:rPr>
          <w:rFonts w:ascii="Arial Narrow" w:eastAsia="Times New Roman" w:hAnsi="Arial Narrow"/>
          <w:sz w:val="22"/>
          <w:lang w:eastAsia="cs-CZ"/>
        </w:rPr>
        <w:t>Za Predávajúceho: Meno, Priezvisko, e-mail, telefón</w:t>
      </w:r>
    </w:p>
    <w:p w14:paraId="3EF1BE48" w14:textId="77777777" w:rsidR="00EF127F" w:rsidRPr="00EF127F" w:rsidRDefault="00EF127F">
      <w:pPr>
        <w:numPr>
          <w:ilvl w:val="1"/>
          <w:numId w:val="50"/>
        </w:numPr>
        <w:spacing w:after="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Predávajúci je povinný strpieť výkon kontroly/auditu/overovania oprávnenými osobami poverenými výkonom kontroly/auditu/overovania súvisiaceho s predmetom tejto Zmluvy a poskytnúť im všetku potrebnú súčinnosť. Oprávnené osoby na výkon kontroly/auditu/overovania sú najmä:</w:t>
      </w:r>
    </w:p>
    <w:p w14:paraId="5B1DB755" w14:textId="77777777" w:rsidR="00EF127F" w:rsidRPr="00EF127F" w:rsidRDefault="00EF127F">
      <w:pPr>
        <w:numPr>
          <w:ilvl w:val="0"/>
          <w:numId w:val="44"/>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riadiaci orgán pre príslušný Operačný program a ním poverené osoby,</w:t>
      </w:r>
    </w:p>
    <w:p w14:paraId="1E0F164A" w14:textId="77777777" w:rsidR="00EF127F" w:rsidRPr="00EF127F" w:rsidRDefault="00EF127F">
      <w:pPr>
        <w:numPr>
          <w:ilvl w:val="0"/>
          <w:numId w:val="44"/>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útvar následnej finančnej kontroly a ním poverené osoby,</w:t>
      </w:r>
    </w:p>
    <w:p w14:paraId="43D6E9A0" w14:textId="77777777" w:rsidR="00EF127F" w:rsidRPr="00EF127F" w:rsidRDefault="00EF127F">
      <w:pPr>
        <w:numPr>
          <w:ilvl w:val="0"/>
          <w:numId w:val="44"/>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Najvyšší kontrolný úrad SR, príslušná Správa finančnej kontroly, Certifikačný orgán a nimi poverené osoby,</w:t>
      </w:r>
    </w:p>
    <w:p w14:paraId="26CD89AD" w14:textId="77777777" w:rsidR="00EF127F" w:rsidRPr="00EF127F" w:rsidRDefault="00EF127F">
      <w:pPr>
        <w:numPr>
          <w:ilvl w:val="0"/>
          <w:numId w:val="44"/>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orgán auditu, jeho spolupracujúce orgány a nimi poverené osoby,</w:t>
      </w:r>
    </w:p>
    <w:p w14:paraId="36277090" w14:textId="77777777" w:rsidR="00EF127F" w:rsidRPr="00EF127F" w:rsidRDefault="00EF127F">
      <w:pPr>
        <w:numPr>
          <w:ilvl w:val="0"/>
          <w:numId w:val="44"/>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splnomocnení zástupcovia Európskej Komisie a Európskeho dvora audítorov,</w:t>
      </w:r>
    </w:p>
    <w:p w14:paraId="22161F6D" w14:textId="77777777" w:rsidR="00EF127F" w:rsidRPr="00EF127F" w:rsidRDefault="00EF127F">
      <w:pPr>
        <w:numPr>
          <w:ilvl w:val="0"/>
          <w:numId w:val="44"/>
        </w:numPr>
        <w:spacing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osoby prizvané orgánmi uvedenými v písm. a) až e) v súlade s príslušnými právnymi predpismi SR a EÚ.</w:t>
      </w:r>
    </w:p>
    <w:p w14:paraId="45C06DA4" w14:textId="77777777" w:rsidR="00EF127F" w:rsidRPr="00EF127F" w:rsidRDefault="00EF127F" w:rsidP="00EF127F">
      <w:p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bCs/>
          <w:sz w:val="22"/>
          <w:lang w:eastAsia="cs-CZ"/>
        </w:rPr>
        <w:t>11.4  Verejný obstarávateľ ako prijímateľ NFP má právo bez akýchkoľvek sankcií odstúpiť od zmluvy s Predávajúcim v prípade, kedy ešte nedošlo k plneniu zo zmluvy a výsledky administratívnej finančnej kontroly  neumožňujú financovanie výdavkov vzniknutých z obstarávania tovarov.</w:t>
      </w:r>
    </w:p>
    <w:p w14:paraId="023B0CA4" w14:textId="77777777" w:rsidR="00EF127F" w:rsidRPr="00EF127F" w:rsidRDefault="00EF127F">
      <w:pPr>
        <w:numPr>
          <w:ilvl w:val="1"/>
          <w:numId w:val="54"/>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Právne vzťahy touto Zmluvou a Dohodou neupravené sa riadia príslušnými ustanoveniami Obchodného zákonníka a ostatnými všeobecne záväznými právnymi predpismi platnými na území Slovenskej republiky.</w:t>
      </w:r>
    </w:p>
    <w:p w14:paraId="2E609DCF" w14:textId="77777777" w:rsidR="00EF127F" w:rsidRPr="00EF127F" w:rsidRDefault="00EF127F">
      <w:pPr>
        <w:numPr>
          <w:ilvl w:val="1"/>
          <w:numId w:val="54"/>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Neoddeliteľnou súčasťou tejto zmluvy je:</w:t>
      </w:r>
    </w:p>
    <w:p w14:paraId="4B92EAD0" w14:textId="77777777" w:rsidR="00EF127F" w:rsidRPr="00EF127F" w:rsidRDefault="00EF127F" w:rsidP="00EF127F">
      <w:pPr>
        <w:tabs>
          <w:tab w:val="left" w:pos="2160"/>
          <w:tab w:val="left" w:pos="2880"/>
          <w:tab w:val="left" w:pos="4500"/>
        </w:tabs>
        <w:spacing w:after="0" w:line="240" w:lineRule="auto"/>
        <w:ind w:firstLine="567"/>
        <w:jc w:val="both"/>
        <w:rPr>
          <w:rFonts w:ascii="Arial Narrow" w:eastAsia="Times New Roman" w:hAnsi="Arial Narrow"/>
          <w:bCs/>
          <w:sz w:val="22"/>
          <w:lang w:eastAsia="cs-CZ"/>
        </w:rPr>
      </w:pPr>
      <w:r w:rsidRPr="00EF127F">
        <w:rPr>
          <w:rFonts w:ascii="Arial Narrow" w:eastAsia="Times New Roman" w:hAnsi="Arial Narrow"/>
          <w:sz w:val="22"/>
          <w:lang w:eastAsia="cs-CZ"/>
        </w:rPr>
        <w:t xml:space="preserve">Príloha č. 1: </w:t>
      </w:r>
      <w:r w:rsidRPr="00EF127F">
        <w:rPr>
          <w:rFonts w:ascii="Arial Narrow" w:eastAsia="Times New Roman" w:hAnsi="Arial Narrow"/>
          <w:bCs/>
          <w:sz w:val="22"/>
          <w:lang w:eastAsia="cs-CZ"/>
        </w:rPr>
        <w:t>Špecifikácia tovaru</w:t>
      </w:r>
    </w:p>
    <w:p w14:paraId="5E470B85" w14:textId="77777777" w:rsidR="00EF127F" w:rsidRPr="00EF127F" w:rsidRDefault="00EF127F" w:rsidP="00EF127F">
      <w:pPr>
        <w:tabs>
          <w:tab w:val="left" w:pos="2160"/>
          <w:tab w:val="left" w:pos="2880"/>
          <w:tab w:val="left" w:pos="4500"/>
        </w:tabs>
        <w:spacing w:after="0" w:line="240" w:lineRule="auto"/>
        <w:ind w:firstLine="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Príloha č. 2: </w:t>
      </w:r>
      <w:proofErr w:type="spellStart"/>
      <w:r w:rsidRPr="00EF127F">
        <w:rPr>
          <w:rFonts w:ascii="Arial Narrow" w:eastAsia="Times New Roman" w:hAnsi="Arial Narrow"/>
          <w:sz w:val="22"/>
          <w:lang w:eastAsia="cs-CZ"/>
        </w:rPr>
        <w:t>Nacenený</w:t>
      </w:r>
      <w:proofErr w:type="spellEnd"/>
      <w:r w:rsidRPr="00EF127F">
        <w:rPr>
          <w:rFonts w:ascii="Arial Narrow" w:eastAsia="Times New Roman" w:hAnsi="Arial Narrow"/>
          <w:sz w:val="22"/>
          <w:lang w:eastAsia="cs-CZ"/>
        </w:rPr>
        <w:t xml:space="preserve"> štruktúrovaný rozpočet ceny</w:t>
      </w:r>
    </w:p>
    <w:p w14:paraId="6691E4FA" w14:textId="77777777" w:rsidR="00EF127F" w:rsidRPr="00EF127F" w:rsidRDefault="00EF127F" w:rsidP="00EF127F">
      <w:pPr>
        <w:tabs>
          <w:tab w:val="left" w:pos="2160"/>
          <w:tab w:val="left" w:pos="2880"/>
          <w:tab w:val="left" w:pos="4500"/>
        </w:tabs>
        <w:spacing w:after="0" w:line="240" w:lineRule="auto"/>
        <w:ind w:firstLine="567"/>
        <w:jc w:val="both"/>
        <w:rPr>
          <w:rFonts w:ascii="Arial Narrow" w:eastAsia="Times New Roman" w:hAnsi="Arial Narrow"/>
          <w:sz w:val="22"/>
          <w:lang w:eastAsia="cs-CZ"/>
        </w:rPr>
      </w:pPr>
      <w:r w:rsidRPr="00EF127F">
        <w:rPr>
          <w:rFonts w:ascii="Arial Narrow" w:eastAsia="Times New Roman" w:hAnsi="Arial Narrow"/>
          <w:sz w:val="22"/>
          <w:lang w:eastAsia="cs-CZ"/>
        </w:rPr>
        <w:t>Príloha č. 3: Zoznam subdodávateľov</w:t>
      </w:r>
    </w:p>
    <w:p w14:paraId="060A27BC" w14:textId="77777777" w:rsidR="00EF127F" w:rsidRPr="00EF127F" w:rsidRDefault="00EF127F" w:rsidP="00EF127F">
      <w:pPr>
        <w:tabs>
          <w:tab w:val="left" w:pos="2160"/>
          <w:tab w:val="left" w:pos="2880"/>
          <w:tab w:val="left" w:pos="4500"/>
        </w:tabs>
        <w:spacing w:after="0" w:line="240" w:lineRule="auto"/>
        <w:ind w:firstLine="567"/>
        <w:jc w:val="both"/>
        <w:rPr>
          <w:rFonts w:ascii="Arial Narrow" w:eastAsia="Times New Roman" w:hAnsi="Arial Narrow"/>
          <w:sz w:val="22"/>
          <w:lang w:eastAsia="cs-CZ"/>
        </w:rPr>
      </w:pPr>
    </w:p>
    <w:p w14:paraId="4EA313C3" w14:textId="77777777" w:rsidR="00EF127F" w:rsidRPr="00EF127F" w:rsidRDefault="00EF127F">
      <w:pPr>
        <w:numPr>
          <w:ilvl w:val="1"/>
          <w:numId w:val="54"/>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Táto zmluva je vyhotovená v troch (4) rovnopisoch s platnosťou originálu. Kupujúci prevezme dve (2)  vyhotovenia tejto Zmluvy a Predávajúci prevezme dve (2) vyhotovenia.</w:t>
      </w:r>
    </w:p>
    <w:p w14:paraId="613A1015" w14:textId="77777777" w:rsidR="00EF127F" w:rsidRPr="00EF127F" w:rsidRDefault="00EF127F">
      <w:pPr>
        <w:numPr>
          <w:ilvl w:val="1"/>
          <w:numId w:val="54"/>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Zmluva nadobúda platnosť dňom jej podpisu zmluvnými stranami a účinnosť</w:t>
      </w:r>
      <w:r w:rsidRPr="00EF127F">
        <w:rPr>
          <w:rFonts w:ascii="Arial Narrow" w:eastAsia="Times New Roman" w:hAnsi="Arial Narrow"/>
          <w:iCs/>
          <w:sz w:val="22"/>
          <w:lang w:eastAsia="cs-CZ"/>
        </w:rPr>
        <w:t xml:space="preserve">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Pr="00EF127F">
        <w:rPr>
          <w:rFonts w:ascii="Arial Narrow" w:eastAsia="Times New Roman" w:hAnsi="Arial Narrow"/>
          <w:iCs/>
          <w:sz w:val="22"/>
          <w:lang w:eastAsia="cs-CZ"/>
        </w:rPr>
        <w:t>ante</w:t>
      </w:r>
      <w:proofErr w:type="spellEnd"/>
      <w:r w:rsidRPr="00EF127F">
        <w:rPr>
          <w:rFonts w:ascii="Arial Narrow" w:eastAsia="Times New Roman" w:hAnsi="Arial Narrow"/>
          <w:iCs/>
          <w:sz w:val="22"/>
          <w:lang w:eastAsia="cs-CZ"/>
        </w:rPr>
        <w:t xml:space="preserve"> finančnej opravy uvedenej v správe z kontroly a kumulatívneho splnenia podmienky na uplatnenie ex </w:t>
      </w:r>
      <w:proofErr w:type="spellStart"/>
      <w:r w:rsidRPr="00EF127F">
        <w:rPr>
          <w:rFonts w:ascii="Arial Narrow" w:eastAsia="Times New Roman" w:hAnsi="Arial Narrow"/>
          <w:iCs/>
          <w:sz w:val="22"/>
          <w:lang w:eastAsia="cs-CZ"/>
        </w:rPr>
        <w:t>ante</w:t>
      </w:r>
      <w:proofErr w:type="spellEnd"/>
      <w:r w:rsidRPr="00EF127F">
        <w:rPr>
          <w:rFonts w:ascii="Arial Narrow" w:eastAsia="Times New Roman" w:hAnsi="Arial Narrow"/>
          <w:iCs/>
          <w:sz w:val="22"/>
          <w:lang w:eastAsia="cs-CZ"/>
        </w:rPr>
        <w:t xml:space="preserve"> finančnej opravy podľa Metodického pokynu CKO č. 5, ktorý upravuje postup pri určení finančných opráv za VO.</w:t>
      </w:r>
      <w:r w:rsidRPr="00EF127F">
        <w:rPr>
          <w:rFonts w:ascii="Arial Narrow" w:eastAsia="Times New Roman" w:hAnsi="Arial Narrow"/>
          <w:sz w:val="22"/>
          <w:lang w:eastAsia="cs-CZ"/>
        </w:rPr>
        <w:t xml:space="preserve"> dňom nasledujúcim po dni jej zverejnenia v Centrálnom registri zmlúv, ktorý vedie Úrad vlády SR. </w:t>
      </w:r>
    </w:p>
    <w:p w14:paraId="0B87D338" w14:textId="77777777" w:rsidR="00EF127F" w:rsidRPr="00EF127F" w:rsidRDefault="00EF127F">
      <w:pPr>
        <w:numPr>
          <w:ilvl w:val="1"/>
          <w:numId w:val="54"/>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Táto zmluva sa povinne zverejňuje v súlade so zákonom č. 211/2000 Z. z. o slobodnom prístupe k informáciám v znení neskorších predpisov. Zmluvu v Centrálnom registri zmlúv zverejní Kupujúci.</w:t>
      </w:r>
    </w:p>
    <w:p w14:paraId="74BEB9CC" w14:textId="77777777" w:rsidR="00EF127F" w:rsidRPr="00EF127F" w:rsidRDefault="00EF127F" w:rsidP="00EF127F">
      <w:pPr>
        <w:spacing w:line="240" w:lineRule="auto"/>
        <w:ind w:left="567"/>
        <w:jc w:val="both"/>
        <w:rPr>
          <w:rFonts w:ascii="Arial Narrow" w:eastAsia="Times New Roman" w:hAnsi="Arial Narrow"/>
          <w:sz w:val="22"/>
          <w:lang w:eastAsia="cs-CZ"/>
        </w:rPr>
      </w:pPr>
    </w:p>
    <w:p w14:paraId="53EAB8A0" w14:textId="77777777" w:rsidR="00EF127F" w:rsidRPr="00EF127F" w:rsidRDefault="00EF127F">
      <w:pPr>
        <w:numPr>
          <w:ilvl w:val="1"/>
          <w:numId w:val="54"/>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Zmluvné strany vyhlasujú, že si túto Zmluvu pred jej podpisom prečítali, jej obsahu porozumeli a na znak súhlasu s jej obsahom ju podpísali.</w:t>
      </w:r>
    </w:p>
    <w:p w14:paraId="6EB9B328" w14:textId="77777777" w:rsidR="00EF127F" w:rsidRPr="00EF127F" w:rsidRDefault="00EF127F" w:rsidP="00EF127F">
      <w:pPr>
        <w:tabs>
          <w:tab w:val="left" w:pos="2160"/>
          <w:tab w:val="left" w:pos="2880"/>
          <w:tab w:val="left" w:pos="4500"/>
        </w:tabs>
        <w:spacing w:after="0" w:line="240" w:lineRule="auto"/>
        <w:jc w:val="both"/>
        <w:rPr>
          <w:rFonts w:ascii="Arial Narrow" w:eastAsia="Times New Roman" w:hAnsi="Arial Narrow"/>
          <w:sz w:val="22"/>
          <w:lang w:eastAsia="cs-CZ"/>
        </w:rPr>
      </w:pPr>
    </w:p>
    <w:p w14:paraId="651AE7FC" w14:textId="77777777" w:rsidR="00EF127F" w:rsidRPr="00EF127F" w:rsidRDefault="00EF127F" w:rsidP="00EF127F">
      <w:pPr>
        <w:spacing w:after="0" w:line="240" w:lineRule="auto"/>
        <w:jc w:val="both"/>
        <w:rPr>
          <w:rFonts w:ascii="Arial Narrow" w:eastAsia="Times New Roman" w:hAnsi="Arial Narrow"/>
          <w:sz w:val="22"/>
          <w:lang w:eastAsia="cs-CZ"/>
        </w:rPr>
      </w:pPr>
      <w:r w:rsidRPr="00EF127F">
        <w:rPr>
          <w:rFonts w:ascii="Arial Narrow" w:eastAsia="Times New Roman" w:hAnsi="Arial Narrow"/>
          <w:sz w:val="22"/>
          <w:lang w:eastAsia="cs-CZ"/>
        </w:rPr>
        <w:t>V .............................., dňa ....................</w:t>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t>V .............................., dňa ....................</w:t>
      </w:r>
    </w:p>
    <w:p w14:paraId="5442A276" w14:textId="77777777" w:rsidR="00EF127F" w:rsidRPr="00EF127F" w:rsidRDefault="00EF127F" w:rsidP="00EF127F">
      <w:pPr>
        <w:spacing w:after="0" w:line="240" w:lineRule="auto"/>
        <w:jc w:val="both"/>
        <w:rPr>
          <w:rFonts w:ascii="Arial Narrow" w:eastAsia="Times New Roman" w:hAnsi="Arial Narrow"/>
          <w:sz w:val="22"/>
          <w:lang w:eastAsia="cs-CZ"/>
        </w:rPr>
      </w:pPr>
    </w:p>
    <w:p w14:paraId="1B5F62A2" w14:textId="77777777" w:rsidR="00EF127F" w:rsidRPr="00EF127F" w:rsidRDefault="00EF127F" w:rsidP="00EF127F">
      <w:pPr>
        <w:spacing w:after="0" w:line="240" w:lineRule="auto"/>
        <w:jc w:val="both"/>
        <w:rPr>
          <w:rFonts w:ascii="Arial Narrow" w:eastAsia="Times New Roman" w:hAnsi="Arial Narrow"/>
          <w:sz w:val="22"/>
          <w:lang w:eastAsia="cs-CZ"/>
        </w:rPr>
      </w:pPr>
    </w:p>
    <w:p w14:paraId="3557AB8E" w14:textId="77777777" w:rsidR="00EF127F" w:rsidRPr="00EF127F" w:rsidRDefault="00EF127F" w:rsidP="00EF127F">
      <w:pPr>
        <w:spacing w:after="0" w:line="240" w:lineRule="auto"/>
        <w:jc w:val="both"/>
        <w:rPr>
          <w:rFonts w:ascii="Arial Narrow" w:eastAsia="Times New Roman" w:hAnsi="Arial Narrow"/>
          <w:sz w:val="22"/>
          <w:lang w:eastAsia="cs-CZ"/>
        </w:rPr>
      </w:pPr>
      <w:r w:rsidRPr="00EF127F">
        <w:rPr>
          <w:rFonts w:ascii="Arial Narrow" w:eastAsia="Times New Roman" w:hAnsi="Arial Narrow"/>
          <w:sz w:val="22"/>
          <w:lang w:eastAsia="cs-CZ"/>
        </w:rPr>
        <w:t>Za Kupujúceho:</w:t>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t>Za Predávajúceho:</w:t>
      </w:r>
    </w:p>
    <w:p w14:paraId="7F5D4418" w14:textId="77777777" w:rsidR="00EF127F" w:rsidRPr="00EF127F" w:rsidRDefault="00EF127F" w:rsidP="00EF127F">
      <w:pPr>
        <w:spacing w:after="0" w:line="240" w:lineRule="auto"/>
        <w:jc w:val="both"/>
        <w:rPr>
          <w:rFonts w:ascii="Arial Narrow" w:eastAsia="Times New Roman" w:hAnsi="Arial Narrow"/>
          <w:sz w:val="22"/>
          <w:lang w:eastAsia="cs-CZ"/>
        </w:rPr>
      </w:pPr>
    </w:p>
    <w:p w14:paraId="380A40EF" w14:textId="77777777" w:rsidR="00EF127F" w:rsidRPr="00EF127F" w:rsidRDefault="00EF127F" w:rsidP="00EF127F">
      <w:pPr>
        <w:spacing w:after="0" w:line="240" w:lineRule="auto"/>
        <w:jc w:val="both"/>
        <w:rPr>
          <w:rFonts w:ascii="Arial Narrow" w:eastAsia="Times New Roman" w:hAnsi="Arial Narrow"/>
          <w:sz w:val="22"/>
          <w:lang w:eastAsia="cs-CZ"/>
        </w:rPr>
      </w:pPr>
    </w:p>
    <w:p w14:paraId="7C69E02B" w14:textId="77777777" w:rsidR="00EF127F" w:rsidRPr="00EF127F" w:rsidRDefault="00EF127F" w:rsidP="00EF127F">
      <w:pPr>
        <w:spacing w:after="0" w:line="240" w:lineRule="auto"/>
        <w:jc w:val="both"/>
        <w:rPr>
          <w:rFonts w:ascii="Arial Narrow" w:eastAsia="Times New Roman" w:hAnsi="Arial Narrow"/>
          <w:sz w:val="22"/>
          <w:lang w:eastAsia="cs-CZ"/>
        </w:rPr>
      </w:pPr>
    </w:p>
    <w:p w14:paraId="04C9DF8A" w14:textId="77777777" w:rsidR="00EF127F" w:rsidRPr="00EF127F" w:rsidRDefault="00EF127F" w:rsidP="00EF127F">
      <w:pPr>
        <w:spacing w:after="0" w:line="240" w:lineRule="auto"/>
        <w:jc w:val="both"/>
        <w:rPr>
          <w:rFonts w:ascii="Arial Narrow" w:eastAsia="Times New Roman" w:hAnsi="Arial Narrow"/>
          <w:sz w:val="22"/>
          <w:lang w:eastAsia="cs-CZ"/>
        </w:rPr>
      </w:pPr>
      <w:r w:rsidRPr="00EF127F">
        <w:rPr>
          <w:rFonts w:ascii="Arial Narrow" w:eastAsia="Times New Roman" w:hAnsi="Arial Narrow"/>
          <w:sz w:val="22"/>
          <w:lang w:eastAsia="cs-CZ"/>
        </w:rPr>
        <w:t>____________________</w:t>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t>____________________</w:t>
      </w:r>
    </w:p>
    <w:p w14:paraId="4F9165CF" w14:textId="77777777" w:rsidR="00EF127F" w:rsidRPr="00EF127F" w:rsidRDefault="00EF127F" w:rsidP="00EF127F">
      <w:pPr>
        <w:spacing w:after="0" w:line="240" w:lineRule="auto"/>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           </w:t>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t xml:space="preserve"> </w:t>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t>meno:</w:t>
      </w:r>
    </w:p>
    <w:p w14:paraId="17FB8447" w14:textId="77777777" w:rsidR="00EF127F" w:rsidRPr="00EF127F" w:rsidRDefault="00EF127F" w:rsidP="00EF127F">
      <w:pPr>
        <w:widowControl w:val="0"/>
        <w:autoSpaceDE w:val="0"/>
        <w:autoSpaceDN w:val="0"/>
        <w:adjustRightInd w:val="0"/>
        <w:spacing w:after="0" w:line="240" w:lineRule="auto"/>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    </w:t>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t>funkcia:</w:t>
      </w:r>
    </w:p>
    <w:p w14:paraId="270E559C" w14:textId="77777777" w:rsidR="00EF127F" w:rsidRPr="00EF127F" w:rsidRDefault="00EF127F" w:rsidP="00EF127F">
      <w:pPr>
        <w:tabs>
          <w:tab w:val="left" w:pos="2160"/>
          <w:tab w:val="left" w:pos="2880"/>
          <w:tab w:val="left" w:pos="4500"/>
        </w:tabs>
        <w:spacing w:after="0" w:line="240" w:lineRule="auto"/>
        <w:rPr>
          <w:rFonts w:ascii="Arial" w:eastAsia="Times New Roman" w:hAnsi="Arial"/>
          <w:szCs w:val="20"/>
          <w:lang w:eastAsia="cs-CZ"/>
        </w:rPr>
      </w:pPr>
    </w:p>
    <w:p w14:paraId="6BF715E4" w14:textId="77777777" w:rsidR="00EF127F" w:rsidRPr="00EF127F" w:rsidRDefault="00EF127F" w:rsidP="00EF127F">
      <w:pPr>
        <w:tabs>
          <w:tab w:val="left" w:pos="2160"/>
          <w:tab w:val="left" w:pos="2880"/>
          <w:tab w:val="left" w:pos="4500"/>
        </w:tabs>
        <w:spacing w:after="0" w:line="240" w:lineRule="auto"/>
        <w:rPr>
          <w:rFonts w:ascii="Arial" w:eastAsia="Times New Roman" w:hAnsi="Arial"/>
          <w:szCs w:val="20"/>
          <w:lang w:eastAsia="cs-CZ"/>
        </w:rPr>
      </w:pPr>
    </w:p>
    <w:p w14:paraId="010FABF7" w14:textId="77777777" w:rsidR="00EF127F" w:rsidRPr="00EF127F" w:rsidRDefault="00EF127F" w:rsidP="00EF127F">
      <w:pPr>
        <w:tabs>
          <w:tab w:val="left" w:pos="2160"/>
          <w:tab w:val="left" w:pos="2880"/>
          <w:tab w:val="left" w:pos="4500"/>
        </w:tabs>
        <w:spacing w:after="0" w:line="240" w:lineRule="auto"/>
        <w:rPr>
          <w:rFonts w:ascii="Arial" w:eastAsia="Times New Roman" w:hAnsi="Arial"/>
          <w:szCs w:val="20"/>
          <w:lang w:eastAsia="cs-CZ"/>
        </w:rPr>
      </w:pPr>
    </w:p>
    <w:p w14:paraId="5144D801" w14:textId="77777777" w:rsidR="00EF127F" w:rsidRPr="00EF127F" w:rsidRDefault="00EF127F" w:rsidP="00EF127F">
      <w:pPr>
        <w:tabs>
          <w:tab w:val="left" w:pos="2160"/>
          <w:tab w:val="left" w:pos="2880"/>
          <w:tab w:val="left" w:pos="4500"/>
        </w:tabs>
        <w:spacing w:after="0" w:line="240" w:lineRule="auto"/>
        <w:rPr>
          <w:rFonts w:ascii="Arial" w:eastAsia="Times New Roman" w:hAnsi="Arial"/>
          <w:szCs w:val="20"/>
          <w:lang w:eastAsia="cs-CZ"/>
        </w:rPr>
      </w:pPr>
    </w:p>
    <w:p w14:paraId="591F7DD2" w14:textId="77777777" w:rsidR="00EF127F" w:rsidRPr="00EF127F" w:rsidRDefault="00EF127F" w:rsidP="00EF127F">
      <w:pPr>
        <w:tabs>
          <w:tab w:val="left" w:pos="2160"/>
          <w:tab w:val="left" w:pos="2880"/>
          <w:tab w:val="left" w:pos="4500"/>
        </w:tabs>
        <w:spacing w:after="0" w:line="240" w:lineRule="auto"/>
        <w:rPr>
          <w:rFonts w:ascii="Arial" w:eastAsia="Times New Roman" w:hAnsi="Arial"/>
          <w:szCs w:val="20"/>
          <w:lang w:eastAsia="cs-CZ"/>
        </w:rPr>
      </w:pPr>
    </w:p>
    <w:p w14:paraId="282AD654"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0E6D23B8"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0BFFFD1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769D64D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0F32BE97"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28C64DBF"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5AA15647"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7A77BCFA"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5E99C532"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4C2EEB1A"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3EFE196A"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3521D09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6D4C564B"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24977DD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62C3B862"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09857D8B"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612DED3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39F2989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2AD4E6D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44A8CE53"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1B00288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701FD633"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106958D8"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348202C1"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7AB066FF"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5C6C5060"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425469F0"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3B70E7B7"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757634EA"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52D8E241"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656CAB28" w14:textId="52C07BE0" w:rsid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3D5D11BF" w14:textId="367EB044" w:rsidR="00D26784" w:rsidRDefault="00D26784" w:rsidP="00EF127F">
      <w:pPr>
        <w:tabs>
          <w:tab w:val="left" w:pos="2160"/>
          <w:tab w:val="left" w:pos="2880"/>
          <w:tab w:val="left" w:pos="4500"/>
        </w:tabs>
        <w:spacing w:after="0" w:line="240" w:lineRule="auto"/>
        <w:rPr>
          <w:rFonts w:ascii="Arial Narrow" w:eastAsia="Times New Roman" w:hAnsi="Arial Narrow"/>
          <w:sz w:val="22"/>
          <w:lang w:eastAsia="cs-CZ"/>
        </w:rPr>
      </w:pPr>
    </w:p>
    <w:p w14:paraId="353CFF6A" w14:textId="001F4FC4" w:rsidR="00D26784" w:rsidRDefault="00D26784" w:rsidP="00EF127F">
      <w:pPr>
        <w:tabs>
          <w:tab w:val="left" w:pos="2160"/>
          <w:tab w:val="left" w:pos="2880"/>
          <w:tab w:val="left" w:pos="4500"/>
        </w:tabs>
        <w:spacing w:after="0" w:line="240" w:lineRule="auto"/>
        <w:rPr>
          <w:rFonts w:ascii="Arial Narrow" w:eastAsia="Times New Roman" w:hAnsi="Arial Narrow"/>
          <w:sz w:val="22"/>
          <w:lang w:eastAsia="cs-CZ"/>
        </w:rPr>
      </w:pPr>
    </w:p>
    <w:p w14:paraId="70C18D81" w14:textId="7C49CE30" w:rsidR="00D26784" w:rsidRDefault="00D26784" w:rsidP="00EF127F">
      <w:pPr>
        <w:tabs>
          <w:tab w:val="left" w:pos="2160"/>
          <w:tab w:val="left" w:pos="2880"/>
          <w:tab w:val="left" w:pos="4500"/>
        </w:tabs>
        <w:spacing w:after="0" w:line="240" w:lineRule="auto"/>
        <w:rPr>
          <w:rFonts w:ascii="Arial Narrow" w:eastAsia="Times New Roman" w:hAnsi="Arial Narrow"/>
          <w:sz w:val="22"/>
          <w:lang w:eastAsia="cs-CZ"/>
        </w:rPr>
      </w:pPr>
    </w:p>
    <w:p w14:paraId="36780EAF" w14:textId="36D82FB5" w:rsidR="00A53425" w:rsidRDefault="00A53425" w:rsidP="00EF127F">
      <w:pPr>
        <w:tabs>
          <w:tab w:val="left" w:pos="2160"/>
          <w:tab w:val="left" w:pos="2880"/>
          <w:tab w:val="left" w:pos="4500"/>
        </w:tabs>
        <w:spacing w:after="0" w:line="240" w:lineRule="auto"/>
        <w:rPr>
          <w:rFonts w:ascii="Arial Narrow" w:eastAsia="Times New Roman" w:hAnsi="Arial Narrow"/>
          <w:sz w:val="22"/>
          <w:lang w:eastAsia="cs-CZ"/>
        </w:rPr>
      </w:pPr>
    </w:p>
    <w:p w14:paraId="1EAB0E52" w14:textId="235111EB" w:rsidR="00A53425" w:rsidRDefault="00A53425" w:rsidP="00EF127F">
      <w:pPr>
        <w:tabs>
          <w:tab w:val="left" w:pos="2160"/>
          <w:tab w:val="left" w:pos="2880"/>
          <w:tab w:val="left" w:pos="4500"/>
        </w:tabs>
        <w:spacing w:after="0" w:line="240" w:lineRule="auto"/>
        <w:rPr>
          <w:rFonts w:ascii="Arial Narrow" w:eastAsia="Times New Roman" w:hAnsi="Arial Narrow"/>
          <w:sz w:val="22"/>
          <w:lang w:eastAsia="cs-CZ"/>
        </w:rPr>
      </w:pPr>
    </w:p>
    <w:p w14:paraId="78292BB3" w14:textId="5E7E6F3B" w:rsidR="00A53425" w:rsidRDefault="00A53425" w:rsidP="00EF127F">
      <w:pPr>
        <w:tabs>
          <w:tab w:val="left" w:pos="2160"/>
          <w:tab w:val="left" w:pos="2880"/>
          <w:tab w:val="left" w:pos="4500"/>
        </w:tabs>
        <w:spacing w:after="0" w:line="240" w:lineRule="auto"/>
        <w:rPr>
          <w:rFonts w:ascii="Arial Narrow" w:eastAsia="Times New Roman" w:hAnsi="Arial Narrow"/>
          <w:sz w:val="22"/>
          <w:lang w:eastAsia="cs-CZ"/>
        </w:rPr>
      </w:pPr>
    </w:p>
    <w:p w14:paraId="337E185B" w14:textId="07792072" w:rsidR="00A53425" w:rsidRDefault="00A53425" w:rsidP="00EF127F">
      <w:pPr>
        <w:tabs>
          <w:tab w:val="left" w:pos="2160"/>
          <w:tab w:val="left" w:pos="2880"/>
          <w:tab w:val="left" w:pos="4500"/>
        </w:tabs>
        <w:spacing w:after="0" w:line="240" w:lineRule="auto"/>
        <w:rPr>
          <w:rFonts w:ascii="Arial Narrow" w:eastAsia="Times New Roman" w:hAnsi="Arial Narrow"/>
          <w:sz w:val="22"/>
          <w:lang w:eastAsia="cs-CZ"/>
        </w:rPr>
      </w:pPr>
    </w:p>
    <w:p w14:paraId="4CDE7088" w14:textId="77777777" w:rsidR="00A53425" w:rsidRPr="00EF127F" w:rsidRDefault="00A53425" w:rsidP="00EF127F">
      <w:pPr>
        <w:tabs>
          <w:tab w:val="left" w:pos="2160"/>
          <w:tab w:val="left" w:pos="2880"/>
          <w:tab w:val="left" w:pos="4500"/>
        </w:tabs>
        <w:spacing w:after="0" w:line="240" w:lineRule="auto"/>
        <w:rPr>
          <w:rFonts w:ascii="Arial Narrow" w:eastAsia="Times New Roman" w:hAnsi="Arial Narrow"/>
          <w:sz w:val="22"/>
          <w:lang w:eastAsia="cs-CZ"/>
        </w:rPr>
      </w:pPr>
    </w:p>
    <w:p w14:paraId="598101D5" w14:textId="639DA943"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r w:rsidRPr="00EF127F">
        <w:rPr>
          <w:rFonts w:ascii="Arial Narrow" w:eastAsia="Times New Roman" w:hAnsi="Arial Narrow"/>
          <w:sz w:val="22"/>
          <w:lang w:eastAsia="cs-CZ"/>
        </w:rPr>
        <w:lastRenderedPageBreak/>
        <w:t>Príloha č. 1</w:t>
      </w:r>
      <w:r w:rsidR="00D26784">
        <w:rPr>
          <w:rFonts w:ascii="Arial Narrow" w:eastAsia="Times New Roman" w:hAnsi="Arial Narrow"/>
          <w:sz w:val="22"/>
          <w:lang w:eastAsia="cs-CZ"/>
        </w:rPr>
        <w:t xml:space="preserve"> ku KZ</w:t>
      </w:r>
    </w:p>
    <w:p w14:paraId="45302F68"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64977941"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Technická špecifikácia predmetov dodania (tovarov)</w:t>
      </w:r>
    </w:p>
    <w:p w14:paraId="22138F9A"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sz w:val="22"/>
          <w:lang w:eastAsia="cs-CZ"/>
        </w:rPr>
      </w:pPr>
    </w:p>
    <w:p w14:paraId="6378CA61"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sz w:val="22"/>
          <w:lang w:eastAsia="cs-CZ"/>
        </w:rPr>
      </w:pPr>
      <w:r w:rsidRPr="00EF127F">
        <w:rPr>
          <w:rFonts w:ascii="Arial Narrow" w:eastAsia="Times New Roman" w:hAnsi="Arial Narrow"/>
          <w:sz w:val="22"/>
          <w:lang w:eastAsia="cs-CZ"/>
        </w:rPr>
        <w:t>Obsah prílohy č. 1 Kúpnej zmluvy bude tvoriť technická špecifikácia predmetu zákazky, ktorá bude</w:t>
      </w:r>
    </w:p>
    <w:p w14:paraId="2BF8D75D"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sz w:val="22"/>
          <w:lang w:eastAsia="cs-CZ"/>
        </w:rPr>
      </w:pPr>
      <w:r w:rsidRPr="00EF127F">
        <w:rPr>
          <w:rFonts w:ascii="Arial Narrow" w:eastAsia="Times New Roman" w:hAnsi="Arial Narrow"/>
          <w:sz w:val="22"/>
          <w:lang w:eastAsia="cs-CZ"/>
        </w:rPr>
        <w:t>predložená uchádzačom v rámci jeho ponuky (vyplní uchádzač)</w:t>
      </w:r>
    </w:p>
    <w:p w14:paraId="046AC263"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 w:val="22"/>
          <w:lang w:eastAsia="cs-CZ"/>
        </w:rPr>
      </w:pPr>
    </w:p>
    <w:p w14:paraId="0EAFFAE7"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10392678"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B85860F"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C74DDB1"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A69AD09"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3201507"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0D37075"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A8DF3D9"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2D0B746"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C13D14B"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F51146A"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4893578"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ED52C4F"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311CC3B"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CD4E53F"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E6B9EB8"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1B4C3FF"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ECFEE98"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1A0118B5"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71DA947"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7F3D440"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0224B5B"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2EB1AD10"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14911D5"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1B3DFC1C"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3FD8F05"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21648C48"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29667B5A"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B96F353"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901A9DE"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FDE8702"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6EE3E00"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2CCD83E2"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3492E92"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98C7D18"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DA7C454"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823B6B6"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D25490B"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A701E89"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A504B34"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561F724"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1A52CD1D"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5938B60"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856EAC5"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9795C02"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FCBADC4"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1658264A" w14:textId="77777777" w:rsidR="00EF127F" w:rsidRPr="00EF127F" w:rsidRDefault="00EF127F" w:rsidP="00EF127F">
      <w:pPr>
        <w:tabs>
          <w:tab w:val="left" w:pos="2160"/>
          <w:tab w:val="left" w:pos="2880"/>
          <w:tab w:val="left" w:pos="4500"/>
        </w:tabs>
        <w:spacing w:after="0" w:line="240" w:lineRule="auto"/>
        <w:jc w:val="both"/>
        <w:rPr>
          <w:rFonts w:ascii="Arial Narrow" w:eastAsia="Times New Roman" w:hAnsi="Arial Narrow"/>
          <w:szCs w:val="20"/>
          <w:lang w:eastAsia="cs-CZ"/>
        </w:rPr>
      </w:pPr>
    </w:p>
    <w:p w14:paraId="4EC1A5B2" w14:textId="0C8FF750" w:rsidR="00EF127F" w:rsidRDefault="00EF127F" w:rsidP="00EF127F">
      <w:pPr>
        <w:tabs>
          <w:tab w:val="left" w:pos="2160"/>
          <w:tab w:val="left" w:pos="2880"/>
          <w:tab w:val="left" w:pos="4500"/>
        </w:tabs>
        <w:spacing w:after="0" w:line="240" w:lineRule="auto"/>
        <w:jc w:val="both"/>
        <w:rPr>
          <w:rFonts w:ascii="Arial Narrow" w:eastAsia="Times New Roman" w:hAnsi="Arial Narrow"/>
          <w:szCs w:val="20"/>
          <w:lang w:eastAsia="cs-CZ"/>
        </w:rPr>
      </w:pPr>
    </w:p>
    <w:p w14:paraId="0A0F6CBE" w14:textId="0CCB5CBD" w:rsidR="00A53425" w:rsidRDefault="00A53425" w:rsidP="00EF127F">
      <w:pPr>
        <w:tabs>
          <w:tab w:val="left" w:pos="2160"/>
          <w:tab w:val="left" w:pos="2880"/>
          <w:tab w:val="left" w:pos="4500"/>
        </w:tabs>
        <w:spacing w:after="0" w:line="240" w:lineRule="auto"/>
        <w:jc w:val="both"/>
        <w:rPr>
          <w:rFonts w:ascii="Arial Narrow" w:eastAsia="Times New Roman" w:hAnsi="Arial Narrow"/>
          <w:szCs w:val="20"/>
          <w:lang w:eastAsia="cs-CZ"/>
        </w:rPr>
      </w:pPr>
    </w:p>
    <w:p w14:paraId="70B17C79" w14:textId="6401288A" w:rsidR="00A53425" w:rsidRDefault="00A53425" w:rsidP="00EF127F">
      <w:pPr>
        <w:tabs>
          <w:tab w:val="left" w:pos="2160"/>
          <w:tab w:val="left" w:pos="2880"/>
          <w:tab w:val="left" w:pos="4500"/>
        </w:tabs>
        <w:spacing w:after="0" w:line="240" w:lineRule="auto"/>
        <w:jc w:val="both"/>
        <w:rPr>
          <w:rFonts w:ascii="Arial Narrow" w:eastAsia="Times New Roman" w:hAnsi="Arial Narrow"/>
          <w:szCs w:val="20"/>
          <w:lang w:eastAsia="cs-CZ"/>
        </w:rPr>
      </w:pPr>
    </w:p>
    <w:p w14:paraId="1B7D1645" w14:textId="28CC0A44" w:rsidR="00A53425" w:rsidRDefault="00A53425" w:rsidP="00EF127F">
      <w:pPr>
        <w:tabs>
          <w:tab w:val="left" w:pos="2160"/>
          <w:tab w:val="left" w:pos="2880"/>
          <w:tab w:val="left" w:pos="4500"/>
        </w:tabs>
        <w:spacing w:after="0" w:line="240" w:lineRule="auto"/>
        <w:jc w:val="both"/>
        <w:rPr>
          <w:rFonts w:ascii="Arial Narrow" w:eastAsia="Times New Roman" w:hAnsi="Arial Narrow"/>
          <w:szCs w:val="20"/>
          <w:lang w:eastAsia="cs-CZ"/>
        </w:rPr>
      </w:pPr>
    </w:p>
    <w:p w14:paraId="36B2AB32" w14:textId="7F5E647E" w:rsidR="00A53425" w:rsidRDefault="00A53425" w:rsidP="00EF127F">
      <w:pPr>
        <w:tabs>
          <w:tab w:val="left" w:pos="2160"/>
          <w:tab w:val="left" w:pos="2880"/>
          <w:tab w:val="left" w:pos="4500"/>
        </w:tabs>
        <w:spacing w:after="0" w:line="240" w:lineRule="auto"/>
        <w:jc w:val="both"/>
        <w:rPr>
          <w:rFonts w:ascii="Arial Narrow" w:eastAsia="Times New Roman" w:hAnsi="Arial Narrow"/>
          <w:szCs w:val="20"/>
          <w:lang w:eastAsia="cs-CZ"/>
        </w:rPr>
      </w:pPr>
    </w:p>
    <w:p w14:paraId="634232FA" w14:textId="77777777" w:rsidR="00A53425" w:rsidRPr="00EF127F" w:rsidRDefault="00A53425" w:rsidP="00EF127F">
      <w:pPr>
        <w:tabs>
          <w:tab w:val="left" w:pos="2160"/>
          <w:tab w:val="left" w:pos="2880"/>
          <w:tab w:val="left" w:pos="4500"/>
        </w:tabs>
        <w:spacing w:after="0" w:line="240" w:lineRule="auto"/>
        <w:jc w:val="both"/>
        <w:rPr>
          <w:rFonts w:ascii="Arial Narrow" w:eastAsia="Times New Roman" w:hAnsi="Arial Narrow"/>
          <w:szCs w:val="20"/>
          <w:lang w:eastAsia="cs-CZ"/>
        </w:rPr>
      </w:pPr>
    </w:p>
    <w:p w14:paraId="75FE7C12" w14:textId="284B5F50" w:rsidR="00EF127F" w:rsidRPr="00EF127F" w:rsidRDefault="00EF127F" w:rsidP="00EF127F">
      <w:pPr>
        <w:tabs>
          <w:tab w:val="left" w:pos="2160"/>
          <w:tab w:val="left" w:pos="2880"/>
          <w:tab w:val="left" w:pos="4500"/>
        </w:tabs>
        <w:spacing w:after="0" w:line="240" w:lineRule="auto"/>
        <w:jc w:val="both"/>
        <w:rPr>
          <w:rFonts w:ascii="Arial Narrow" w:eastAsia="Times New Roman" w:hAnsi="Arial Narrow"/>
          <w:szCs w:val="20"/>
          <w:lang w:eastAsia="cs-CZ"/>
        </w:rPr>
      </w:pPr>
      <w:r w:rsidRPr="00EF127F">
        <w:rPr>
          <w:rFonts w:ascii="Arial Narrow" w:eastAsia="Times New Roman" w:hAnsi="Arial Narrow"/>
          <w:szCs w:val="20"/>
          <w:lang w:eastAsia="cs-CZ"/>
        </w:rPr>
        <w:lastRenderedPageBreak/>
        <w:t>Príloha č.2</w:t>
      </w:r>
      <w:r w:rsidR="00D26784">
        <w:rPr>
          <w:rFonts w:ascii="Arial Narrow" w:eastAsia="Times New Roman" w:hAnsi="Arial Narrow"/>
          <w:szCs w:val="20"/>
          <w:lang w:eastAsia="cs-CZ"/>
        </w:rPr>
        <w:t xml:space="preserve"> ku KZ</w:t>
      </w:r>
    </w:p>
    <w:p w14:paraId="3EEAB9A6"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Cs w:val="20"/>
          <w:lang w:eastAsia="cs-CZ"/>
        </w:rPr>
      </w:pPr>
    </w:p>
    <w:p w14:paraId="4DE0D990" w14:textId="47AF399D"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Cs w:val="20"/>
          <w:lang w:eastAsia="cs-CZ"/>
        </w:rPr>
      </w:pPr>
      <w:r w:rsidRPr="00EF127F">
        <w:rPr>
          <w:rFonts w:ascii="Arial Narrow" w:eastAsia="Times New Roman" w:hAnsi="Arial Narrow"/>
          <w:b/>
          <w:szCs w:val="20"/>
          <w:lang w:eastAsia="cs-CZ"/>
        </w:rPr>
        <w:t xml:space="preserve">Štruktúrovaný </w:t>
      </w:r>
      <w:proofErr w:type="spellStart"/>
      <w:r w:rsidRPr="00EF127F">
        <w:rPr>
          <w:rFonts w:ascii="Arial Narrow" w:eastAsia="Times New Roman" w:hAnsi="Arial Narrow"/>
          <w:b/>
          <w:szCs w:val="20"/>
          <w:lang w:eastAsia="cs-CZ"/>
        </w:rPr>
        <w:t>položkov</w:t>
      </w:r>
      <w:r w:rsidR="00D26784">
        <w:rPr>
          <w:rFonts w:ascii="Arial Narrow" w:eastAsia="Times New Roman" w:hAnsi="Arial Narrow"/>
          <w:b/>
          <w:szCs w:val="20"/>
          <w:lang w:eastAsia="cs-CZ"/>
        </w:rPr>
        <w:t>it</w:t>
      </w:r>
      <w:r w:rsidRPr="00EF127F">
        <w:rPr>
          <w:rFonts w:ascii="Arial Narrow" w:eastAsia="Times New Roman" w:hAnsi="Arial Narrow"/>
          <w:b/>
          <w:szCs w:val="20"/>
          <w:lang w:eastAsia="cs-CZ"/>
        </w:rPr>
        <w:t>ý</w:t>
      </w:r>
      <w:proofErr w:type="spellEnd"/>
      <w:r w:rsidRPr="00EF127F">
        <w:rPr>
          <w:rFonts w:ascii="Arial Narrow" w:eastAsia="Times New Roman" w:hAnsi="Arial Narrow"/>
          <w:b/>
          <w:szCs w:val="20"/>
          <w:lang w:eastAsia="cs-CZ"/>
        </w:rPr>
        <w:t xml:space="preserve"> rozpočet</w:t>
      </w:r>
    </w:p>
    <w:p w14:paraId="4607555C"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b/>
          <w:szCs w:val="20"/>
          <w:lang w:eastAsia="cs-CZ"/>
        </w:rPr>
      </w:pPr>
    </w:p>
    <w:p w14:paraId="2262816A"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tbl>
      <w:tblPr>
        <w:tblStyle w:val="TableGrid"/>
        <w:tblW w:w="9048" w:type="dxa"/>
        <w:tblInd w:w="14" w:type="dxa"/>
        <w:tblCellMar>
          <w:top w:w="48" w:type="dxa"/>
          <w:left w:w="72" w:type="dxa"/>
          <w:right w:w="44" w:type="dxa"/>
        </w:tblCellMar>
        <w:tblLook w:val="04A0" w:firstRow="1" w:lastRow="0" w:firstColumn="1" w:lastColumn="0" w:noHBand="0" w:noVBand="1"/>
      </w:tblPr>
      <w:tblGrid>
        <w:gridCol w:w="3941"/>
        <w:gridCol w:w="1234"/>
        <w:gridCol w:w="1423"/>
        <w:gridCol w:w="1269"/>
        <w:gridCol w:w="1181"/>
      </w:tblGrid>
      <w:tr w:rsidR="00057A3A" w:rsidRPr="00BD7568" w14:paraId="35A9EC0A" w14:textId="77777777" w:rsidTr="000D53D0">
        <w:trPr>
          <w:trHeight w:val="338"/>
        </w:trPr>
        <w:tc>
          <w:tcPr>
            <w:tcW w:w="3941"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67718278" w14:textId="77777777" w:rsidR="00057A3A" w:rsidRPr="00BD7568" w:rsidRDefault="00057A3A" w:rsidP="000D53D0">
            <w:pPr>
              <w:spacing w:after="0"/>
              <w:rPr>
                <w:rFonts w:ascii="Arial Narrow" w:hAnsi="Arial Narrow"/>
                <w:b/>
                <w:bCs/>
                <w:sz w:val="24"/>
                <w:szCs w:val="24"/>
              </w:rPr>
            </w:pPr>
            <w:r w:rsidRPr="00BD7568">
              <w:rPr>
                <w:rFonts w:ascii="Arial Narrow" w:eastAsia="Times New Roman" w:hAnsi="Arial Narrow" w:cs="Times New Roman"/>
                <w:b/>
                <w:bCs/>
                <w:szCs w:val="24"/>
              </w:rPr>
              <w:t xml:space="preserve">Popis </w:t>
            </w:r>
          </w:p>
        </w:tc>
        <w:tc>
          <w:tcPr>
            <w:tcW w:w="1234"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8A728C3" w14:textId="77777777" w:rsidR="00057A3A" w:rsidRPr="00BD7568" w:rsidRDefault="00057A3A" w:rsidP="000D53D0">
            <w:pPr>
              <w:spacing w:after="0"/>
              <w:ind w:right="22"/>
              <w:jc w:val="center"/>
              <w:rPr>
                <w:rFonts w:ascii="Arial Narrow" w:hAnsi="Arial Narrow"/>
                <w:b/>
                <w:bCs/>
                <w:sz w:val="24"/>
                <w:szCs w:val="24"/>
              </w:rPr>
            </w:pPr>
            <w:r w:rsidRPr="00BD7568">
              <w:rPr>
                <w:rFonts w:ascii="Arial Narrow" w:eastAsia="Times New Roman" w:hAnsi="Arial Narrow" w:cs="Times New Roman"/>
                <w:b/>
                <w:bCs/>
                <w:szCs w:val="24"/>
              </w:rPr>
              <w:t xml:space="preserve">Počet </w:t>
            </w:r>
            <w:r>
              <w:rPr>
                <w:rFonts w:ascii="Arial Narrow" w:eastAsia="Times New Roman" w:hAnsi="Arial Narrow" w:cs="Times New Roman"/>
                <w:b/>
                <w:bCs/>
                <w:szCs w:val="24"/>
              </w:rPr>
              <w:t>ks</w:t>
            </w:r>
          </w:p>
        </w:tc>
        <w:tc>
          <w:tcPr>
            <w:tcW w:w="1423"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FD37B4A" w14:textId="77777777" w:rsidR="00057A3A" w:rsidRPr="00BD7568" w:rsidRDefault="00057A3A" w:rsidP="000D53D0">
            <w:pPr>
              <w:spacing w:after="0"/>
              <w:ind w:right="22"/>
              <w:jc w:val="center"/>
              <w:rPr>
                <w:rFonts w:ascii="Arial Narrow" w:eastAsia="Times New Roman" w:hAnsi="Arial Narrow"/>
                <w:b/>
                <w:bCs/>
                <w:szCs w:val="24"/>
              </w:rPr>
            </w:pPr>
            <w:r>
              <w:rPr>
                <w:rFonts w:ascii="Arial Narrow" w:eastAsia="Times New Roman" w:hAnsi="Arial Narrow"/>
                <w:b/>
                <w:bCs/>
                <w:szCs w:val="24"/>
              </w:rPr>
              <w:t xml:space="preserve">Jednotková cena za 1ks bez DPH </w:t>
            </w:r>
          </w:p>
        </w:tc>
        <w:tc>
          <w:tcPr>
            <w:tcW w:w="1269"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3F2D6D12" w14:textId="77777777" w:rsidR="00057A3A" w:rsidRDefault="00057A3A" w:rsidP="000D53D0">
            <w:pPr>
              <w:spacing w:after="0"/>
              <w:ind w:right="22"/>
              <w:jc w:val="center"/>
              <w:rPr>
                <w:rFonts w:ascii="Arial Narrow" w:eastAsia="Times New Roman" w:hAnsi="Arial Narrow"/>
                <w:b/>
                <w:bCs/>
                <w:szCs w:val="24"/>
              </w:rPr>
            </w:pPr>
            <w:r>
              <w:rPr>
                <w:rFonts w:ascii="Arial Narrow" w:eastAsia="Times New Roman" w:hAnsi="Arial Narrow"/>
                <w:b/>
                <w:bCs/>
                <w:szCs w:val="24"/>
              </w:rPr>
              <w:t>Cena za požadovaný počet bez DPH</w:t>
            </w:r>
          </w:p>
        </w:tc>
        <w:tc>
          <w:tcPr>
            <w:tcW w:w="1181"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4CBE254D" w14:textId="77777777" w:rsidR="00057A3A" w:rsidRDefault="00057A3A" w:rsidP="000D53D0">
            <w:pPr>
              <w:spacing w:after="0"/>
              <w:ind w:right="22"/>
              <w:jc w:val="center"/>
              <w:rPr>
                <w:rFonts w:ascii="Arial Narrow" w:eastAsia="Times New Roman" w:hAnsi="Arial Narrow"/>
                <w:b/>
                <w:bCs/>
                <w:szCs w:val="24"/>
              </w:rPr>
            </w:pPr>
            <w:r>
              <w:rPr>
                <w:rFonts w:ascii="Arial Narrow" w:eastAsia="Times New Roman" w:hAnsi="Arial Narrow"/>
                <w:b/>
                <w:bCs/>
                <w:szCs w:val="24"/>
              </w:rPr>
              <w:t>Cena za požadovaný počet s DPH</w:t>
            </w:r>
          </w:p>
        </w:tc>
      </w:tr>
      <w:tr w:rsidR="00057A3A" w:rsidRPr="00BD7568" w14:paraId="41828071" w14:textId="77777777" w:rsidTr="000D53D0">
        <w:trPr>
          <w:trHeight w:val="341"/>
        </w:trPr>
        <w:tc>
          <w:tcPr>
            <w:tcW w:w="3941" w:type="dxa"/>
            <w:tcBorders>
              <w:top w:val="single" w:sz="4" w:space="0" w:color="000000"/>
              <w:left w:val="single" w:sz="4" w:space="0" w:color="000000"/>
              <w:bottom w:val="single" w:sz="4" w:space="0" w:color="000000"/>
              <w:right w:val="single" w:sz="4" w:space="0" w:color="000000"/>
            </w:tcBorders>
          </w:tcPr>
          <w:p w14:paraId="52D11924" w14:textId="77777777" w:rsidR="00057A3A" w:rsidRPr="00402868" w:rsidRDefault="00057A3A" w:rsidP="000D53D0">
            <w:pPr>
              <w:spacing w:after="0"/>
              <w:rPr>
                <w:rFonts w:ascii="Arial Narrow" w:hAnsi="Arial Narrow"/>
                <w:b/>
                <w:bCs/>
                <w:sz w:val="24"/>
                <w:szCs w:val="24"/>
              </w:rPr>
            </w:pPr>
            <w:r w:rsidRPr="00402868">
              <w:rPr>
                <w:rFonts w:ascii="Arial Narrow" w:eastAsia="Times New Roman" w:hAnsi="Arial Narrow" w:cs="Times New Roman"/>
                <w:b/>
                <w:bCs/>
                <w:szCs w:val="24"/>
              </w:rPr>
              <w:t xml:space="preserve">Serverová časť </w:t>
            </w:r>
          </w:p>
        </w:tc>
        <w:tc>
          <w:tcPr>
            <w:tcW w:w="1234" w:type="dxa"/>
            <w:tcBorders>
              <w:top w:val="single" w:sz="4" w:space="0" w:color="000000"/>
              <w:left w:val="single" w:sz="4" w:space="0" w:color="000000"/>
              <w:bottom w:val="single" w:sz="4" w:space="0" w:color="000000"/>
              <w:right w:val="single" w:sz="4" w:space="0" w:color="000000"/>
            </w:tcBorders>
          </w:tcPr>
          <w:p w14:paraId="3ABE6E4B" w14:textId="77777777" w:rsidR="00057A3A" w:rsidRPr="00BD7568" w:rsidRDefault="00057A3A" w:rsidP="000D53D0">
            <w:pPr>
              <w:spacing w:after="0"/>
              <w:ind w:left="23"/>
              <w:jc w:val="center"/>
              <w:rPr>
                <w:rFonts w:ascii="Arial Narrow" w:hAnsi="Arial Narrow"/>
                <w:sz w:val="24"/>
                <w:szCs w:val="24"/>
              </w:rPr>
            </w:pPr>
            <w:r w:rsidRPr="00BD7568">
              <w:rPr>
                <w:rFonts w:ascii="Arial Narrow" w:eastAsia="Times New Roman" w:hAnsi="Arial Narrow" w:cs="Times New Roman"/>
                <w:szCs w:val="24"/>
              </w:rPr>
              <w:t xml:space="preserve"> </w:t>
            </w:r>
          </w:p>
        </w:tc>
        <w:tc>
          <w:tcPr>
            <w:tcW w:w="1423" w:type="dxa"/>
            <w:tcBorders>
              <w:top w:val="single" w:sz="4" w:space="0" w:color="000000"/>
              <w:left w:val="single" w:sz="4" w:space="0" w:color="000000"/>
              <w:bottom w:val="single" w:sz="4" w:space="0" w:color="000000"/>
              <w:right w:val="single" w:sz="4" w:space="0" w:color="000000"/>
            </w:tcBorders>
          </w:tcPr>
          <w:p w14:paraId="369A0285" w14:textId="77777777" w:rsidR="00057A3A" w:rsidRPr="00BD7568" w:rsidRDefault="00057A3A" w:rsidP="000D53D0">
            <w:pPr>
              <w:spacing w:after="0"/>
              <w:ind w:lef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4D5F88E6" w14:textId="77777777" w:rsidR="00057A3A" w:rsidRPr="00BD7568" w:rsidRDefault="00057A3A" w:rsidP="000D53D0">
            <w:pPr>
              <w:spacing w:after="0"/>
              <w:ind w:lef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6513BE90" w14:textId="77777777" w:rsidR="00057A3A" w:rsidRPr="00BD7568" w:rsidRDefault="00057A3A" w:rsidP="000D53D0">
            <w:pPr>
              <w:spacing w:after="0"/>
              <w:ind w:left="23"/>
              <w:jc w:val="center"/>
              <w:rPr>
                <w:rFonts w:ascii="Arial Narrow" w:eastAsia="Times New Roman" w:hAnsi="Arial Narrow"/>
                <w:szCs w:val="24"/>
              </w:rPr>
            </w:pPr>
          </w:p>
        </w:tc>
      </w:tr>
      <w:tr w:rsidR="00057A3A" w:rsidRPr="00BD7568" w14:paraId="557E2962" w14:textId="77777777" w:rsidTr="000D53D0">
        <w:trPr>
          <w:trHeight w:val="341"/>
        </w:trPr>
        <w:tc>
          <w:tcPr>
            <w:tcW w:w="3941" w:type="dxa"/>
            <w:tcBorders>
              <w:top w:val="single" w:sz="4" w:space="0" w:color="000000"/>
              <w:left w:val="single" w:sz="4" w:space="0" w:color="000000"/>
              <w:bottom w:val="single" w:sz="4" w:space="0" w:color="000000"/>
              <w:right w:val="single" w:sz="4" w:space="0" w:color="000000"/>
            </w:tcBorders>
          </w:tcPr>
          <w:p w14:paraId="468638A1" w14:textId="77777777" w:rsidR="00057A3A" w:rsidRPr="00BD7568" w:rsidRDefault="00057A3A"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1 – Server HW </w:t>
            </w:r>
          </w:p>
        </w:tc>
        <w:tc>
          <w:tcPr>
            <w:tcW w:w="1234" w:type="dxa"/>
            <w:tcBorders>
              <w:top w:val="single" w:sz="4" w:space="0" w:color="000000"/>
              <w:left w:val="single" w:sz="4" w:space="0" w:color="000000"/>
              <w:bottom w:val="single" w:sz="4" w:space="0" w:color="000000"/>
              <w:right w:val="single" w:sz="4" w:space="0" w:color="000000"/>
            </w:tcBorders>
          </w:tcPr>
          <w:p w14:paraId="26376091" w14:textId="77777777" w:rsidR="00057A3A" w:rsidRPr="00BD7568" w:rsidRDefault="00057A3A"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 </w:t>
            </w:r>
          </w:p>
        </w:tc>
        <w:tc>
          <w:tcPr>
            <w:tcW w:w="1423" w:type="dxa"/>
            <w:tcBorders>
              <w:top w:val="single" w:sz="4" w:space="0" w:color="000000"/>
              <w:left w:val="single" w:sz="4" w:space="0" w:color="000000"/>
              <w:bottom w:val="single" w:sz="4" w:space="0" w:color="000000"/>
              <w:right w:val="single" w:sz="4" w:space="0" w:color="000000"/>
            </w:tcBorders>
          </w:tcPr>
          <w:p w14:paraId="3580599E" w14:textId="77777777" w:rsidR="00057A3A" w:rsidRPr="00BD7568" w:rsidRDefault="00057A3A" w:rsidP="000D53D0">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17FACC0E" w14:textId="77777777" w:rsidR="00057A3A" w:rsidRPr="00BD7568" w:rsidRDefault="00057A3A" w:rsidP="000D53D0">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0B72FDC5" w14:textId="77777777" w:rsidR="00057A3A" w:rsidRPr="00BD7568" w:rsidRDefault="00057A3A" w:rsidP="000D53D0">
            <w:pPr>
              <w:spacing w:after="0"/>
              <w:ind w:right="23"/>
              <w:jc w:val="center"/>
              <w:rPr>
                <w:rFonts w:ascii="Arial Narrow" w:eastAsia="Times New Roman" w:hAnsi="Arial Narrow"/>
                <w:szCs w:val="24"/>
              </w:rPr>
            </w:pPr>
          </w:p>
        </w:tc>
      </w:tr>
      <w:tr w:rsidR="00057A3A" w:rsidRPr="00BD7568" w14:paraId="1275DA76" w14:textId="77777777" w:rsidTr="000D53D0">
        <w:trPr>
          <w:trHeight w:val="338"/>
        </w:trPr>
        <w:tc>
          <w:tcPr>
            <w:tcW w:w="3941" w:type="dxa"/>
            <w:tcBorders>
              <w:top w:val="single" w:sz="4" w:space="0" w:color="000000"/>
              <w:left w:val="single" w:sz="4" w:space="0" w:color="000000"/>
              <w:bottom w:val="single" w:sz="4" w:space="0" w:color="000000"/>
              <w:right w:val="single" w:sz="4" w:space="0" w:color="000000"/>
            </w:tcBorders>
          </w:tcPr>
          <w:p w14:paraId="640684FE" w14:textId="77777777" w:rsidR="00057A3A" w:rsidRPr="00BD7568" w:rsidRDefault="00057A3A"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1 – Server SW </w:t>
            </w:r>
          </w:p>
        </w:tc>
        <w:tc>
          <w:tcPr>
            <w:tcW w:w="1234" w:type="dxa"/>
            <w:tcBorders>
              <w:top w:val="single" w:sz="4" w:space="0" w:color="000000"/>
              <w:left w:val="single" w:sz="4" w:space="0" w:color="000000"/>
              <w:bottom w:val="single" w:sz="4" w:space="0" w:color="000000"/>
              <w:right w:val="single" w:sz="4" w:space="0" w:color="000000"/>
            </w:tcBorders>
          </w:tcPr>
          <w:p w14:paraId="6928EFCB" w14:textId="77777777" w:rsidR="00057A3A" w:rsidRPr="00BD7568" w:rsidRDefault="00057A3A"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 </w:t>
            </w:r>
          </w:p>
        </w:tc>
        <w:tc>
          <w:tcPr>
            <w:tcW w:w="1423" w:type="dxa"/>
            <w:tcBorders>
              <w:top w:val="single" w:sz="4" w:space="0" w:color="000000"/>
              <w:left w:val="single" w:sz="4" w:space="0" w:color="000000"/>
              <w:bottom w:val="single" w:sz="4" w:space="0" w:color="000000"/>
              <w:right w:val="single" w:sz="4" w:space="0" w:color="000000"/>
            </w:tcBorders>
          </w:tcPr>
          <w:p w14:paraId="628431AF" w14:textId="77777777" w:rsidR="00057A3A" w:rsidRPr="00BD7568" w:rsidRDefault="00057A3A" w:rsidP="000D53D0">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0472F8D8" w14:textId="77777777" w:rsidR="00057A3A" w:rsidRPr="00BD7568" w:rsidRDefault="00057A3A" w:rsidP="000D53D0">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49C12A05" w14:textId="77777777" w:rsidR="00057A3A" w:rsidRPr="00BD7568" w:rsidRDefault="00057A3A" w:rsidP="000D53D0">
            <w:pPr>
              <w:spacing w:after="0"/>
              <w:ind w:right="23"/>
              <w:jc w:val="center"/>
              <w:rPr>
                <w:rFonts w:ascii="Arial Narrow" w:eastAsia="Times New Roman" w:hAnsi="Arial Narrow"/>
                <w:szCs w:val="24"/>
              </w:rPr>
            </w:pPr>
          </w:p>
        </w:tc>
      </w:tr>
      <w:tr w:rsidR="00057A3A" w:rsidRPr="00BD7568" w14:paraId="08CCD90E" w14:textId="77777777" w:rsidTr="000D53D0">
        <w:trPr>
          <w:trHeight w:val="341"/>
        </w:trPr>
        <w:tc>
          <w:tcPr>
            <w:tcW w:w="3941" w:type="dxa"/>
            <w:tcBorders>
              <w:top w:val="single" w:sz="4" w:space="0" w:color="000000"/>
              <w:left w:val="single" w:sz="4" w:space="0" w:color="000000"/>
              <w:bottom w:val="single" w:sz="4" w:space="0" w:color="000000"/>
              <w:right w:val="single" w:sz="4" w:space="0" w:color="000000"/>
            </w:tcBorders>
          </w:tcPr>
          <w:p w14:paraId="4E4A8FC6" w14:textId="77777777" w:rsidR="00057A3A" w:rsidRPr="00BD7568" w:rsidRDefault="00057A3A"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2 - FC prevodníky </w:t>
            </w:r>
          </w:p>
        </w:tc>
        <w:tc>
          <w:tcPr>
            <w:tcW w:w="1234" w:type="dxa"/>
            <w:tcBorders>
              <w:top w:val="single" w:sz="4" w:space="0" w:color="000000"/>
              <w:left w:val="single" w:sz="4" w:space="0" w:color="000000"/>
              <w:bottom w:val="single" w:sz="4" w:space="0" w:color="000000"/>
              <w:right w:val="single" w:sz="4" w:space="0" w:color="000000"/>
            </w:tcBorders>
          </w:tcPr>
          <w:p w14:paraId="1D7A6D88" w14:textId="77777777" w:rsidR="00057A3A" w:rsidRPr="00BD7568" w:rsidRDefault="00057A3A"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24 </w:t>
            </w:r>
          </w:p>
        </w:tc>
        <w:tc>
          <w:tcPr>
            <w:tcW w:w="1423" w:type="dxa"/>
            <w:tcBorders>
              <w:top w:val="single" w:sz="4" w:space="0" w:color="000000"/>
              <w:left w:val="single" w:sz="4" w:space="0" w:color="000000"/>
              <w:bottom w:val="single" w:sz="4" w:space="0" w:color="000000"/>
              <w:right w:val="single" w:sz="4" w:space="0" w:color="000000"/>
            </w:tcBorders>
          </w:tcPr>
          <w:p w14:paraId="7CC8C2A2" w14:textId="77777777" w:rsidR="00057A3A" w:rsidRPr="00BD7568" w:rsidRDefault="00057A3A" w:rsidP="000D53D0">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3CDFC4F3" w14:textId="77777777" w:rsidR="00057A3A" w:rsidRPr="00BD7568" w:rsidRDefault="00057A3A" w:rsidP="000D53D0">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6F93811B" w14:textId="77777777" w:rsidR="00057A3A" w:rsidRPr="00BD7568" w:rsidRDefault="00057A3A" w:rsidP="000D53D0">
            <w:pPr>
              <w:spacing w:after="0"/>
              <w:ind w:right="23"/>
              <w:jc w:val="center"/>
              <w:rPr>
                <w:rFonts w:ascii="Arial Narrow" w:eastAsia="Times New Roman" w:hAnsi="Arial Narrow"/>
                <w:szCs w:val="24"/>
              </w:rPr>
            </w:pPr>
          </w:p>
        </w:tc>
      </w:tr>
      <w:tr w:rsidR="00057A3A" w:rsidRPr="00BD7568" w14:paraId="203FDE74" w14:textId="77777777" w:rsidTr="000D53D0">
        <w:trPr>
          <w:trHeight w:val="341"/>
        </w:trPr>
        <w:tc>
          <w:tcPr>
            <w:tcW w:w="3941" w:type="dxa"/>
            <w:tcBorders>
              <w:top w:val="single" w:sz="4" w:space="0" w:color="000000"/>
              <w:left w:val="single" w:sz="4" w:space="0" w:color="000000"/>
              <w:bottom w:val="single" w:sz="4" w:space="0" w:color="000000"/>
              <w:right w:val="single" w:sz="4" w:space="0" w:color="000000"/>
            </w:tcBorders>
          </w:tcPr>
          <w:p w14:paraId="35AFA575" w14:textId="77777777" w:rsidR="00057A3A" w:rsidRPr="00BD7568" w:rsidRDefault="00057A3A"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3 - FC prevodníky </w:t>
            </w:r>
          </w:p>
        </w:tc>
        <w:tc>
          <w:tcPr>
            <w:tcW w:w="1234" w:type="dxa"/>
            <w:tcBorders>
              <w:top w:val="single" w:sz="4" w:space="0" w:color="000000"/>
              <w:left w:val="single" w:sz="4" w:space="0" w:color="000000"/>
              <w:bottom w:val="single" w:sz="4" w:space="0" w:color="000000"/>
              <w:right w:val="single" w:sz="4" w:space="0" w:color="000000"/>
            </w:tcBorders>
          </w:tcPr>
          <w:p w14:paraId="2E6B5C43" w14:textId="77777777" w:rsidR="00057A3A" w:rsidRPr="00BD7568" w:rsidRDefault="00057A3A"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16 </w:t>
            </w:r>
          </w:p>
        </w:tc>
        <w:tc>
          <w:tcPr>
            <w:tcW w:w="1423" w:type="dxa"/>
            <w:tcBorders>
              <w:top w:val="single" w:sz="4" w:space="0" w:color="000000"/>
              <w:left w:val="single" w:sz="4" w:space="0" w:color="000000"/>
              <w:bottom w:val="single" w:sz="4" w:space="0" w:color="000000"/>
              <w:right w:val="single" w:sz="4" w:space="0" w:color="000000"/>
            </w:tcBorders>
          </w:tcPr>
          <w:p w14:paraId="67BF3940" w14:textId="77777777" w:rsidR="00057A3A" w:rsidRPr="00BD7568" w:rsidRDefault="00057A3A" w:rsidP="000D53D0">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2E042DF5" w14:textId="77777777" w:rsidR="00057A3A" w:rsidRPr="00BD7568" w:rsidRDefault="00057A3A" w:rsidP="000D53D0">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7163E472" w14:textId="77777777" w:rsidR="00057A3A" w:rsidRPr="00BD7568" w:rsidRDefault="00057A3A" w:rsidP="000D53D0">
            <w:pPr>
              <w:spacing w:after="0"/>
              <w:ind w:right="23"/>
              <w:jc w:val="center"/>
              <w:rPr>
                <w:rFonts w:ascii="Arial Narrow" w:eastAsia="Times New Roman" w:hAnsi="Arial Narrow"/>
                <w:szCs w:val="24"/>
              </w:rPr>
            </w:pPr>
          </w:p>
        </w:tc>
      </w:tr>
      <w:tr w:rsidR="00057A3A" w:rsidRPr="00BD7568" w14:paraId="74AFE779" w14:textId="77777777" w:rsidTr="000D53D0">
        <w:trPr>
          <w:trHeight w:val="338"/>
        </w:trPr>
        <w:tc>
          <w:tcPr>
            <w:tcW w:w="3941" w:type="dxa"/>
            <w:tcBorders>
              <w:top w:val="single" w:sz="4" w:space="0" w:color="000000"/>
              <w:left w:val="single" w:sz="4" w:space="0" w:color="000000"/>
              <w:bottom w:val="single" w:sz="4" w:space="0" w:color="000000"/>
              <w:right w:val="single" w:sz="4" w:space="0" w:color="000000"/>
            </w:tcBorders>
          </w:tcPr>
          <w:p w14:paraId="4D45D77D" w14:textId="77777777" w:rsidR="00057A3A" w:rsidRPr="00BD7568" w:rsidRDefault="00057A3A" w:rsidP="000D53D0">
            <w:pPr>
              <w:spacing w:after="0"/>
              <w:jc w:val="both"/>
              <w:rPr>
                <w:rFonts w:ascii="Arial Narrow" w:hAnsi="Arial Narrow"/>
                <w:sz w:val="24"/>
                <w:szCs w:val="24"/>
              </w:rPr>
            </w:pPr>
            <w:r w:rsidRPr="00BD7568">
              <w:rPr>
                <w:rFonts w:ascii="Arial Narrow" w:eastAsia="Times New Roman" w:hAnsi="Arial Narrow" w:cs="Times New Roman"/>
                <w:szCs w:val="24"/>
              </w:rPr>
              <w:t xml:space="preserve">Komponent 4 - Doplnenie diskov do diskového úložiska (disková polica) </w:t>
            </w:r>
          </w:p>
        </w:tc>
        <w:tc>
          <w:tcPr>
            <w:tcW w:w="1234" w:type="dxa"/>
            <w:tcBorders>
              <w:top w:val="single" w:sz="4" w:space="0" w:color="000000"/>
              <w:left w:val="single" w:sz="4" w:space="0" w:color="000000"/>
              <w:bottom w:val="single" w:sz="4" w:space="0" w:color="000000"/>
              <w:right w:val="single" w:sz="4" w:space="0" w:color="000000"/>
            </w:tcBorders>
          </w:tcPr>
          <w:p w14:paraId="0B68BDF7" w14:textId="77777777" w:rsidR="00057A3A" w:rsidRPr="00BD7568" w:rsidRDefault="00057A3A" w:rsidP="000D53D0">
            <w:pPr>
              <w:spacing w:after="0"/>
              <w:ind w:right="28"/>
              <w:jc w:val="center"/>
              <w:rPr>
                <w:rFonts w:ascii="Arial Narrow" w:hAnsi="Arial Narrow"/>
                <w:sz w:val="24"/>
                <w:szCs w:val="24"/>
              </w:rPr>
            </w:pPr>
            <w:r w:rsidRPr="00BD7568">
              <w:rPr>
                <w:rFonts w:ascii="Arial Narrow" w:eastAsia="Times New Roman" w:hAnsi="Arial Narrow" w:cs="Times New Roman"/>
                <w:szCs w:val="24"/>
              </w:rPr>
              <w:t xml:space="preserve">1 </w:t>
            </w:r>
          </w:p>
        </w:tc>
        <w:tc>
          <w:tcPr>
            <w:tcW w:w="1423" w:type="dxa"/>
            <w:tcBorders>
              <w:top w:val="single" w:sz="4" w:space="0" w:color="000000"/>
              <w:left w:val="single" w:sz="4" w:space="0" w:color="000000"/>
              <w:bottom w:val="single" w:sz="4" w:space="0" w:color="000000"/>
              <w:right w:val="single" w:sz="4" w:space="0" w:color="000000"/>
            </w:tcBorders>
          </w:tcPr>
          <w:p w14:paraId="4C4C6141" w14:textId="77777777" w:rsidR="00057A3A" w:rsidRPr="00BD7568" w:rsidRDefault="00057A3A" w:rsidP="000D53D0">
            <w:pPr>
              <w:spacing w:after="0"/>
              <w:ind w:right="28"/>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293BE11E" w14:textId="77777777" w:rsidR="00057A3A" w:rsidRPr="00BD7568" w:rsidRDefault="00057A3A" w:rsidP="000D53D0">
            <w:pPr>
              <w:spacing w:after="0"/>
              <w:ind w:right="28"/>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793801F4" w14:textId="77777777" w:rsidR="00057A3A" w:rsidRPr="00BD7568" w:rsidRDefault="00057A3A" w:rsidP="000D53D0">
            <w:pPr>
              <w:spacing w:after="0"/>
              <w:ind w:right="28"/>
              <w:jc w:val="center"/>
              <w:rPr>
                <w:rFonts w:ascii="Arial Narrow" w:eastAsia="Times New Roman" w:hAnsi="Arial Narrow"/>
                <w:szCs w:val="24"/>
              </w:rPr>
            </w:pPr>
          </w:p>
        </w:tc>
      </w:tr>
      <w:tr w:rsidR="00057A3A" w:rsidRPr="00BD7568" w14:paraId="6D053243" w14:textId="77777777" w:rsidTr="000D53D0">
        <w:trPr>
          <w:trHeight w:val="341"/>
        </w:trPr>
        <w:tc>
          <w:tcPr>
            <w:tcW w:w="3941" w:type="dxa"/>
            <w:tcBorders>
              <w:top w:val="single" w:sz="4" w:space="0" w:color="000000"/>
              <w:left w:val="single" w:sz="4" w:space="0" w:color="000000"/>
              <w:bottom w:val="single" w:sz="4" w:space="0" w:color="000000"/>
              <w:right w:val="single" w:sz="4" w:space="0" w:color="000000"/>
            </w:tcBorders>
          </w:tcPr>
          <w:p w14:paraId="1B4FF449" w14:textId="77777777" w:rsidR="00057A3A" w:rsidRPr="00BD7568" w:rsidRDefault="00057A3A"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4 - Doplnenie diskov do diskového úložiska (HDD) </w:t>
            </w:r>
          </w:p>
        </w:tc>
        <w:tc>
          <w:tcPr>
            <w:tcW w:w="1234" w:type="dxa"/>
            <w:tcBorders>
              <w:top w:val="single" w:sz="4" w:space="0" w:color="000000"/>
              <w:left w:val="single" w:sz="4" w:space="0" w:color="000000"/>
              <w:bottom w:val="single" w:sz="4" w:space="0" w:color="000000"/>
              <w:right w:val="single" w:sz="4" w:space="0" w:color="000000"/>
            </w:tcBorders>
          </w:tcPr>
          <w:p w14:paraId="655B5A93" w14:textId="77777777" w:rsidR="00057A3A" w:rsidRPr="00BD7568" w:rsidRDefault="00057A3A"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24 </w:t>
            </w:r>
          </w:p>
        </w:tc>
        <w:tc>
          <w:tcPr>
            <w:tcW w:w="1423" w:type="dxa"/>
            <w:tcBorders>
              <w:top w:val="single" w:sz="4" w:space="0" w:color="000000"/>
              <w:left w:val="single" w:sz="4" w:space="0" w:color="000000"/>
              <w:bottom w:val="single" w:sz="4" w:space="0" w:color="000000"/>
              <w:right w:val="single" w:sz="4" w:space="0" w:color="000000"/>
            </w:tcBorders>
          </w:tcPr>
          <w:p w14:paraId="7CAEB33B" w14:textId="77777777" w:rsidR="00057A3A" w:rsidRPr="00BD7568" w:rsidRDefault="00057A3A" w:rsidP="000D53D0">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551EEBF9" w14:textId="77777777" w:rsidR="00057A3A" w:rsidRPr="00BD7568" w:rsidRDefault="00057A3A" w:rsidP="000D53D0">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1E4F8DF2" w14:textId="77777777" w:rsidR="00057A3A" w:rsidRPr="00BD7568" w:rsidRDefault="00057A3A" w:rsidP="000D53D0">
            <w:pPr>
              <w:spacing w:after="0"/>
              <w:ind w:right="23"/>
              <w:jc w:val="center"/>
              <w:rPr>
                <w:rFonts w:ascii="Arial Narrow" w:eastAsia="Times New Roman" w:hAnsi="Arial Narrow"/>
                <w:szCs w:val="24"/>
              </w:rPr>
            </w:pPr>
          </w:p>
        </w:tc>
      </w:tr>
      <w:tr w:rsidR="00057A3A" w:rsidRPr="00BD7568" w14:paraId="6B8DED71" w14:textId="77777777" w:rsidTr="000D53D0">
        <w:trPr>
          <w:trHeight w:val="341"/>
        </w:trPr>
        <w:tc>
          <w:tcPr>
            <w:tcW w:w="3941" w:type="dxa"/>
            <w:tcBorders>
              <w:top w:val="single" w:sz="4" w:space="0" w:color="000000"/>
              <w:left w:val="single" w:sz="4" w:space="0" w:color="000000"/>
              <w:bottom w:val="single" w:sz="4" w:space="0" w:color="000000"/>
              <w:right w:val="single" w:sz="4" w:space="0" w:color="000000"/>
            </w:tcBorders>
          </w:tcPr>
          <w:p w14:paraId="7B661AC3" w14:textId="77777777" w:rsidR="00057A3A" w:rsidRPr="00BD7568" w:rsidRDefault="00057A3A"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5 - Doplnenie diskov do diskového úložiska (HDD) </w:t>
            </w:r>
          </w:p>
        </w:tc>
        <w:tc>
          <w:tcPr>
            <w:tcW w:w="1234" w:type="dxa"/>
            <w:tcBorders>
              <w:top w:val="single" w:sz="4" w:space="0" w:color="000000"/>
              <w:left w:val="single" w:sz="4" w:space="0" w:color="000000"/>
              <w:bottom w:val="single" w:sz="4" w:space="0" w:color="000000"/>
              <w:right w:val="single" w:sz="4" w:space="0" w:color="000000"/>
            </w:tcBorders>
          </w:tcPr>
          <w:p w14:paraId="171DB6BC" w14:textId="77777777" w:rsidR="00057A3A" w:rsidRPr="00BD7568" w:rsidRDefault="00057A3A"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24 </w:t>
            </w:r>
          </w:p>
        </w:tc>
        <w:tc>
          <w:tcPr>
            <w:tcW w:w="1423" w:type="dxa"/>
            <w:tcBorders>
              <w:top w:val="single" w:sz="4" w:space="0" w:color="000000"/>
              <w:left w:val="single" w:sz="4" w:space="0" w:color="000000"/>
              <w:bottom w:val="single" w:sz="4" w:space="0" w:color="000000"/>
              <w:right w:val="single" w:sz="4" w:space="0" w:color="000000"/>
            </w:tcBorders>
          </w:tcPr>
          <w:p w14:paraId="69F80291" w14:textId="77777777" w:rsidR="00057A3A" w:rsidRPr="00BD7568" w:rsidRDefault="00057A3A" w:rsidP="000D53D0">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6A875E53" w14:textId="77777777" w:rsidR="00057A3A" w:rsidRPr="00BD7568" w:rsidRDefault="00057A3A" w:rsidP="000D53D0">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663A7456" w14:textId="77777777" w:rsidR="00057A3A" w:rsidRPr="00BD7568" w:rsidRDefault="00057A3A" w:rsidP="000D53D0">
            <w:pPr>
              <w:spacing w:after="0"/>
              <w:ind w:right="23"/>
              <w:jc w:val="center"/>
              <w:rPr>
                <w:rFonts w:ascii="Arial Narrow" w:eastAsia="Times New Roman" w:hAnsi="Arial Narrow"/>
                <w:szCs w:val="24"/>
              </w:rPr>
            </w:pPr>
          </w:p>
        </w:tc>
      </w:tr>
      <w:tr w:rsidR="00057A3A" w:rsidRPr="00BD7568" w14:paraId="570597EE" w14:textId="77777777" w:rsidTr="000D53D0">
        <w:trPr>
          <w:trHeight w:val="338"/>
        </w:trPr>
        <w:tc>
          <w:tcPr>
            <w:tcW w:w="3941" w:type="dxa"/>
            <w:tcBorders>
              <w:top w:val="single" w:sz="4" w:space="0" w:color="000000"/>
              <w:left w:val="single" w:sz="4" w:space="0" w:color="000000"/>
              <w:bottom w:val="single" w:sz="4" w:space="0" w:color="000000"/>
              <w:right w:val="single" w:sz="4" w:space="0" w:color="000000"/>
            </w:tcBorders>
          </w:tcPr>
          <w:p w14:paraId="3EDAFEF6" w14:textId="77777777" w:rsidR="00057A3A" w:rsidRPr="00BD7568" w:rsidRDefault="00057A3A"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6 - Doplnenie diskov do diskového úložiska (HDD) </w:t>
            </w:r>
          </w:p>
        </w:tc>
        <w:tc>
          <w:tcPr>
            <w:tcW w:w="1234" w:type="dxa"/>
            <w:tcBorders>
              <w:top w:val="single" w:sz="4" w:space="0" w:color="000000"/>
              <w:left w:val="single" w:sz="4" w:space="0" w:color="000000"/>
              <w:bottom w:val="single" w:sz="4" w:space="0" w:color="000000"/>
              <w:right w:val="single" w:sz="4" w:space="0" w:color="000000"/>
            </w:tcBorders>
          </w:tcPr>
          <w:p w14:paraId="72740765" w14:textId="77777777" w:rsidR="00057A3A" w:rsidRPr="00BD7568" w:rsidRDefault="00057A3A" w:rsidP="000D53D0">
            <w:pPr>
              <w:spacing w:after="0"/>
              <w:ind w:right="28"/>
              <w:jc w:val="center"/>
              <w:rPr>
                <w:rFonts w:ascii="Arial Narrow" w:hAnsi="Arial Narrow"/>
                <w:sz w:val="24"/>
                <w:szCs w:val="24"/>
              </w:rPr>
            </w:pPr>
            <w:r w:rsidRPr="00BD7568">
              <w:rPr>
                <w:rFonts w:ascii="Arial Narrow" w:eastAsia="Times New Roman" w:hAnsi="Arial Narrow" w:cs="Times New Roman"/>
                <w:szCs w:val="24"/>
              </w:rPr>
              <w:t xml:space="preserve">2 </w:t>
            </w:r>
          </w:p>
        </w:tc>
        <w:tc>
          <w:tcPr>
            <w:tcW w:w="1423" w:type="dxa"/>
            <w:tcBorders>
              <w:top w:val="single" w:sz="4" w:space="0" w:color="000000"/>
              <w:left w:val="single" w:sz="4" w:space="0" w:color="000000"/>
              <w:bottom w:val="single" w:sz="4" w:space="0" w:color="000000"/>
              <w:right w:val="single" w:sz="4" w:space="0" w:color="000000"/>
            </w:tcBorders>
          </w:tcPr>
          <w:p w14:paraId="684C9A56" w14:textId="77777777" w:rsidR="00057A3A" w:rsidRPr="00BD7568" w:rsidRDefault="00057A3A" w:rsidP="000D53D0">
            <w:pPr>
              <w:spacing w:after="0"/>
              <w:ind w:right="28"/>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5DC9BDC4" w14:textId="77777777" w:rsidR="00057A3A" w:rsidRPr="00BD7568" w:rsidRDefault="00057A3A" w:rsidP="000D53D0">
            <w:pPr>
              <w:spacing w:after="0"/>
              <w:ind w:right="28"/>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1F81F0F5" w14:textId="77777777" w:rsidR="00057A3A" w:rsidRPr="00BD7568" w:rsidRDefault="00057A3A" w:rsidP="000D53D0">
            <w:pPr>
              <w:spacing w:after="0"/>
              <w:ind w:right="28"/>
              <w:jc w:val="center"/>
              <w:rPr>
                <w:rFonts w:ascii="Arial Narrow" w:eastAsia="Times New Roman" w:hAnsi="Arial Narrow"/>
                <w:szCs w:val="24"/>
              </w:rPr>
            </w:pPr>
          </w:p>
        </w:tc>
      </w:tr>
      <w:tr w:rsidR="00057A3A" w:rsidRPr="00BD7568" w14:paraId="26088902" w14:textId="77777777" w:rsidTr="000D53D0">
        <w:trPr>
          <w:trHeight w:val="341"/>
        </w:trPr>
        <w:tc>
          <w:tcPr>
            <w:tcW w:w="3941" w:type="dxa"/>
            <w:tcBorders>
              <w:top w:val="single" w:sz="4" w:space="0" w:color="000000"/>
              <w:left w:val="single" w:sz="4" w:space="0" w:color="000000"/>
              <w:bottom w:val="single" w:sz="4" w:space="0" w:color="000000"/>
              <w:right w:val="single" w:sz="4" w:space="0" w:color="000000"/>
            </w:tcBorders>
          </w:tcPr>
          <w:p w14:paraId="0CA276C2" w14:textId="77777777" w:rsidR="00057A3A" w:rsidRPr="00402868" w:rsidRDefault="00057A3A" w:rsidP="000D53D0">
            <w:pPr>
              <w:spacing w:after="0"/>
              <w:rPr>
                <w:rFonts w:ascii="Arial Narrow" w:hAnsi="Arial Narrow"/>
                <w:b/>
                <w:bCs/>
                <w:sz w:val="24"/>
                <w:szCs w:val="24"/>
              </w:rPr>
            </w:pPr>
            <w:r w:rsidRPr="00402868">
              <w:rPr>
                <w:rFonts w:ascii="Arial Narrow" w:eastAsia="Times New Roman" w:hAnsi="Arial Narrow" w:cs="Times New Roman"/>
                <w:b/>
                <w:bCs/>
                <w:szCs w:val="24"/>
              </w:rPr>
              <w:t xml:space="preserve">Klientska časť </w:t>
            </w:r>
          </w:p>
        </w:tc>
        <w:tc>
          <w:tcPr>
            <w:tcW w:w="1234" w:type="dxa"/>
            <w:tcBorders>
              <w:top w:val="single" w:sz="4" w:space="0" w:color="000000"/>
              <w:left w:val="single" w:sz="4" w:space="0" w:color="000000"/>
              <w:bottom w:val="single" w:sz="4" w:space="0" w:color="000000"/>
              <w:right w:val="single" w:sz="4" w:space="0" w:color="000000"/>
            </w:tcBorders>
          </w:tcPr>
          <w:p w14:paraId="4FB2962A" w14:textId="77777777" w:rsidR="00057A3A" w:rsidRPr="00BD7568" w:rsidRDefault="00057A3A" w:rsidP="000D53D0">
            <w:pPr>
              <w:spacing w:after="0"/>
              <w:ind w:left="23"/>
              <w:jc w:val="center"/>
              <w:rPr>
                <w:rFonts w:ascii="Arial Narrow" w:hAnsi="Arial Narrow"/>
                <w:sz w:val="24"/>
                <w:szCs w:val="24"/>
              </w:rPr>
            </w:pPr>
            <w:r w:rsidRPr="00BD7568">
              <w:rPr>
                <w:rFonts w:ascii="Arial Narrow" w:eastAsia="Times New Roman" w:hAnsi="Arial Narrow" w:cs="Times New Roman"/>
                <w:szCs w:val="24"/>
              </w:rPr>
              <w:t xml:space="preserve"> </w:t>
            </w:r>
          </w:p>
        </w:tc>
        <w:tc>
          <w:tcPr>
            <w:tcW w:w="1423" w:type="dxa"/>
            <w:tcBorders>
              <w:top w:val="single" w:sz="4" w:space="0" w:color="000000"/>
              <w:left w:val="single" w:sz="4" w:space="0" w:color="000000"/>
              <w:bottom w:val="single" w:sz="4" w:space="0" w:color="000000"/>
              <w:right w:val="single" w:sz="4" w:space="0" w:color="000000"/>
            </w:tcBorders>
          </w:tcPr>
          <w:p w14:paraId="1137B11D" w14:textId="77777777" w:rsidR="00057A3A" w:rsidRPr="00BD7568" w:rsidRDefault="00057A3A" w:rsidP="000D53D0">
            <w:pPr>
              <w:spacing w:after="0"/>
              <w:ind w:lef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20924F92" w14:textId="77777777" w:rsidR="00057A3A" w:rsidRPr="00BD7568" w:rsidRDefault="00057A3A" w:rsidP="000D53D0">
            <w:pPr>
              <w:spacing w:after="0"/>
              <w:ind w:lef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28036A0F" w14:textId="77777777" w:rsidR="00057A3A" w:rsidRPr="00BD7568" w:rsidRDefault="00057A3A" w:rsidP="000D53D0">
            <w:pPr>
              <w:spacing w:after="0"/>
              <w:ind w:left="23"/>
              <w:jc w:val="center"/>
              <w:rPr>
                <w:rFonts w:ascii="Arial Narrow" w:eastAsia="Times New Roman" w:hAnsi="Arial Narrow"/>
                <w:szCs w:val="24"/>
              </w:rPr>
            </w:pPr>
          </w:p>
        </w:tc>
      </w:tr>
      <w:tr w:rsidR="00057A3A" w:rsidRPr="00BD7568" w14:paraId="36812CC9" w14:textId="77777777" w:rsidTr="000D53D0">
        <w:trPr>
          <w:trHeight w:val="341"/>
        </w:trPr>
        <w:tc>
          <w:tcPr>
            <w:tcW w:w="3941" w:type="dxa"/>
            <w:tcBorders>
              <w:top w:val="single" w:sz="4" w:space="0" w:color="000000"/>
              <w:left w:val="single" w:sz="4" w:space="0" w:color="000000"/>
              <w:bottom w:val="single" w:sz="4" w:space="0" w:color="000000"/>
              <w:right w:val="single" w:sz="4" w:space="0" w:color="000000"/>
            </w:tcBorders>
          </w:tcPr>
          <w:p w14:paraId="307CD71D" w14:textId="77777777" w:rsidR="00057A3A" w:rsidRPr="00BD7568" w:rsidRDefault="00057A3A"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7 - Monitor </w:t>
            </w:r>
          </w:p>
        </w:tc>
        <w:tc>
          <w:tcPr>
            <w:tcW w:w="1234" w:type="dxa"/>
            <w:tcBorders>
              <w:top w:val="single" w:sz="4" w:space="0" w:color="000000"/>
              <w:left w:val="single" w:sz="4" w:space="0" w:color="000000"/>
              <w:bottom w:val="single" w:sz="4" w:space="0" w:color="000000"/>
              <w:right w:val="single" w:sz="4" w:space="0" w:color="000000"/>
            </w:tcBorders>
          </w:tcPr>
          <w:p w14:paraId="40552EA7" w14:textId="77777777" w:rsidR="00057A3A" w:rsidRPr="00BD7568" w:rsidRDefault="00057A3A"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126 </w:t>
            </w:r>
          </w:p>
        </w:tc>
        <w:tc>
          <w:tcPr>
            <w:tcW w:w="1423" w:type="dxa"/>
            <w:tcBorders>
              <w:top w:val="single" w:sz="4" w:space="0" w:color="000000"/>
              <w:left w:val="single" w:sz="4" w:space="0" w:color="000000"/>
              <w:bottom w:val="single" w:sz="4" w:space="0" w:color="000000"/>
              <w:right w:val="single" w:sz="4" w:space="0" w:color="000000"/>
            </w:tcBorders>
          </w:tcPr>
          <w:p w14:paraId="1EEBA293" w14:textId="77777777" w:rsidR="00057A3A" w:rsidRPr="00BD7568" w:rsidRDefault="00057A3A" w:rsidP="000D53D0">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50C89614" w14:textId="77777777" w:rsidR="00057A3A" w:rsidRPr="00BD7568" w:rsidRDefault="00057A3A" w:rsidP="000D53D0">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3A324B57" w14:textId="77777777" w:rsidR="00057A3A" w:rsidRPr="00BD7568" w:rsidRDefault="00057A3A" w:rsidP="000D53D0">
            <w:pPr>
              <w:spacing w:after="0"/>
              <w:ind w:right="23"/>
              <w:jc w:val="center"/>
              <w:rPr>
                <w:rFonts w:ascii="Arial Narrow" w:eastAsia="Times New Roman" w:hAnsi="Arial Narrow"/>
                <w:szCs w:val="24"/>
              </w:rPr>
            </w:pPr>
          </w:p>
        </w:tc>
      </w:tr>
      <w:tr w:rsidR="00057A3A" w:rsidRPr="00BD7568" w14:paraId="00D59AB3" w14:textId="77777777" w:rsidTr="000D53D0">
        <w:trPr>
          <w:trHeight w:val="338"/>
        </w:trPr>
        <w:tc>
          <w:tcPr>
            <w:tcW w:w="3941" w:type="dxa"/>
            <w:tcBorders>
              <w:top w:val="single" w:sz="4" w:space="0" w:color="000000"/>
              <w:left w:val="single" w:sz="4" w:space="0" w:color="000000"/>
              <w:bottom w:val="single" w:sz="4" w:space="0" w:color="000000"/>
              <w:right w:val="single" w:sz="4" w:space="0" w:color="000000"/>
            </w:tcBorders>
          </w:tcPr>
          <w:p w14:paraId="149FEF3E" w14:textId="77777777" w:rsidR="00057A3A" w:rsidRPr="00BD7568" w:rsidRDefault="00057A3A"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8 - Pracovná stanica </w:t>
            </w:r>
          </w:p>
        </w:tc>
        <w:tc>
          <w:tcPr>
            <w:tcW w:w="1234" w:type="dxa"/>
            <w:tcBorders>
              <w:top w:val="single" w:sz="4" w:space="0" w:color="000000"/>
              <w:left w:val="single" w:sz="4" w:space="0" w:color="000000"/>
              <w:bottom w:val="single" w:sz="4" w:space="0" w:color="000000"/>
              <w:right w:val="single" w:sz="4" w:space="0" w:color="000000"/>
            </w:tcBorders>
          </w:tcPr>
          <w:p w14:paraId="56A9D74B" w14:textId="77777777" w:rsidR="00057A3A" w:rsidRPr="00BD7568" w:rsidRDefault="00057A3A"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126 </w:t>
            </w:r>
          </w:p>
        </w:tc>
        <w:tc>
          <w:tcPr>
            <w:tcW w:w="1423" w:type="dxa"/>
            <w:tcBorders>
              <w:top w:val="single" w:sz="4" w:space="0" w:color="000000"/>
              <w:left w:val="single" w:sz="4" w:space="0" w:color="000000"/>
              <w:bottom w:val="single" w:sz="4" w:space="0" w:color="000000"/>
              <w:right w:val="single" w:sz="4" w:space="0" w:color="000000"/>
            </w:tcBorders>
          </w:tcPr>
          <w:p w14:paraId="4CB533CF" w14:textId="77777777" w:rsidR="00057A3A" w:rsidRPr="00BD7568" w:rsidRDefault="00057A3A" w:rsidP="000D53D0">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5E9164B0" w14:textId="77777777" w:rsidR="00057A3A" w:rsidRPr="00BD7568" w:rsidRDefault="00057A3A" w:rsidP="000D53D0">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0AD0A1A3" w14:textId="77777777" w:rsidR="00057A3A" w:rsidRPr="00BD7568" w:rsidRDefault="00057A3A" w:rsidP="000D53D0">
            <w:pPr>
              <w:spacing w:after="0"/>
              <w:ind w:right="23"/>
              <w:jc w:val="center"/>
              <w:rPr>
                <w:rFonts w:ascii="Arial Narrow" w:eastAsia="Times New Roman" w:hAnsi="Arial Narrow"/>
                <w:szCs w:val="24"/>
              </w:rPr>
            </w:pPr>
          </w:p>
        </w:tc>
      </w:tr>
      <w:tr w:rsidR="00057A3A" w:rsidRPr="00BD7568" w14:paraId="48CC9F48" w14:textId="77777777" w:rsidTr="000D53D0">
        <w:trPr>
          <w:trHeight w:val="341"/>
        </w:trPr>
        <w:tc>
          <w:tcPr>
            <w:tcW w:w="3941" w:type="dxa"/>
            <w:tcBorders>
              <w:top w:val="single" w:sz="4" w:space="0" w:color="000000"/>
              <w:left w:val="single" w:sz="4" w:space="0" w:color="000000"/>
              <w:bottom w:val="single" w:sz="4" w:space="0" w:color="000000"/>
              <w:right w:val="single" w:sz="4" w:space="0" w:color="000000"/>
            </w:tcBorders>
          </w:tcPr>
          <w:p w14:paraId="1D9C6626" w14:textId="77777777" w:rsidR="00057A3A" w:rsidRPr="00BD7568" w:rsidRDefault="00057A3A" w:rsidP="000D53D0">
            <w:pPr>
              <w:spacing w:after="0"/>
              <w:rPr>
                <w:rFonts w:ascii="Arial Narrow" w:hAnsi="Arial Narrow"/>
                <w:sz w:val="24"/>
                <w:szCs w:val="24"/>
              </w:rPr>
            </w:pPr>
            <w:r w:rsidRPr="00BD7568">
              <w:rPr>
                <w:rFonts w:ascii="Arial Narrow" w:eastAsia="Times New Roman" w:hAnsi="Arial Narrow" w:cs="Times New Roman"/>
                <w:szCs w:val="24"/>
              </w:rPr>
              <w:t xml:space="preserve">Práce </w:t>
            </w:r>
          </w:p>
        </w:tc>
        <w:tc>
          <w:tcPr>
            <w:tcW w:w="1234" w:type="dxa"/>
            <w:tcBorders>
              <w:top w:val="single" w:sz="4" w:space="0" w:color="000000"/>
              <w:left w:val="single" w:sz="4" w:space="0" w:color="000000"/>
              <w:bottom w:val="single" w:sz="4" w:space="0" w:color="000000"/>
              <w:right w:val="single" w:sz="4" w:space="0" w:color="000000"/>
            </w:tcBorders>
          </w:tcPr>
          <w:p w14:paraId="14077E39" w14:textId="77777777" w:rsidR="00057A3A" w:rsidRPr="00BD7568" w:rsidRDefault="00057A3A" w:rsidP="000D53D0">
            <w:pPr>
              <w:spacing w:after="0"/>
              <w:ind w:right="27"/>
              <w:jc w:val="center"/>
              <w:rPr>
                <w:rFonts w:ascii="Arial Narrow" w:hAnsi="Arial Narrow"/>
                <w:sz w:val="24"/>
                <w:szCs w:val="24"/>
              </w:rPr>
            </w:pPr>
            <w:r>
              <w:rPr>
                <w:rFonts w:ascii="Arial Narrow" w:eastAsia="Times New Roman" w:hAnsi="Arial Narrow" w:cs="Times New Roman"/>
                <w:szCs w:val="24"/>
              </w:rPr>
              <w:t>v zmysle opisu</w:t>
            </w:r>
          </w:p>
        </w:tc>
        <w:tc>
          <w:tcPr>
            <w:tcW w:w="1423" w:type="dxa"/>
            <w:tcBorders>
              <w:top w:val="single" w:sz="4" w:space="0" w:color="000000"/>
              <w:left w:val="single" w:sz="4" w:space="0" w:color="000000"/>
              <w:bottom w:val="single" w:sz="4" w:space="0" w:color="000000"/>
              <w:right w:val="single" w:sz="4" w:space="0" w:color="000000"/>
            </w:tcBorders>
          </w:tcPr>
          <w:p w14:paraId="7E821B72" w14:textId="77777777" w:rsidR="00057A3A" w:rsidRPr="00BD7568" w:rsidRDefault="00057A3A" w:rsidP="000D53D0">
            <w:pPr>
              <w:spacing w:after="0"/>
              <w:ind w:right="27"/>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6063D897" w14:textId="77777777" w:rsidR="00057A3A" w:rsidRPr="00BD7568" w:rsidRDefault="00057A3A" w:rsidP="000D53D0">
            <w:pPr>
              <w:spacing w:after="0"/>
              <w:ind w:right="27"/>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7178F7F0" w14:textId="77777777" w:rsidR="00057A3A" w:rsidRPr="00BD7568" w:rsidRDefault="00057A3A" w:rsidP="000D53D0">
            <w:pPr>
              <w:spacing w:after="0"/>
              <w:ind w:right="27"/>
              <w:jc w:val="center"/>
              <w:rPr>
                <w:rFonts w:ascii="Arial Narrow" w:eastAsia="Times New Roman" w:hAnsi="Arial Narrow"/>
                <w:szCs w:val="24"/>
              </w:rPr>
            </w:pPr>
          </w:p>
        </w:tc>
      </w:tr>
    </w:tbl>
    <w:p w14:paraId="6D0778FA" w14:textId="77777777" w:rsidR="00057A3A" w:rsidRDefault="00057A3A" w:rsidP="00057A3A">
      <w:pPr>
        <w:spacing w:after="0" w:line="240" w:lineRule="auto"/>
        <w:ind w:left="360"/>
        <w:jc w:val="both"/>
        <w:rPr>
          <w:rFonts w:ascii="Arial Narrow" w:hAnsi="Arial Narrow" w:cs="Arial"/>
          <w:sz w:val="24"/>
          <w:szCs w:val="24"/>
        </w:rPr>
      </w:pPr>
    </w:p>
    <w:p w14:paraId="52B8F745" w14:textId="77777777" w:rsidR="00057A3A" w:rsidRDefault="00057A3A" w:rsidP="00057A3A">
      <w:pPr>
        <w:spacing w:after="0" w:line="240" w:lineRule="auto"/>
        <w:ind w:left="360"/>
        <w:jc w:val="both"/>
        <w:rPr>
          <w:rFonts w:ascii="Arial Narrow" w:hAnsi="Arial Narrow" w:cs="Arial"/>
          <w:sz w:val="24"/>
          <w:szCs w:val="24"/>
        </w:rPr>
      </w:pPr>
    </w:p>
    <w:tbl>
      <w:tblPr>
        <w:tblStyle w:val="TableGrid"/>
        <w:tblW w:w="9048" w:type="dxa"/>
        <w:tblInd w:w="14" w:type="dxa"/>
        <w:tblCellMar>
          <w:top w:w="48" w:type="dxa"/>
          <w:left w:w="72" w:type="dxa"/>
          <w:right w:w="44" w:type="dxa"/>
        </w:tblCellMar>
        <w:tblLook w:val="04A0" w:firstRow="1" w:lastRow="0" w:firstColumn="1" w:lastColumn="0" w:noHBand="0" w:noVBand="1"/>
      </w:tblPr>
      <w:tblGrid>
        <w:gridCol w:w="6502"/>
        <w:gridCol w:w="2546"/>
      </w:tblGrid>
      <w:tr w:rsidR="00057A3A" w:rsidRPr="00057A3A" w14:paraId="7886BA38" w14:textId="77777777" w:rsidTr="000D53D0">
        <w:trPr>
          <w:trHeight w:val="341"/>
        </w:trPr>
        <w:tc>
          <w:tcPr>
            <w:tcW w:w="6502" w:type="dxa"/>
            <w:tcBorders>
              <w:top w:val="single" w:sz="4" w:space="0" w:color="000000"/>
              <w:left w:val="single" w:sz="4" w:space="0" w:color="000000"/>
              <w:bottom w:val="single" w:sz="4" w:space="0" w:color="000000"/>
              <w:right w:val="single" w:sz="4" w:space="0" w:color="000000"/>
            </w:tcBorders>
          </w:tcPr>
          <w:p w14:paraId="1CF2F400" w14:textId="77777777" w:rsidR="00057A3A" w:rsidRPr="00057A3A" w:rsidRDefault="00057A3A" w:rsidP="000D53D0">
            <w:pPr>
              <w:spacing w:after="0"/>
              <w:rPr>
                <w:rFonts w:ascii="Arial Narrow" w:hAnsi="Arial Narrow"/>
                <w:b/>
                <w:bCs/>
                <w:sz w:val="24"/>
                <w:szCs w:val="24"/>
              </w:rPr>
            </w:pPr>
            <w:r w:rsidRPr="00057A3A">
              <w:rPr>
                <w:rFonts w:ascii="Arial Narrow" w:eastAsia="Times New Roman" w:hAnsi="Arial Narrow" w:cs="Times New Roman"/>
                <w:b/>
                <w:bCs/>
                <w:szCs w:val="24"/>
              </w:rPr>
              <w:t>Cena celkom s DPH za celý predmet zákazky</w:t>
            </w:r>
          </w:p>
        </w:tc>
        <w:tc>
          <w:tcPr>
            <w:tcW w:w="2546" w:type="dxa"/>
            <w:tcBorders>
              <w:top w:val="single" w:sz="4" w:space="0" w:color="000000"/>
              <w:left w:val="single" w:sz="4" w:space="0" w:color="000000"/>
              <w:bottom w:val="single" w:sz="4" w:space="0" w:color="000000"/>
              <w:right w:val="single" w:sz="4" w:space="0" w:color="000000"/>
            </w:tcBorders>
          </w:tcPr>
          <w:p w14:paraId="2F8766FD" w14:textId="77777777" w:rsidR="00057A3A" w:rsidRPr="00057A3A" w:rsidRDefault="00057A3A" w:rsidP="000D53D0">
            <w:pPr>
              <w:spacing w:after="0"/>
              <w:ind w:right="27"/>
              <w:jc w:val="center"/>
              <w:rPr>
                <w:rFonts w:ascii="Arial Narrow" w:eastAsia="Times New Roman" w:hAnsi="Arial Narrow"/>
                <w:b/>
                <w:bCs/>
                <w:szCs w:val="24"/>
              </w:rPr>
            </w:pPr>
          </w:p>
        </w:tc>
      </w:tr>
    </w:tbl>
    <w:p w14:paraId="380B94ED"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 w:val="22"/>
          <w:lang w:eastAsia="cs-CZ"/>
        </w:rPr>
      </w:pPr>
    </w:p>
    <w:p w14:paraId="2F5D24A3"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23534135"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4BF94660"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350DAC97"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68A2DCEB"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4B0208D3"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28195E3F"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70415753"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15BFED16"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7EF7280D"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6AC86A5D"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25A56481"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550D5FEF"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7D264111"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3F9B22EF"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3D980B1C"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0CEEF450"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6AD7549D" w14:textId="6F3EE3F4" w:rsidR="00EF127F" w:rsidRPr="00EF127F" w:rsidRDefault="00EF127F" w:rsidP="00EF127F">
      <w:pPr>
        <w:widowControl w:val="0"/>
        <w:suppressAutoHyphens/>
        <w:autoSpaceDN w:val="0"/>
        <w:spacing w:after="160" w:line="259" w:lineRule="auto"/>
        <w:textAlignment w:val="baseline"/>
        <w:rPr>
          <w:rFonts w:ascii="Arial Narrow" w:eastAsia="SimSun" w:hAnsi="Arial Narrow" w:cs="Lucida Sans"/>
          <w:kern w:val="3"/>
          <w:szCs w:val="20"/>
          <w:lang w:eastAsia="zh-CN"/>
        </w:rPr>
      </w:pPr>
      <w:r w:rsidRPr="00EF127F">
        <w:rPr>
          <w:rFonts w:ascii="Arial Narrow" w:eastAsia="SimSun" w:hAnsi="Arial Narrow" w:cs="Lucida Sans"/>
          <w:kern w:val="3"/>
          <w:szCs w:val="20"/>
          <w:lang w:eastAsia="zh-CN"/>
        </w:rPr>
        <w:lastRenderedPageBreak/>
        <w:t>Príloha č. 3</w:t>
      </w:r>
      <w:r w:rsidR="00D26784">
        <w:rPr>
          <w:rFonts w:ascii="Arial Narrow" w:eastAsia="SimSun" w:hAnsi="Arial Narrow" w:cs="Lucida Sans"/>
          <w:kern w:val="3"/>
          <w:szCs w:val="20"/>
          <w:lang w:eastAsia="zh-CN"/>
        </w:rPr>
        <w:t xml:space="preserve"> ku KZ</w:t>
      </w:r>
      <w:r w:rsidRPr="00EF127F">
        <w:rPr>
          <w:rFonts w:ascii="Arial Narrow" w:eastAsia="SimSun" w:hAnsi="Arial Narrow" w:cs="Lucida Sans"/>
          <w:kern w:val="3"/>
          <w:szCs w:val="20"/>
          <w:lang w:eastAsia="zh-CN"/>
        </w:rPr>
        <w:t xml:space="preserve">: </w:t>
      </w:r>
    </w:p>
    <w:p w14:paraId="61D606BD"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b/>
          <w:kern w:val="3"/>
          <w:sz w:val="22"/>
          <w:lang w:eastAsia="zh-CN"/>
        </w:rPr>
      </w:pPr>
      <w:r w:rsidRPr="00EF127F">
        <w:rPr>
          <w:rFonts w:ascii="Arial Narrow" w:eastAsia="SimSun" w:hAnsi="Arial Narrow" w:cs="Lucida Sans"/>
          <w:b/>
          <w:kern w:val="3"/>
          <w:sz w:val="22"/>
          <w:lang w:eastAsia="zh-CN"/>
        </w:rPr>
        <w:t>Zoznam subdodávateľov</w:t>
      </w:r>
    </w:p>
    <w:p w14:paraId="6ACD7CAA"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b/>
          <w:bCs/>
          <w:kern w:val="3"/>
          <w:sz w:val="22"/>
          <w:lang w:eastAsia="zh-CN"/>
        </w:rPr>
      </w:pPr>
    </w:p>
    <w:p w14:paraId="68347732"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b/>
          <w:bCs/>
          <w:kern w:val="3"/>
          <w:sz w:val="22"/>
          <w:lang w:eastAsia="zh-CN"/>
        </w:rPr>
      </w:pPr>
    </w:p>
    <w:p w14:paraId="3FCDB9AB"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lang w:eastAsia="zh-CN"/>
        </w:rPr>
      </w:pPr>
    </w:p>
    <w:tbl>
      <w:tblPr>
        <w:tblW w:w="9747" w:type="dxa"/>
        <w:tblInd w:w="-113" w:type="dxa"/>
        <w:tblLayout w:type="fixed"/>
        <w:tblCellMar>
          <w:left w:w="10" w:type="dxa"/>
          <w:right w:w="10" w:type="dxa"/>
        </w:tblCellMar>
        <w:tblLook w:val="04A0" w:firstRow="1" w:lastRow="0" w:firstColumn="1" w:lastColumn="0" w:noHBand="0" w:noVBand="1"/>
      </w:tblPr>
      <w:tblGrid>
        <w:gridCol w:w="697"/>
        <w:gridCol w:w="2612"/>
        <w:gridCol w:w="1040"/>
        <w:gridCol w:w="2276"/>
        <w:gridCol w:w="1463"/>
        <w:gridCol w:w="1659"/>
      </w:tblGrid>
      <w:tr w:rsidR="00EF127F" w:rsidRPr="00EF127F" w14:paraId="7B4317CF" w14:textId="77777777" w:rsidTr="000D53D0">
        <w:tc>
          <w:tcPr>
            <w:tcW w:w="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2589C4D"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kern w:val="3"/>
                <w:sz w:val="22"/>
              </w:rPr>
            </w:pPr>
            <w:r w:rsidRPr="00EF127F">
              <w:rPr>
                <w:rFonts w:ascii="Arial Narrow" w:eastAsia="SimSun" w:hAnsi="Arial Narrow" w:cs="Lucida Sans"/>
                <w:kern w:val="3"/>
                <w:sz w:val="22"/>
              </w:rPr>
              <w:t>P. č.</w:t>
            </w:r>
          </w:p>
        </w:tc>
        <w:tc>
          <w:tcPr>
            <w:tcW w:w="26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C71253E"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kern w:val="3"/>
                <w:sz w:val="22"/>
              </w:rPr>
            </w:pPr>
            <w:r w:rsidRPr="00EF127F">
              <w:rPr>
                <w:rFonts w:ascii="Arial Narrow" w:eastAsia="SimSun" w:hAnsi="Arial Narrow" w:cs="Lucida Sans"/>
                <w:kern w:val="3"/>
                <w:sz w:val="22"/>
              </w:rPr>
              <w:t>Obchodné meno a sídlo subdodávateľa</w:t>
            </w:r>
          </w:p>
        </w:tc>
        <w:tc>
          <w:tcPr>
            <w:tcW w:w="1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BAE8B40"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kern w:val="3"/>
                <w:sz w:val="22"/>
              </w:rPr>
            </w:pPr>
            <w:r w:rsidRPr="00EF127F">
              <w:rPr>
                <w:rFonts w:ascii="Arial Narrow" w:eastAsia="SimSun" w:hAnsi="Arial Narrow" w:cs="Lucida Sans"/>
                <w:kern w:val="3"/>
                <w:sz w:val="22"/>
              </w:rPr>
              <w:t>IČO</w:t>
            </w:r>
          </w:p>
        </w:tc>
        <w:tc>
          <w:tcPr>
            <w:tcW w:w="2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4220D3EB"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kern w:val="3"/>
                <w:sz w:val="24"/>
                <w:szCs w:val="24"/>
                <w:lang w:eastAsia="zh-CN"/>
              </w:rPr>
            </w:pPr>
            <w:r w:rsidRPr="00EF127F">
              <w:rPr>
                <w:rFonts w:ascii="Arial Narrow" w:eastAsia="SimSun" w:hAnsi="Arial Narrow" w:cs="Lucida Sans"/>
                <w:kern w:val="3"/>
                <w:sz w:val="22"/>
              </w:rPr>
              <w:t>Osoba oprávnená konať za subdodávateľa (meno a priezvisko, dátum narodenia, adresa pobytu)</w:t>
            </w:r>
          </w:p>
        </w:tc>
        <w:tc>
          <w:tcPr>
            <w:tcW w:w="1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06EA4A8"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kern w:val="3"/>
                <w:sz w:val="22"/>
              </w:rPr>
            </w:pPr>
            <w:r w:rsidRPr="00EF127F">
              <w:rPr>
                <w:rFonts w:ascii="Arial Narrow" w:eastAsia="SimSun" w:hAnsi="Arial Narrow" w:cs="Lucida Sans"/>
                <w:kern w:val="3"/>
                <w:sz w:val="22"/>
              </w:rPr>
              <w:t>Percentuálny podiel na zákazke</w:t>
            </w:r>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FAF830B"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kern w:val="3"/>
                <w:sz w:val="22"/>
              </w:rPr>
            </w:pPr>
            <w:r w:rsidRPr="00EF127F">
              <w:rPr>
                <w:rFonts w:ascii="Arial Narrow" w:eastAsia="SimSun" w:hAnsi="Arial Narrow" w:cs="Lucida Sans"/>
                <w:kern w:val="3"/>
                <w:sz w:val="22"/>
              </w:rPr>
              <w:t>Predmet subdodávok</w:t>
            </w:r>
          </w:p>
        </w:tc>
      </w:tr>
      <w:tr w:rsidR="00EF127F" w:rsidRPr="00EF127F" w14:paraId="6B6C1B6F" w14:textId="77777777" w:rsidTr="000D53D0">
        <w:tc>
          <w:tcPr>
            <w:tcW w:w="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7F54B3C"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r w:rsidRPr="00EF127F">
              <w:rPr>
                <w:rFonts w:ascii="Arial Narrow" w:eastAsia="SimSun" w:hAnsi="Arial Narrow" w:cs="Lucida Sans"/>
                <w:kern w:val="3"/>
                <w:sz w:val="22"/>
              </w:rPr>
              <w:t>1.</w:t>
            </w:r>
          </w:p>
        </w:tc>
        <w:tc>
          <w:tcPr>
            <w:tcW w:w="26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85415BC"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CD2BE70"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2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BE0B351"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64C0219"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CF91A20"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r>
      <w:tr w:rsidR="00EF127F" w:rsidRPr="00EF127F" w14:paraId="107A2CC3" w14:textId="77777777" w:rsidTr="000D53D0">
        <w:tc>
          <w:tcPr>
            <w:tcW w:w="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D655B0D"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r w:rsidRPr="00EF127F">
              <w:rPr>
                <w:rFonts w:ascii="Arial Narrow" w:eastAsia="SimSun" w:hAnsi="Arial Narrow" w:cs="Lucida Sans"/>
                <w:kern w:val="3"/>
                <w:sz w:val="22"/>
              </w:rPr>
              <w:t>2.</w:t>
            </w:r>
          </w:p>
        </w:tc>
        <w:tc>
          <w:tcPr>
            <w:tcW w:w="26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462C097"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B83238A"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2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0F7584C"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C033C7E"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334825F"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r>
      <w:tr w:rsidR="00EF127F" w:rsidRPr="00EF127F" w14:paraId="1650EC98" w14:textId="77777777" w:rsidTr="000D53D0">
        <w:tc>
          <w:tcPr>
            <w:tcW w:w="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A13FBCD"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r w:rsidRPr="00EF127F">
              <w:rPr>
                <w:rFonts w:ascii="Arial Narrow" w:eastAsia="SimSun" w:hAnsi="Arial Narrow" w:cs="Lucida Sans"/>
                <w:kern w:val="3"/>
                <w:sz w:val="22"/>
              </w:rPr>
              <w:t>3.</w:t>
            </w:r>
          </w:p>
        </w:tc>
        <w:tc>
          <w:tcPr>
            <w:tcW w:w="26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BAFB27A"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E5EC558"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2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4C57E55"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78C7A05"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331BDF3"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r>
    </w:tbl>
    <w:p w14:paraId="39914A7A"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u w:val="single"/>
          <w:lang w:eastAsia="zh-CN"/>
        </w:rPr>
      </w:pPr>
    </w:p>
    <w:p w14:paraId="15E2FA32" w14:textId="77777777" w:rsidR="00EF127F" w:rsidRPr="00EF127F" w:rsidRDefault="00EF127F" w:rsidP="00EF127F">
      <w:pPr>
        <w:widowControl w:val="0"/>
        <w:suppressAutoHyphens/>
        <w:autoSpaceDN w:val="0"/>
        <w:spacing w:after="120" w:line="240" w:lineRule="auto"/>
        <w:ind w:left="374" w:hanging="431"/>
        <w:jc w:val="both"/>
        <w:textAlignment w:val="baseline"/>
        <w:rPr>
          <w:rFonts w:ascii="Arial Narrow" w:eastAsia="SimSun" w:hAnsi="Arial Narrow" w:cs="Lucida Sans"/>
          <w:b/>
          <w:kern w:val="3"/>
          <w:sz w:val="22"/>
          <w:lang w:eastAsia="zh-CN"/>
        </w:rPr>
      </w:pPr>
    </w:p>
    <w:p w14:paraId="3FA51BC4"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r w:rsidRPr="00EF127F">
        <w:rPr>
          <w:rFonts w:ascii="Arial Narrow" w:hAnsi="Arial Narrow" w:cs="Lucida Sans"/>
          <w:kern w:val="3"/>
          <w:sz w:val="22"/>
          <w:lang w:eastAsia="zh-CN"/>
        </w:rPr>
        <w:t>V                                 dňa:</w:t>
      </w:r>
    </w:p>
    <w:p w14:paraId="3C27129C"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p>
    <w:p w14:paraId="4201AD6F"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p>
    <w:p w14:paraId="55674F18"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p>
    <w:p w14:paraId="77522867"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r w:rsidRPr="00EF127F">
        <w:rPr>
          <w:rFonts w:ascii="Arial Narrow" w:hAnsi="Arial Narrow" w:cs="Lucida Sans"/>
          <w:kern w:val="3"/>
          <w:sz w:val="22"/>
          <w:lang w:eastAsia="zh-CN"/>
        </w:rPr>
        <w:t>Obchodné meno a sídlo poskytovateľa:</w:t>
      </w:r>
    </w:p>
    <w:p w14:paraId="25E4EBB5"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p>
    <w:p w14:paraId="5A3354FF"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p>
    <w:p w14:paraId="7E509718" w14:textId="77777777" w:rsidR="00EF127F" w:rsidRPr="00EF127F" w:rsidRDefault="00EF127F" w:rsidP="00EF127F">
      <w:pPr>
        <w:widowControl w:val="0"/>
        <w:suppressAutoHyphens/>
        <w:autoSpaceDN w:val="0"/>
        <w:spacing w:after="120" w:line="240" w:lineRule="auto"/>
        <w:ind w:left="374" w:hanging="431"/>
        <w:jc w:val="both"/>
        <w:textAlignment w:val="baseline"/>
        <w:rPr>
          <w:rFonts w:ascii="Arial Narrow" w:hAnsi="Arial Narrow" w:cs="Lucida Sans"/>
          <w:kern w:val="3"/>
          <w:sz w:val="22"/>
          <w:lang w:eastAsia="zh-CN"/>
        </w:rPr>
      </w:pPr>
    </w:p>
    <w:p w14:paraId="74C17976" w14:textId="77777777" w:rsidR="00EF127F" w:rsidRPr="00EF127F" w:rsidRDefault="00EF127F" w:rsidP="00EF127F">
      <w:pPr>
        <w:widowControl w:val="0"/>
        <w:suppressAutoHyphens/>
        <w:autoSpaceDN w:val="0"/>
        <w:spacing w:after="120" w:line="240" w:lineRule="auto"/>
        <w:ind w:left="374" w:hanging="431"/>
        <w:jc w:val="both"/>
        <w:textAlignment w:val="baseline"/>
        <w:rPr>
          <w:rFonts w:ascii="Arial Narrow" w:hAnsi="Arial Narrow" w:cs="Lucida Sans"/>
          <w:kern w:val="3"/>
          <w:sz w:val="22"/>
          <w:lang w:eastAsia="zh-CN"/>
        </w:rPr>
      </w:pPr>
      <w:r w:rsidRPr="00EF127F">
        <w:rPr>
          <w:rFonts w:ascii="Arial Narrow" w:hAnsi="Arial Narrow" w:cs="Lucida Sans"/>
          <w:kern w:val="3"/>
          <w:sz w:val="22"/>
          <w:lang w:eastAsia="zh-CN"/>
        </w:rPr>
        <w:t>Meno, podpis a pečiatka štatutárneho orgánu poskytovateľa:</w:t>
      </w:r>
    </w:p>
    <w:p w14:paraId="3D5DACE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1280DA7F" w14:textId="744AEB5D" w:rsidR="00EF127F" w:rsidRDefault="00EF127F" w:rsidP="009B3C19">
      <w:pPr>
        <w:spacing w:after="0" w:line="240" w:lineRule="auto"/>
        <w:ind w:left="360"/>
        <w:jc w:val="both"/>
        <w:rPr>
          <w:rFonts w:ascii="Arial Narrow" w:hAnsi="Arial Narrow" w:cs="Arial"/>
          <w:sz w:val="24"/>
          <w:szCs w:val="24"/>
        </w:rPr>
      </w:pPr>
    </w:p>
    <w:p w14:paraId="79343595" w14:textId="5ABC0D76" w:rsidR="00EF127F" w:rsidRDefault="00EF127F" w:rsidP="009B3C19">
      <w:pPr>
        <w:spacing w:after="0" w:line="240" w:lineRule="auto"/>
        <w:ind w:left="360"/>
        <w:jc w:val="both"/>
        <w:rPr>
          <w:rFonts w:ascii="Arial Narrow" w:hAnsi="Arial Narrow" w:cs="Arial"/>
          <w:sz w:val="24"/>
          <w:szCs w:val="24"/>
        </w:rPr>
      </w:pPr>
    </w:p>
    <w:p w14:paraId="7B5D5196" w14:textId="460FF302" w:rsidR="00D26784" w:rsidRDefault="00D26784" w:rsidP="009B3C19">
      <w:pPr>
        <w:spacing w:after="0" w:line="240" w:lineRule="auto"/>
        <w:ind w:left="360"/>
        <w:jc w:val="both"/>
        <w:rPr>
          <w:rFonts w:ascii="Arial Narrow" w:hAnsi="Arial Narrow" w:cs="Arial"/>
          <w:sz w:val="24"/>
          <w:szCs w:val="24"/>
        </w:rPr>
      </w:pPr>
    </w:p>
    <w:p w14:paraId="6CEA75F5" w14:textId="79BC16DC" w:rsidR="00D26784" w:rsidRDefault="00D26784" w:rsidP="009B3C19">
      <w:pPr>
        <w:spacing w:after="0" w:line="240" w:lineRule="auto"/>
        <w:ind w:left="360"/>
        <w:jc w:val="both"/>
        <w:rPr>
          <w:rFonts w:ascii="Arial Narrow" w:hAnsi="Arial Narrow" w:cs="Arial"/>
          <w:sz w:val="24"/>
          <w:szCs w:val="24"/>
        </w:rPr>
      </w:pPr>
    </w:p>
    <w:p w14:paraId="3FC5F4A0" w14:textId="28467DF6" w:rsidR="00D26784" w:rsidRDefault="00D26784" w:rsidP="009B3C19">
      <w:pPr>
        <w:spacing w:after="0" w:line="240" w:lineRule="auto"/>
        <w:ind w:left="360"/>
        <w:jc w:val="both"/>
        <w:rPr>
          <w:rFonts w:ascii="Arial Narrow" w:hAnsi="Arial Narrow" w:cs="Arial"/>
          <w:sz w:val="24"/>
          <w:szCs w:val="24"/>
        </w:rPr>
      </w:pPr>
    </w:p>
    <w:p w14:paraId="335B060F" w14:textId="4604300F" w:rsidR="00D26784" w:rsidRDefault="00D26784" w:rsidP="009B3C19">
      <w:pPr>
        <w:spacing w:after="0" w:line="240" w:lineRule="auto"/>
        <w:ind w:left="360"/>
        <w:jc w:val="both"/>
        <w:rPr>
          <w:rFonts w:ascii="Arial Narrow" w:hAnsi="Arial Narrow" w:cs="Arial"/>
          <w:sz w:val="24"/>
          <w:szCs w:val="24"/>
        </w:rPr>
      </w:pPr>
    </w:p>
    <w:p w14:paraId="29B49BA6" w14:textId="10C3EDDF" w:rsidR="00D26784" w:rsidRDefault="00D26784" w:rsidP="009B3C19">
      <w:pPr>
        <w:spacing w:after="0" w:line="240" w:lineRule="auto"/>
        <w:ind w:left="360"/>
        <w:jc w:val="both"/>
        <w:rPr>
          <w:rFonts w:ascii="Arial Narrow" w:hAnsi="Arial Narrow" w:cs="Arial"/>
          <w:sz w:val="24"/>
          <w:szCs w:val="24"/>
        </w:rPr>
      </w:pPr>
    </w:p>
    <w:p w14:paraId="47895130" w14:textId="79FC7BB8" w:rsidR="00D26784" w:rsidRDefault="00D26784" w:rsidP="009B3C19">
      <w:pPr>
        <w:spacing w:after="0" w:line="240" w:lineRule="auto"/>
        <w:ind w:left="360"/>
        <w:jc w:val="both"/>
        <w:rPr>
          <w:rFonts w:ascii="Arial Narrow" w:hAnsi="Arial Narrow" w:cs="Arial"/>
          <w:sz w:val="24"/>
          <w:szCs w:val="24"/>
        </w:rPr>
      </w:pPr>
    </w:p>
    <w:p w14:paraId="66234784" w14:textId="727B6E96" w:rsidR="00D26784" w:rsidRDefault="00D26784" w:rsidP="009B3C19">
      <w:pPr>
        <w:spacing w:after="0" w:line="240" w:lineRule="auto"/>
        <w:ind w:left="360"/>
        <w:jc w:val="both"/>
        <w:rPr>
          <w:rFonts w:ascii="Arial Narrow" w:hAnsi="Arial Narrow" w:cs="Arial"/>
          <w:sz w:val="24"/>
          <w:szCs w:val="24"/>
        </w:rPr>
      </w:pPr>
    </w:p>
    <w:p w14:paraId="044E7651" w14:textId="511DC4C9" w:rsidR="00D26784" w:rsidRDefault="00D26784" w:rsidP="009B3C19">
      <w:pPr>
        <w:spacing w:after="0" w:line="240" w:lineRule="auto"/>
        <w:ind w:left="360"/>
        <w:jc w:val="both"/>
        <w:rPr>
          <w:rFonts w:ascii="Arial Narrow" w:hAnsi="Arial Narrow" w:cs="Arial"/>
          <w:sz w:val="24"/>
          <w:szCs w:val="24"/>
        </w:rPr>
      </w:pPr>
    </w:p>
    <w:p w14:paraId="7E13382B" w14:textId="425ED211" w:rsidR="00D26784" w:rsidRDefault="00D26784" w:rsidP="009B3C19">
      <w:pPr>
        <w:spacing w:after="0" w:line="240" w:lineRule="auto"/>
        <w:ind w:left="360"/>
        <w:jc w:val="both"/>
        <w:rPr>
          <w:rFonts w:ascii="Arial Narrow" w:hAnsi="Arial Narrow" w:cs="Arial"/>
          <w:sz w:val="24"/>
          <w:szCs w:val="24"/>
        </w:rPr>
      </w:pPr>
    </w:p>
    <w:p w14:paraId="4AADA72C" w14:textId="02F32A64" w:rsidR="00D26784" w:rsidRDefault="00D26784" w:rsidP="009B3C19">
      <w:pPr>
        <w:spacing w:after="0" w:line="240" w:lineRule="auto"/>
        <w:ind w:left="360"/>
        <w:jc w:val="both"/>
        <w:rPr>
          <w:rFonts w:ascii="Arial Narrow" w:hAnsi="Arial Narrow" w:cs="Arial"/>
          <w:sz w:val="24"/>
          <w:szCs w:val="24"/>
        </w:rPr>
      </w:pPr>
    </w:p>
    <w:p w14:paraId="45ADE4EB" w14:textId="3B33D3C1" w:rsidR="00D26784" w:rsidRDefault="00D26784" w:rsidP="009B3C19">
      <w:pPr>
        <w:spacing w:after="0" w:line="240" w:lineRule="auto"/>
        <w:ind w:left="360"/>
        <w:jc w:val="both"/>
        <w:rPr>
          <w:rFonts w:ascii="Arial Narrow" w:hAnsi="Arial Narrow" w:cs="Arial"/>
          <w:sz w:val="24"/>
          <w:szCs w:val="24"/>
        </w:rPr>
      </w:pPr>
    </w:p>
    <w:p w14:paraId="4E4F6F6D" w14:textId="58727A0B" w:rsidR="00D26784" w:rsidRDefault="00D26784" w:rsidP="009B3C19">
      <w:pPr>
        <w:spacing w:after="0" w:line="240" w:lineRule="auto"/>
        <w:ind w:left="360"/>
        <w:jc w:val="both"/>
        <w:rPr>
          <w:rFonts w:ascii="Arial Narrow" w:hAnsi="Arial Narrow" w:cs="Arial"/>
          <w:sz w:val="24"/>
          <w:szCs w:val="24"/>
        </w:rPr>
      </w:pPr>
    </w:p>
    <w:p w14:paraId="3AC0E2D8" w14:textId="14CB530F" w:rsidR="00D26784" w:rsidRDefault="00D26784" w:rsidP="009B3C19">
      <w:pPr>
        <w:spacing w:after="0" w:line="240" w:lineRule="auto"/>
        <w:ind w:left="360"/>
        <w:jc w:val="both"/>
        <w:rPr>
          <w:rFonts w:ascii="Arial Narrow" w:hAnsi="Arial Narrow" w:cs="Arial"/>
          <w:sz w:val="24"/>
          <w:szCs w:val="24"/>
        </w:rPr>
      </w:pPr>
    </w:p>
    <w:p w14:paraId="573E3114" w14:textId="07EDA2D0" w:rsidR="00D26784" w:rsidRDefault="00D26784" w:rsidP="009B3C19">
      <w:pPr>
        <w:spacing w:after="0" w:line="240" w:lineRule="auto"/>
        <w:ind w:left="360"/>
        <w:jc w:val="both"/>
        <w:rPr>
          <w:rFonts w:ascii="Arial Narrow" w:hAnsi="Arial Narrow" w:cs="Arial"/>
          <w:sz w:val="24"/>
          <w:szCs w:val="24"/>
        </w:rPr>
      </w:pPr>
    </w:p>
    <w:p w14:paraId="428BB12C" w14:textId="0418B3E3" w:rsidR="00D26784" w:rsidRDefault="00D26784" w:rsidP="009B3C19">
      <w:pPr>
        <w:spacing w:after="0" w:line="240" w:lineRule="auto"/>
        <w:ind w:left="360"/>
        <w:jc w:val="both"/>
        <w:rPr>
          <w:rFonts w:ascii="Arial Narrow" w:hAnsi="Arial Narrow" w:cs="Arial"/>
          <w:sz w:val="24"/>
          <w:szCs w:val="24"/>
        </w:rPr>
      </w:pPr>
    </w:p>
    <w:p w14:paraId="42B9C935" w14:textId="6C68C381" w:rsidR="00D26784" w:rsidRDefault="00D26784" w:rsidP="009B3C19">
      <w:pPr>
        <w:spacing w:after="0" w:line="240" w:lineRule="auto"/>
        <w:ind w:left="360"/>
        <w:jc w:val="both"/>
        <w:rPr>
          <w:rFonts w:ascii="Arial Narrow" w:hAnsi="Arial Narrow" w:cs="Arial"/>
          <w:sz w:val="24"/>
          <w:szCs w:val="24"/>
        </w:rPr>
      </w:pPr>
    </w:p>
    <w:p w14:paraId="0A21101F" w14:textId="31742A3D" w:rsidR="00D26784" w:rsidRDefault="00D26784" w:rsidP="009B3C19">
      <w:pPr>
        <w:spacing w:after="0" w:line="240" w:lineRule="auto"/>
        <w:ind w:left="360"/>
        <w:jc w:val="both"/>
        <w:rPr>
          <w:rFonts w:ascii="Arial Narrow" w:hAnsi="Arial Narrow" w:cs="Arial"/>
          <w:sz w:val="24"/>
          <w:szCs w:val="24"/>
        </w:rPr>
      </w:pPr>
    </w:p>
    <w:p w14:paraId="508529BF" w14:textId="1F9F5815" w:rsidR="00D26784" w:rsidRDefault="00D26784" w:rsidP="009B3C19">
      <w:pPr>
        <w:spacing w:after="0" w:line="240" w:lineRule="auto"/>
        <w:ind w:left="360"/>
        <w:jc w:val="both"/>
        <w:rPr>
          <w:rFonts w:ascii="Arial Narrow" w:hAnsi="Arial Narrow" w:cs="Arial"/>
          <w:sz w:val="24"/>
          <w:szCs w:val="24"/>
        </w:rPr>
      </w:pPr>
    </w:p>
    <w:p w14:paraId="3F02F359" w14:textId="6F3E6F60" w:rsidR="00D26784" w:rsidRDefault="00D26784" w:rsidP="009B3C19">
      <w:pPr>
        <w:spacing w:after="0" w:line="240" w:lineRule="auto"/>
        <w:ind w:left="360"/>
        <w:jc w:val="both"/>
        <w:rPr>
          <w:rFonts w:ascii="Arial Narrow" w:hAnsi="Arial Narrow" w:cs="Arial"/>
          <w:sz w:val="24"/>
          <w:szCs w:val="24"/>
        </w:rPr>
      </w:pPr>
    </w:p>
    <w:p w14:paraId="4943B21B" w14:textId="451495F1" w:rsidR="00D26784" w:rsidRDefault="00D26784" w:rsidP="009B3C19">
      <w:pPr>
        <w:spacing w:after="0" w:line="240" w:lineRule="auto"/>
        <w:ind w:left="360"/>
        <w:jc w:val="both"/>
        <w:rPr>
          <w:rFonts w:ascii="Arial Narrow" w:hAnsi="Arial Narrow" w:cs="Arial"/>
          <w:sz w:val="24"/>
          <w:szCs w:val="24"/>
        </w:rPr>
      </w:pPr>
    </w:p>
    <w:p w14:paraId="41C91A1D" w14:textId="5AFBA306" w:rsidR="00D26784" w:rsidRDefault="00D26784" w:rsidP="009B3C19">
      <w:pPr>
        <w:spacing w:after="0" w:line="240" w:lineRule="auto"/>
        <w:ind w:left="360"/>
        <w:jc w:val="both"/>
        <w:rPr>
          <w:rFonts w:ascii="Arial Narrow" w:hAnsi="Arial Narrow" w:cs="Arial"/>
          <w:sz w:val="24"/>
          <w:szCs w:val="24"/>
        </w:rPr>
      </w:pPr>
    </w:p>
    <w:p w14:paraId="02AA0AE1" w14:textId="50700A37" w:rsidR="00D26784" w:rsidRDefault="00D26784" w:rsidP="009B3C19">
      <w:pPr>
        <w:spacing w:after="0" w:line="240" w:lineRule="auto"/>
        <w:ind w:left="360"/>
        <w:jc w:val="both"/>
        <w:rPr>
          <w:rFonts w:ascii="Arial Narrow" w:hAnsi="Arial Narrow" w:cs="Arial"/>
          <w:sz w:val="24"/>
          <w:szCs w:val="24"/>
        </w:rPr>
      </w:pPr>
    </w:p>
    <w:p w14:paraId="7544CDD3" w14:textId="6B99136E" w:rsidR="00D26784" w:rsidRDefault="00D26784" w:rsidP="009B3C19">
      <w:pPr>
        <w:spacing w:after="0" w:line="240" w:lineRule="auto"/>
        <w:ind w:left="360"/>
        <w:jc w:val="both"/>
        <w:rPr>
          <w:rFonts w:ascii="Arial Narrow" w:hAnsi="Arial Narrow" w:cs="Arial"/>
          <w:sz w:val="24"/>
          <w:szCs w:val="24"/>
        </w:rPr>
      </w:pPr>
    </w:p>
    <w:p w14:paraId="103485E4" w14:textId="77777777" w:rsidR="00D26784" w:rsidRDefault="00D26784" w:rsidP="00C76248">
      <w:pPr>
        <w:pStyle w:val="Nadpis2"/>
      </w:pPr>
    </w:p>
    <w:p w14:paraId="3846F37F" w14:textId="2B89091D" w:rsidR="00D26784" w:rsidRPr="00D26784" w:rsidRDefault="00D26784" w:rsidP="00C76248">
      <w:pPr>
        <w:pStyle w:val="Nadpis2"/>
      </w:pPr>
      <w:r w:rsidRPr="00D26784">
        <w:lastRenderedPageBreak/>
        <w:t xml:space="preserve">Príloha č. </w:t>
      </w:r>
      <w:r>
        <w:t>4</w:t>
      </w:r>
      <w:r w:rsidRPr="00D26784">
        <w:t xml:space="preserve"> ku SP</w:t>
      </w:r>
    </w:p>
    <w:p w14:paraId="61B35814" w14:textId="77777777" w:rsidR="00D26784" w:rsidRDefault="00D26784" w:rsidP="00D26784">
      <w:pPr>
        <w:spacing w:before="120" w:after="120"/>
        <w:jc w:val="center"/>
        <w:rPr>
          <w:rFonts w:ascii="Arial Narrow" w:hAnsi="Arial Narrow" w:cs="Arial"/>
          <w:b/>
          <w:bCs/>
          <w:sz w:val="22"/>
        </w:rPr>
      </w:pPr>
    </w:p>
    <w:p w14:paraId="55E71924" w14:textId="17FD0B9E" w:rsidR="00D26784" w:rsidRPr="008406C1" w:rsidRDefault="00D26784" w:rsidP="00D26784">
      <w:pPr>
        <w:spacing w:before="120" w:after="120"/>
        <w:jc w:val="center"/>
        <w:rPr>
          <w:rFonts w:ascii="Arial Narrow" w:hAnsi="Arial Narrow" w:cs="Arial"/>
          <w:b/>
          <w:bCs/>
          <w:sz w:val="22"/>
        </w:rPr>
      </w:pPr>
      <w:r w:rsidRPr="008406C1">
        <w:rPr>
          <w:rFonts w:ascii="Arial Narrow" w:hAnsi="Arial Narrow" w:cs="Arial"/>
          <w:b/>
          <w:bCs/>
          <w:sz w:val="22"/>
        </w:rPr>
        <w:t>KRITÉRIUM NA VYHODNOTENIE PONÚK A</w:t>
      </w:r>
    </w:p>
    <w:p w14:paraId="1DBC6E85" w14:textId="77777777" w:rsidR="00D26784" w:rsidRPr="008406C1" w:rsidRDefault="00D26784" w:rsidP="00D26784">
      <w:pPr>
        <w:spacing w:before="120" w:after="120"/>
        <w:jc w:val="center"/>
        <w:rPr>
          <w:rFonts w:ascii="Arial Narrow" w:hAnsi="Arial Narrow" w:cs="Arial"/>
          <w:b/>
          <w:bCs/>
          <w:sz w:val="22"/>
        </w:rPr>
      </w:pPr>
      <w:r w:rsidRPr="008406C1">
        <w:rPr>
          <w:rFonts w:ascii="Arial Narrow" w:hAnsi="Arial Narrow" w:cs="Arial"/>
          <w:b/>
          <w:bCs/>
          <w:sz w:val="22"/>
        </w:rPr>
        <w:t xml:space="preserve">PRAVIDLÁ  UPLATŇOVANIA </w:t>
      </w:r>
      <w:r>
        <w:rPr>
          <w:rFonts w:ascii="Arial Narrow" w:hAnsi="Arial Narrow" w:cs="Arial"/>
          <w:b/>
          <w:bCs/>
          <w:sz w:val="22"/>
        </w:rPr>
        <w:t xml:space="preserve"> KRITÉRIA NA VYHODNOTENIE PONÚK</w:t>
      </w:r>
    </w:p>
    <w:p w14:paraId="60E8A221" w14:textId="77777777" w:rsidR="00D26784" w:rsidRPr="008406C1" w:rsidRDefault="00D26784" w:rsidP="00D26784">
      <w:pPr>
        <w:spacing w:before="120" w:after="120"/>
        <w:jc w:val="center"/>
        <w:rPr>
          <w:rFonts w:ascii="Arial Narrow" w:hAnsi="Arial Narrow" w:cs="Arial"/>
          <w:b/>
          <w:sz w:val="22"/>
        </w:rPr>
      </w:pPr>
    </w:p>
    <w:p w14:paraId="57A0C692" w14:textId="77777777" w:rsidR="00D26784" w:rsidRPr="00FD57A6" w:rsidRDefault="00D26784" w:rsidP="00D26784">
      <w:pPr>
        <w:spacing w:before="120" w:after="120"/>
        <w:jc w:val="both"/>
        <w:rPr>
          <w:rFonts w:ascii="Arial Narrow" w:hAnsi="Arial Narrow" w:cs="Arial"/>
          <w:b/>
          <w:sz w:val="22"/>
        </w:rPr>
      </w:pPr>
      <w:r w:rsidRPr="008406C1">
        <w:rPr>
          <w:rFonts w:ascii="Arial Narrow" w:hAnsi="Arial Narrow" w:cs="Arial"/>
          <w:b/>
          <w:sz w:val="22"/>
        </w:rPr>
        <w:t xml:space="preserve">Kritérium na </w:t>
      </w:r>
      <w:r w:rsidRPr="00FD57A6">
        <w:rPr>
          <w:rFonts w:ascii="Arial Narrow" w:hAnsi="Arial Narrow" w:cs="Arial"/>
          <w:b/>
          <w:sz w:val="22"/>
        </w:rPr>
        <w:t>vyhodnotenie ponúk:</w:t>
      </w:r>
    </w:p>
    <w:p w14:paraId="4DEEAF2C" w14:textId="77777777" w:rsidR="00D26784" w:rsidRPr="00FD57A6" w:rsidRDefault="00D26784" w:rsidP="00D26784">
      <w:pPr>
        <w:spacing w:before="120" w:after="120"/>
        <w:jc w:val="both"/>
        <w:rPr>
          <w:rFonts w:ascii="Arial Narrow" w:hAnsi="Arial Narrow" w:cs="Arial"/>
          <w:b/>
          <w:sz w:val="22"/>
        </w:rPr>
      </w:pPr>
      <w:r w:rsidRPr="00FD57A6">
        <w:rPr>
          <w:rFonts w:ascii="Arial Narrow" w:hAnsi="Arial Narrow"/>
          <w:b/>
          <w:sz w:val="22"/>
        </w:rPr>
        <w:t>Celková cena za dodanie predmetu zákazky v EUR s DPH</w:t>
      </w:r>
    </w:p>
    <w:p w14:paraId="58C3068C" w14:textId="77777777" w:rsidR="00D26784" w:rsidRPr="008406C1" w:rsidRDefault="00D26784" w:rsidP="00D26784">
      <w:pPr>
        <w:spacing w:before="120" w:after="120"/>
        <w:jc w:val="both"/>
        <w:rPr>
          <w:rFonts w:ascii="Arial Narrow" w:hAnsi="Arial Narrow"/>
          <w:sz w:val="22"/>
        </w:rPr>
      </w:pPr>
      <w:r w:rsidRPr="00FD57A6">
        <w:rPr>
          <w:rFonts w:ascii="Arial Narrow" w:hAnsi="Arial Narrow"/>
          <w:sz w:val="22"/>
        </w:rPr>
        <w:t>Hodnotí sa celková cena za dodanie/poskytnutie predmetu zákazky v EUR s DPH uvedená v ponuke a ktorá je výsledkom súčtu celkových cien položiek podľa Štruktúrovaného rozpočtu ceny, ktorý je prílohou č.2 SP, v zmysle špecifikácie predmetu zákazky uvedenej v prílohe č. 1 SP</w:t>
      </w:r>
      <w:r w:rsidRPr="008406C1">
        <w:rPr>
          <w:rFonts w:ascii="Arial Narrow" w:hAnsi="Arial Narrow"/>
          <w:sz w:val="22"/>
        </w:rPr>
        <w:t xml:space="preserve"> a v obchodných podmienok uvedených v prílohe č. </w:t>
      </w:r>
      <w:r>
        <w:rPr>
          <w:rFonts w:ascii="Arial Narrow" w:hAnsi="Arial Narrow"/>
          <w:sz w:val="22"/>
        </w:rPr>
        <w:t>3</w:t>
      </w:r>
      <w:r w:rsidRPr="008406C1">
        <w:rPr>
          <w:rFonts w:ascii="Arial Narrow" w:hAnsi="Arial Narrow"/>
          <w:sz w:val="22"/>
        </w:rPr>
        <w:t xml:space="preserve"> SP. Celková cena položky je výsledkom súčinu jednotkovej ceny položky a množstva pri danej položke. Neuvedenie jednotkovej ceny niektorej položky v rozpočte bude znamenať, že ponuka uchádzača je neúplná a nespĺňa požiadavky verejného obstarávateľa na predmet zákazky.</w:t>
      </w:r>
      <w:r>
        <w:rPr>
          <w:rFonts w:ascii="Arial Narrow" w:hAnsi="Arial Narrow"/>
          <w:sz w:val="22"/>
        </w:rPr>
        <w:t xml:space="preserve"> </w:t>
      </w:r>
    </w:p>
    <w:p w14:paraId="4CDF0159" w14:textId="77777777" w:rsidR="00D26784" w:rsidRPr="008406C1" w:rsidRDefault="00D26784" w:rsidP="00D26784">
      <w:pPr>
        <w:spacing w:before="120" w:after="120"/>
        <w:jc w:val="both"/>
        <w:rPr>
          <w:rFonts w:ascii="Arial Narrow" w:hAnsi="Arial Narrow"/>
          <w:sz w:val="22"/>
        </w:rPr>
      </w:pPr>
    </w:p>
    <w:p w14:paraId="2243A107" w14:textId="77777777" w:rsidR="00D26784" w:rsidRPr="008406C1" w:rsidRDefault="00D26784" w:rsidP="00D26784">
      <w:pPr>
        <w:spacing w:before="120" w:after="120"/>
        <w:jc w:val="both"/>
        <w:rPr>
          <w:rFonts w:ascii="Arial Narrow" w:hAnsi="Arial Narrow" w:cs="Arial"/>
          <w:b/>
          <w:sz w:val="22"/>
        </w:rPr>
      </w:pPr>
      <w:r w:rsidRPr="008406C1">
        <w:rPr>
          <w:rFonts w:ascii="Arial Narrow" w:hAnsi="Arial Narrow" w:cs="Arial"/>
          <w:b/>
          <w:sz w:val="22"/>
        </w:rPr>
        <w:t>Pravidlá na uplatnenie kritéria</w:t>
      </w:r>
    </w:p>
    <w:p w14:paraId="17856063" w14:textId="77777777" w:rsidR="00D26784" w:rsidRPr="008406C1" w:rsidRDefault="00D26784" w:rsidP="00D26784">
      <w:pPr>
        <w:autoSpaceDE w:val="0"/>
        <w:autoSpaceDN w:val="0"/>
        <w:adjustRightInd w:val="0"/>
        <w:spacing w:before="120" w:after="120"/>
        <w:jc w:val="both"/>
        <w:rPr>
          <w:rFonts w:ascii="Arial Narrow" w:hAnsi="Arial Narrow"/>
          <w:sz w:val="22"/>
          <w:lang w:eastAsia="sk-SK"/>
        </w:rPr>
      </w:pPr>
      <w:r w:rsidRPr="008406C1">
        <w:rPr>
          <w:rFonts w:ascii="Arial Narrow" w:hAnsi="Arial Narrow"/>
          <w:sz w:val="22"/>
          <w:lang w:eastAsia="sk-SK"/>
        </w:rPr>
        <w:t>Vyhodnotenie návrhov na plnenie kritéria sa uskutoční prostredníctvom porovnania cien ponúk. Pri vyhodnotení bude zostavené poradie ponúk.</w:t>
      </w:r>
      <w:r w:rsidRPr="008406C1">
        <w:t xml:space="preserve"> </w:t>
      </w:r>
      <w:r w:rsidRPr="008406C1">
        <w:rPr>
          <w:rFonts w:ascii="Arial Narrow" w:hAnsi="Arial Narrow"/>
          <w:sz w:val="22"/>
          <w:lang w:eastAsia="sk-SK"/>
        </w:rPr>
        <w:t>Ponuky budú zoradené podľa výšky ceny, na prvom mieste poradia sa umiestni tá ponuka, ktorá bude obsahovať najnižšiu cenu.</w:t>
      </w:r>
    </w:p>
    <w:p w14:paraId="72CF7D72" w14:textId="77777777" w:rsidR="00D26784" w:rsidRPr="008406C1" w:rsidRDefault="00D26784" w:rsidP="00D26784">
      <w:pPr>
        <w:autoSpaceDE w:val="0"/>
        <w:autoSpaceDN w:val="0"/>
        <w:adjustRightInd w:val="0"/>
        <w:spacing w:before="120" w:after="120"/>
        <w:jc w:val="both"/>
        <w:rPr>
          <w:rFonts w:ascii="Arial Narrow" w:hAnsi="Arial Narrow"/>
          <w:sz w:val="22"/>
          <w:lang w:eastAsia="sk-SK"/>
        </w:rPr>
      </w:pPr>
      <w:r w:rsidRPr="008406C1">
        <w:rPr>
          <w:rFonts w:ascii="Arial Narrow" w:hAnsi="Arial Narrow"/>
          <w:sz w:val="22"/>
          <w:lang w:eastAsia="sk-SK"/>
        </w:rPr>
        <w:t xml:space="preserve">Ponuku uchádzača, ktorá sa umiestnila sa na prvom </w:t>
      </w:r>
      <w:r w:rsidRPr="008406C1">
        <w:rPr>
          <w:rFonts w:ascii="Arial Narrow" w:hAnsi="Arial Narrow" w:cs="Arial"/>
          <w:sz w:val="22"/>
        </w:rPr>
        <w:t>mieste v poradí, splnila požiadavky na predmet zákazky a podmienky účasti</w:t>
      </w:r>
      <w:r w:rsidRPr="008406C1">
        <w:rPr>
          <w:rFonts w:ascii="Arial Narrow" w:hAnsi="Arial Narrow"/>
          <w:sz w:val="22"/>
          <w:lang w:eastAsia="sk-SK"/>
        </w:rPr>
        <w:t xml:space="preserve">, </w:t>
      </w:r>
      <w:proofErr w:type="spellStart"/>
      <w:r w:rsidRPr="008406C1">
        <w:rPr>
          <w:rFonts w:ascii="Arial Narrow" w:hAnsi="Arial Narrow"/>
          <w:sz w:val="22"/>
          <w:lang w:eastAsia="sk-SK"/>
        </w:rPr>
        <w:t>t.j</w:t>
      </w:r>
      <w:proofErr w:type="spellEnd"/>
      <w:r w:rsidRPr="008406C1">
        <w:rPr>
          <w:rFonts w:ascii="Arial Narrow" w:hAnsi="Arial Narrow"/>
          <w:sz w:val="22"/>
          <w:lang w:eastAsia="sk-SK"/>
        </w:rPr>
        <w:t>. úspešná ponuka, odporučí komisia na vyhodnotenie ponúk verejnému obstarávateľovi prijať.</w:t>
      </w:r>
    </w:p>
    <w:p w14:paraId="1D0C6332" w14:textId="77777777" w:rsidR="00D26784" w:rsidRPr="00FD57A6" w:rsidRDefault="00D26784" w:rsidP="00D26784">
      <w:pPr>
        <w:autoSpaceDE w:val="0"/>
        <w:autoSpaceDN w:val="0"/>
        <w:adjustRightInd w:val="0"/>
        <w:spacing w:before="120" w:after="120"/>
        <w:jc w:val="both"/>
        <w:rPr>
          <w:rFonts w:ascii="Arial Narrow" w:hAnsi="Arial Narrow"/>
          <w:sz w:val="22"/>
          <w:lang w:eastAsia="sk-SK"/>
        </w:rPr>
      </w:pPr>
      <w:r w:rsidRPr="00FD57A6">
        <w:rPr>
          <w:rFonts w:ascii="Arial Narrow" w:hAnsi="Arial Narrow"/>
          <w:sz w:val="22"/>
          <w:lang w:eastAsia="sk-SK"/>
        </w:rPr>
        <w:t xml:space="preserve">V prípade rovnakých návrhov na plnenie predmetného kritéria, </w:t>
      </w:r>
      <w:proofErr w:type="spellStart"/>
      <w:r w:rsidRPr="00FD57A6">
        <w:rPr>
          <w:rFonts w:ascii="Arial Narrow" w:hAnsi="Arial Narrow"/>
          <w:sz w:val="22"/>
          <w:lang w:eastAsia="sk-SK"/>
        </w:rPr>
        <w:t>t.j</w:t>
      </w:r>
      <w:proofErr w:type="spellEnd"/>
      <w:r w:rsidRPr="00FD57A6">
        <w:rPr>
          <w:rFonts w:ascii="Arial Narrow" w:hAnsi="Arial Narrow"/>
          <w:sz w:val="22"/>
          <w:lang w:eastAsia="sk-SK"/>
        </w:rPr>
        <w:t>. rovnakej celkovej ceny viacerých uchádzačov, rozhoduje o poradí ponúk podľa nižšie uvedeného poradia:</w:t>
      </w:r>
    </w:p>
    <w:p w14:paraId="7F46347A" w14:textId="77777777" w:rsidR="00D26784" w:rsidRPr="00FD57A6" w:rsidRDefault="00D26784" w:rsidP="00D26784">
      <w:pPr>
        <w:autoSpaceDE w:val="0"/>
        <w:autoSpaceDN w:val="0"/>
        <w:adjustRightInd w:val="0"/>
        <w:jc w:val="both"/>
        <w:rPr>
          <w:rFonts w:ascii="Arial Narrow" w:hAnsi="Arial Narrow"/>
          <w:sz w:val="22"/>
          <w:lang w:eastAsia="sk-SK"/>
        </w:rPr>
      </w:pPr>
      <w:r w:rsidRPr="00FD57A6">
        <w:rPr>
          <w:rFonts w:ascii="Arial Narrow" w:hAnsi="Arial Narrow"/>
          <w:sz w:val="22"/>
          <w:lang w:eastAsia="sk-SK"/>
        </w:rPr>
        <w:t>1. najnižšia jednotková cena v EUR bez DPH, ktorú uchádzač uvedie v rámci položky č. 1</w:t>
      </w:r>
      <w:r>
        <w:rPr>
          <w:rFonts w:ascii="Arial Narrow" w:hAnsi="Arial Narrow"/>
          <w:sz w:val="22"/>
          <w:lang w:eastAsia="sk-SK"/>
        </w:rPr>
        <w:t>.</w:t>
      </w:r>
      <w:r w:rsidRPr="00FD57A6">
        <w:rPr>
          <w:rFonts w:ascii="Arial Narrow" w:hAnsi="Arial Narrow"/>
          <w:sz w:val="22"/>
          <w:lang w:eastAsia="sk-SK"/>
        </w:rPr>
        <w:t xml:space="preserve"> </w:t>
      </w:r>
    </w:p>
    <w:p w14:paraId="435818D1" w14:textId="77777777" w:rsidR="00D26784" w:rsidRPr="008406C1" w:rsidRDefault="00D26784" w:rsidP="00D26784">
      <w:pPr>
        <w:autoSpaceDE w:val="0"/>
        <w:autoSpaceDN w:val="0"/>
        <w:adjustRightInd w:val="0"/>
        <w:spacing w:before="120" w:after="120"/>
        <w:jc w:val="both"/>
        <w:rPr>
          <w:rFonts w:ascii="Arial Narrow" w:hAnsi="Arial Narrow"/>
          <w:sz w:val="22"/>
          <w:lang w:eastAsia="sk-SK"/>
        </w:rPr>
      </w:pPr>
    </w:p>
    <w:p w14:paraId="25BCE45E" w14:textId="77777777" w:rsidR="00D26784" w:rsidRPr="008406C1" w:rsidRDefault="00D26784" w:rsidP="00D26784">
      <w:pPr>
        <w:jc w:val="both"/>
        <w:rPr>
          <w:rFonts w:ascii="Arial Narrow" w:hAnsi="Arial Narrow"/>
          <w:b/>
          <w:sz w:val="22"/>
          <w:lang w:eastAsia="sk-SK"/>
        </w:rPr>
      </w:pPr>
      <w:r w:rsidRPr="008406C1">
        <w:rPr>
          <w:rFonts w:ascii="Arial Narrow" w:hAnsi="Arial Narrow"/>
          <w:b/>
          <w:sz w:val="22"/>
          <w:lang w:eastAsia="sk-SK"/>
        </w:rPr>
        <w:t>Návrh na plnenie kritérií</w:t>
      </w:r>
    </w:p>
    <w:p w14:paraId="5A91A6D7" w14:textId="77777777" w:rsidR="00D26784" w:rsidRPr="00FD57A6" w:rsidRDefault="00D26784" w:rsidP="00D26784">
      <w:pPr>
        <w:autoSpaceDE w:val="0"/>
        <w:autoSpaceDN w:val="0"/>
        <w:adjustRightInd w:val="0"/>
        <w:spacing w:before="120" w:after="120"/>
        <w:jc w:val="both"/>
        <w:rPr>
          <w:rFonts w:ascii="Arial Narrow" w:hAnsi="Arial Narrow"/>
          <w:sz w:val="22"/>
        </w:rPr>
      </w:pPr>
      <w:r w:rsidRPr="00FD57A6">
        <w:rPr>
          <w:rFonts w:ascii="Arial Narrow" w:hAnsi="Arial Narrow"/>
          <w:sz w:val="22"/>
        </w:rPr>
        <w:t xml:space="preserve">Uchádzač vyplní prílohu č. 2 vzor Štruktúrovaného rozpočtu ceny týchto SP a predloží ho v ponuke a zároveň vyplnení Celkovú cenu v elektronickom ponukovom formulári v elektronickom prostriedku JOSEPHINE, ktorá zodpovedá Štruktúrovanému rozpočtu ceny. </w:t>
      </w:r>
    </w:p>
    <w:p w14:paraId="20BA64E4" w14:textId="77777777" w:rsidR="00D26784" w:rsidRPr="008406C1" w:rsidRDefault="00D26784" w:rsidP="00D26784">
      <w:pPr>
        <w:autoSpaceDE w:val="0"/>
        <w:autoSpaceDN w:val="0"/>
        <w:adjustRightInd w:val="0"/>
        <w:spacing w:before="120" w:after="120"/>
        <w:jc w:val="both"/>
        <w:rPr>
          <w:rFonts w:ascii="Arial Narrow" w:hAnsi="Arial Narrow"/>
          <w:sz w:val="22"/>
        </w:rPr>
      </w:pPr>
      <w:r w:rsidRPr="00FD57A6">
        <w:rPr>
          <w:rFonts w:ascii="Arial Narrow" w:hAnsi="Arial Narrow"/>
          <w:sz w:val="22"/>
        </w:rPr>
        <w:t>Uchádzačom navrhovaná jednotková cena za každú položku predmetu zákazky musí byť uvedená v EUR, matematicky zaokrúhlená na dve desatinné miesta. Štruktúrovaný rozpočet ceny s uvedením cien úspešného uchádzača sa stane súčasťou zmluvy uzavretej s úspešným</w:t>
      </w:r>
      <w:r w:rsidRPr="008406C1">
        <w:rPr>
          <w:rFonts w:ascii="Arial Narrow" w:hAnsi="Arial Narrow"/>
          <w:sz w:val="22"/>
        </w:rPr>
        <w:t xml:space="preserve"> uchádzačom.</w:t>
      </w:r>
    </w:p>
    <w:p w14:paraId="29BD500D" w14:textId="77777777" w:rsidR="00D26784" w:rsidRPr="008406C1" w:rsidRDefault="00D26784" w:rsidP="00D26784">
      <w:pPr>
        <w:autoSpaceDE w:val="0"/>
        <w:autoSpaceDN w:val="0"/>
        <w:adjustRightInd w:val="0"/>
        <w:spacing w:before="120" w:after="120"/>
        <w:jc w:val="both"/>
        <w:rPr>
          <w:rFonts w:ascii="Arial Narrow" w:hAnsi="Arial Narrow"/>
          <w:sz w:val="22"/>
        </w:rPr>
      </w:pPr>
      <w:r w:rsidRPr="008406C1">
        <w:rPr>
          <w:rFonts w:ascii="Arial Narrow" w:hAnsi="Arial Narrow"/>
          <w:sz w:val="22"/>
        </w:rPr>
        <w:t xml:space="preserve">Uchádzač predkladá ponuku v elektronickej podobe v lehote na predkladanie ponúk podľa požiadaviek uvedených v týchto SP. Ponuka je vyhotovená elektronicky v zmysle § 49 ods. 1 písm. a) zákona a vložená do elektronického prostriedku JOSEPHINE umiestnenom na webovej adrese </w:t>
      </w:r>
      <w:hyperlink r:id="rId23" w:history="1">
        <w:r w:rsidRPr="008406C1">
          <w:rPr>
            <w:rStyle w:val="Hypertextovprepojenie"/>
            <w:rFonts w:ascii="Arial Narrow" w:hAnsi="Arial Narrow"/>
            <w:sz w:val="22"/>
          </w:rPr>
          <w:t>https://josephine.proebiz.com/</w:t>
        </w:r>
      </w:hyperlink>
      <w:r w:rsidRPr="008406C1">
        <w:rPr>
          <w:rFonts w:ascii="Arial Narrow" w:hAnsi="Arial Narrow"/>
          <w:sz w:val="22"/>
        </w:rPr>
        <w:t xml:space="preserve">. Elektronická ponuka sa vloží vyplnením ponukového formulára a vložením požadovaných dokladov a dokumentov v elektronickom prostriedku JOSEPHINE umiestnenom na webovej adrese </w:t>
      </w:r>
      <w:hyperlink r:id="rId24" w:history="1">
        <w:r w:rsidRPr="008406C1">
          <w:rPr>
            <w:rStyle w:val="Hypertextovprepojenie"/>
            <w:rFonts w:ascii="Arial Narrow" w:hAnsi="Arial Narrow"/>
            <w:sz w:val="22"/>
          </w:rPr>
          <w:t>https://josephine.proebiz.com/</w:t>
        </w:r>
      </w:hyperlink>
      <w:r w:rsidRPr="008406C1">
        <w:rPr>
          <w:rFonts w:ascii="Arial Narrow" w:hAnsi="Arial Narrow"/>
          <w:sz w:val="22"/>
        </w:rPr>
        <w:t>. V predloženej ponuke prostredníctvom elektronického prostriedku JOSEPHINE musí byť pripojený návrh na plnenie kritérií vyplnením elektronického formulára, v elektronickom prostriedku JOSEPHINE.</w:t>
      </w:r>
    </w:p>
    <w:p w14:paraId="2D2DC496" w14:textId="77777777" w:rsidR="00D26784" w:rsidRDefault="00D26784" w:rsidP="00D26784">
      <w:pPr>
        <w:spacing w:after="0" w:line="240" w:lineRule="auto"/>
        <w:jc w:val="right"/>
        <w:rPr>
          <w:rFonts w:ascii="Arial Narrow" w:hAnsi="Arial Narrow" w:cs="Arial"/>
          <w:szCs w:val="20"/>
        </w:rPr>
      </w:pPr>
    </w:p>
    <w:p w14:paraId="74746F12" w14:textId="1F0C127B" w:rsidR="00D26784" w:rsidRPr="007F4395" w:rsidRDefault="00D26784" w:rsidP="00D26784">
      <w:pPr>
        <w:spacing w:after="0" w:line="240" w:lineRule="auto"/>
        <w:jc w:val="right"/>
        <w:rPr>
          <w:rFonts w:ascii="Arial Narrow" w:hAnsi="Arial Narrow" w:cs="Arial"/>
          <w:szCs w:val="20"/>
        </w:rPr>
      </w:pPr>
      <w:r w:rsidRPr="007F4395">
        <w:rPr>
          <w:rFonts w:ascii="Arial Narrow" w:hAnsi="Arial Narrow" w:cs="Arial"/>
          <w:szCs w:val="20"/>
        </w:rPr>
        <w:lastRenderedPageBreak/>
        <w:t>Príloha č. 5 súťažných podkladov</w:t>
      </w:r>
    </w:p>
    <w:p w14:paraId="767CABAC" w14:textId="77777777" w:rsidR="00D26784" w:rsidRDefault="00D26784" w:rsidP="00D26784">
      <w:pPr>
        <w:spacing w:after="0" w:line="240" w:lineRule="auto"/>
        <w:jc w:val="center"/>
        <w:rPr>
          <w:rFonts w:ascii="Arial Narrow" w:hAnsi="Arial Narrow" w:cs="Arial"/>
          <w:b/>
        </w:rPr>
      </w:pPr>
    </w:p>
    <w:p w14:paraId="27D2DF9F" w14:textId="77777777" w:rsidR="00D26784" w:rsidRDefault="00D26784" w:rsidP="00D26784">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5FD98D3C" w14:textId="77777777" w:rsidR="00D26784" w:rsidRPr="00971408" w:rsidRDefault="00D26784" w:rsidP="00D2678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80C12A9" w14:textId="77777777" w:rsidR="00D26784" w:rsidRPr="00755471" w:rsidRDefault="00D26784" w:rsidP="00D2678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4234AB65" w14:textId="77777777" w:rsidR="00D26784" w:rsidRPr="00755471" w:rsidRDefault="00D26784" w:rsidP="00D2678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9A01EE6" w14:textId="77777777" w:rsidR="00D26784" w:rsidRPr="00816DC6" w:rsidRDefault="00D26784" w:rsidP="00D26784">
      <w:pPr>
        <w:pStyle w:val="Predvolen"/>
        <w:spacing w:before="0"/>
        <w:rPr>
          <w:rFonts w:ascii="Arial Narrow" w:eastAsia="Arial Narrow" w:hAnsi="Arial Narrow" w:cs="Arial Narrow"/>
          <w:b/>
          <w:bCs/>
          <w:sz w:val="26"/>
          <w:szCs w:val="26"/>
          <w:shd w:val="clear" w:color="auto" w:fill="FFFFFF"/>
        </w:rPr>
      </w:pPr>
    </w:p>
    <w:p w14:paraId="0ECE5C43" w14:textId="77777777" w:rsidR="00D26784" w:rsidRPr="00755471" w:rsidRDefault="00D26784" w:rsidP="00D2678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1DB62FD0" w14:textId="77777777" w:rsidR="00D26784" w:rsidRPr="00755471" w:rsidRDefault="00D26784" w:rsidP="00D2678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7154FE40" w14:textId="77777777" w:rsidR="00D26784" w:rsidRDefault="00D26784">
      <w:pPr>
        <w:pStyle w:val="Odsekzoznamu"/>
        <w:numPr>
          <w:ilvl w:val="0"/>
          <w:numId w:val="55"/>
        </w:numPr>
        <w:tabs>
          <w:tab w:val="clear" w:pos="2160"/>
          <w:tab w:val="clear" w:pos="2880"/>
          <w:tab w:val="clear" w:pos="4500"/>
        </w:tabs>
        <w:spacing w:after="200" w:line="276" w:lineRule="auto"/>
        <w:contextualSpacing/>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Pr>
          <w:rFonts w:ascii="Arial Narrow" w:eastAsia="Arial" w:hAnsi="Arial Narrow"/>
        </w:rPr>
        <w:t>ristami hospodárskeho subjektu.</w:t>
      </w:r>
    </w:p>
    <w:p w14:paraId="64AAC639" w14:textId="77777777" w:rsidR="00D26784" w:rsidRPr="00755471" w:rsidRDefault="00D26784" w:rsidP="00D26784">
      <w:pPr>
        <w:pStyle w:val="Odsekzoznamu"/>
        <w:spacing w:after="200" w:line="276" w:lineRule="auto"/>
        <w:ind w:left="681"/>
        <w:jc w:val="both"/>
        <w:rPr>
          <w:rFonts w:ascii="Arial Narrow" w:eastAsia="Arial" w:hAnsi="Arial Narrow"/>
          <w:noProof/>
        </w:rPr>
      </w:pPr>
    </w:p>
    <w:p w14:paraId="068364FB" w14:textId="77777777" w:rsidR="00D26784" w:rsidRDefault="00D26784">
      <w:pPr>
        <w:pStyle w:val="Odsekzoznamu"/>
        <w:numPr>
          <w:ilvl w:val="0"/>
          <w:numId w:val="55"/>
        </w:numPr>
        <w:tabs>
          <w:tab w:val="clear" w:pos="2160"/>
          <w:tab w:val="clear" w:pos="2880"/>
          <w:tab w:val="clear" w:pos="4500"/>
        </w:tabs>
        <w:spacing w:after="200" w:line="276" w:lineRule="auto"/>
        <w:contextualSpacing/>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9C5B6B7" w14:textId="77777777" w:rsidR="00D26784" w:rsidRPr="00755471" w:rsidRDefault="00D26784" w:rsidP="00D26784">
      <w:pPr>
        <w:pStyle w:val="Odsekzoznamu"/>
        <w:spacing w:after="200" w:line="276" w:lineRule="auto"/>
        <w:ind w:left="681"/>
        <w:jc w:val="both"/>
        <w:rPr>
          <w:rFonts w:ascii="Arial Narrow" w:eastAsia="Arial" w:hAnsi="Arial Narrow"/>
        </w:rPr>
      </w:pPr>
    </w:p>
    <w:p w14:paraId="30FF79E6" w14:textId="77777777" w:rsidR="00D26784" w:rsidRDefault="00D26784">
      <w:pPr>
        <w:pStyle w:val="Odsekzoznamu"/>
        <w:numPr>
          <w:ilvl w:val="0"/>
          <w:numId w:val="55"/>
        </w:numPr>
        <w:tabs>
          <w:tab w:val="clear" w:pos="2160"/>
          <w:tab w:val="clear" w:pos="2880"/>
          <w:tab w:val="clear" w:pos="4500"/>
        </w:tabs>
        <w:spacing w:after="200" w:line="276" w:lineRule="auto"/>
        <w:contextualSpacing/>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53F44A4A" w14:textId="77777777" w:rsidR="00D26784" w:rsidRPr="000D7D1C" w:rsidRDefault="00D26784" w:rsidP="00D26784">
      <w:pPr>
        <w:pStyle w:val="Odsekzoznamu"/>
        <w:rPr>
          <w:rFonts w:ascii="Arial Narrow" w:eastAsia="Arial" w:hAnsi="Arial Narrow"/>
        </w:rPr>
      </w:pPr>
    </w:p>
    <w:p w14:paraId="5DD2DBA3" w14:textId="77777777" w:rsidR="00D26784" w:rsidRPr="00755471" w:rsidRDefault="00D26784">
      <w:pPr>
        <w:pStyle w:val="Odsekzoznamu"/>
        <w:numPr>
          <w:ilvl w:val="0"/>
          <w:numId w:val="55"/>
        </w:numPr>
        <w:tabs>
          <w:tab w:val="clear" w:pos="2160"/>
          <w:tab w:val="clear" w:pos="2880"/>
          <w:tab w:val="clear" w:pos="4500"/>
        </w:tabs>
        <w:spacing w:after="200" w:line="276" w:lineRule="auto"/>
        <w:contextualSpacing/>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7D40E57C" w14:textId="77777777" w:rsidR="00D26784" w:rsidRPr="00755471" w:rsidRDefault="00D26784" w:rsidP="00D26784">
      <w:pPr>
        <w:pStyle w:val="Odsekzoznamu"/>
        <w:ind w:left="681"/>
        <w:jc w:val="both"/>
        <w:rPr>
          <w:rFonts w:ascii="Arial Narrow" w:eastAsia="Arial" w:hAnsi="Arial Narrow"/>
        </w:rPr>
      </w:pPr>
    </w:p>
    <w:p w14:paraId="3DB0CE1E" w14:textId="77777777" w:rsidR="00D26784" w:rsidRDefault="00D26784">
      <w:pPr>
        <w:pStyle w:val="Odsekzoznamu"/>
        <w:numPr>
          <w:ilvl w:val="0"/>
          <w:numId w:val="55"/>
        </w:numPr>
        <w:tabs>
          <w:tab w:val="clear" w:pos="2160"/>
          <w:tab w:val="clear" w:pos="2880"/>
          <w:tab w:val="clear" w:pos="4500"/>
        </w:tabs>
        <w:spacing w:after="200" w:line="276" w:lineRule="auto"/>
        <w:contextualSpacing/>
        <w:jc w:val="both"/>
        <w:rPr>
          <w:rFonts w:ascii="Arial Narrow" w:eastAsia="Arial" w:hAnsi="Arial Narrow"/>
        </w:rPr>
      </w:pPr>
      <w:r w:rsidRPr="00755471">
        <w:rPr>
          <w:rFonts w:ascii="Arial Narrow" w:eastAsia="Arial" w:hAnsi="Arial Narrow"/>
        </w:rPr>
        <w:t xml:space="preserve">podľa § 32 ods. 1 písm. e) zákona, že je oprávnený dodávať tovar, uskutočňovať stavebné práce alebo poskytovať službu. Uvedenú podmienku účasti preukáže uchádzač v súlade s § 32 ods. 2 písm. e) zákona doloženým dokladom </w:t>
      </w:r>
      <w:r w:rsidRPr="00755471">
        <w:rPr>
          <w:rFonts w:ascii="Arial Narrow" w:eastAsia="Arial" w:hAnsi="Arial Narrow"/>
        </w:rPr>
        <w:lastRenderedPageBreak/>
        <w:t>o oprávnení dodávať tovar, uskutočňovať stavebné práce alebo poskytovať službu, ktorý zodpovedá predmetu zákazky.</w:t>
      </w:r>
    </w:p>
    <w:p w14:paraId="42E02958" w14:textId="77777777" w:rsidR="00D26784" w:rsidRPr="00755471" w:rsidRDefault="00D26784" w:rsidP="00D26784">
      <w:pPr>
        <w:pStyle w:val="Odsekzoznamu"/>
        <w:spacing w:after="200" w:line="276" w:lineRule="auto"/>
        <w:ind w:left="681"/>
        <w:jc w:val="both"/>
        <w:rPr>
          <w:rFonts w:ascii="Arial Narrow" w:eastAsia="Arial" w:hAnsi="Arial Narrow"/>
        </w:rPr>
      </w:pPr>
    </w:p>
    <w:p w14:paraId="2C9EE3A5" w14:textId="77777777" w:rsidR="00D26784" w:rsidRPr="00755471" w:rsidRDefault="00D26784">
      <w:pPr>
        <w:pStyle w:val="Odsekzoznamu"/>
        <w:numPr>
          <w:ilvl w:val="0"/>
          <w:numId w:val="55"/>
        </w:numPr>
        <w:tabs>
          <w:tab w:val="clear" w:pos="2160"/>
          <w:tab w:val="clear" w:pos="2880"/>
          <w:tab w:val="clear" w:pos="4500"/>
        </w:tabs>
        <w:spacing w:after="200" w:line="276" w:lineRule="auto"/>
        <w:contextualSpacing/>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66900023" w14:textId="77777777" w:rsidR="00D26784" w:rsidRPr="00AA4FC2" w:rsidRDefault="00D26784" w:rsidP="00D26784">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3D623EB1" w14:textId="77777777" w:rsidR="00D26784" w:rsidRPr="00755471" w:rsidRDefault="00D26784" w:rsidP="00D26784">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D0BEF6D" w14:textId="77777777" w:rsidR="00D26784" w:rsidRPr="00755471" w:rsidRDefault="00D26784" w:rsidP="00D26784">
      <w:pPr>
        <w:pStyle w:val="Odsekzoznamu"/>
        <w:widowControl w:val="0"/>
        <w:tabs>
          <w:tab w:val="left" w:pos="0"/>
        </w:tabs>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4DED34B7" w14:textId="77777777" w:rsidR="00D26784" w:rsidRPr="00755471" w:rsidRDefault="00D26784" w:rsidP="00D26784">
      <w:pPr>
        <w:pStyle w:val="Odsekzoznamu"/>
        <w:widowControl w:val="0"/>
        <w:tabs>
          <w:tab w:val="left" w:pos="0"/>
        </w:tabs>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200C1DBC" w14:textId="77777777" w:rsidR="00D26784" w:rsidRPr="00755471" w:rsidRDefault="00D26784" w:rsidP="00D26784">
      <w:pPr>
        <w:pStyle w:val="Odsekzoznamu"/>
        <w:widowControl w:val="0"/>
        <w:tabs>
          <w:tab w:val="left" w:pos="0"/>
        </w:tabs>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0BDD7331" w14:textId="03055621" w:rsidR="00D26784" w:rsidRDefault="00D26784" w:rsidP="00D26784">
      <w:pPr>
        <w:pStyle w:val="Odsekzoznamu"/>
        <w:widowControl w:val="0"/>
        <w:tabs>
          <w:tab w:val="left" w:pos="0"/>
        </w:tabs>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t>potvrdenie príslušného súdu (konkurz,</w:t>
      </w:r>
      <w:r w:rsidRPr="000D7D1C">
        <w:t xml:space="preserve"> </w:t>
      </w:r>
      <w:r w:rsidRPr="000D7D1C">
        <w:rPr>
          <w:rFonts w:ascii="Arial Narrow" w:hAnsi="Arial Narrow" w:cs="Tahoma"/>
        </w:rPr>
        <w:t>reštrukturalizácia</w:t>
      </w:r>
      <w:r w:rsidR="00984C45">
        <w:rPr>
          <w:rFonts w:ascii="Arial Narrow" w:hAnsi="Arial Narrow" w:cs="Tahoma"/>
        </w:rPr>
        <w:t>, likvidácia</w:t>
      </w:r>
      <w:r w:rsidRPr="000D7D1C">
        <w:rPr>
          <w:rFonts w:ascii="Arial Narrow" w:hAnsi="Arial Narrow" w:cs="Tahoma"/>
        </w:rPr>
        <w:t>) podľa § 32 ods. 1 písm. d) a ods. 2 písm. d) zákona,</w:t>
      </w:r>
    </w:p>
    <w:p w14:paraId="4998D3A0" w14:textId="77777777" w:rsidR="00D26784" w:rsidRPr="007C6CD3" w:rsidRDefault="00D26784" w:rsidP="00D26784">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Pr>
          <w:rFonts w:ascii="Arial Narrow" w:hAnsi="Arial Narrow" w:cs="Tahoma"/>
        </w:rPr>
        <w:t xml:space="preserve"> e) zákona týmito typmi dokladu.</w:t>
      </w:r>
    </w:p>
    <w:p w14:paraId="06FB7D24" w14:textId="77777777" w:rsidR="00D26784" w:rsidRPr="00F76CDC" w:rsidRDefault="00D26784" w:rsidP="00D2678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78FC83A6" w14:textId="77777777" w:rsidR="00D26784" w:rsidRDefault="00D26784">
      <w:pPr>
        <w:pStyle w:val="Zkladntext"/>
        <w:numPr>
          <w:ilvl w:val="0"/>
          <w:numId w:val="5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3E61B074" w14:textId="77777777" w:rsidR="00D26784" w:rsidRPr="00755471" w:rsidRDefault="00D26784" w:rsidP="00D26784">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44BB38CB" w14:textId="77777777" w:rsidR="00D26784" w:rsidRPr="00755471" w:rsidRDefault="00D26784" w:rsidP="00D2678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D7E97BD" w14:textId="77777777" w:rsidR="00D26784" w:rsidRPr="00755471" w:rsidRDefault="00D26784" w:rsidP="00D2678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5C901F40" w14:textId="77777777" w:rsidR="00D26784" w:rsidRDefault="00D26784" w:rsidP="00D26784">
      <w:pPr>
        <w:widowControl w:val="0"/>
        <w:tabs>
          <w:tab w:val="left" w:pos="0"/>
        </w:tabs>
        <w:spacing w:after="120" w:line="240" w:lineRule="exact"/>
        <w:jc w:val="both"/>
        <w:rPr>
          <w:rFonts w:ascii="Arial Narrow" w:hAnsi="Arial Narrow"/>
          <w:b/>
          <w:shd w:val="clear" w:color="auto" w:fill="FFFFFF"/>
        </w:rPr>
      </w:pPr>
    </w:p>
    <w:p w14:paraId="200BC22E" w14:textId="77777777" w:rsidR="00D26784" w:rsidRPr="00C0734B" w:rsidRDefault="00D26784">
      <w:pPr>
        <w:pStyle w:val="Odsekzoznamu"/>
        <w:numPr>
          <w:ilvl w:val="0"/>
          <w:numId w:val="56"/>
        </w:numPr>
        <w:tabs>
          <w:tab w:val="clear" w:pos="2160"/>
          <w:tab w:val="clear" w:pos="2880"/>
          <w:tab w:val="clear" w:pos="4500"/>
        </w:tabs>
        <w:ind w:left="284" w:hanging="284"/>
        <w:contextualSpacing/>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7E250FB6" w14:textId="77777777" w:rsidR="00D26784" w:rsidRDefault="00D26784" w:rsidP="00D26784">
      <w:pPr>
        <w:spacing w:after="0" w:line="240" w:lineRule="auto"/>
        <w:jc w:val="both"/>
        <w:rPr>
          <w:rFonts w:ascii="Arial Narrow" w:hAnsi="Arial Narrow"/>
        </w:rPr>
      </w:pPr>
      <w:r>
        <w:rPr>
          <w:rFonts w:ascii="Arial Narrow" w:hAnsi="Arial Narrow"/>
        </w:rPr>
        <w:t>nevyžaduje sa</w:t>
      </w:r>
    </w:p>
    <w:p w14:paraId="6ED8B160" w14:textId="77777777" w:rsidR="00D26784" w:rsidRDefault="00D26784">
      <w:pPr>
        <w:pStyle w:val="Odsekzoznamu"/>
        <w:numPr>
          <w:ilvl w:val="0"/>
          <w:numId w:val="56"/>
        </w:numPr>
        <w:tabs>
          <w:tab w:val="clear" w:pos="2160"/>
          <w:tab w:val="clear" w:pos="2880"/>
          <w:tab w:val="clear" w:pos="4500"/>
        </w:tabs>
        <w:spacing w:before="300" w:after="300"/>
        <w:ind w:left="284" w:hanging="284"/>
        <w:contextualSpacing/>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0A199E3F" w14:textId="77777777" w:rsidR="00D26784" w:rsidRPr="00CD7D0C" w:rsidRDefault="00D26784" w:rsidP="00D26784">
      <w:pPr>
        <w:pStyle w:val="Odsekzoznamu"/>
        <w:ind w:left="0"/>
        <w:rPr>
          <w:rFonts w:ascii="Arial Narrow" w:hAnsi="Arial Narrow"/>
          <w:bCs/>
          <w:lang w:eastAsia="sk-SK"/>
        </w:rPr>
      </w:pPr>
      <w:r w:rsidRPr="00CD7D0C">
        <w:rPr>
          <w:rFonts w:ascii="Arial Narrow" w:hAnsi="Arial Narrow"/>
          <w:bCs/>
          <w:lang w:eastAsia="sk-SK"/>
        </w:rPr>
        <w:t>nevyžaduje sa</w:t>
      </w:r>
    </w:p>
    <w:p w14:paraId="13D89FCC" w14:textId="77777777" w:rsidR="00D26784" w:rsidRDefault="00D26784" w:rsidP="00D26784">
      <w:pPr>
        <w:spacing w:after="0" w:line="240" w:lineRule="auto"/>
        <w:jc w:val="both"/>
        <w:rPr>
          <w:rFonts w:ascii="Arial Narrow" w:hAnsi="Arial Narrow"/>
          <w:shd w:val="clear" w:color="auto" w:fill="FFFFFF"/>
        </w:rPr>
      </w:pPr>
    </w:p>
    <w:p w14:paraId="7876FE77" w14:textId="77777777" w:rsidR="00D26784" w:rsidRDefault="00D26784" w:rsidP="00D26784">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sz w:val="22"/>
        </w:rPr>
        <w:t xml:space="preserve"> </w:t>
      </w:r>
    </w:p>
    <w:p w14:paraId="080D25A0" w14:textId="77777777" w:rsidR="00D26784" w:rsidRPr="00F34B9D" w:rsidRDefault="00D26784" w:rsidP="00D26784">
      <w:pPr>
        <w:spacing w:after="0" w:line="240" w:lineRule="auto"/>
        <w:jc w:val="both"/>
        <w:rPr>
          <w:rFonts w:ascii="Arial Narrow" w:hAnsi="Arial Narrow"/>
        </w:rPr>
      </w:pPr>
      <w:r w:rsidRPr="00656F41">
        <w:rPr>
          <w:rFonts w:ascii="Arial Narrow" w:hAnsi="Arial Narrow"/>
        </w:rPr>
        <w:lastRenderedPageBreak/>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25"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7B69317B" w14:textId="77777777" w:rsidR="00D26784" w:rsidRPr="004D7B17" w:rsidRDefault="00D26784" w:rsidP="00D26784">
      <w:pPr>
        <w:autoSpaceDE w:val="0"/>
        <w:autoSpaceDN w:val="0"/>
        <w:adjustRightInd w:val="0"/>
        <w:spacing w:before="120" w:after="0" w:line="240" w:lineRule="auto"/>
        <w:jc w:val="both"/>
        <w:rPr>
          <w:rFonts w:ascii="Arial Narrow" w:hAnsi="Arial Narrow"/>
          <w:lang w:eastAsia="sk-SK"/>
        </w:rPr>
      </w:pPr>
      <w:bookmarkStart w:id="49" w:name="_Hlk524506959"/>
      <w:r w:rsidRPr="004D7B17">
        <w:rPr>
          <w:rFonts w:ascii="Arial Narrow" w:hAnsi="Arial Narrow"/>
          <w:lang w:eastAsia="sk-SK"/>
        </w:rPr>
        <w:t>Vo formulári JED uchádzač vyplní nasledovné časti:</w:t>
      </w:r>
    </w:p>
    <w:bookmarkEnd w:id="49"/>
    <w:p w14:paraId="0D9C2B08" w14:textId="77777777" w:rsidR="00D26784" w:rsidRPr="004D7B17" w:rsidRDefault="00D26784">
      <w:pPr>
        <w:numPr>
          <w:ilvl w:val="0"/>
          <w:numId w:val="5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3B2B8263" w14:textId="77777777" w:rsidR="00D26784" w:rsidRPr="004D7B17" w:rsidRDefault="00D26784">
      <w:pPr>
        <w:numPr>
          <w:ilvl w:val="0"/>
          <w:numId w:val="5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0F35D773" w14:textId="77777777" w:rsidR="00D26784" w:rsidRPr="004D7B17" w:rsidRDefault="00D26784">
      <w:pPr>
        <w:numPr>
          <w:ilvl w:val="0"/>
          <w:numId w:val="5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1F971532" w14:textId="77777777" w:rsidR="00D26784" w:rsidRPr="004D7B17" w:rsidRDefault="00D26784">
      <w:pPr>
        <w:numPr>
          <w:ilvl w:val="0"/>
          <w:numId w:val="5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6A8B65DC" w14:textId="2B75D3B0" w:rsidR="00D26784" w:rsidRDefault="00D26784" w:rsidP="009B3C19">
      <w:pPr>
        <w:spacing w:after="0" w:line="240" w:lineRule="auto"/>
        <w:ind w:left="360"/>
        <w:jc w:val="both"/>
        <w:rPr>
          <w:rFonts w:ascii="Arial Narrow" w:hAnsi="Arial Narrow" w:cs="Arial"/>
          <w:sz w:val="24"/>
          <w:szCs w:val="24"/>
        </w:rPr>
      </w:pPr>
    </w:p>
    <w:p w14:paraId="6246C0DB" w14:textId="4F617B0F" w:rsidR="00D26784" w:rsidRDefault="00D26784" w:rsidP="009B3C19">
      <w:pPr>
        <w:spacing w:after="0" w:line="240" w:lineRule="auto"/>
        <w:ind w:left="360"/>
        <w:jc w:val="both"/>
        <w:rPr>
          <w:rFonts w:ascii="Arial Narrow" w:hAnsi="Arial Narrow" w:cs="Arial"/>
          <w:sz w:val="24"/>
          <w:szCs w:val="24"/>
        </w:rPr>
      </w:pPr>
    </w:p>
    <w:p w14:paraId="69BABEB2" w14:textId="3C32A11C" w:rsidR="00D26784" w:rsidRDefault="00D26784" w:rsidP="009B3C19">
      <w:pPr>
        <w:spacing w:after="0" w:line="240" w:lineRule="auto"/>
        <w:ind w:left="360"/>
        <w:jc w:val="both"/>
        <w:rPr>
          <w:rFonts w:ascii="Arial Narrow" w:hAnsi="Arial Narrow" w:cs="Arial"/>
          <w:sz w:val="24"/>
          <w:szCs w:val="24"/>
        </w:rPr>
      </w:pPr>
    </w:p>
    <w:p w14:paraId="7D5B7EF8" w14:textId="3A22DB18" w:rsidR="00D26784" w:rsidRDefault="00D26784" w:rsidP="009B3C19">
      <w:pPr>
        <w:spacing w:after="0" w:line="240" w:lineRule="auto"/>
        <w:ind w:left="360"/>
        <w:jc w:val="both"/>
        <w:rPr>
          <w:rFonts w:ascii="Arial Narrow" w:hAnsi="Arial Narrow" w:cs="Arial"/>
          <w:sz w:val="24"/>
          <w:szCs w:val="24"/>
        </w:rPr>
      </w:pPr>
    </w:p>
    <w:p w14:paraId="663BE9E1" w14:textId="2388457D" w:rsidR="00D26784" w:rsidRDefault="00D26784" w:rsidP="009B3C19">
      <w:pPr>
        <w:spacing w:after="0" w:line="240" w:lineRule="auto"/>
        <w:ind w:left="360"/>
        <w:jc w:val="both"/>
        <w:rPr>
          <w:rFonts w:ascii="Arial Narrow" w:hAnsi="Arial Narrow" w:cs="Arial"/>
          <w:sz w:val="24"/>
          <w:szCs w:val="24"/>
        </w:rPr>
      </w:pPr>
    </w:p>
    <w:p w14:paraId="3DDEA3B4" w14:textId="213AFB52" w:rsidR="00D26784" w:rsidRDefault="00D26784" w:rsidP="009B3C19">
      <w:pPr>
        <w:spacing w:after="0" w:line="240" w:lineRule="auto"/>
        <w:ind w:left="360"/>
        <w:jc w:val="both"/>
        <w:rPr>
          <w:rFonts w:ascii="Arial Narrow" w:hAnsi="Arial Narrow" w:cs="Arial"/>
          <w:sz w:val="24"/>
          <w:szCs w:val="24"/>
        </w:rPr>
      </w:pPr>
    </w:p>
    <w:p w14:paraId="6EC844D7" w14:textId="1405D3F6" w:rsidR="00D26784" w:rsidRDefault="00D26784" w:rsidP="009B3C19">
      <w:pPr>
        <w:spacing w:after="0" w:line="240" w:lineRule="auto"/>
        <w:ind w:left="360"/>
        <w:jc w:val="both"/>
        <w:rPr>
          <w:rFonts w:ascii="Arial Narrow" w:hAnsi="Arial Narrow" w:cs="Arial"/>
          <w:sz w:val="24"/>
          <w:szCs w:val="24"/>
        </w:rPr>
      </w:pPr>
    </w:p>
    <w:p w14:paraId="3EA12E8D" w14:textId="4883BB2D" w:rsidR="00D26784" w:rsidRDefault="00D26784" w:rsidP="009B3C19">
      <w:pPr>
        <w:spacing w:after="0" w:line="240" w:lineRule="auto"/>
        <w:ind w:left="360"/>
        <w:jc w:val="both"/>
        <w:rPr>
          <w:rFonts w:ascii="Arial Narrow" w:hAnsi="Arial Narrow" w:cs="Arial"/>
          <w:sz w:val="24"/>
          <w:szCs w:val="24"/>
        </w:rPr>
      </w:pPr>
    </w:p>
    <w:p w14:paraId="00B09308" w14:textId="110539AE" w:rsidR="00D26784" w:rsidRDefault="00D26784" w:rsidP="009B3C19">
      <w:pPr>
        <w:spacing w:after="0" w:line="240" w:lineRule="auto"/>
        <w:ind w:left="360"/>
        <w:jc w:val="both"/>
        <w:rPr>
          <w:rFonts w:ascii="Arial Narrow" w:hAnsi="Arial Narrow" w:cs="Arial"/>
          <w:sz w:val="24"/>
          <w:szCs w:val="24"/>
        </w:rPr>
      </w:pPr>
    </w:p>
    <w:p w14:paraId="10827C4A" w14:textId="78E6EB13" w:rsidR="00D26784" w:rsidRDefault="00D26784" w:rsidP="009B3C19">
      <w:pPr>
        <w:spacing w:after="0" w:line="240" w:lineRule="auto"/>
        <w:ind w:left="360"/>
        <w:jc w:val="both"/>
        <w:rPr>
          <w:rFonts w:ascii="Arial Narrow" w:hAnsi="Arial Narrow" w:cs="Arial"/>
          <w:sz w:val="24"/>
          <w:szCs w:val="24"/>
        </w:rPr>
      </w:pPr>
    </w:p>
    <w:p w14:paraId="4DD52556" w14:textId="050625FE" w:rsidR="00D26784" w:rsidRDefault="00D26784" w:rsidP="009B3C19">
      <w:pPr>
        <w:spacing w:after="0" w:line="240" w:lineRule="auto"/>
        <w:ind w:left="360"/>
        <w:jc w:val="both"/>
        <w:rPr>
          <w:rFonts w:ascii="Arial Narrow" w:hAnsi="Arial Narrow" w:cs="Arial"/>
          <w:sz w:val="24"/>
          <w:szCs w:val="24"/>
        </w:rPr>
      </w:pPr>
    </w:p>
    <w:p w14:paraId="57EC3B44" w14:textId="1CAA902C" w:rsidR="00D26784" w:rsidRDefault="00D26784" w:rsidP="009B3C19">
      <w:pPr>
        <w:spacing w:after="0" w:line="240" w:lineRule="auto"/>
        <w:ind w:left="360"/>
        <w:jc w:val="both"/>
        <w:rPr>
          <w:rFonts w:ascii="Arial Narrow" w:hAnsi="Arial Narrow" w:cs="Arial"/>
          <w:sz w:val="24"/>
          <w:szCs w:val="24"/>
        </w:rPr>
      </w:pPr>
    </w:p>
    <w:p w14:paraId="5669B41C" w14:textId="302F84FE" w:rsidR="00D26784" w:rsidRDefault="00D26784" w:rsidP="009B3C19">
      <w:pPr>
        <w:spacing w:after="0" w:line="240" w:lineRule="auto"/>
        <w:ind w:left="360"/>
        <w:jc w:val="both"/>
        <w:rPr>
          <w:rFonts w:ascii="Arial Narrow" w:hAnsi="Arial Narrow" w:cs="Arial"/>
          <w:sz w:val="24"/>
          <w:szCs w:val="24"/>
        </w:rPr>
      </w:pPr>
    </w:p>
    <w:p w14:paraId="2A0DD08D" w14:textId="6F06879D" w:rsidR="00D26784" w:rsidRDefault="00D26784" w:rsidP="009B3C19">
      <w:pPr>
        <w:spacing w:after="0" w:line="240" w:lineRule="auto"/>
        <w:ind w:left="360"/>
        <w:jc w:val="both"/>
        <w:rPr>
          <w:rFonts w:ascii="Arial Narrow" w:hAnsi="Arial Narrow" w:cs="Arial"/>
          <w:sz w:val="24"/>
          <w:szCs w:val="24"/>
        </w:rPr>
      </w:pPr>
    </w:p>
    <w:p w14:paraId="688D7C6E" w14:textId="16EB8578" w:rsidR="00D26784" w:rsidRDefault="00D26784" w:rsidP="009B3C19">
      <w:pPr>
        <w:spacing w:after="0" w:line="240" w:lineRule="auto"/>
        <w:ind w:left="360"/>
        <w:jc w:val="both"/>
        <w:rPr>
          <w:rFonts w:ascii="Arial Narrow" w:hAnsi="Arial Narrow" w:cs="Arial"/>
          <w:sz w:val="24"/>
          <w:szCs w:val="24"/>
        </w:rPr>
      </w:pPr>
    </w:p>
    <w:p w14:paraId="646C0995" w14:textId="1FB893CA" w:rsidR="00D26784" w:rsidRDefault="00D26784" w:rsidP="009B3C19">
      <w:pPr>
        <w:spacing w:after="0" w:line="240" w:lineRule="auto"/>
        <w:ind w:left="360"/>
        <w:jc w:val="both"/>
        <w:rPr>
          <w:rFonts w:ascii="Arial Narrow" w:hAnsi="Arial Narrow" w:cs="Arial"/>
          <w:sz w:val="24"/>
          <w:szCs w:val="24"/>
        </w:rPr>
      </w:pPr>
    </w:p>
    <w:p w14:paraId="070A6D20" w14:textId="360915B4" w:rsidR="00D26784" w:rsidRDefault="00D26784" w:rsidP="009B3C19">
      <w:pPr>
        <w:spacing w:after="0" w:line="240" w:lineRule="auto"/>
        <w:ind w:left="360"/>
        <w:jc w:val="both"/>
        <w:rPr>
          <w:rFonts w:ascii="Arial Narrow" w:hAnsi="Arial Narrow" w:cs="Arial"/>
          <w:sz w:val="24"/>
          <w:szCs w:val="24"/>
        </w:rPr>
      </w:pPr>
    </w:p>
    <w:p w14:paraId="15927342" w14:textId="2E5C6ECA" w:rsidR="00D26784" w:rsidRDefault="00D26784" w:rsidP="009B3C19">
      <w:pPr>
        <w:spacing w:after="0" w:line="240" w:lineRule="auto"/>
        <w:ind w:left="360"/>
        <w:jc w:val="both"/>
        <w:rPr>
          <w:rFonts w:ascii="Arial Narrow" w:hAnsi="Arial Narrow" w:cs="Arial"/>
          <w:sz w:val="24"/>
          <w:szCs w:val="24"/>
        </w:rPr>
      </w:pPr>
    </w:p>
    <w:p w14:paraId="2B12FD9F" w14:textId="1298861F" w:rsidR="00D26784" w:rsidRDefault="00D26784" w:rsidP="009B3C19">
      <w:pPr>
        <w:spacing w:after="0" w:line="240" w:lineRule="auto"/>
        <w:ind w:left="360"/>
        <w:jc w:val="both"/>
        <w:rPr>
          <w:rFonts w:ascii="Arial Narrow" w:hAnsi="Arial Narrow" w:cs="Arial"/>
          <w:sz w:val="24"/>
          <w:szCs w:val="24"/>
        </w:rPr>
      </w:pPr>
    </w:p>
    <w:p w14:paraId="005E0013" w14:textId="31357DD8" w:rsidR="00D26784" w:rsidRDefault="00D26784" w:rsidP="009B3C19">
      <w:pPr>
        <w:spacing w:after="0" w:line="240" w:lineRule="auto"/>
        <w:ind w:left="360"/>
        <w:jc w:val="both"/>
        <w:rPr>
          <w:rFonts w:ascii="Arial Narrow" w:hAnsi="Arial Narrow" w:cs="Arial"/>
          <w:sz w:val="24"/>
          <w:szCs w:val="24"/>
        </w:rPr>
      </w:pPr>
    </w:p>
    <w:p w14:paraId="6C299000" w14:textId="118631A2" w:rsidR="00D26784" w:rsidRDefault="00D26784" w:rsidP="009B3C19">
      <w:pPr>
        <w:spacing w:after="0" w:line="240" w:lineRule="auto"/>
        <w:ind w:left="360"/>
        <w:jc w:val="both"/>
        <w:rPr>
          <w:rFonts w:ascii="Arial Narrow" w:hAnsi="Arial Narrow" w:cs="Arial"/>
          <w:sz w:val="24"/>
          <w:szCs w:val="24"/>
        </w:rPr>
      </w:pPr>
    </w:p>
    <w:p w14:paraId="642AE167" w14:textId="5C16062E" w:rsidR="00D26784" w:rsidRDefault="00D26784" w:rsidP="009B3C19">
      <w:pPr>
        <w:spacing w:after="0" w:line="240" w:lineRule="auto"/>
        <w:ind w:left="360"/>
        <w:jc w:val="both"/>
        <w:rPr>
          <w:rFonts w:ascii="Arial Narrow" w:hAnsi="Arial Narrow" w:cs="Arial"/>
          <w:sz w:val="24"/>
          <w:szCs w:val="24"/>
        </w:rPr>
      </w:pPr>
    </w:p>
    <w:p w14:paraId="53F803C7" w14:textId="6CB5C6CD" w:rsidR="00D26784" w:rsidRDefault="00D26784" w:rsidP="009B3C19">
      <w:pPr>
        <w:spacing w:after="0" w:line="240" w:lineRule="auto"/>
        <w:ind w:left="360"/>
        <w:jc w:val="both"/>
        <w:rPr>
          <w:rFonts w:ascii="Arial Narrow" w:hAnsi="Arial Narrow" w:cs="Arial"/>
          <w:sz w:val="24"/>
          <w:szCs w:val="24"/>
        </w:rPr>
      </w:pPr>
    </w:p>
    <w:p w14:paraId="14989AB0" w14:textId="3D732149" w:rsidR="00D26784" w:rsidRDefault="00D26784" w:rsidP="009B3C19">
      <w:pPr>
        <w:spacing w:after="0" w:line="240" w:lineRule="auto"/>
        <w:ind w:left="360"/>
        <w:jc w:val="both"/>
        <w:rPr>
          <w:rFonts w:ascii="Arial Narrow" w:hAnsi="Arial Narrow" w:cs="Arial"/>
          <w:sz w:val="24"/>
          <w:szCs w:val="24"/>
        </w:rPr>
      </w:pPr>
    </w:p>
    <w:p w14:paraId="04D0D513" w14:textId="5A8AEE6D" w:rsidR="00D26784" w:rsidRDefault="00D26784" w:rsidP="009B3C19">
      <w:pPr>
        <w:spacing w:after="0" w:line="240" w:lineRule="auto"/>
        <w:ind w:left="360"/>
        <w:jc w:val="both"/>
        <w:rPr>
          <w:rFonts w:ascii="Arial Narrow" w:hAnsi="Arial Narrow" w:cs="Arial"/>
          <w:sz w:val="24"/>
          <w:szCs w:val="24"/>
        </w:rPr>
      </w:pPr>
    </w:p>
    <w:p w14:paraId="1EE9B21A" w14:textId="06625582" w:rsidR="00D26784" w:rsidRDefault="00D26784" w:rsidP="009B3C19">
      <w:pPr>
        <w:spacing w:after="0" w:line="240" w:lineRule="auto"/>
        <w:ind w:left="360"/>
        <w:jc w:val="both"/>
        <w:rPr>
          <w:rFonts w:ascii="Arial Narrow" w:hAnsi="Arial Narrow" w:cs="Arial"/>
          <w:sz w:val="24"/>
          <w:szCs w:val="24"/>
        </w:rPr>
      </w:pPr>
    </w:p>
    <w:p w14:paraId="05770956" w14:textId="42ADE90E" w:rsidR="00D26784" w:rsidRDefault="00D26784" w:rsidP="009B3C19">
      <w:pPr>
        <w:spacing w:after="0" w:line="240" w:lineRule="auto"/>
        <w:ind w:left="360"/>
        <w:jc w:val="both"/>
        <w:rPr>
          <w:rFonts w:ascii="Arial Narrow" w:hAnsi="Arial Narrow" w:cs="Arial"/>
          <w:sz w:val="24"/>
          <w:szCs w:val="24"/>
        </w:rPr>
      </w:pPr>
    </w:p>
    <w:p w14:paraId="24D29C7F" w14:textId="3ECA88E2" w:rsidR="00D26784" w:rsidRDefault="00D26784" w:rsidP="009B3C19">
      <w:pPr>
        <w:spacing w:after="0" w:line="240" w:lineRule="auto"/>
        <w:ind w:left="360"/>
        <w:jc w:val="both"/>
        <w:rPr>
          <w:rFonts w:ascii="Arial Narrow" w:hAnsi="Arial Narrow" w:cs="Arial"/>
          <w:sz w:val="24"/>
          <w:szCs w:val="24"/>
        </w:rPr>
      </w:pPr>
    </w:p>
    <w:p w14:paraId="7AF20A48" w14:textId="32817799" w:rsidR="00D26784" w:rsidRDefault="00D26784" w:rsidP="009B3C19">
      <w:pPr>
        <w:spacing w:after="0" w:line="240" w:lineRule="auto"/>
        <w:ind w:left="360"/>
        <w:jc w:val="both"/>
        <w:rPr>
          <w:rFonts w:ascii="Arial Narrow" w:hAnsi="Arial Narrow" w:cs="Arial"/>
          <w:sz w:val="24"/>
          <w:szCs w:val="24"/>
        </w:rPr>
      </w:pPr>
    </w:p>
    <w:p w14:paraId="2BD603C5" w14:textId="4C5B7894" w:rsidR="00D26784" w:rsidRDefault="00D26784" w:rsidP="009B3C19">
      <w:pPr>
        <w:spacing w:after="0" w:line="240" w:lineRule="auto"/>
        <w:ind w:left="360"/>
        <w:jc w:val="both"/>
        <w:rPr>
          <w:rFonts w:ascii="Arial Narrow" w:hAnsi="Arial Narrow" w:cs="Arial"/>
          <w:sz w:val="24"/>
          <w:szCs w:val="24"/>
        </w:rPr>
      </w:pPr>
    </w:p>
    <w:p w14:paraId="6C2DA1B3" w14:textId="2DA14B5C" w:rsidR="00D26784" w:rsidRDefault="00D26784" w:rsidP="009B3C19">
      <w:pPr>
        <w:spacing w:after="0" w:line="240" w:lineRule="auto"/>
        <w:ind w:left="360"/>
        <w:jc w:val="both"/>
        <w:rPr>
          <w:rFonts w:ascii="Arial Narrow" w:hAnsi="Arial Narrow" w:cs="Arial"/>
          <w:sz w:val="24"/>
          <w:szCs w:val="24"/>
        </w:rPr>
      </w:pPr>
    </w:p>
    <w:p w14:paraId="1FD4E1AA" w14:textId="44E1F70C" w:rsidR="00D26784" w:rsidRDefault="00D26784" w:rsidP="009B3C19">
      <w:pPr>
        <w:spacing w:after="0" w:line="240" w:lineRule="auto"/>
        <w:ind w:left="360"/>
        <w:jc w:val="both"/>
        <w:rPr>
          <w:rFonts w:ascii="Arial Narrow" w:hAnsi="Arial Narrow" w:cs="Arial"/>
          <w:sz w:val="24"/>
          <w:szCs w:val="24"/>
        </w:rPr>
      </w:pPr>
    </w:p>
    <w:p w14:paraId="2BCF5B5B" w14:textId="4CF07D49" w:rsidR="00D26784" w:rsidRDefault="00D26784" w:rsidP="009B3C19">
      <w:pPr>
        <w:spacing w:after="0" w:line="240" w:lineRule="auto"/>
        <w:ind w:left="360"/>
        <w:jc w:val="both"/>
        <w:rPr>
          <w:rFonts w:ascii="Arial Narrow" w:hAnsi="Arial Narrow" w:cs="Arial"/>
          <w:sz w:val="24"/>
          <w:szCs w:val="24"/>
        </w:rPr>
      </w:pPr>
    </w:p>
    <w:p w14:paraId="41034172" w14:textId="34F289C8" w:rsidR="00D26784" w:rsidRDefault="00D26784" w:rsidP="009B3C19">
      <w:pPr>
        <w:spacing w:after="0" w:line="240" w:lineRule="auto"/>
        <w:ind w:left="360"/>
        <w:jc w:val="both"/>
        <w:rPr>
          <w:rFonts w:ascii="Arial Narrow" w:hAnsi="Arial Narrow" w:cs="Arial"/>
          <w:sz w:val="24"/>
          <w:szCs w:val="24"/>
        </w:rPr>
      </w:pPr>
    </w:p>
    <w:p w14:paraId="579C8F8D" w14:textId="2C3C0285" w:rsidR="00D26784" w:rsidRDefault="00D26784" w:rsidP="009B3C19">
      <w:pPr>
        <w:spacing w:after="0" w:line="240" w:lineRule="auto"/>
        <w:ind w:left="360"/>
        <w:jc w:val="both"/>
        <w:rPr>
          <w:rFonts w:ascii="Arial Narrow" w:hAnsi="Arial Narrow" w:cs="Arial"/>
          <w:sz w:val="24"/>
          <w:szCs w:val="24"/>
        </w:rPr>
      </w:pPr>
    </w:p>
    <w:p w14:paraId="15396A2E" w14:textId="56AB3396" w:rsidR="00D26784" w:rsidRDefault="00D26784" w:rsidP="009B3C19">
      <w:pPr>
        <w:spacing w:after="0" w:line="240" w:lineRule="auto"/>
        <w:ind w:left="360"/>
        <w:jc w:val="both"/>
        <w:rPr>
          <w:rFonts w:ascii="Arial Narrow" w:hAnsi="Arial Narrow" w:cs="Arial"/>
          <w:sz w:val="24"/>
          <w:szCs w:val="24"/>
        </w:rPr>
      </w:pPr>
    </w:p>
    <w:p w14:paraId="00E6E946" w14:textId="358FC57F" w:rsidR="00D26784" w:rsidRDefault="00D26784" w:rsidP="009B3C19">
      <w:pPr>
        <w:spacing w:after="0" w:line="240" w:lineRule="auto"/>
        <w:ind w:left="360"/>
        <w:jc w:val="both"/>
        <w:rPr>
          <w:rFonts w:ascii="Arial Narrow" w:hAnsi="Arial Narrow" w:cs="Arial"/>
          <w:sz w:val="24"/>
          <w:szCs w:val="24"/>
        </w:rPr>
      </w:pPr>
    </w:p>
    <w:p w14:paraId="67987346" w14:textId="5E8B3D70" w:rsidR="00D26784" w:rsidRDefault="00D26784" w:rsidP="009B3C19">
      <w:pPr>
        <w:spacing w:after="0" w:line="240" w:lineRule="auto"/>
        <w:ind w:left="360"/>
        <w:jc w:val="both"/>
        <w:rPr>
          <w:rFonts w:ascii="Arial Narrow" w:hAnsi="Arial Narrow" w:cs="Arial"/>
          <w:sz w:val="24"/>
          <w:szCs w:val="24"/>
        </w:rPr>
      </w:pPr>
    </w:p>
    <w:p w14:paraId="1EC0D8F1" w14:textId="674F5490" w:rsidR="00D26784" w:rsidRDefault="00D26784" w:rsidP="009B3C19">
      <w:pPr>
        <w:spacing w:after="0" w:line="240" w:lineRule="auto"/>
        <w:ind w:left="360"/>
        <w:jc w:val="both"/>
        <w:rPr>
          <w:rFonts w:ascii="Arial Narrow" w:hAnsi="Arial Narrow" w:cs="Arial"/>
          <w:sz w:val="24"/>
          <w:szCs w:val="24"/>
        </w:rPr>
      </w:pPr>
    </w:p>
    <w:p w14:paraId="696C0F4C" w14:textId="7193C188" w:rsidR="00D26784" w:rsidRDefault="00D26784" w:rsidP="009B3C19">
      <w:pPr>
        <w:spacing w:after="0" w:line="240" w:lineRule="auto"/>
        <w:ind w:left="360"/>
        <w:jc w:val="both"/>
        <w:rPr>
          <w:rFonts w:ascii="Arial Narrow" w:hAnsi="Arial Narrow" w:cs="Arial"/>
          <w:sz w:val="24"/>
          <w:szCs w:val="24"/>
        </w:rPr>
      </w:pPr>
    </w:p>
    <w:p w14:paraId="4C745FF6" w14:textId="27924D64" w:rsidR="00D26784" w:rsidRDefault="00D26784" w:rsidP="009B3C19">
      <w:pPr>
        <w:spacing w:after="0" w:line="240" w:lineRule="auto"/>
        <w:ind w:left="360"/>
        <w:jc w:val="both"/>
        <w:rPr>
          <w:rFonts w:ascii="Arial Narrow" w:hAnsi="Arial Narrow" w:cs="Arial"/>
          <w:sz w:val="24"/>
          <w:szCs w:val="24"/>
        </w:rPr>
      </w:pPr>
    </w:p>
    <w:p w14:paraId="32AFB3D2" w14:textId="19924580" w:rsidR="00D26784" w:rsidRDefault="00D26784" w:rsidP="009B3C19">
      <w:pPr>
        <w:spacing w:after="0" w:line="240" w:lineRule="auto"/>
        <w:ind w:left="360"/>
        <w:jc w:val="both"/>
        <w:rPr>
          <w:rFonts w:ascii="Arial Narrow" w:hAnsi="Arial Narrow" w:cs="Arial"/>
          <w:sz w:val="24"/>
          <w:szCs w:val="24"/>
        </w:rPr>
      </w:pPr>
    </w:p>
    <w:p w14:paraId="1B80FA8C" w14:textId="3E18856E" w:rsidR="00D26784" w:rsidRDefault="00D26784" w:rsidP="009B3C19">
      <w:pPr>
        <w:spacing w:after="0" w:line="240" w:lineRule="auto"/>
        <w:ind w:left="360"/>
        <w:jc w:val="both"/>
        <w:rPr>
          <w:rFonts w:ascii="Arial Narrow" w:hAnsi="Arial Narrow" w:cs="Arial"/>
          <w:sz w:val="24"/>
          <w:szCs w:val="24"/>
        </w:rPr>
      </w:pPr>
    </w:p>
    <w:p w14:paraId="33B8A8F8" w14:textId="77777777" w:rsidR="00D26784" w:rsidRPr="00D26784" w:rsidRDefault="00D26784" w:rsidP="00D26784">
      <w:pPr>
        <w:spacing w:after="0" w:line="240" w:lineRule="auto"/>
        <w:ind w:left="357" w:hanging="357"/>
        <w:jc w:val="right"/>
        <w:rPr>
          <w:rFonts w:ascii="Arial Narrow" w:eastAsia="Times New Roman" w:hAnsi="Arial Narrow" w:cs="Arial"/>
          <w:szCs w:val="20"/>
        </w:rPr>
      </w:pPr>
      <w:r w:rsidRPr="00D26784">
        <w:rPr>
          <w:rFonts w:ascii="Arial Narrow" w:eastAsia="Times New Roman" w:hAnsi="Arial Narrow" w:cs="Arial"/>
          <w:szCs w:val="20"/>
        </w:rPr>
        <w:lastRenderedPageBreak/>
        <w:t>Príloha č.6 súťažných podkladov</w:t>
      </w:r>
    </w:p>
    <w:p w14:paraId="4E36F9BA" w14:textId="77777777" w:rsidR="00D26784" w:rsidRPr="00D26784" w:rsidRDefault="00D26784" w:rsidP="00D26784">
      <w:pPr>
        <w:spacing w:after="0" w:line="240" w:lineRule="auto"/>
        <w:ind w:left="357" w:hanging="357"/>
        <w:jc w:val="right"/>
        <w:rPr>
          <w:rFonts w:ascii="Arial Narrow" w:eastAsia="Times New Roman" w:hAnsi="Arial Narrow" w:cs="Arial"/>
          <w:szCs w:val="20"/>
        </w:rPr>
      </w:pPr>
      <w:r w:rsidRPr="00D26784">
        <w:rPr>
          <w:rFonts w:ascii="Arial Narrow" w:eastAsia="Times New Roman" w:hAnsi="Arial Narrow" w:cs="Arial"/>
          <w:szCs w:val="20"/>
        </w:rPr>
        <w:t>Identifikačné údaje a vyhlásenie uchádzača</w:t>
      </w:r>
    </w:p>
    <w:p w14:paraId="2E1720EC" w14:textId="77777777" w:rsidR="00D26784" w:rsidRPr="00D26784" w:rsidRDefault="00D26784">
      <w:pPr>
        <w:keepNext/>
        <w:keepLines/>
        <w:numPr>
          <w:ilvl w:val="0"/>
          <w:numId w:val="60"/>
        </w:numPr>
        <w:spacing w:before="240" w:after="0" w:line="240" w:lineRule="auto"/>
        <w:ind w:left="426" w:hanging="426"/>
        <w:outlineLvl w:val="0"/>
        <w:rPr>
          <w:rFonts w:ascii="Arial Narrow" w:eastAsia="Times New Roman" w:hAnsi="Arial Narrow"/>
          <w:sz w:val="24"/>
          <w:szCs w:val="32"/>
        </w:rPr>
      </w:pPr>
      <w:r w:rsidRPr="00D26784">
        <w:rPr>
          <w:rFonts w:ascii="Arial Narrow" w:eastAsia="Times New Roman" w:hAnsi="Arial Narrow"/>
          <w:sz w:val="24"/>
          <w:szCs w:val="32"/>
        </w:rPr>
        <w:t>IDENTIFIKAČNÉ ÚDAJE UCHÁDZAČA*</w:t>
      </w:r>
    </w:p>
    <w:p w14:paraId="4856DB18" w14:textId="77777777" w:rsidR="00D26784" w:rsidRPr="00D26784" w:rsidRDefault="00D26784" w:rsidP="00D26784">
      <w:pPr>
        <w:spacing w:after="0" w:line="240" w:lineRule="auto"/>
        <w:ind w:left="357" w:hanging="357"/>
        <w:rPr>
          <w:rFonts w:ascii="Arial" w:eastAsia="Times New Roman" w:hAnsi="Arial" w:cs="Arial"/>
          <w:szCs w:val="20"/>
        </w:rPr>
      </w:pPr>
    </w:p>
    <w:tbl>
      <w:tblPr>
        <w:tblStyle w:val="Mriekatabuky1"/>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91"/>
        <w:gridCol w:w="5421"/>
      </w:tblGrid>
      <w:tr w:rsidR="00D26784" w:rsidRPr="00D26784" w14:paraId="45760300" w14:textId="77777777" w:rsidTr="00D26784">
        <w:trPr>
          <w:trHeight w:val="397"/>
        </w:trPr>
        <w:tc>
          <w:tcPr>
            <w:tcW w:w="3544" w:type="dxa"/>
            <w:shd w:val="clear" w:color="auto" w:fill="D9E2F3"/>
            <w:vAlign w:val="center"/>
          </w:tcPr>
          <w:p w14:paraId="47200DFF" w14:textId="77777777" w:rsidR="00D26784" w:rsidRPr="00D26784" w:rsidRDefault="00D26784" w:rsidP="00D26784">
            <w:pPr>
              <w:spacing w:after="0" w:line="240" w:lineRule="auto"/>
              <w:rPr>
                <w:rFonts w:ascii="Arial Narrow" w:eastAsia="Times New Roman" w:hAnsi="Arial Narrow"/>
                <w:szCs w:val="20"/>
              </w:rPr>
            </w:pPr>
            <w:r w:rsidRPr="00D26784">
              <w:rPr>
                <w:rFonts w:ascii="Arial Narrow" w:eastAsia="Times New Roman" w:hAnsi="Arial Narrow"/>
                <w:szCs w:val="20"/>
              </w:rPr>
              <w:t>Obchodné meno alebo názov uchádzača</w:t>
            </w:r>
          </w:p>
        </w:tc>
        <w:tc>
          <w:tcPr>
            <w:tcW w:w="5812" w:type="dxa"/>
            <w:shd w:val="clear" w:color="auto" w:fill="auto"/>
            <w:vAlign w:val="center"/>
          </w:tcPr>
          <w:p w14:paraId="33C5C727" w14:textId="77777777" w:rsidR="00D26784" w:rsidRPr="00D26784" w:rsidRDefault="00D26784" w:rsidP="00D26784">
            <w:pPr>
              <w:spacing w:before="60" w:after="0" w:line="240" w:lineRule="auto"/>
              <w:ind w:left="173"/>
              <w:rPr>
                <w:rFonts w:ascii="Arial Narrow" w:eastAsia="Times New Roman" w:hAnsi="Arial Narrow" w:cs="Arial"/>
                <w:iCs/>
              </w:rPr>
            </w:pPr>
          </w:p>
        </w:tc>
      </w:tr>
      <w:tr w:rsidR="00D26784" w:rsidRPr="00D26784" w14:paraId="07A3CCDD" w14:textId="77777777" w:rsidTr="00D26784">
        <w:trPr>
          <w:trHeight w:val="397"/>
        </w:trPr>
        <w:tc>
          <w:tcPr>
            <w:tcW w:w="3544" w:type="dxa"/>
            <w:shd w:val="clear" w:color="auto" w:fill="D9E2F3"/>
            <w:vAlign w:val="center"/>
          </w:tcPr>
          <w:p w14:paraId="5B5DFD0D" w14:textId="77777777" w:rsidR="00D26784" w:rsidRPr="00D26784" w:rsidRDefault="00D26784" w:rsidP="00D26784">
            <w:pPr>
              <w:spacing w:after="0" w:line="240" w:lineRule="auto"/>
              <w:rPr>
                <w:rFonts w:ascii="Arial Narrow" w:eastAsia="Times New Roman" w:hAnsi="Arial Narrow"/>
                <w:szCs w:val="20"/>
              </w:rPr>
            </w:pPr>
            <w:r w:rsidRPr="00D26784">
              <w:rPr>
                <w:rFonts w:ascii="Arial Narrow" w:eastAsia="Times New Roman" w:hAnsi="Arial Narrow"/>
                <w:szCs w:val="20"/>
              </w:rPr>
              <w:t>Sídlo alebo miesto podnikania</w:t>
            </w:r>
          </w:p>
        </w:tc>
        <w:tc>
          <w:tcPr>
            <w:tcW w:w="5812" w:type="dxa"/>
            <w:shd w:val="clear" w:color="auto" w:fill="auto"/>
            <w:vAlign w:val="center"/>
          </w:tcPr>
          <w:p w14:paraId="3FC1C4B3" w14:textId="77777777" w:rsidR="00D26784" w:rsidRPr="00D26784" w:rsidRDefault="00D26784" w:rsidP="00D26784">
            <w:pPr>
              <w:spacing w:after="0" w:line="240" w:lineRule="auto"/>
              <w:ind w:left="173"/>
              <w:rPr>
                <w:rFonts w:ascii="Arial Narrow" w:eastAsia="Times New Roman" w:hAnsi="Arial Narrow"/>
                <w:iCs/>
              </w:rPr>
            </w:pPr>
          </w:p>
        </w:tc>
      </w:tr>
      <w:tr w:rsidR="00D26784" w:rsidRPr="00D26784" w14:paraId="527069CC" w14:textId="77777777" w:rsidTr="00D26784">
        <w:trPr>
          <w:trHeight w:val="397"/>
        </w:trPr>
        <w:tc>
          <w:tcPr>
            <w:tcW w:w="3544" w:type="dxa"/>
            <w:shd w:val="clear" w:color="auto" w:fill="D9E2F3"/>
            <w:vAlign w:val="center"/>
          </w:tcPr>
          <w:p w14:paraId="31F6F8DA" w14:textId="77777777" w:rsidR="00D26784" w:rsidRPr="00D26784" w:rsidRDefault="00D26784" w:rsidP="00D26784">
            <w:pPr>
              <w:spacing w:after="0" w:line="240" w:lineRule="auto"/>
              <w:rPr>
                <w:rFonts w:ascii="Arial Narrow" w:eastAsia="Times New Roman" w:hAnsi="Arial Narrow"/>
                <w:szCs w:val="20"/>
              </w:rPr>
            </w:pPr>
            <w:r w:rsidRPr="00D26784">
              <w:rPr>
                <w:rFonts w:ascii="Arial Narrow" w:eastAsia="Times New Roman" w:hAnsi="Arial Narrow"/>
                <w:szCs w:val="20"/>
              </w:rPr>
              <w:t>Meno, priezvisko a funkcia osoby (osôb) vykonávajúcej funkciu štatutárneho orgánu uchádzača</w:t>
            </w:r>
          </w:p>
        </w:tc>
        <w:tc>
          <w:tcPr>
            <w:tcW w:w="5812" w:type="dxa"/>
            <w:shd w:val="clear" w:color="auto" w:fill="auto"/>
            <w:vAlign w:val="center"/>
          </w:tcPr>
          <w:p w14:paraId="6AB5905F" w14:textId="77777777" w:rsidR="00D26784" w:rsidRPr="00D26784" w:rsidRDefault="00D26784" w:rsidP="00D26784">
            <w:pPr>
              <w:spacing w:after="0" w:line="240" w:lineRule="auto"/>
              <w:ind w:left="173"/>
              <w:rPr>
                <w:rFonts w:ascii="Arial Narrow" w:eastAsia="Times New Roman" w:hAnsi="Arial Narrow"/>
                <w:iCs/>
              </w:rPr>
            </w:pPr>
          </w:p>
        </w:tc>
      </w:tr>
      <w:tr w:rsidR="00D26784" w:rsidRPr="00D26784" w14:paraId="6E39F4AF" w14:textId="77777777" w:rsidTr="00D26784">
        <w:trPr>
          <w:trHeight w:val="397"/>
        </w:trPr>
        <w:tc>
          <w:tcPr>
            <w:tcW w:w="3544" w:type="dxa"/>
            <w:shd w:val="clear" w:color="auto" w:fill="D9E2F3"/>
            <w:vAlign w:val="center"/>
          </w:tcPr>
          <w:p w14:paraId="3D97966B" w14:textId="77777777" w:rsidR="00D26784" w:rsidRPr="00D26784" w:rsidRDefault="00D26784" w:rsidP="00D26784">
            <w:pPr>
              <w:spacing w:after="0" w:line="240" w:lineRule="auto"/>
              <w:rPr>
                <w:rFonts w:ascii="Arial Narrow" w:eastAsia="Times New Roman" w:hAnsi="Arial Narrow"/>
                <w:color w:val="000000"/>
                <w:szCs w:val="20"/>
              </w:rPr>
            </w:pPr>
            <w:r w:rsidRPr="00D26784">
              <w:rPr>
                <w:rFonts w:ascii="Arial Narrow" w:eastAsia="Times New Roman" w:hAnsi="Arial Narrow"/>
                <w:color w:val="000000"/>
                <w:szCs w:val="20"/>
              </w:rPr>
              <w:t>IČO</w:t>
            </w:r>
          </w:p>
        </w:tc>
        <w:tc>
          <w:tcPr>
            <w:tcW w:w="5812" w:type="dxa"/>
            <w:shd w:val="clear" w:color="auto" w:fill="auto"/>
            <w:vAlign w:val="center"/>
          </w:tcPr>
          <w:p w14:paraId="7B726281" w14:textId="77777777" w:rsidR="00D26784" w:rsidRPr="00D26784" w:rsidRDefault="00D26784" w:rsidP="00D26784">
            <w:pPr>
              <w:spacing w:after="0" w:line="240" w:lineRule="auto"/>
              <w:ind w:left="173"/>
              <w:rPr>
                <w:rFonts w:ascii="Arial Narrow" w:eastAsia="Times New Roman" w:hAnsi="Arial Narrow"/>
                <w:iCs/>
                <w:color w:val="000000"/>
              </w:rPr>
            </w:pPr>
          </w:p>
        </w:tc>
      </w:tr>
      <w:tr w:rsidR="00D26784" w:rsidRPr="00D26784" w14:paraId="6B0261CA" w14:textId="77777777" w:rsidTr="00D26784">
        <w:trPr>
          <w:trHeight w:val="397"/>
        </w:trPr>
        <w:tc>
          <w:tcPr>
            <w:tcW w:w="3544" w:type="dxa"/>
            <w:shd w:val="clear" w:color="auto" w:fill="D9E2F3"/>
            <w:vAlign w:val="center"/>
          </w:tcPr>
          <w:p w14:paraId="406CC74C" w14:textId="77777777" w:rsidR="00D26784" w:rsidRPr="00D26784" w:rsidRDefault="00D26784" w:rsidP="00D26784">
            <w:pPr>
              <w:spacing w:after="0" w:line="240" w:lineRule="auto"/>
              <w:rPr>
                <w:rFonts w:ascii="Arial Narrow" w:eastAsia="Times New Roman" w:hAnsi="Arial Narrow"/>
                <w:color w:val="000000"/>
                <w:szCs w:val="20"/>
              </w:rPr>
            </w:pPr>
            <w:r w:rsidRPr="00D26784">
              <w:rPr>
                <w:rFonts w:ascii="Arial Narrow" w:eastAsia="Times New Roman" w:hAnsi="Arial Narrow"/>
                <w:color w:val="000000"/>
                <w:szCs w:val="20"/>
              </w:rPr>
              <w:t>DIČ</w:t>
            </w:r>
          </w:p>
        </w:tc>
        <w:tc>
          <w:tcPr>
            <w:tcW w:w="5812" w:type="dxa"/>
            <w:shd w:val="clear" w:color="auto" w:fill="auto"/>
            <w:vAlign w:val="center"/>
          </w:tcPr>
          <w:p w14:paraId="282693D7" w14:textId="77777777" w:rsidR="00D26784" w:rsidRPr="00D26784" w:rsidRDefault="00D26784" w:rsidP="00D26784">
            <w:pPr>
              <w:spacing w:after="0" w:line="240" w:lineRule="auto"/>
              <w:ind w:left="173"/>
              <w:rPr>
                <w:rFonts w:ascii="Arial Narrow" w:eastAsia="Times New Roman" w:hAnsi="Arial Narrow"/>
                <w:iCs/>
                <w:color w:val="000000"/>
              </w:rPr>
            </w:pPr>
          </w:p>
        </w:tc>
      </w:tr>
      <w:tr w:rsidR="00D26784" w:rsidRPr="00D26784" w14:paraId="6812B98A" w14:textId="77777777" w:rsidTr="00D26784">
        <w:trPr>
          <w:trHeight w:val="397"/>
        </w:trPr>
        <w:tc>
          <w:tcPr>
            <w:tcW w:w="3544" w:type="dxa"/>
            <w:shd w:val="clear" w:color="auto" w:fill="D9E2F3"/>
            <w:vAlign w:val="center"/>
          </w:tcPr>
          <w:p w14:paraId="556E758C" w14:textId="77777777" w:rsidR="00D26784" w:rsidRPr="00D26784" w:rsidRDefault="00D26784" w:rsidP="00D26784">
            <w:pPr>
              <w:spacing w:after="0" w:line="240" w:lineRule="auto"/>
              <w:rPr>
                <w:rFonts w:ascii="Arial Narrow" w:eastAsia="Times New Roman" w:hAnsi="Arial Narrow"/>
                <w:color w:val="000000"/>
                <w:szCs w:val="20"/>
              </w:rPr>
            </w:pPr>
            <w:r w:rsidRPr="00D26784">
              <w:rPr>
                <w:rFonts w:ascii="Arial Narrow" w:eastAsia="Times New Roman" w:hAnsi="Arial Narrow" w:cs="Arial"/>
              </w:rPr>
              <w:t>Identifikačné číslo pre DPH:</w:t>
            </w:r>
          </w:p>
        </w:tc>
        <w:tc>
          <w:tcPr>
            <w:tcW w:w="5812" w:type="dxa"/>
            <w:shd w:val="clear" w:color="auto" w:fill="auto"/>
            <w:vAlign w:val="center"/>
          </w:tcPr>
          <w:p w14:paraId="09A05CBF" w14:textId="77777777" w:rsidR="00D26784" w:rsidRPr="00D26784" w:rsidRDefault="00D26784" w:rsidP="00D26784">
            <w:pPr>
              <w:spacing w:after="0" w:line="240" w:lineRule="auto"/>
              <w:ind w:left="173"/>
              <w:rPr>
                <w:rFonts w:ascii="Arial Narrow" w:eastAsia="Times New Roman" w:hAnsi="Arial Narrow"/>
                <w:iCs/>
                <w:color w:val="000000"/>
              </w:rPr>
            </w:pPr>
          </w:p>
        </w:tc>
      </w:tr>
      <w:tr w:rsidR="00D26784" w:rsidRPr="00D26784" w14:paraId="3DBA653F" w14:textId="77777777" w:rsidTr="00D26784">
        <w:trPr>
          <w:trHeight w:val="397"/>
        </w:trPr>
        <w:tc>
          <w:tcPr>
            <w:tcW w:w="3544" w:type="dxa"/>
            <w:shd w:val="clear" w:color="auto" w:fill="D9E2F3"/>
            <w:vAlign w:val="center"/>
          </w:tcPr>
          <w:p w14:paraId="3164DF24" w14:textId="77777777" w:rsidR="00D26784" w:rsidRPr="00D26784" w:rsidRDefault="00D26784" w:rsidP="00D26784">
            <w:pPr>
              <w:spacing w:after="0" w:line="240" w:lineRule="auto"/>
              <w:ind w:left="357" w:hanging="357"/>
              <w:rPr>
                <w:rFonts w:ascii="Arial Narrow" w:eastAsia="Times New Roman" w:hAnsi="Arial Narrow" w:cs="Arial"/>
              </w:rPr>
            </w:pPr>
            <w:r w:rsidRPr="00D26784">
              <w:rPr>
                <w:rFonts w:ascii="Arial Narrow" w:eastAsia="Times New Roman" w:hAnsi="Arial Narrow" w:cs="Arial"/>
              </w:rPr>
              <w:t>Bankové spojenie:</w:t>
            </w:r>
            <w:r w:rsidRPr="00D26784">
              <w:rPr>
                <w:rFonts w:ascii="Arial Narrow" w:eastAsia="Times New Roman" w:hAnsi="Arial Narrow" w:cs="Arial"/>
              </w:rPr>
              <w:tab/>
            </w:r>
            <w:r w:rsidRPr="00D26784">
              <w:rPr>
                <w:rFonts w:ascii="Arial Narrow" w:eastAsia="Times New Roman" w:hAnsi="Arial Narrow" w:cs="Arial"/>
              </w:rPr>
              <w:tab/>
            </w:r>
          </w:p>
          <w:p w14:paraId="05D13329" w14:textId="77777777" w:rsidR="00D26784" w:rsidRPr="00D26784" w:rsidRDefault="00D26784" w:rsidP="00D26784">
            <w:pPr>
              <w:spacing w:after="0" w:line="240" w:lineRule="auto"/>
              <w:ind w:left="357" w:hanging="357"/>
              <w:rPr>
                <w:rFonts w:ascii="Arial Narrow" w:eastAsia="Times New Roman" w:hAnsi="Arial Narrow" w:cs="Arial"/>
              </w:rPr>
            </w:pPr>
            <w:r w:rsidRPr="00D26784">
              <w:rPr>
                <w:rFonts w:ascii="Arial Narrow" w:eastAsia="Times New Roman" w:hAnsi="Arial Narrow" w:cs="Arial"/>
              </w:rPr>
              <w:t xml:space="preserve">SWIFT:                                            </w:t>
            </w:r>
            <w:r w:rsidRPr="00D26784">
              <w:rPr>
                <w:rFonts w:ascii="Arial Narrow" w:eastAsia="Times New Roman" w:hAnsi="Arial Narrow" w:cs="Arial"/>
              </w:rPr>
              <w:tab/>
            </w:r>
          </w:p>
          <w:p w14:paraId="45A45F85" w14:textId="77777777" w:rsidR="00D26784" w:rsidRPr="00D26784" w:rsidRDefault="00D26784" w:rsidP="00D26784">
            <w:pPr>
              <w:spacing w:after="0" w:line="240" w:lineRule="auto"/>
              <w:rPr>
                <w:rFonts w:ascii="Arial Narrow" w:eastAsia="Times New Roman" w:hAnsi="Arial Narrow" w:cs="Arial"/>
              </w:rPr>
            </w:pPr>
            <w:r w:rsidRPr="00D26784">
              <w:rPr>
                <w:rFonts w:ascii="Arial Narrow" w:eastAsia="Times New Roman" w:hAnsi="Arial Narrow" w:cs="Arial"/>
              </w:rPr>
              <w:t xml:space="preserve">IBAN:                                                </w:t>
            </w:r>
          </w:p>
        </w:tc>
        <w:tc>
          <w:tcPr>
            <w:tcW w:w="5812" w:type="dxa"/>
            <w:shd w:val="clear" w:color="auto" w:fill="auto"/>
            <w:vAlign w:val="center"/>
          </w:tcPr>
          <w:p w14:paraId="4DF150ED" w14:textId="77777777" w:rsidR="00D26784" w:rsidRPr="00D26784" w:rsidRDefault="00D26784" w:rsidP="00D26784">
            <w:pPr>
              <w:spacing w:after="0" w:line="240" w:lineRule="auto"/>
              <w:ind w:left="173"/>
              <w:rPr>
                <w:rFonts w:ascii="Arial Narrow" w:eastAsia="Times New Roman" w:hAnsi="Arial Narrow"/>
                <w:iCs/>
                <w:color w:val="000000"/>
              </w:rPr>
            </w:pPr>
          </w:p>
        </w:tc>
      </w:tr>
      <w:tr w:rsidR="00D26784" w:rsidRPr="00D26784" w14:paraId="3CE208D5" w14:textId="77777777" w:rsidTr="00D26784">
        <w:trPr>
          <w:trHeight w:val="397"/>
        </w:trPr>
        <w:tc>
          <w:tcPr>
            <w:tcW w:w="3544" w:type="dxa"/>
            <w:shd w:val="clear" w:color="auto" w:fill="D9E2F3"/>
            <w:vAlign w:val="center"/>
          </w:tcPr>
          <w:p w14:paraId="32CAF0DD" w14:textId="77777777" w:rsidR="00D26784" w:rsidRPr="00D26784" w:rsidRDefault="00D26784" w:rsidP="00D26784">
            <w:pPr>
              <w:spacing w:after="0" w:line="240" w:lineRule="auto"/>
              <w:rPr>
                <w:rFonts w:ascii="Arial Narrow" w:eastAsia="Times New Roman" w:hAnsi="Arial Narrow"/>
                <w:color w:val="000000"/>
                <w:szCs w:val="20"/>
              </w:rPr>
            </w:pPr>
            <w:r w:rsidRPr="00D26784">
              <w:rPr>
                <w:rFonts w:ascii="Arial Narrow" w:eastAsia="Times New Roman" w:hAnsi="Arial Narrow"/>
                <w:color w:val="000000"/>
                <w:szCs w:val="20"/>
              </w:rPr>
              <w:t>Kontaktné údaje uchádzača</w:t>
            </w:r>
          </w:p>
          <w:p w14:paraId="2E8712FF" w14:textId="77777777" w:rsidR="00D26784" w:rsidRPr="00D26784" w:rsidRDefault="00D26784" w:rsidP="00D26784">
            <w:pPr>
              <w:spacing w:after="0" w:line="240" w:lineRule="auto"/>
              <w:rPr>
                <w:rFonts w:ascii="Arial Narrow" w:eastAsia="Times New Roman" w:hAnsi="Arial Narrow"/>
                <w:color w:val="000000"/>
                <w:szCs w:val="20"/>
              </w:rPr>
            </w:pPr>
            <w:r w:rsidRPr="00D26784">
              <w:rPr>
                <w:rFonts w:ascii="Arial Narrow" w:eastAsia="Times New Roman" w:hAnsi="Arial Narrow"/>
                <w:color w:val="000000"/>
                <w:szCs w:val="20"/>
              </w:rPr>
              <w:t>(telefónne číslo, e-mail)</w:t>
            </w:r>
          </w:p>
        </w:tc>
        <w:tc>
          <w:tcPr>
            <w:tcW w:w="5812" w:type="dxa"/>
            <w:shd w:val="clear" w:color="auto" w:fill="auto"/>
            <w:vAlign w:val="center"/>
          </w:tcPr>
          <w:p w14:paraId="0EF089C5" w14:textId="77777777" w:rsidR="00D26784" w:rsidRPr="00D26784" w:rsidRDefault="00D26784" w:rsidP="00D26784">
            <w:pPr>
              <w:spacing w:after="0" w:line="240" w:lineRule="auto"/>
              <w:ind w:left="173"/>
              <w:rPr>
                <w:rFonts w:ascii="Arial Narrow" w:eastAsia="Times New Roman" w:hAnsi="Arial Narrow"/>
                <w:iCs/>
                <w:color w:val="000000"/>
              </w:rPr>
            </w:pPr>
          </w:p>
        </w:tc>
      </w:tr>
      <w:tr w:rsidR="00D26784" w:rsidRPr="00D26784" w14:paraId="570DE703" w14:textId="77777777" w:rsidTr="00D26784">
        <w:trPr>
          <w:trHeight w:val="397"/>
        </w:trPr>
        <w:tc>
          <w:tcPr>
            <w:tcW w:w="3544" w:type="dxa"/>
            <w:shd w:val="clear" w:color="auto" w:fill="D9E2F3"/>
            <w:vAlign w:val="center"/>
          </w:tcPr>
          <w:p w14:paraId="4679AB0C" w14:textId="77777777" w:rsidR="00D26784" w:rsidRPr="00D26784" w:rsidRDefault="00D26784" w:rsidP="00D26784">
            <w:pPr>
              <w:spacing w:after="0" w:line="240" w:lineRule="auto"/>
              <w:rPr>
                <w:rFonts w:ascii="Arial Narrow" w:eastAsia="Times New Roman" w:hAnsi="Arial Narrow"/>
                <w:color w:val="000000"/>
                <w:szCs w:val="20"/>
              </w:rPr>
            </w:pPr>
            <w:r w:rsidRPr="00D26784">
              <w:rPr>
                <w:rFonts w:ascii="Arial Narrow" w:eastAsia="Times New Roman" w:hAnsi="Arial Narrow" w:cs="Arial"/>
              </w:rPr>
              <w:t>Zapísaný v:</w:t>
            </w:r>
          </w:p>
        </w:tc>
        <w:tc>
          <w:tcPr>
            <w:tcW w:w="5812" w:type="dxa"/>
            <w:shd w:val="clear" w:color="auto" w:fill="auto"/>
            <w:vAlign w:val="center"/>
          </w:tcPr>
          <w:p w14:paraId="44A3B2C4" w14:textId="77777777" w:rsidR="00D26784" w:rsidRPr="00D26784" w:rsidRDefault="00D26784" w:rsidP="00D26784">
            <w:pPr>
              <w:spacing w:after="0" w:line="240" w:lineRule="auto"/>
              <w:ind w:left="173"/>
              <w:rPr>
                <w:rFonts w:ascii="Arial Narrow" w:eastAsia="Times New Roman" w:hAnsi="Arial Narrow"/>
                <w:iCs/>
                <w:color w:val="000000"/>
              </w:rPr>
            </w:pPr>
          </w:p>
        </w:tc>
      </w:tr>
    </w:tbl>
    <w:p w14:paraId="4B6447D0" w14:textId="77777777" w:rsidR="00D26784" w:rsidRPr="00D26784" w:rsidRDefault="00D26784" w:rsidP="00D26784">
      <w:pPr>
        <w:spacing w:after="0" w:line="240" w:lineRule="auto"/>
        <w:jc w:val="both"/>
        <w:rPr>
          <w:rFonts w:ascii="Arial Narrow" w:eastAsia="Times New Roman" w:hAnsi="Arial Narrow"/>
          <w:sz w:val="22"/>
          <w:szCs w:val="18"/>
        </w:rPr>
      </w:pPr>
      <w:r w:rsidRPr="00D26784">
        <w:rPr>
          <w:rFonts w:ascii="Arial Narrow" w:eastAsia="Times New Roman" w:hAnsi="Arial Narrow"/>
          <w:sz w:val="22"/>
          <w:szCs w:val="18"/>
        </w:rPr>
        <w:t xml:space="preserve">* v prípade skupiny dodávateľov obchodné mená a sídla/miesta podnikania všetkých členov skupiny dodávateľov </w:t>
      </w:r>
    </w:p>
    <w:p w14:paraId="6123DBB7" w14:textId="77777777" w:rsidR="00D26784" w:rsidRPr="00D26784" w:rsidRDefault="00D26784" w:rsidP="00D26784">
      <w:pPr>
        <w:spacing w:after="0" w:line="240" w:lineRule="auto"/>
        <w:ind w:left="357" w:hanging="357"/>
        <w:rPr>
          <w:rFonts w:ascii="Arial Narrow" w:eastAsia="Times New Roman" w:hAnsi="Arial Narrow" w:cs="Arial"/>
          <w:szCs w:val="20"/>
        </w:rPr>
      </w:pPr>
    </w:p>
    <w:p w14:paraId="37B0DD90" w14:textId="77777777" w:rsidR="00D26784" w:rsidRPr="00D26784" w:rsidRDefault="00D26784">
      <w:pPr>
        <w:keepNext/>
        <w:keepLines/>
        <w:numPr>
          <w:ilvl w:val="0"/>
          <w:numId w:val="59"/>
        </w:numPr>
        <w:spacing w:after="0" w:line="240" w:lineRule="auto"/>
        <w:ind w:left="357" w:hanging="357"/>
        <w:outlineLvl w:val="0"/>
        <w:rPr>
          <w:rFonts w:ascii="Arial Narrow" w:eastAsia="Times New Roman" w:hAnsi="Arial Narrow"/>
          <w:sz w:val="24"/>
          <w:szCs w:val="32"/>
          <w:lang w:eastAsia="cs-CZ"/>
        </w:rPr>
      </w:pPr>
    </w:p>
    <w:p w14:paraId="1730AE3D" w14:textId="77777777" w:rsidR="00D26784" w:rsidRPr="00D26784" w:rsidRDefault="00D26784" w:rsidP="00D26784">
      <w:pPr>
        <w:spacing w:after="0" w:line="240" w:lineRule="auto"/>
        <w:jc w:val="both"/>
        <w:rPr>
          <w:rFonts w:ascii="Arial Narrow" w:eastAsia="Times New Roman" w:hAnsi="Arial Narrow"/>
          <w:sz w:val="22"/>
        </w:rPr>
      </w:pPr>
      <w:r w:rsidRPr="00D26784">
        <w:rPr>
          <w:rFonts w:ascii="Arial Narrow" w:eastAsia="Times New Roman" w:hAnsi="Arial Narrow"/>
          <w:bCs/>
          <w:sz w:val="22"/>
        </w:rPr>
        <w:t>Ak uchádzač nevypracoval ponuku sám, uvedie v ponuke osobu, ktorej služby alebo podklady pri jej vypracovaní využil (informácie podľa § 49 ods. 5 zákona o verejnom obstarávaní). Ak uchádzač vypracoval ponuku sám, tak údaje nevypĺňa.</w:t>
      </w:r>
    </w:p>
    <w:p w14:paraId="4199143B" w14:textId="77777777" w:rsidR="00D26784" w:rsidRPr="00D26784" w:rsidRDefault="00D26784" w:rsidP="00D26784">
      <w:pPr>
        <w:spacing w:after="0" w:line="240" w:lineRule="auto"/>
        <w:ind w:left="357" w:hanging="357"/>
        <w:jc w:val="both"/>
        <w:rPr>
          <w:rFonts w:ascii="Arial Narrow" w:eastAsia="Times New Roman" w:hAnsi="Arial Narrow"/>
          <w:sz w:val="22"/>
        </w:rPr>
      </w:pPr>
    </w:p>
    <w:tbl>
      <w:tblPr>
        <w:tblStyle w:val="Mriekatabuky1"/>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84"/>
        <w:gridCol w:w="5428"/>
      </w:tblGrid>
      <w:tr w:rsidR="00D26784" w:rsidRPr="00D26784" w14:paraId="346669A1" w14:textId="77777777" w:rsidTr="00D26784">
        <w:trPr>
          <w:trHeight w:val="397"/>
        </w:trPr>
        <w:tc>
          <w:tcPr>
            <w:tcW w:w="3544" w:type="dxa"/>
            <w:shd w:val="clear" w:color="auto" w:fill="D9E2F3"/>
            <w:vAlign w:val="center"/>
          </w:tcPr>
          <w:p w14:paraId="28A9EC82" w14:textId="77777777" w:rsidR="00D26784" w:rsidRPr="00D26784" w:rsidRDefault="00D26784" w:rsidP="00D26784">
            <w:pPr>
              <w:spacing w:after="0" w:line="240" w:lineRule="auto"/>
              <w:rPr>
                <w:rFonts w:ascii="Arial Narrow" w:eastAsia="Times New Roman" w:hAnsi="Arial Narrow"/>
              </w:rPr>
            </w:pPr>
            <w:r w:rsidRPr="00D26784">
              <w:rPr>
                <w:rFonts w:ascii="Arial Narrow" w:eastAsia="Times New Roman" w:hAnsi="Arial Narrow"/>
              </w:rPr>
              <w:t>meno a priezvisko, obchodné meno alebo názov:</w:t>
            </w:r>
          </w:p>
        </w:tc>
        <w:tc>
          <w:tcPr>
            <w:tcW w:w="5812" w:type="dxa"/>
            <w:shd w:val="clear" w:color="auto" w:fill="auto"/>
            <w:vAlign w:val="center"/>
          </w:tcPr>
          <w:p w14:paraId="19E2FF3C" w14:textId="77777777" w:rsidR="00D26784" w:rsidRPr="00D26784" w:rsidRDefault="00D26784" w:rsidP="00D26784">
            <w:pPr>
              <w:spacing w:after="0" w:line="240" w:lineRule="auto"/>
              <w:ind w:left="178"/>
              <w:rPr>
                <w:rFonts w:ascii="Arial Narrow" w:eastAsia="Times New Roman" w:hAnsi="Arial Narrow"/>
              </w:rPr>
            </w:pPr>
          </w:p>
        </w:tc>
      </w:tr>
      <w:tr w:rsidR="00D26784" w:rsidRPr="00D26784" w14:paraId="37AADAC2" w14:textId="77777777" w:rsidTr="00D26784">
        <w:trPr>
          <w:trHeight w:val="397"/>
        </w:trPr>
        <w:tc>
          <w:tcPr>
            <w:tcW w:w="3544" w:type="dxa"/>
            <w:shd w:val="clear" w:color="auto" w:fill="D9E2F3"/>
            <w:vAlign w:val="center"/>
          </w:tcPr>
          <w:p w14:paraId="57EF0E3E" w14:textId="77777777" w:rsidR="00D26784" w:rsidRPr="00D26784" w:rsidRDefault="00D26784" w:rsidP="00D26784">
            <w:pPr>
              <w:spacing w:after="0" w:line="240" w:lineRule="auto"/>
              <w:rPr>
                <w:rFonts w:ascii="Arial Narrow" w:eastAsia="Times New Roman" w:hAnsi="Arial Narrow"/>
              </w:rPr>
            </w:pPr>
            <w:r w:rsidRPr="00D26784">
              <w:rPr>
                <w:rFonts w:ascii="Arial Narrow" w:eastAsia="Times New Roman" w:hAnsi="Arial Narrow"/>
              </w:rPr>
              <w:t>adresa pobytu, sídlo alebo miesto podnikania:</w:t>
            </w:r>
          </w:p>
        </w:tc>
        <w:tc>
          <w:tcPr>
            <w:tcW w:w="5812" w:type="dxa"/>
            <w:shd w:val="clear" w:color="auto" w:fill="auto"/>
            <w:vAlign w:val="center"/>
          </w:tcPr>
          <w:p w14:paraId="090248AD" w14:textId="77777777" w:rsidR="00D26784" w:rsidRPr="00D26784" w:rsidRDefault="00D26784" w:rsidP="00D26784">
            <w:pPr>
              <w:spacing w:after="0" w:line="240" w:lineRule="auto"/>
              <w:ind w:left="178"/>
              <w:rPr>
                <w:rFonts w:ascii="Arial Narrow" w:eastAsia="Times New Roman" w:hAnsi="Arial Narrow"/>
              </w:rPr>
            </w:pPr>
          </w:p>
        </w:tc>
      </w:tr>
      <w:tr w:rsidR="00D26784" w:rsidRPr="00D26784" w14:paraId="04C20F1B" w14:textId="77777777" w:rsidTr="00D26784">
        <w:trPr>
          <w:trHeight w:val="397"/>
        </w:trPr>
        <w:tc>
          <w:tcPr>
            <w:tcW w:w="3544" w:type="dxa"/>
            <w:shd w:val="clear" w:color="auto" w:fill="D9E2F3"/>
            <w:vAlign w:val="center"/>
          </w:tcPr>
          <w:p w14:paraId="30970A03" w14:textId="77777777" w:rsidR="00D26784" w:rsidRPr="00D26784" w:rsidRDefault="00D26784" w:rsidP="00D26784">
            <w:pPr>
              <w:spacing w:after="0" w:line="240" w:lineRule="auto"/>
              <w:rPr>
                <w:rFonts w:ascii="Arial Narrow" w:eastAsia="Times New Roman" w:hAnsi="Arial Narrow"/>
              </w:rPr>
            </w:pPr>
            <w:r w:rsidRPr="00D26784">
              <w:rPr>
                <w:rFonts w:ascii="Arial Narrow" w:eastAsia="Times New Roman" w:hAnsi="Arial Narrow"/>
              </w:rPr>
              <w:t>identifikačné číslo, ak bolo pridelené:</w:t>
            </w:r>
          </w:p>
        </w:tc>
        <w:tc>
          <w:tcPr>
            <w:tcW w:w="5812" w:type="dxa"/>
            <w:shd w:val="clear" w:color="auto" w:fill="auto"/>
            <w:vAlign w:val="center"/>
          </w:tcPr>
          <w:p w14:paraId="2D67DE25" w14:textId="77777777" w:rsidR="00D26784" w:rsidRPr="00D26784" w:rsidRDefault="00D26784" w:rsidP="00D26784">
            <w:pPr>
              <w:spacing w:after="0" w:line="240" w:lineRule="auto"/>
              <w:ind w:left="178"/>
              <w:rPr>
                <w:rFonts w:ascii="Arial Narrow" w:eastAsia="Times New Roman" w:hAnsi="Arial Narrow"/>
              </w:rPr>
            </w:pPr>
          </w:p>
        </w:tc>
      </w:tr>
    </w:tbl>
    <w:p w14:paraId="23CA343C" w14:textId="77777777" w:rsidR="00D26784" w:rsidRPr="00D26784" w:rsidRDefault="00D26784" w:rsidP="00D26784">
      <w:pPr>
        <w:spacing w:after="0" w:line="240" w:lineRule="auto"/>
        <w:rPr>
          <w:rFonts w:ascii="Arial Narrow" w:eastAsia="Times New Roman" w:hAnsi="Arial Narrow"/>
          <w:b/>
          <w:bCs/>
          <w:sz w:val="22"/>
        </w:rPr>
      </w:pPr>
    </w:p>
    <w:p w14:paraId="1F42A8D5" w14:textId="77777777" w:rsidR="00D26784" w:rsidRPr="00D26784" w:rsidRDefault="00D26784">
      <w:pPr>
        <w:keepNext/>
        <w:keepLines/>
        <w:numPr>
          <w:ilvl w:val="0"/>
          <w:numId w:val="59"/>
        </w:numPr>
        <w:spacing w:before="240" w:after="0" w:line="240" w:lineRule="auto"/>
        <w:ind w:left="357" w:hanging="357"/>
        <w:outlineLvl w:val="0"/>
        <w:rPr>
          <w:rFonts w:ascii="Arial Narrow" w:eastAsia="Times New Roman" w:hAnsi="Arial Narrow"/>
          <w:sz w:val="24"/>
          <w:szCs w:val="32"/>
          <w:lang w:eastAsia="cs-CZ"/>
        </w:rPr>
      </w:pPr>
      <w:r w:rsidRPr="00D26784">
        <w:rPr>
          <w:rFonts w:ascii="Arial Narrow" w:eastAsia="Times New Roman" w:hAnsi="Arial Narrow"/>
          <w:sz w:val="24"/>
          <w:szCs w:val="32"/>
          <w:lang w:eastAsia="cs-CZ"/>
        </w:rPr>
        <w:t>B.</w:t>
      </w:r>
      <w:r w:rsidRPr="00D26784">
        <w:rPr>
          <w:rFonts w:ascii="Arial Narrow" w:eastAsia="Times New Roman" w:hAnsi="Arial Narrow"/>
          <w:sz w:val="24"/>
          <w:szCs w:val="32"/>
          <w:lang w:eastAsia="cs-CZ"/>
        </w:rPr>
        <w:tab/>
        <w:t>VYHLÁSENIE UCHÁDZAČA</w:t>
      </w:r>
    </w:p>
    <w:p w14:paraId="5B53AE59" w14:textId="77777777" w:rsidR="00D26784" w:rsidRPr="00D26784" w:rsidRDefault="00D26784" w:rsidP="00D26784">
      <w:pPr>
        <w:spacing w:after="0" w:line="240" w:lineRule="auto"/>
        <w:ind w:left="357" w:hanging="357"/>
        <w:rPr>
          <w:rFonts w:ascii="Arial Narrow" w:eastAsia="Times New Roman" w:hAnsi="Arial Narrow" w:cs="Arial"/>
          <w:szCs w:val="20"/>
          <w:lang w:eastAsia="cs-CZ"/>
        </w:rPr>
      </w:pPr>
    </w:p>
    <w:p w14:paraId="3454644D" w14:textId="77777777" w:rsidR="00D26784" w:rsidRPr="00D26784" w:rsidRDefault="00D26784" w:rsidP="00D26784">
      <w:pPr>
        <w:spacing w:after="0" w:line="240" w:lineRule="auto"/>
        <w:jc w:val="both"/>
        <w:rPr>
          <w:rFonts w:ascii="Arial Narrow" w:eastAsia="Times New Roman" w:hAnsi="Arial Narrow"/>
          <w:sz w:val="22"/>
        </w:rPr>
      </w:pPr>
      <w:r w:rsidRPr="00D26784">
        <w:rPr>
          <w:rFonts w:ascii="Arial Narrow" w:eastAsia="Times New Roman" w:hAnsi="Arial Narrow"/>
          <w:sz w:val="22"/>
        </w:rPr>
        <w:t>V súvislosti s verejným obstarávaním</w:t>
      </w:r>
    </w:p>
    <w:p w14:paraId="24989AE4" w14:textId="77777777" w:rsidR="00D26784" w:rsidRPr="00D26784" w:rsidRDefault="00D26784" w:rsidP="00D26784">
      <w:pPr>
        <w:spacing w:after="0" w:line="240" w:lineRule="auto"/>
        <w:jc w:val="both"/>
        <w:rPr>
          <w:rFonts w:ascii="Arial Narrow" w:eastAsia="Times New Roman" w:hAnsi="Arial Narrow"/>
          <w:sz w:val="22"/>
        </w:rPr>
      </w:pPr>
    </w:p>
    <w:tbl>
      <w:tblPr>
        <w:tblStyle w:val="Mriekatabuky1"/>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39"/>
        <w:gridCol w:w="5473"/>
      </w:tblGrid>
      <w:tr w:rsidR="00D26784" w:rsidRPr="00D26784" w14:paraId="56725314" w14:textId="77777777" w:rsidTr="00057A3A">
        <w:trPr>
          <w:trHeight w:val="397"/>
        </w:trPr>
        <w:tc>
          <w:tcPr>
            <w:tcW w:w="3339" w:type="dxa"/>
            <w:shd w:val="clear" w:color="auto" w:fill="D9E2F3"/>
            <w:vAlign w:val="center"/>
          </w:tcPr>
          <w:p w14:paraId="0D7AEA28" w14:textId="77777777" w:rsidR="00D26784" w:rsidRPr="00D26784" w:rsidRDefault="00D26784" w:rsidP="00D26784">
            <w:pPr>
              <w:spacing w:after="0" w:line="240" w:lineRule="auto"/>
              <w:rPr>
                <w:rFonts w:ascii="Arial Narrow" w:eastAsia="Times New Roman" w:hAnsi="Arial Narrow"/>
              </w:rPr>
            </w:pPr>
            <w:r w:rsidRPr="00D26784">
              <w:rPr>
                <w:rFonts w:ascii="Arial Narrow" w:eastAsia="Times New Roman" w:hAnsi="Arial Narrow"/>
              </w:rPr>
              <w:t>Predmet zákazky</w:t>
            </w:r>
          </w:p>
        </w:tc>
        <w:tc>
          <w:tcPr>
            <w:tcW w:w="5473" w:type="dxa"/>
            <w:shd w:val="clear" w:color="auto" w:fill="auto"/>
            <w:vAlign w:val="center"/>
          </w:tcPr>
          <w:p w14:paraId="24226466" w14:textId="3D721B8B" w:rsidR="00D26784" w:rsidRPr="00D26784" w:rsidRDefault="00057A3A" w:rsidP="00D26784">
            <w:pPr>
              <w:spacing w:before="60" w:after="0" w:line="240" w:lineRule="auto"/>
              <w:ind w:left="357" w:hanging="357"/>
              <w:rPr>
                <w:rFonts w:ascii="Arial Narrow" w:eastAsia="Times New Roman" w:hAnsi="Arial Narrow" w:cs="Arial"/>
              </w:rPr>
            </w:pPr>
            <w:r w:rsidRPr="00057A3A">
              <w:rPr>
                <w:rFonts w:ascii="Arial Narrow" w:eastAsia="Times New Roman" w:hAnsi="Arial Narrow" w:cs="Arial"/>
              </w:rPr>
              <w:t>Dodávka IT hardvéru s vybavením</w:t>
            </w:r>
          </w:p>
        </w:tc>
      </w:tr>
    </w:tbl>
    <w:p w14:paraId="286E4039" w14:textId="77777777" w:rsidR="00D26784" w:rsidRPr="00D26784" w:rsidRDefault="00D26784" w:rsidP="00D26784">
      <w:pPr>
        <w:spacing w:after="0" w:line="240" w:lineRule="auto"/>
        <w:jc w:val="both"/>
        <w:rPr>
          <w:rFonts w:ascii="Arial Narrow" w:eastAsia="Times New Roman" w:hAnsi="Arial Narrow"/>
          <w:sz w:val="22"/>
        </w:rPr>
      </w:pPr>
    </w:p>
    <w:p w14:paraId="462CDF85" w14:textId="4E005F4B" w:rsidR="00D26784" w:rsidRPr="00D26784" w:rsidRDefault="00D26784" w:rsidP="00057A3A">
      <w:pPr>
        <w:spacing w:after="0" w:line="240" w:lineRule="auto"/>
        <w:jc w:val="both"/>
        <w:rPr>
          <w:rFonts w:ascii="Arial Narrow" w:eastAsia="Times New Roman" w:hAnsi="Arial Narrow"/>
          <w:b/>
          <w:bCs/>
          <w:sz w:val="22"/>
        </w:rPr>
      </w:pPr>
      <w:r w:rsidRPr="00D26784">
        <w:rPr>
          <w:rFonts w:ascii="Arial Narrow" w:eastAsia="Times New Roman" w:hAnsi="Arial Narrow"/>
          <w:sz w:val="22"/>
        </w:rPr>
        <w:t>ako uchádzač predkladajúci ponuku vyhlasujem, že som sa oboznámil so všetkými podmienkami verejnej súťaže uvedenými v oznámení o vyhlásení verejného obstarávania a v súťažných podkladoch</w:t>
      </w:r>
      <w:r w:rsidRPr="00D26784">
        <w:rPr>
          <w:rFonts w:ascii="Arial" w:eastAsia="Times New Roman" w:hAnsi="Arial" w:cs="Arial"/>
          <w:szCs w:val="20"/>
        </w:rPr>
        <w:t xml:space="preserve"> a </w:t>
      </w:r>
      <w:r w:rsidRPr="00D26784">
        <w:rPr>
          <w:rFonts w:ascii="Arial Narrow" w:eastAsia="Times New Roman" w:hAnsi="Arial Narrow"/>
          <w:sz w:val="22"/>
        </w:rPr>
        <w:t>bez výhrad súhlasím so zmluvnými podmienkami dodania/poskytnutia predmetu zákazky stanovenými verejným obstarávateľom uvedenými v návrhu zmluvy.</w:t>
      </w:r>
      <w:r w:rsidR="00057A3A" w:rsidRPr="00057A3A">
        <w:rPr>
          <w:rFonts w:ascii="Arial Narrow" w:eastAsia="Times New Roman" w:hAnsi="Arial Narrow"/>
          <w:sz w:val="22"/>
        </w:rPr>
        <w:t xml:space="preserve"> Taktiež vyhlasujem, že medzi konečnými užívateľmi uchádzača ani subdodávateľov sa nenachádza osoba, uvedená</w:t>
      </w:r>
      <w:r w:rsidR="00057A3A">
        <w:rPr>
          <w:rFonts w:ascii="Arial Narrow" w:eastAsia="Times New Roman" w:hAnsi="Arial Narrow"/>
          <w:sz w:val="22"/>
        </w:rPr>
        <w:t xml:space="preserve"> v § 11 ods. 1 písm. c) zákona č. 343/2015 </w:t>
      </w:r>
      <w:proofErr w:type="spellStart"/>
      <w:r w:rsidR="00057A3A">
        <w:rPr>
          <w:rFonts w:ascii="Arial Narrow" w:eastAsia="Times New Roman" w:hAnsi="Arial Narrow"/>
          <w:sz w:val="22"/>
        </w:rPr>
        <w:t>Z.z</w:t>
      </w:r>
      <w:proofErr w:type="spellEnd"/>
      <w:r w:rsidR="00057A3A">
        <w:rPr>
          <w:rFonts w:ascii="Arial Narrow" w:eastAsia="Times New Roman" w:hAnsi="Arial Narrow"/>
          <w:sz w:val="22"/>
        </w:rPr>
        <w:t>. o verejnom obstarávaní.</w:t>
      </w:r>
    </w:p>
    <w:p w14:paraId="4287C95B" w14:textId="77777777" w:rsidR="00D26784" w:rsidRPr="00D26784" w:rsidRDefault="00D26784" w:rsidP="00D26784">
      <w:pPr>
        <w:spacing w:after="0" w:line="240" w:lineRule="auto"/>
        <w:rPr>
          <w:rFonts w:ascii="Arial Narrow" w:eastAsia="Times New Roman" w:hAnsi="Arial Narrow"/>
          <w:sz w:val="22"/>
        </w:rPr>
      </w:pPr>
    </w:p>
    <w:p w14:paraId="6E44924E" w14:textId="77777777" w:rsidR="00D26784" w:rsidRPr="00D26784" w:rsidRDefault="00D26784" w:rsidP="00D26784">
      <w:pPr>
        <w:spacing w:after="0" w:line="240" w:lineRule="auto"/>
        <w:rPr>
          <w:rFonts w:ascii="Arial Narrow" w:eastAsia="Times New Roman" w:hAnsi="Arial Narrow"/>
          <w:sz w:val="22"/>
        </w:rPr>
      </w:pPr>
      <w:r w:rsidRPr="00D26784">
        <w:rPr>
          <w:rFonts w:ascii="Arial Narrow" w:eastAsia="Times New Roman" w:hAnsi="Arial Narrow"/>
          <w:sz w:val="22"/>
        </w:rPr>
        <w:t>V .......................... dňa ...........................</w:t>
      </w:r>
      <w:r w:rsidRPr="00D26784">
        <w:rPr>
          <w:rFonts w:ascii="Arial Narrow" w:eastAsia="Times New Roman" w:hAnsi="Arial Narrow"/>
          <w:sz w:val="22"/>
        </w:rPr>
        <w:tab/>
      </w:r>
      <w:r w:rsidRPr="00D26784">
        <w:rPr>
          <w:rFonts w:ascii="Arial Narrow" w:eastAsia="Times New Roman" w:hAnsi="Arial Narrow"/>
          <w:sz w:val="22"/>
        </w:rPr>
        <w:tab/>
      </w:r>
    </w:p>
    <w:p w14:paraId="57ADA9E7" w14:textId="7F548C85" w:rsidR="00D26784" w:rsidRDefault="00D26784" w:rsidP="00D26784">
      <w:pPr>
        <w:spacing w:after="0" w:line="240" w:lineRule="auto"/>
        <w:rPr>
          <w:rFonts w:ascii="Arial Narrow" w:eastAsia="Times New Roman" w:hAnsi="Arial Narrow"/>
          <w:sz w:val="22"/>
        </w:rPr>
      </w:pPr>
    </w:p>
    <w:p w14:paraId="2DDCF15F" w14:textId="77777777" w:rsidR="00D26784" w:rsidRPr="00D26784" w:rsidRDefault="00D26784" w:rsidP="00D26784">
      <w:pPr>
        <w:spacing w:after="0" w:line="240" w:lineRule="auto"/>
        <w:rPr>
          <w:rFonts w:ascii="Arial Narrow" w:eastAsia="Times New Roman" w:hAnsi="Arial Narrow"/>
          <w:sz w:val="22"/>
        </w:rPr>
      </w:pPr>
      <w:r w:rsidRPr="00D26784">
        <w:rPr>
          <w:rFonts w:ascii="Arial Narrow" w:eastAsia="Times New Roman" w:hAnsi="Arial Narrow"/>
          <w:sz w:val="22"/>
        </w:rPr>
        <w:t>Podpis:  ..................................................</w:t>
      </w:r>
    </w:p>
    <w:p w14:paraId="10248D2D" w14:textId="77777777" w:rsidR="00D26784" w:rsidRPr="00D26784" w:rsidRDefault="00D26784" w:rsidP="00D26784">
      <w:pPr>
        <w:spacing w:after="0" w:line="240" w:lineRule="auto"/>
        <w:rPr>
          <w:rFonts w:ascii="Arial Narrow" w:eastAsia="Times New Roman" w:hAnsi="Arial Narrow"/>
          <w:iCs/>
          <w:sz w:val="22"/>
        </w:rPr>
      </w:pPr>
      <w:r w:rsidRPr="00D26784">
        <w:rPr>
          <w:rFonts w:ascii="Arial Narrow" w:eastAsia="Times New Roman" w:hAnsi="Arial Narrow"/>
          <w:sz w:val="22"/>
        </w:rPr>
        <w:t>(uviesť meno, priezvisko a funkciu a podpis osoby oprávnenej konať za uchádzača</w:t>
      </w:r>
    </w:p>
    <w:p w14:paraId="4DC3AC1F" w14:textId="77777777" w:rsidR="00D26784" w:rsidRPr="00BD7568" w:rsidRDefault="00D26784" w:rsidP="009B3C19">
      <w:pPr>
        <w:spacing w:after="0" w:line="240" w:lineRule="auto"/>
        <w:ind w:left="360"/>
        <w:jc w:val="both"/>
        <w:rPr>
          <w:rFonts w:ascii="Arial Narrow" w:hAnsi="Arial Narrow" w:cs="Arial"/>
          <w:sz w:val="24"/>
          <w:szCs w:val="24"/>
        </w:rPr>
      </w:pPr>
    </w:p>
    <w:sectPr w:rsidR="00D26784" w:rsidRPr="00BD7568" w:rsidSect="009D532F">
      <w:headerReference w:type="first" r:id="rId26"/>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96C2" w14:textId="77777777" w:rsidR="004D0A3A" w:rsidRDefault="004D0A3A" w:rsidP="00116B5E">
      <w:pPr>
        <w:spacing w:after="0" w:line="240" w:lineRule="auto"/>
      </w:pPr>
      <w:r>
        <w:separator/>
      </w:r>
    </w:p>
  </w:endnote>
  <w:endnote w:type="continuationSeparator" w:id="0">
    <w:p w14:paraId="71F99A71" w14:textId="77777777" w:rsidR="004D0A3A" w:rsidRDefault="004D0A3A"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EE"/>
    <w:family w:val="swiss"/>
    <w:notTrueType/>
    <w:pitch w:val="variable"/>
    <w:sig w:usb0="00000007" w:usb1="00000000" w:usb2="00000000" w:usb3="00000000" w:csb0="00000003"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ITCBookmanE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21CB" w14:textId="77777777" w:rsidR="004D0A3A" w:rsidRDefault="004D0A3A" w:rsidP="00116B5E">
      <w:pPr>
        <w:spacing w:after="0" w:line="240" w:lineRule="auto"/>
      </w:pPr>
      <w:r>
        <w:separator/>
      </w:r>
    </w:p>
  </w:footnote>
  <w:footnote w:type="continuationSeparator" w:id="0">
    <w:p w14:paraId="47CFD405" w14:textId="77777777" w:rsidR="004D0A3A" w:rsidRDefault="004D0A3A"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9C06" w14:textId="756670F5" w:rsidR="005E6345" w:rsidRPr="00E13779" w:rsidRDefault="005E63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1AD7DCF4" w14:textId="77777777" w:rsidR="005E6345" w:rsidRPr="008A2CA8" w:rsidRDefault="005E63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E6345" w:rsidRPr="008A2CA8" w:rsidRDefault="005E63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E6345" w:rsidRPr="008A2CA8" w:rsidRDefault="005E63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75072"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" stroked="f">
              <v:textbox>
                <w:txbxContent>
                  <w:p w14:paraId="1AD7DCF4" w14:textId="77777777" w:rsidR="005E6345" w:rsidRPr="008A2CA8" w:rsidRDefault="005E63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E6345" w:rsidRPr="008A2CA8" w:rsidRDefault="005E63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E6345" w:rsidRPr="008A2CA8" w:rsidRDefault="005E63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D65"/>
    <w:multiLevelType w:val="multilevel"/>
    <w:tmpl w:val="CD280D7E"/>
    <w:lvl w:ilvl="0">
      <w:start w:val="1"/>
      <w:numFmt w:val="decimal"/>
      <w:lvlText w:val="%1."/>
      <w:lvlJc w:val="left"/>
      <w:pPr>
        <w:ind w:left="360" w:hanging="360"/>
      </w:pPr>
      <w:rPr>
        <w:rFonts w:hint="default"/>
      </w:rPr>
    </w:lvl>
    <w:lvl w:ilvl="1">
      <w:start w:val="1"/>
      <w:numFmt w:val="decimal"/>
      <w:lvlText w:val="6.%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4"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 w15:restartNumberingAfterBreak="0">
    <w:nsid w:val="09F369ED"/>
    <w:multiLevelType w:val="multilevel"/>
    <w:tmpl w:val="8AF8DA74"/>
    <w:lvl w:ilvl="0">
      <w:start w:val="1"/>
      <w:numFmt w:val="decimal"/>
      <w:lvlText w:val="%1."/>
      <w:lvlJc w:val="left"/>
      <w:pPr>
        <w:ind w:left="360" w:hanging="360"/>
      </w:pPr>
      <w:rPr>
        <w:rFonts w:hint="default"/>
      </w:rPr>
    </w:lvl>
    <w:lvl w:ilvl="1">
      <w:start w:val="1"/>
      <w:numFmt w:val="decimal"/>
      <w:lvlText w:val="4.%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7"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8"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0A758A"/>
    <w:multiLevelType w:val="multilevel"/>
    <w:tmpl w:val="D32E244A"/>
    <w:lvl w:ilvl="0">
      <w:start w:val="1"/>
      <w:numFmt w:val="decimal"/>
      <w:lvlText w:val="%1."/>
      <w:lvlJc w:val="left"/>
      <w:pPr>
        <w:ind w:left="360" w:hanging="360"/>
      </w:pPr>
      <w:rPr>
        <w:rFonts w:hint="default"/>
      </w:rPr>
    </w:lvl>
    <w:lvl w:ilvl="1">
      <w:start w:val="1"/>
      <w:numFmt w:val="decimal"/>
      <w:lvlText w:val="8.%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9E50B17"/>
    <w:multiLevelType w:val="multilevel"/>
    <w:tmpl w:val="919C8B76"/>
    <w:lvl w:ilvl="0">
      <w:start w:val="1"/>
      <w:numFmt w:val="decimal"/>
      <w:lvlText w:val="%1."/>
      <w:lvlJc w:val="left"/>
      <w:pPr>
        <w:ind w:left="360" w:hanging="360"/>
      </w:pPr>
    </w:lvl>
    <w:lvl w:ilvl="1">
      <w:start w:val="1"/>
      <w:numFmt w:val="decimal"/>
      <w:lvlText w:val="2.%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5"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6"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7"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2DF42A5F"/>
    <w:multiLevelType w:val="hybridMultilevel"/>
    <w:tmpl w:val="88DCDF4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0880A29"/>
    <w:multiLevelType w:val="hybridMultilevel"/>
    <w:tmpl w:val="9710DD46"/>
    <w:lvl w:ilvl="0" w:tplc="7EA4C252">
      <w:start w:val="1"/>
      <w:numFmt w:val="lowerLetter"/>
      <w:lvlText w:val="%1)"/>
      <w:lvlJc w:val="left"/>
      <w:pPr>
        <w:ind w:left="1004" w:hanging="360"/>
      </w:pPr>
      <w:rPr>
        <w:rFonts w:ascii="Arial Narrow" w:hAnsi="Arial Narrow" w:hint="default"/>
        <w:strike w:val="0"/>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ED10C40"/>
    <w:multiLevelType w:val="multilevel"/>
    <w:tmpl w:val="4C34FC68"/>
    <w:lvl w:ilvl="0">
      <w:start w:val="1"/>
      <w:numFmt w:val="decimal"/>
      <w:lvlText w:val="%1."/>
      <w:lvlJc w:val="left"/>
      <w:pPr>
        <w:ind w:left="360" w:hanging="360"/>
      </w:pPr>
      <w:rPr>
        <w:rFonts w:hint="default"/>
      </w:rPr>
    </w:lvl>
    <w:lvl w:ilvl="1">
      <w:start w:val="1"/>
      <w:numFmt w:val="decimal"/>
      <w:lvlText w:val="9.%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EDE7F52"/>
    <w:multiLevelType w:val="hybridMultilevel"/>
    <w:tmpl w:val="8F96F4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0"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34"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35" w15:restartNumberingAfterBreak="0">
    <w:nsid w:val="4E6F2CF4"/>
    <w:multiLevelType w:val="multilevel"/>
    <w:tmpl w:val="41547E9A"/>
    <w:lvl w:ilvl="0">
      <w:start w:val="1"/>
      <w:numFmt w:val="decimal"/>
      <w:lvlText w:val="%1."/>
      <w:lvlJc w:val="left"/>
      <w:pPr>
        <w:ind w:left="360" w:hanging="360"/>
      </w:pPr>
      <w:rPr>
        <w:rFonts w:hint="default"/>
      </w:rPr>
    </w:lvl>
    <w:lvl w:ilvl="1">
      <w:start w:val="1"/>
      <w:numFmt w:val="decimal"/>
      <w:lvlText w:val="5.%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26A7E93"/>
    <w:multiLevelType w:val="hybridMultilevel"/>
    <w:tmpl w:val="E510128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35D6A7F"/>
    <w:multiLevelType w:val="multilevel"/>
    <w:tmpl w:val="738661FE"/>
    <w:lvl w:ilvl="0">
      <w:start w:val="1"/>
      <w:numFmt w:val="decimal"/>
      <w:lvlText w:val="%1."/>
      <w:lvlJc w:val="left"/>
      <w:pPr>
        <w:ind w:left="360" w:hanging="360"/>
      </w:pPr>
      <w:rPr>
        <w:rFonts w:hint="default"/>
      </w:rPr>
    </w:lvl>
    <w:lvl w:ilvl="1">
      <w:start w:val="5"/>
      <w:numFmt w:val="decimal"/>
      <w:lvlText w:val="11.%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9"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0"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41" w15:restartNumberingAfterBreak="0">
    <w:nsid w:val="571A561F"/>
    <w:multiLevelType w:val="hybridMultilevel"/>
    <w:tmpl w:val="78641242"/>
    <w:lvl w:ilvl="0" w:tplc="C40EDF4E">
      <w:start w:val="5"/>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2"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43" w15:restartNumberingAfterBreak="0">
    <w:nsid w:val="5B7A24A3"/>
    <w:multiLevelType w:val="multilevel"/>
    <w:tmpl w:val="CFA6B998"/>
    <w:lvl w:ilvl="0">
      <w:start w:val="1"/>
      <w:numFmt w:val="decimal"/>
      <w:lvlText w:val="%1."/>
      <w:lvlJc w:val="left"/>
      <w:pPr>
        <w:ind w:left="360" w:hanging="360"/>
      </w:pPr>
      <w:rPr>
        <w:rFonts w:hint="default"/>
      </w:rPr>
    </w:lvl>
    <w:lvl w:ilvl="1">
      <w:start w:val="1"/>
      <w:numFmt w:val="decimal"/>
      <w:lvlText w:val="11.%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8"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1" w15:restartNumberingAfterBreak="0">
    <w:nsid w:val="7A6D6970"/>
    <w:multiLevelType w:val="multilevel"/>
    <w:tmpl w:val="C052ADA2"/>
    <w:lvl w:ilvl="0">
      <w:start w:val="1"/>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54" w15:restartNumberingAfterBreak="0">
    <w:nsid w:val="7D671FE7"/>
    <w:multiLevelType w:val="multilevel"/>
    <w:tmpl w:val="CB3C55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DBE30F8"/>
    <w:multiLevelType w:val="multilevel"/>
    <w:tmpl w:val="3956039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8" w15:restartNumberingAfterBreak="0">
    <w:nsid w:val="7F041257"/>
    <w:multiLevelType w:val="multilevel"/>
    <w:tmpl w:val="0F9E9EB2"/>
    <w:lvl w:ilvl="0">
      <w:start w:val="1"/>
      <w:numFmt w:val="none"/>
      <w:lvlText w:val="10.1"/>
      <w:lvlJc w:val="left"/>
      <w:pPr>
        <w:ind w:left="360" w:hanging="360"/>
      </w:pPr>
      <w:rPr>
        <w:rFonts w:hint="default"/>
      </w:rPr>
    </w:lvl>
    <w:lvl w:ilvl="1">
      <w:start w:val="1"/>
      <w:numFmt w:val="decimal"/>
      <w:lvlText w:val="9.%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16cid:durableId="576744075">
    <w:abstractNumId w:val="56"/>
  </w:num>
  <w:num w:numId="2" w16cid:durableId="1857696695">
    <w:abstractNumId w:val="25"/>
  </w:num>
  <w:num w:numId="3" w16cid:durableId="1561744321">
    <w:abstractNumId w:val="46"/>
  </w:num>
  <w:num w:numId="4" w16cid:durableId="1693414257">
    <w:abstractNumId w:val="33"/>
  </w:num>
  <w:num w:numId="5" w16cid:durableId="1311783914">
    <w:abstractNumId w:val="52"/>
  </w:num>
  <w:num w:numId="6" w16cid:durableId="2130277009">
    <w:abstractNumId w:val="55"/>
  </w:num>
  <w:num w:numId="7" w16cid:durableId="1163665488">
    <w:abstractNumId w:val="14"/>
  </w:num>
  <w:num w:numId="8" w16cid:durableId="1000425138">
    <w:abstractNumId w:val="42"/>
  </w:num>
  <w:num w:numId="9" w16cid:durableId="190917823">
    <w:abstractNumId w:val="49"/>
  </w:num>
  <w:num w:numId="10" w16cid:durableId="992870534">
    <w:abstractNumId w:val="8"/>
  </w:num>
  <w:num w:numId="11" w16cid:durableId="939606004">
    <w:abstractNumId w:val="32"/>
  </w:num>
  <w:num w:numId="12" w16cid:durableId="108741257">
    <w:abstractNumId w:val="15"/>
  </w:num>
  <w:num w:numId="13" w16cid:durableId="1473133563">
    <w:abstractNumId w:val="24"/>
  </w:num>
  <w:num w:numId="14" w16cid:durableId="654408744">
    <w:abstractNumId w:val="17"/>
  </w:num>
  <w:num w:numId="15" w16cid:durableId="1856504703">
    <w:abstractNumId w:val="53"/>
  </w:num>
  <w:num w:numId="16" w16cid:durableId="991905119">
    <w:abstractNumId w:val="18"/>
  </w:num>
  <w:num w:numId="17" w16cid:durableId="1617827080">
    <w:abstractNumId w:val="57"/>
  </w:num>
  <w:num w:numId="18" w16cid:durableId="493447747">
    <w:abstractNumId w:val="4"/>
  </w:num>
  <w:num w:numId="19" w16cid:durableId="1098210555">
    <w:abstractNumId w:val="34"/>
  </w:num>
  <w:num w:numId="20" w16cid:durableId="1609697892">
    <w:abstractNumId w:val="29"/>
  </w:num>
  <w:num w:numId="21" w16cid:durableId="1117289219">
    <w:abstractNumId w:val="7"/>
  </w:num>
  <w:num w:numId="22" w16cid:durableId="1249121070">
    <w:abstractNumId w:val="20"/>
  </w:num>
  <w:num w:numId="23" w16cid:durableId="5333719">
    <w:abstractNumId w:val="3"/>
  </w:num>
  <w:num w:numId="24" w16cid:durableId="1856923763">
    <w:abstractNumId w:val="50"/>
  </w:num>
  <w:num w:numId="25" w16cid:durableId="1227958934">
    <w:abstractNumId w:val="45"/>
  </w:num>
  <w:num w:numId="26" w16cid:durableId="1300069827">
    <w:abstractNumId w:val="38"/>
  </w:num>
  <w:num w:numId="27" w16cid:durableId="2072461990">
    <w:abstractNumId w:val="39"/>
  </w:num>
  <w:num w:numId="28" w16cid:durableId="620117088">
    <w:abstractNumId w:val="47"/>
  </w:num>
  <w:num w:numId="29" w16cid:durableId="154028805">
    <w:abstractNumId w:val="2"/>
  </w:num>
  <w:num w:numId="30" w16cid:durableId="949362512">
    <w:abstractNumId w:val="13"/>
  </w:num>
  <w:num w:numId="31" w16cid:durableId="1857838762">
    <w:abstractNumId w:val="26"/>
  </w:num>
  <w:num w:numId="32" w16cid:durableId="621308233">
    <w:abstractNumId w:val="59"/>
  </w:num>
  <w:num w:numId="33" w16cid:durableId="1479959474">
    <w:abstractNumId w:val="48"/>
  </w:num>
  <w:num w:numId="34" w16cid:durableId="1555696762">
    <w:abstractNumId w:val="30"/>
  </w:num>
  <w:num w:numId="35" w16cid:durableId="1967932719">
    <w:abstractNumId w:val="19"/>
  </w:num>
  <w:num w:numId="36" w16cid:durableId="225647440">
    <w:abstractNumId w:val="16"/>
  </w:num>
  <w:num w:numId="37" w16cid:durableId="401410369">
    <w:abstractNumId w:val="9"/>
  </w:num>
  <w:num w:numId="38" w16cid:durableId="2112584918">
    <w:abstractNumId w:val="23"/>
  </w:num>
  <w:num w:numId="39" w16cid:durableId="1974171779">
    <w:abstractNumId w:val="31"/>
  </w:num>
  <w:num w:numId="40" w16cid:durableId="77673791">
    <w:abstractNumId w:val="54"/>
  </w:num>
  <w:num w:numId="41" w16cid:durableId="1552303407">
    <w:abstractNumId w:val="51"/>
  </w:num>
  <w:num w:numId="42" w16cid:durableId="552497235">
    <w:abstractNumId w:val="22"/>
  </w:num>
  <w:num w:numId="43" w16cid:durableId="1323772629">
    <w:abstractNumId w:val="28"/>
  </w:num>
  <w:num w:numId="44" w16cid:durableId="1295869331">
    <w:abstractNumId w:val="21"/>
  </w:num>
  <w:num w:numId="45" w16cid:durableId="1473281544">
    <w:abstractNumId w:val="5"/>
  </w:num>
  <w:num w:numId="46" w16cid:durableId="1343894720">
    <w:abstractNumId w:val="35"/>
  </w:num>
  <w:num w:numId="47" w16cid:durableId="1087994240">
    <w:abstractNumId w:val="0"/>
  </w:num>
  <w:num w:numId="48" w16cid:durableId="657071931">
    <w:abstractNumId w:val="10"/>
  </w:num>
  <w:num w:numId="49" w16cid:durableId="1165439191">
    <w:abstractNumId w:val="27"/>
  </w:num>
  <w:num w:numId="50" w16cid:durableId="1057507967">
    <w:abstractNumId w:val="43"/>
  </w:num>
  <w:num w:numId="51" w16cid:durableId="1492866842">
    <w:abstractNumId w:val="12"/>
  </w:num>
  <w:num w:numId="52" w16cid:durableId="854609536">
    <w:abstractNumId w:val="41"/>
  </w:num>
  <w:num w:numId="53" w16cid:durableId="312762447">
    <w:abstractNumId w:val="58"/>
  </w:num>
  <w:num w:numId="54" w16cid:durableId="37245863">
    <w:abstractNumId w:val="37"/>
  </w:num>
  <w:num w:numId="55" w16cid:durableId="3906221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9421531">
    <w:abstractNumId w:val="1"/>
  </w:num>
  <w:num w:numId="57" w16cid:durableId="1886062934">
    <w:abstractNumId w:val="11"/>
  </w:num>
  <w:num w:numId="58" w16cid:durableId="2336621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69777618">
    <w:abstractNumId w:val="44"/>
  </w:num>
  <w:num w:numId="60" w16cid:durableId="1513951432">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40E"/>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57A3A"/>
    <w:rsid w:val="00061C58"/>
    <w:rsid w:val="00061E8C"/>
    <w:rsid w:val="00063777"/>
    <w:rsid w:val="00065F6B"/>
    <w:rsid w:val="0007156F"/>
    <w:rsid w:val="00072099"/>
    <w:rsid w:val="00072D97"/>
    <w:rsid w:val="0007321A"/>
    <w:rsid w:val="00073AEB"/>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A6E10"/>
    <w:rsid w:val="000B39FE"/>
    <w:rsid w:val="000B65BF"/>
    <w:rsid w:val="000C02EE"/>
    <w:rsid w:val="000C21D0"/>
    <w:rsid w:val="000C3DDB"/>
    <w:rsid w:val="000C4E9E"/>
    <w:rsid w:val="000C7344"/>
    <w:rsid w:val="000D16D9"/>
    <w:rsid w:val="000D2277"/>
    <w:rsid w:val="000D2649"/>
    <w:rsid w:val="000D2897"/>
    <w:rsid w:val="000D41A5"/>
    <w:rsid w:val="000D53D0"/>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19A9"/>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9ED"/>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62C"/>
    <w:rsid w:val="00286F9C"/>
    <w:rsid w:val="00291145"/>
    <w:rsid w:val="00291149"/>
    <w:rsid w:val="002924DA"/>
    <w:rsid w:val="00293985"/>
    <w:rsid w:val="0029513B"/>
    <w:rsid w:val="002A0BA6"/>
    <w:rsid w:val="002A0FDF"/>
    <w:rsid w:val="002A1ACF"/>
    <w:rsid w:val="002A4C8B"/>
    <w:rsid w:val="002B0D65"/>
    <w:rsid w:val="002B11D7"/>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2868"/>
    <w:rsid w:val="00403399"/>
    <w:rsid w:val="004034DC"/>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074A"/>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3D2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784C"/>
    <w:rsid w:val="00492B45"/>
    <w:rsid w:val="00493180"/>
    <w:rsid w:val="004951D9"/>
    <w:rsid w:val="004955CE"/>
    <w:rsid w:val="00495748"/>
    <w:rsid w:val="00495A24"/>
    <w:rsid w:val="004A02D9"/>
    <w:rsid w:val="004A3D04"/>
    <w:rsid w:val="004A489F"/>
    <w:rsid w:val="004A59CF"/>
    <w:rsid w:val="004B2492"/>
    <w:rsid w:val="004B2BBF"/>
    <w:rsid w:val="004B2C30"/>
    <w:rsid w:val="004B4339"/>
    <w:rsid w:val="004B491E"/>
    <w:rsid w:val="004C00F5"/>
    <w:rsid w:val="004C14DD"/>
    <w:rsid w:val="004C2954"/>
    <w:rsid w:val="004C5EFB"/>
    <w:rsid w:val="004C7461"/>
    <w:rsid w:val="004C7572"/>
    <w:rsid w:val="004D0A3A"/>
    <w:rsid w:val="004D2659"/>
    <w:rsid w:val="004D2C0D"/>
    <w:rsid w:val="004D5DD6"/>
    <w:rsid w:val="004D60B9"/>
    <w:rsid w:val="004D6D1A"/>
    <w:rsid w:val="004E05E2"/>
    <w:rsid w:val="004E141C"/>
    <w:rsid w:val="004E3551"/>
    <w:rsid w:val="004E6269"/>
    <w:rsid w:val="004F0E4E"/>
    <w:rsid w:val="004F2693"/>
    <w:rsid w:val="004F2E51"/>
    <w:rsid w:val="004F2FD5"/>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345"/>
    <w:rsid w:val="005E65F9"/>
    <w:rsid w:val="005E7004"/>
    <w:rsid w:val="005F1BC7"/>
    <w:rsid w:val="005F263B"/>
    <w:rsid w:val="005F2F67"/>
    <w:rsid w:val="005F2FBC"/>
    <w:rsid w:val="005F3AAA"/>
    <w:rsid w:val="005F450A"/>
    <w:rsid w:val="005F5D99"/>
    <w:rsid w:val="005F6039"/>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99A"/>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0354"/>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263A6"/>
    <w:rsid w:val="00827F75"/>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825"/>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248B"/>
    <w:rsid w:val="008F4356"/>
    <w:rsid w:val="008F5E69"/>
    <w:rsid w:val="00901C4E"/>
    <w:rsid w:val="00904D7D"/>
    <w:rsid w:val="00906DB5"/>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4C45"/>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9D"/>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6AFD"/>
    <w:rsid w:val="00A5123E"/>
    <w:rsid w:val="00A51D45"/>
    <w:rsid w:val="00A51E06"/>
    <w:rsid w:val="00A53425"/>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C1357"/>
    <w:rsid w:val="00AC15E2"/>
    <w:rsid w:val="00AC249C"/>
    <w:rsid w:val="00AC256B"/>
    <w:rsid w:val="00AC2B75"/>
    <w:rsid w:val="00AC51FB"/>
    <w:rsid w:val="00AD0371"/>
    <w:rsid w:val="00AD2B22"/>
    <w:rsid w:val="00AD5621"/>
    <w:rsid w:val="00AD65C6"/>
    <w:rsid w:val="00AD799E"/>
    <w:rsid w:val="00AE0062"/>
    <w:rsid w:val="00AE0324"/>
    <w:rsid w:val="00AE0BAA"/>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777E1"/>
    <w:rsid w:val="00B8074D"/>
    <w:rsid w:val="00B80E8C"/>
    <w:rsid w:val="00B81301"/>
    <w:rsid w:val="00B813EB"/>
    <w:rsid w:val="00B81909"/>
    <w:rsid w:val="00B85B25"/>
    <w:rsid w:val="00B85C88"/>
    <w:rsid w:val="00B866A1"/>
    <w:rsid w:val="00B96FAF"/>
    <w:rsid w:val="00B9788B"/>
    <w:rsid w:val="00B97B4F"/>
    <w:rsid w:val="00BA0C17"/>
    <w:rsid w:val="00BA1998"/>
    <w:rsid w:val="00BA26F5"/>
    <w:rsid w:val="00BA3128"/>
    <w:rsid w:val="00BA3D95"/>
    <w:rsid w:val="00BA4C85"/>
    <w:rsid w:val="00BA62DF"/>
    <w:rsid w:val="00BA6854"/>
    <w:rsid w:val="00BA6B8F"/>
    <w:rsid w:val="00BA754B"/>
    <w:rsid w:val="00BB1E65"/>
    <w:rsid w:val="00BB355F"/>
    <w:rsid w:val="00BB37F5"/>
    <w:rsid w:val="00BB3BDC"/>
    <w:rsid w:val="00BC1CD3"/>
    <w:rsid w:val="00BC2464"/>
    <w:rsid w:val="00BC2473"/>
    <w:rsid w:val="00BC24D1"/>
    <w:rsid w:val="00BC57AA"/>
    <w:rsid w:val="00BC6A8D"/>
    <w:rsid w:val="00BD0457"/>
    <w:rsid w:val="00BD0BEA"/>
    <w:rsid w:val="00BD2194"/>
    <w:rsid w:val="00BD288C"/>
    <w:rsid w:val="00BD5BA3"/>
    <w:rsid w:val="00BD7568"/>
    <w:rsid w:val="00BE2F3B"/>
    <w:rsid w:val="00BE6648"/>
    <w:rsid w:val="00BE6A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17171"/>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1E44"/>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6248"/>
    <w:rsid w:val="00C77D58"/>
    <w:rsid w:val="00C80549"/>
    <w:rsid w:val="00C80F5B"/>
    <w:rsid w:val="00C81E14"/>
    <w:rsid w:val="00C8217D"/>
    <w:rsid w:val="00C8293D"/>
    <w:rsid w:val="00C82B8B"/>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10D06"/>
    <w:rsid w:val="00D11532"/>
    <w:rsid w:val="00D1154C"/>
    <w:rsid w:val="00D16912"/>
    <w:rsid w:val="00D1722E"/>
    <w:rsid w:val="00D17DBF"/>
    <w:rsid w:val="00D215BF"/>
    <w:rsid w:val="00D22E35"/>
    <w:rsid w:val="00D232D4"/>
    <w:rsid w:val="00D23ED7"/>
    <w:rsid w:val="00D247C9"/>
    <w:rsid w:val="00D2528B"/>
    <w:rsid w:val="00D26784"/>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38"/>
    <w:rsid w:val="00D51A8B"/>
    <w:rsid w:val="00D522C2"/>
    <w:rsid w:val="00D52D0A"/>
    <w:rsid w:val="00D52F77"/>
    <w:rsid w:val="00D552F2"/>
    <w:rsid w:val="00D5691A"/>
    <w:rsid w:val="00D5708B"/>
    <w:rsid w:val="00D614AD"/>
    <w:rsid w:val="00D61BAB"/>
    <w:rsid w:val="00D62F84"/>
    <w:rsid w:val="00D64290"/>
    <w:rsid w:val="00D650C4"/>
    <w:rsid w:val="00D67D95"/>
    <w:rsid w:val="00D7034C"/>
    <w:rsid w:val="00D7122B"/>
    <w:rsid w:val="00D72BBC"/>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1DF2"/>
    <w:rsid w:val="00DF3623"/>
    <w:rsid w:val="00DF4E2F"/>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0E"/>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50DC"/>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0A58"/>
    <w:rsid w:val="00EB18BC"/>
    <w:rsid w:val="00EB3969"/>
    <w:rsid w:val="00EB4B34"/>
    <w:rsid w:val="00EB544A"/>
    <w:rsid w:val="00EB68A9"/>
    <w:rsid w:val="00EB713B"/>
    <w:rsid w:val="00EC4DDC"/>
    <w:rsid w:val="00EC74EB"/>
    <w:rsid w:val="00EC7C8B"/>
    <w:rsid w:val="00ED048E"/>
    <w:rsid w:val="00ED36F4"/>
    <w:rsid w:val="00ED6D3B"/>
    <w:rsid w:val="00EE55CA"/>
    <w:rsid w:val="00EE597B"/>
    <w:rsid w:val="00EE6B0E"/>
    <w:rsid w:val="00EF127F"/>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3A10"/>
    <w:rsid w:val="00F37118"/>
    <w:rsid w:val="00F4093B"/>
    <w:rsid w:val="00F40BE2"/>
    <w:rsid w:val="00F419B8"/>
    <w:rsid w:val="00F41C91"/>
    <w:rsid w:val="00F460E9"/>
    <w:rsid w:val="00F4682E"/>
    <w:rsid w:val="00F47524"/>
    <w:rsid w:val="00F50422"/>
    <w:rsid w:val="00F510A5"/>
    <w:rsid w:val="00F51F48"/>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C76248"/>
    <w:pPr>
      <w:widowControl w:val="0"/>
      <w:spacing w:after="0" w:line="259" w:lineRule="auto"/>
      <w:ind w:left="11" w:right="6"/>
      <w:jc w:val="right"/>
      <w:outlineLvl w:val="1"/>
    </w:pPr>
    <w:rPr>
      <w:rFonts w:ascii="Arial Narrow" w:eastAsia="Times New Roman" w:hAnsi="Arial Narrow"/>
      <w:b/>
      <w:bCs/>
      <w:smallCaps/>
      <w:sz w:val="22"/>
      <w:lang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C76248"/>
    <w:rPr>
      <w:rFonts w:ascii="Arial Narrow" w:eastAsia="Times New Roman" w:hAnsi="Arial Narrow"/>
      <w:b/>
      <w:bCs/>
      <w:smallCaps/>
      <w:sz w:val="22"/>
      <w:szCs w:val="22"/>
      <w:lang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Nad,Odstavec se seznamem5,Odstavec_muj,Odrážky,Odstavec"/>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table" w:customStyle="1" w:styleId="TableGrid">
    <w:name w:val="TableGrid"/>
    <w:rsid w:val="004C7461"/>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Nad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Nevyrieenzmienka2">
    <w:name w:val="Nevyriešená zmienka2"/>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37"/>
      </w:numPr>
    </w:pPr>
  </w:style>
  <w:style w:type="character" w:styleId="Jemnzvraznenie">
    <w:name w:val="Subtle Emphasis"/>
    <w:aliases w:val="Obyčajná tabuľka 31"/>
    <w:uiPriority w:val="19"/>
    <w:qFormat/>
    <w:rsid w:val="00D26784"/>
    <w:rPr>
      <w:rFonts w:ascii="Times New Roman" w:hAnsi="Times New Roman" w:cs="Times New Roman"/>
      <w:b/>
      <w:color w:val="auto"/>
      <w:sz w:val="30"/>
    </w:rPr>
  </w:style>
  <w:style w:type="paragraph" w:customStyle="1" w:styleId="Predvolen">
    <w:name w:val="Predvolené"/>
    <w:rsid w:val="00D2678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customStyle="1" w:styleId="Mriekatabuky1">
    <w:name w:val="Mriežka tabuľky1"/>
    <w:basedOn w:val="Normlnatabuka"/>
    <w:next w:val="Mriekatabuky"/>
    <w:uiPriority w:val="39"/>
    <w:rsid w:val="00D267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Predvolenpsmoodseku"/>
    <w:rsid w:val="00C76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72534865">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808818358">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pubenchmark.net/cpu_list.php" TargetMode="External"/><Relationship Id="rId7" Type="http://schemas.openxmlformats.org/officeDocument/2006/relationships/settings" Target="settings.xml"/><Relationship Id="rId12" Type="http://schemas.openxmlformats.org/officeDocument/2006/relationships/hyperlink" Target="https://www.uvo.gov.sk/vyhladavanie-profilov/zakazky/239" TargetMode="External"/><Relationship Id="rId17" Type="http://schemas.openxmlformats.org/officeDocument/2006/relationships/hyperlink" Target="https://josephine.proebiz.com/" TargetMode="External"/><Relationship Id="rId25" Type="http://schemas.openxmlformats.org/officeDocument/2006/relationships/hyperlink" Target="https://www.uvo.gov.sk/legislativametodika-dohlad/jednotny-europsky-dokument-605.html"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 TargetMode="External"/><Relationship Id="rId24" Type="http://schemas.openxmlformats.org/officeDocument/2006/relationships/hyperlink" Target="https://josephine.proebiz.com/" TargetMode="External"/><Relationship Id="rId5" Type="http://schemas.openxmlformats.org/officeDocument/2006/relationships/numbering" Target="numbering.xml"/><Relationship Id="rId15" Type="http://schemas.openxmlformats.org/officeDocument/2006/relationships/hyperlink" Target="https://josephine.proebiz.com/sk/" TargetMode="External"/><Relationship Id="rId23" Type="http://schemas.openxmlformats.org/officeDocument/2006/relationships/hyperlink" Target="https://josephine.proebiz.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hyperlink" Target="http://www.cpubenchmark.net/cpu_list.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6A609-C0D3-495A-AF11-85DE2F6FCEB0}">
  <ds:schemaRefs>
    <ds:schemaRef ds:uri="http://schemas.openxmlformats.org/officeDocument/2006/bibliography"/>
  </ds:schemaRefs>
</ds:datastoreItem>
</file>

<file path=customXml/itemProps2.xml><?xml version="1.0" encoding="utf-8"?>
<ds:datastoreItem xmlns:ds="http://schemas.openxmlformats.org/officeDocument/2006/customXml" ds:itemID="{D5F636B9-FA73-4C4F-8B54-40A291F79390}">
  <ds:schemaRefs>
    <ds:schemaRef ds:uri="http://schemas.microsoft.com/sharepoint/v3/contenttype/forms"/>
  </ds:schemaRefs>
</ds:datastoreItem>
</file>

<file path=customXml/itemProps3.xml><?xml version="1.0" encoding="utf-8"?>
<ds:datastoreItem xmlns:ds="http://schemas.openxmlformats.org/officeDocument/2006/customXml" ds:itemID="{8349B6C9-6D14-4633-B5DF-65DF14FCFC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97536B-5FCF-4AA6-BD82-3F3F6D92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10673</Words>
  <Characters>60841</Characters>
  <Application>Microsoft Office Word</Application>
  <DocSecurity>0</DocSecurity>
  <Lines>507</Lines>
  <Paragraphs>142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71372</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2015-04-13T12:06:00Z</cp:lastPrinted>
  <dcterms:created xsi:type="dcterms:W3CDTF">2023-01-20T15:53:00Z</dcterms:created>
  <dcterms:modified xsi:type="dcterms:W3CDTF">2023-01-20T15:53:00Z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