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2725A9C8" w:rsidR="002D053D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AEF2031" w14:textId="77777777" w:rsidR="008D763F" w:rsidRPr="0033307F" w:rsidRDefault="008D763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7182923D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>.</w:t>
      </w:r>
      <w:r w:rsidR="006460D4">
        <w:rPr>
          <w:rFonts w:ascii="Garamond" w:hAnsi="Garamond"/>
          <w:b/>
          <w:bCs/>
          <w:sz w:val="20"/>
          <w:szCs w:val="20"/>
        </w:rPr>
        <w:t>SP</w:t>
      </w:r>
      <w:r w:rsidR="004A60F0">
        <w:rPr>
          <w:rFonts w:ascii="Garamond" w:hAnsi="Garamond"/>
          <w:b/>
          <w:bCs/>
          <w:sz w:val="20"/>
          <w:szCs w:val="20"/>
        </w:rPr>
        <w:t>1</w:t>
      </w:r>
      <w:r w:rsidR="0096279D">
        <w:rPr>
          <w:rFonts w:ascii="Garamond" w:hAnsi="Garamond"/>
          <w:b/>
          <w:bCs/>
          <w:sz w:val="20"/>
          <w:szCs w:val="20"/>
        </w:rPr>
        <w:t>7</w:t>
      </w:r>
      <w:r w:rsidR="006460D4">
        <w:rPr>
          <w:rFonts w:ascii="Garamond" w:hAnsi="Garamond"/>
          <w:b/>
          <w:bCs/>
          <w:sz w:val="20"/>
          <w:szCs w:val="20"/>
        </w:rPr>
        <w:t>-202</w:t>
      </w:r>
      <w:r w:rsidR="00E12BBA">
        <w:rPr>
          <w:rFonts w:ascii="Garamond" w:hAnsi="Garamond"/>
          <w:b/>
          <w:bCs/>
          <w:sz w:val="20"/>
          <w:szCs w:val="20"/>
        </w:rPr>
        <w:t>2</w:t>
      </w:r>
      <w:r w:rsidR="006460D4">
        <w:rPr>
          <w:rFonts w:ascii="Garamond" w:hAnsi="Garamond"/>
          <w:b/>
          <w:bCs/>
          <w:sz w:val="20"/>
          <w:szCs w:val="20"/>
        </w:rPr>
        <w:t xml:space="preserve"> -</w:t>
      </w:r>
      <w:r w:rsidR="0020313A">
        <w:rPr>
          <w:rFonts w:ascii="Garamond" w:hAnsi="Garamond"/>
          <w:b/>
          <w:bCs/>
          <w:sz w:val="20"/>
          <w:szCs w:val="20"/>
        </w:rPr>
        <w:t>časť 1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6EE04700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Nákup náhradných dielov mestskej hromadnej dopravy „</w:t>
      </w:r>
      <w:r w:rsidR="006460D4">
        <w:rPr>
          <w:rFonts w:ascii="Garamond" w:hAnsi="Garamond"/>
          <w:sz w:val="20"/>
          <w:szCs w:val="20"/>
        </w:rPr>
        <w:t>Stavebné práce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2B2DD0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2D63EAB" w14:textId="77777777" w:rsidR="008D763F" w:rsidRPr="0033307F" w:rsidRDefault="008D7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002EF9F8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25385C63" w14:textId="77777777" w:rsidR="008D763F" w:rsidRPr="0033307F" w:rsidRDefault="008D763F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50E26141" w14:textId="24017F28" w:rsidR="00844171" w:rsidRDefault="00C50FAD" w:rsidP="00F10AEA">
      <w:pPr>
        <w:tabs>
          <w:tab w:val="left" w:pos="4887"/>
        </w:tabs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29686F">
        <w:rPr>
          <w:rFonts w:ascii="Garamond" w:hAnsi="Garamond"/>
          <w:b/>
          <w:bCs/>
          <w:sz w:val="20"/>
          <w:szCs w:val="20"/>
        </w:rPr>
        <w:t>„</w:t>
      </w:r>
      <w:r w:rsidR="0096279D" w:rsidRPr="0096279D">
        <w:rPr>
          <w:rFonts w:ascii="Garamond" w:eastAsiaTheme="minorEastAsia" w:hAnsi="Garamond"/>
          <w:b/>
          <w:bCs/>
          <w:sz w:val="20"/>
          <w:szCs w:val="20"/>
          <w:lang w:eastAsia="sk-SK"/>
        </w:rPr>
        <w:t>Rekonštrukcia sociálneho zariadenia vodičov, Koliba DPB a.s.</w:t>
      </w:r>
      <w:r w:rsidR="004A60F0">
        <w:rPr>
          <w:rFonts w:ascii="Garamond" w:eastAsiaTheme="minorEastAsia" w:hAnsi="Garamond"/>
          <w:b/>
          <w:bCs/>
          <w:sz w:val="20"/>
          <w:szCs w:val="20"/>
          <w:lang w:eastAsia="sk-SK"/>
        </w:rPr>
        <w:t>_SP1</w:t>
      </w:r>
      <w:r w:rsidR="0096279D">
        <w:rPr>
          <w:rFonts w:ascii="Garamond" w:eastAsiaTheme="minorEastAsia" w:hAnsi="Garamond"/>
          <w:b/>
          <w:bCs/>
          <w:sz w:val="20"/>
          <w:szCs w:val="20"/>
          <w:lang w:eastAsia="sk-SK"/>
        </w:rPr>
        <w:t>7</w:t>
      </w:r>
      <w:r w:rsidR="004A60F0">
        <w:rPr>
          <w:rFonts w:ascii="Garamond" w:eastAsiaTheme="minorEastAsia" w:hAnsi="Garamond"/>
          <w:b/>
          <w:bCs/>
          <w:sz w:val="20"/>
          <w:szCs w:val="20"/>
          <w:lang w:eastAsia="sk-SK"/>
        </w:rPr>
        <w:t>_2022</w:t>
      </w:r>
      <w:r w:rsidR="001D6213">
        <w:rPr>
          <w:rFonts w:ascii="Garamond" w:eastAsiaTheme="minorEastAsia" w:hAnsi="Garamond"/>
          <w:b/>
          <w:bCs/>
          <w:sz w:val="20"/>
          <w:szCs w:val="20"/>
          <w:lang w:eastAsia="sk-SK"/>
        </w:rPr>
        <w:t>-časť 1</w:t>
      </w:r>
      <w:r>
        <w:rPr>
          <w:rFonts w:ascii="Garamond" w:hAnsi="Garamond"/>
          <w:b/>
          <w:bCs/>
          <w:sz w:val="20"/>
          <w:szCs w:val="20"/>
        </w:rPr>
        <w:t>“,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 xml:space="preserve">JOSEPHINE, ktorého oznámenie o vyhlásení verejného obstarávania bolo zverejnené v Európskom vestníku pod značkou </w:t>
      </w:r>
      <w:r w:rsidR="00943AA8" w:rsidRPr="00997A9C">
        <w:rPr>
          <w:rFonts w:ascii="Garamond" w:hAnsi="Garamond"/>
          <w:sz w:val="20"/>
          <w:szCs w:val="20"/>
        </w:rPr>
        <w:t xml:space="preserve">2021/S 212-560107 </w:t>
      </w:r>
      <w:r w:rsidRPr="00997A9C">
        <w:rPr>
          <w:rFonts w:ascii="Garamond" w:hAnsi="Garamond"/>
          <w:sz w:val="20"/>
          <w:szCs w:val="20"/>
        </w:rPr>
        <w:t xml:space="preserve">zo dňa </w:t>
      </w:r>
      <w:r w:rsidR="00943AA8" w:rsidRPr="00997A9C">
        <w:rPr>
          <w:rFonts w:ascii="Garamond" w:hAnsi="Garamond"/>
          <w:sz w:val="20"/>
          <w:szCs w:val="20"/>
        </w:rPr>
        <w:t>02.11.2021</w:t>
      </w:r>
      <w:r w:rsidRPr="00997A9C">
        <w:rPr>
          <w:rFonts w:ascii="Garamond" w:hAnsi="Garamond"/>
          <w:sz w:val="20"/>
          <w:szCs w:val="20"/>
        </w:rPr>
        <w:t xml:space="preserve"> a Výzva na predkladanie ponúk bola zverejnená vo Vestníku verejného obstarávania vedeného Úradom pre verejné obstarávanie č. </w:t>
      </w:r>
      <w:r w:rsidR="00943AA8" w:rsidRPr="00997A9C">
        <w:rPr>
          <w:rFonts w:ascii="Garamond" w:hAnsi="Garamond"/>
          <w:sz w:val="20"/>
          <w:szCs w:val="20"/>
        </w:rPr>
        <w:t>252/2021</w:t>
      </w:r>
      <w:r w:rsidRPr="00997A9C">
        <w:rPr>
          <w:rFonts w:ascii="Garamond" w:hAnsi="Garamond"/>
          <w:sz w:val="20"/>
          <w:szCs w:val="20"/>
        </w:rPr>
        <w:t xml:space="preserve"> pod značkou </w:t>
      </w:r>
      <w:r w:rsidR="00943AA8" w:rsidRPr="00997A9C">
        <w:rPr>
          <w:rFonts w:ascii="Garamond" w:hAnsi="Garamond"/>
          <w:sz w:val="20"/>
          <w:szCs w:val="20"/>
        </w:rPr>
        <w:t>52672-MUP dňa 3. 11. 2021.</w:t>
      </w:r>
    </w:p>
    <w:p w14:paraId="65F001D7" w14:textId="77777777" w:rsidR="008D763F" w:rsidRPr="008D763F" w:rsidRDefault="008D763F" w:rsidP="00F10AEA">
      <w:pPr>
        <w:tabs>
          <w:tab w:val="left" w:pos="4887"/>
        </w:tabs>
        <w:jc w:val="both"/>
        <w:rPr>
          <w:rFonts w:ascii="Garamond" w:hAnsi="Garamond"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27C0CD18" w:rsidR="00C50FAD" w:rsidRPr="0033307F" w:rsidRDefault="00E47A0F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Pr="00100830">
          <w:rPr>
            <w:rStyle w:val="Hypertextovprepojenie"/>
            <w:rFonts w:ascii="Garamond" w:hAnsi="Garamond"/>
            <w:sz w:val="20"/>
            <w:szCs w:val="20"/>
          </w:rPr>
          <w:t>https://josephine.proebiz.com/sk/tender/31110/summary</w:t>
        </w:r>
      </w:hyperlink>
    </w:p>
    <w:p w14:paraId="07DB2D16" w14:textId="4D704374" w:rsidR="00844171" w:rsidRPr="00943AA8" w:rsidRDefault="00E47A0F" w:rsidP="00844171">
      <w:pPr>
        <w:pStyle w:val="Odsekzoznamu"/>
        <w:rPr>
          <w:rFonts w:ascii="Garamond" w:hAnsi="Garamond"/>
          <w:sz w:val="20"/>
          <w:szCs w:val="20"/>
        </w:rPr>
      </w:pPr>
      <w:hyperlink r:id="rId10" w:history="1">
        <w:r w:rsidR="00943AA8" w:rsidRPr="00943AA8">
          <w:rPr>
            <w:rStyle w:val="Hypertextovprepojenie"/>
            <w:rFonts w:ascii="Garamond" w:hAnsi="Garamond"/>
            <w:sz w:val="20"/>
            <w:szCs w:val="20"/>
          </w:rPr>
          <w:t>https://www.uvo.gov.sk/vyhladavanie-profilov/zakazky/6484</w:t>
        </w:r>
      </w:hyperlink>
    </w:p>
    <w:p w14:paraId="32CF41DB" w14:textId="77777777" w:rsidR="00943AA8" w:rsidRDefault="00943AA8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61DAC2BB" w14:textId="501E151F" w:rsidR="00DD2A2D" w:rsidRDefault="00E47A0F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31110</w:t>
      </w:r>
    </w:p>
    <w:p w14:paraId="6FAB4046" w14:textId="77777777" w:rsidR="000404EA" w:rsidRPr="0033307F" w:rsidRDefault="000404EA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43839396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9C1AC59" w14:textId="77777777" w:rsidR="008D763F" w:rsidRPr="0033307F" w:rsidRDefault="008D763F" w:rsidP="008D763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3489B609" w14:textId="3EE83239" w:rsidR="00015497" w:rsidRDefault="0096279D" w:rsidP="00015497">
      <w:pPr>
        <w:pStyle w:val="Odsekzoznamu"/>
        <w:spacing w:after="0" w:line="240" w:lineRule="auto"/>
        <w:ind w:left="1125"/>
        <w:jc w:val="both"/>
        <w:rPr>
          <w:rFonts w:ascii="Garamond" w:eastAsiaTheme="minorEastAsia" w:hAnsi="Garamond"/>
          <w:b/>
          <w:bCs/>
          <w:sz w:val="20"/>
          <w:szCs w:val="20"/>
          <w:lang w:eastAsia="sk-SK"/>
        </w:rPr>
      </w:pPr>
      <w:r w:rsidRPr="0096279D">
        <w:rPr>
          <w:rFonts w:ascii="Garamond" w:eastAsiaTheme="minorEastAsia" w:hAnsi="Garamond"/>
          <w:b/>
          <w:bCs/>
          <w:sz w:val="20"/>
          <w:szCs w:val="20"/>
          <w:lang w:eastAsia="sk-SK"/>
        </w:rPr>
        <w:t>Rekonštrukcia sociálneho zariadenia vodičov, Koliba DPB a.s._SP17_2022-časť 1</w:t>
      </w:r>
    </w:p>
    <w:p w14:paraId="6CDB9669" w14:textId="77777777" w:rsidR="0096279D" w:rsidRPr="00364D68" w:rsidRDefault="0096279D" w:rsidP="00015497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16528DDE" w14:textId="20E47B91" w:rsidR="00844171" w:rsidRPr="00364D68" w:rsidRDefault="00844171" w:rsidP="00364D68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64D68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6211130E" w:rsidR="00844171" w:rsidRPr="0033307F" w:rsidRDefault="00997A9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7B81F27" w14:textId="20CB7AFA" w:rsidR="00C50FAD" w:rsidRPr="00C50FAD" w:rsidRDefault="00997A9C" w:rsidP="00C50FAD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45000000 Stavebné práce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E83E57E" w14:textId="184F39D2" w:rsidR="0020313A" w:rsidRPr="006E1785" w:rsidRDefault="00844171" w:rsidP="006E178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</w:t>
      </w:r>
    </w:p>
    <w:p w14:paraId="3B775A8B" w14:textId="0F196013" w:rsidR="00C50FAD" w:rsidRDefault="001E10F3" w:rsidP="0020313A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20313A">
        <w:rPr>
          <w:rFonts w:ascii="Garamond" w:hAnsi="Garamond"/>
          <w:sz w:val="20"/>
          <w:szCs w:val="20"/>
        </w:rPr>
        <w:t xml:space="preserve">Predmetom zákazky bude </w:t>
      </w:r>
      <w:r w:rsidR="00364D68">
        <w:rPr>
          <w:rFonts w:ascii="Garamond" w:hAnsi="Garamond"/>
          <w:sz w:val="20"/>
          <w:szCs w:val="20"/>
        </w:rPr>
        <w:t>r</w:t>
      </w:r>
      <w:r w:rsidR="00364D68" w:rsidRPr="00364D68">
        <w:rPr>
          <w:rFonts w:ascii="Garamond" w:hAnsi="Garamond"/>
          <w:sz w:val="20"/>
          <w:szCs w:val="20"/>
        </w:rPr>
        <w:t xml:space="preserve">ekonštrukcia </w:t>
      </w:r>
      <w:r w:rsidR="00015497">
        <w:rPr>
          <w:rFonts w:ascii="Garamond" w:hAnsi="Garamond"/>
          <w:sz w:val="20"/>
          <w:szCs w:val="20"/>
        </w:rPr>
        <w:t>sociálneho zariadenie vodičov</w:t>
      </w:r>
      <w:r w:rsidR="00364D68">
        <w:rPr>
          <w:rFonts w:ascii="Garamond" w:hAnsi="Garamond"/>
          <w:sz w:val="20"/>
          <w:szCs w:val="20"/>
        </w:rPr>
        <w:t> zmysle priloženého Výkazu výmer</w:t>
      </w:r>
      <w:r w:rsidR="00015497">
        <w:rPr>
          <w:rFonts w:ascii="Garamond" w:hAnsi="Garamond"/>
          <w:sz w:val="20"/>
          <w:szCs w:val="20"/>
        </w:rPr>
        <w:t>.</w:t>
      </w:r>
    </w:p>
    <w:p w14:paraId="4134797F" w14:textId="77777777" w:rsidR="0020313A" w:rsidRPr="008D763F" w:rsidRDefault="0020313A" w:rsidP="008D763F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7F10D1B7" w14:textId="7BABED74" w:rsidR="00C50FAD" w:rsidRP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konkrétnych </w:t>
      </w:r>
      <w:r w:rsidR="00997A9C">
        <w:rPr>
          <w:rFonts w:ascii="Garamond" w:hAnsi="Garamond" w:cs="Arial"/>
          <w:b/>
          <w:bCs/>
          <w:sz w:val="20"/>
          <w:szCs w:val="20"/>
          <w:u w:val="single"/>
        </w:rPr>
        <w:t>stavebných prác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</w:t>
      </w:r>
      <w:r w:rsidR="0020313A">
        <w:rPr>
          <w:rFonts w:ascii="Garamond" w:hAnsi="Garamond" w:cs="Arial"/>
          <w:b/>
          <w:bCs/>
          <w:sz w:val="20"/>
          <w:szCs w:val="20"/>
          <w:u w:val="single"/>
        </w:rPr>
        <w:t>tvorí samostatnú časť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 xml:space="preserve"> tejto výzvy na predloženie ponuky –</w:t>
      </w:r>
      <w:r w:rsidR="0020313A" w:rsidRPr="0020313A">
        <w:rPr>
          <w:rFonts w:ascii="Garamond" w:hAnsi="Garamond" w:cs="Arial"/>
          <w:b/>
          <w:bCs/>
          <w:sz w:val="20"/>
          <w:szCs w:val="20"/>
          <w:u w:val="single"/>
        </w:rPr>
        <w:t>Výkaz výmer</w:t>
      </w:r>
    </w:p>
    <w:p w14:paraId="567F0182" w14:textId="77777777" w:rsidR="00997A9C" w:rsidRPr="008D763F" w:rsidRDefault="00997A9C" w:rsidP="008D763F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10AABC2D" w14:textId="6E62A3D7" w:rsidR="00F7166D" w:rsidRPr="0033307F" w:rsidRDefault="0096279D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46  0</w:t>
      </w:r>
      <w:r w:rsidR="00364D68">
        <w:rPr>
          <w:rFonts w:ascii="Garamond" w:hAnsi="Garamond"/>
          <w:b/>
          <w:sz w:val="20"/>
          <w:szCs w:val="20"/>
        </w:rPr>
        <w:t>00</w:t>
      </w:r>
      <w:r w:rsidR="001D6213">
        <w:rPr>
          <w:rFonts w:ascii="Garamond" w:hAnsi="Garamond"/>
          <w:b/>
          <w:sz w:val="20"/>
          <w:szCs w:val="20"/>
        </w:rPr>
        <w:t>,00</w:t>
      </w:r>
      <w:r w:rsidR="00D92829">
        <w:rPr>
          <w:rFonts w:ascii="Garamond" w:hAnsi="Garamond"/>
          <w:b/>
        </w:rPr>
        <w:t xml:space="preserve"> </w:t>
      </w:r>
      <w:r w:rsidR="00D92829" w:rsidRPr="0044673E">
        <w:rPr>
          <w:rFonts w:ascii="Garamond" w:hAnsi="Garamond"/>
          <w:b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EUR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bez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0EE644A9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Miesto </w:t>
      </w:r>
      <w:r w:rsidR="006B79B6">
        <w:rPr>
          <w:rFonts w:ascii="Garamond" w:hAnsi="Garamond"/>
          <w:b/>
          <w:bCs/>
          <w:sz w:val="20"/>
          <w:szCs w:val="20"/>
        </w:rPr>
        <w:t>uskutočnenia stavebných prác a lehota výstavby</w:t>
      </w:r>
      <w:r w:rsidRPr="0033307F">
        <w:rPr>
          <w:rFonts w:ascii="Garamond" w:hAnsi="Garamond"/>
          <w:b/>
          <w:bCs/>
          <w:sz w:val="20"/>
          <w:szCs w:val="20"/>
        </w:rPr>
        <w:t xml:space="preserve"> konkrétne zákazky zadávanej s použitím dynamického nákupného systému</w:t>
      </w:r>
    </w:p>
    <w:p w14:paraId="32E4ADC2" w14:textId="77777777" w:rsidR="008D763F" w:rsidRPr="0033307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3A404FFB" w14:textId="08E58189" w:rsidR="00844171" w:rsidRDefault="006B79B6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6B79B6">
        <w:rPr>
          <w:rFonts w:ascii="Garamond" w:hAnsi="Garamond"/>
          <w:b/>
          <w:sz w:val="20"/>
          <w:szCs w:val="20"/>
        </w:rPr>
        <w:t xml:space="preserve">Miesto </w:t>
      </w:r>
      <w:r>
        <w:rPr>
          <w:rFonts w:ascii="Garamond" w:hAnsi="Garamond"/>
          <w:b/>
          <w:sz w:val="20"/>
          <w:szCs w:val="20"/>
        </w:rPr>
        <w:t>uskutočnenia SP</w:t>
      </w:r>
      <w:r>
        <w:rPr>
          <w:rFonts w:ascii="Garamond" w:hAnsi="Garamond"/>
          <w:bCs/>
          <w:sz w:val="20"/>
          <w:szCs w:val="20"/>
        </w:rPr>
        <w:t xml:space="preserve">: </w:t>
      </w:r>
      <w:r w:rsidR="00844171" w:rsidRPr="0033307F">
        <w:rPr>
          <w:rFonts w:ascii="Garamond" w:hAnsi="Garamond"/>
          <w:bCs/>
          <w:sz w:val="20"/>
          <w:szCs w:val="20"/>
        </w:rPr>
        <w:t>Doprav</w:t>
      </w:r>
      <w:r w:rsidR="0020313A">
        <w:rPr>
          <w:rFonts w:ascii="Garamond" w:hAnsi="Garamond"/>
          <w:bCs/>
          <w:sz w:val="20"/>
          <w:szCs w:val="20"/>
        </w:rPr>
        <w:t xml:space="preserve">ný </w:t>
      </w:r>
      <w:r w:rsidR="00844171" w:rsidRPr="0033307F">
        <w:rPr>
          <w:rFonts w:ascii="Garamond" w:hAnsi="Garamond"/>
          <w:bCs/>
          <w:sz w:val="20"/>
          <w:szCs w:val="20"/>
        </w:rPr>
        <w:t xml:space="preserve"> podnik Bratislava, a.s.</w:t>
      </w:r>
      <w:r w:rsidR="000D61C8">
        <w:rPr>
          <w:rFonts w:ascii="Garamond" w:hAnsi="Garamond"/>
          <w:bCs/>
          <w:sz w:val="20"/>
          <w:szCs w:val="20"/>
        </w:rPr>
        <w:t xml:space="preserve"> </w:t>
      </w:r>
      <w:r>
        <w:rPr>
          <w:rFonts w:ascii="Garamond" w:hAnsi="Garamond"/>
          <w:bCs/>
          <w:sz w:val="20"/>
          <w:szCs w:val="20"/>
        </w:rPr>
        <w:t xml:space="preserve">– </w:t>
      </w:r>
      <w:r w:rsidR="00E47A0F">
        <w:rPr>
          <w:rFonts w:ascii="Garamond" w:hAnsi="Garamond"/>
          <w:bCs/>
          <w:sz w:val="20"/>
          <w:szCs w:val="20"/>
        </w:rPr>
        <w:t>Koliba</w:t>
      </w:r>
    </w:p>
    <w:p w14:paraId="6476C4F6" w14:textId="370EF1C4" w:rsidR="00844171" w:rsidRPr="0033307F" w:rsidRDefault="00844171" w:rsidP="00286EE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C4E9E9E" w14:textId="34C453FD" w:rsidR="00F7166D" w:rsidRDefault="00844171" w:rsidP="00D550B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7166D">
        <w:rPr>
          <w:rFonts w:ascii="Garamond" w:hAnsi="Garamond"/>
          <w:b/>
          <w:bCs/>
          <w:sz w:val="20"/>
          <w:szCs w:val="20"/>
        </w:rPr>
        <w:t>Osobitné podmienky</w:t>
      </w:r>
    </w:p>
    <w:p w14:paraId="64B5C0A2" w14:textId="39954ACB" w:rsidR="00F7166D" w:rsidRDefault="00F7166D" w:rsidP="00F7166D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0B428F6" w14:textId="77777777" w:rsidR="00273F46" w:rsidRPr="003D5D22" w:rsidRDefault="00273F46" w:rsidP="003D5D2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A82C597" w14:textId="62C48184" w:rsid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Typ zmluvného vzťahu</w:t>
      </w:r>
    </w:p>
    <w:p w14:paraId="3963A106" w14:textId="77777777" w:rsidR="00273F46" w:rsidRPr="00273F46" w:rsidRDefault="00273F46" w:rsidP="00273F46">
      <w:pPr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273F46">
        <w:rPr>
          <w:rFonts w:ascii="Garamond" w:hAnsi="Garamond"/>
          <w:sz w:val="20"/>
          <w:szCs w:val="20"/>
        </w:rPr>
        <w:t>Objednávka</w:t>
      </w:r>
    </w:p>
    <w:p w14:paraId="2103FA21" w14:textId="77777777" w:rsidR="00273F46" w:rsidRPr="00273F46" w:rsidRDefault="00273F46" w:rsidP="00273F46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1B61584" w14:textId="788A0A92" w:rsidR="00273F46" w:rsidRP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Osobitné podmienky</w:t>
      </w:r>
    </w:p>
    <w:p w14:paraId="4852C14D" w14:textId="678BA71B" w:rsidR="006B79B6" w:rsidRDefault="004A60F0" w:rsidP="006B79B6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4A60F0">
        <w:rPr>
          <w:rFonts w:ascii="Garamond" w:hAnsi="Garamond"/>
          <w:sz w:val="20"/>
          <w:szCs w:val="20"/>
        </w:rPr>
        <w:t>Neuplatňuje sa.</w:t>
      </w:r>
    </w:p>
    <w:p w14:paraId="7396967D" w14:textId="731837E3" w:rsidR="00F90821" w:rsidRDefault="00F90821" w:rsidP="006B79B6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5FAD5E2E" w14:textId="58CD1FB1" w:rsidR="008D763F" w:rsidRDefault="006E1785" w:rsidP="00F9082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Milan Šimkovič</w:t>
      </w:r>
    </w:p>
    <w:p w14:paraId="6952310B" w14:textId="7C3BA3BE" w:rsidR="00F90821" w:rsidRPr="00F90821" w:rsidRDefault="006E1785" w:rsidP="00F90821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K</w:t>
      </w:r>
      <w:r w:rsidR="001D6213">
        <w:rPr>
          <w:rFonts w:ascii="Garamond" w:hAnsi="Garamond"/>
          <w:b/>
          <w:bCs/>
          <w:sz w:val="20"/>
          <w:szCs w:val="20"/>
        </w:rPr>
        <w:t xml:space="preserve">ontakt: </w:t>
      </w:r>
      <w:r w:rsidRPr="006E1785">
        <w:rPr>
          <w:rFonts w:ascii="Garamond" w:hAnsi="Garamond"/>
          <w:b/>
          <w:bCs/>
          <w:sz w:val="20"/>
          <w:szCs w:val="20"/>
        </w:rPr>
        <w:t>+421905929728</w:t>
      </w:r>
    </w:p>
    <w:p w14:paraId="33E9D96F" w14:textId="2A181D39" w:rsidR="00844171" w:rsidRDefault="006E1785" w:rsidP="004A60F0">
      <w:pPr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</w:p>
    <w:p w14:paraId="7A25DC29" w14:textId="2D55C51C" w:rsidR="006E1785" w:rsidRDefault="006E1785" w:rsidP="004A60F0">
      <w:pPr>
        <w:spacing w:after="0" w:line="240" w:lineRule="auto"/>
        <w:rPr>
          <w:rFonts w:ascii="Garamond" w:hAnsi="Garamond" w:cs="Arial"/>
          <w:b/>
          <w:bCs/>
          <w:color w:val="000000"/>
          <w:sz w:val="20"/>
          <w:szCs w:val="20"/>
          <w:lang w:val="en-US" w:eastAsia="sk-SK"/>
        </w:rPr>
      </w:pPr>
      <w:r>
        <w:rPr>
          <w:rFonts w:ascii="Garamond" w:hAnsi="Garamond"/>
          <w:bCs/>
          <w:sz w:val="20"/>
          <w:szCs w:val="20"/>
        </w:rPr>
        <w:tab/>
        <w:t xml:space="preserve">        </w:t>
      </w:r>
      <w:r w:rsidRPr="006E1785">
        <w:rPr>
          <w:rFonts w:ascii="Garamond" w:hAnsi="Garamond" w:cs="Arial"/>
          <w:b/>
          <w:bCs/>
          <w:color w:val="000000"/>
          <w:sz w:val="20"/>
          <w:szCs w:val="20"/>
          <w:lang w:val="en-US" w:eastAsia="sk-SK"/>
        </w:rPr>
        <w:t>Patrik Roštáš</w:t>
      </w:r>
    </w:p>
    <w:p w14:paraId="4E77863B" w14:textId="2FA3E532" w:rsidR="006E1785" w:rsidRDefault="006E1785" w:rsidP="004A60F0">
      <w:pPr>
        <w:spacing w:after="0" w:line="240" w:lineRule="auto"/>
        <w:rPr>
          <w:rFonts w:ascii="Garamond" w:hAnsi="Garamond" w:cs="Arial"/>
          <w:b/>
          <w:bCs/>
          <w:color w:val="000000"/>
          <w:sz w:val="20"/>
          <w:szCs w:val="20"/>
          <w:lang w:val="en-US" w:eastAsia="sk-SK"/>
        </w:rPr>
      </w:pPr>
      <w:r>
        <w:rPr>
          <w:rFonts w:ascii="Garamond" w:hAnsi="Garamond" w:cs="Arial"/>
          <w:b/>
          <w:bCs/>
          <w:color w:val="000000"/>
          <w:sz w:val="20"/>
          <w:szCs w:val="20"/>
          <w:lang w:val="en-US" w:eastAsia="sk-SK"/>
        </w:rPr>
        <w:tab/>
        <w:t xml:space="preserve">        Kontakt: </w:t>
      </w:r>
      <w:r w:rsidRPr="006E1785">
        <w:rPr>
          <w:rFonts w:ascii="Garamond" w:hAnsi="Garamond" w:cs="Arial"/>
          <w:b/>
          <w:bCs/>
          <w:color w:val="000000"/>
          <w:sz w:val="20"/>
          <w:szCs w:val="20"/>
          <w:lang w:val="en-US" w:eastAsia="sk-SK"/>
        </w:rPr>
        <w:t>+421 918 855</w:t>
      </w:r>
      <w:r>
        <w:rPr>
          <w:rFonts w:ascii="Garamond" w:hAnsi="Garamond" w:cs="Arial"/>
          <w:b/>
          <w:bCs/>
          <w:color w:val="000000"/>
          <w:sz w:val="20"/>
          <w:szCs w:val="20"/>
          <w:lang w:val="en-US" w:eastAsia="sk-SK"/>
        </w:rPr>
        <w:t> </w:t>
      </w:r>
      <w:r w:rsidRPr="006E1785">
        <w:rPr>
          <w:rFonts w:ascii="Garamond" w:hAnsi="Garamond" w:cs="Arial"/>
          <w:b/>
          <w:bCs/>
          <w:color w:val="000000"/>
          <w:sz w:val="20"/>
          <w:szCs w:val="20"/>
          <w:lang w:val="en-US" w:eastAsia="sk-SK"/>
        </w:rPr>
        <w:t>673</w:t>
      </w:r>
    </w:p>
    <w:p w14:paraId="4E15EBF6" w14:textId="77777777" w:rsidR="006E1785" w:rsidRPr="006E1785" w:rsidRDefault="006E1785" w:rsidP="004A60F0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2D4740E8" w14:textId="1902FCD4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2AA1CFF" w14:textId="77777777" w:rsidR="008D763F" w:rsidRPr="0033307F" w:rsidRDefault="008D763F" w:rsidP="008D763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0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0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29DA1FB0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E1785" w:rsidRDefault="00844171" w:rsidP="006E1785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3271D27" w:rsidR="00844171" w:rsidRPr="008D763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3E965C0D" w14:textId="77777777" w:rsidR="008D763F" w:rsidRPr="0033307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36B26544" w:rsidR="00844171" w:rsidRPr="0084126B" w:rsidRDefault="00400435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="00844171" w:rsidRPr="0084126B">
        <w:rPr>
          <w:rFonts w:ascii="Garamond" w:hAnsi="Garamond"/>
          <w:bCs/>
          <w:sz w:val="20"/>
          <w:szCs w:val="20"/>
        </w:rPr>
        <w:t>pecifikáci</w:t>
      </w:r>
      <w:r w:rsidR="00F960B6">
        <w:rPr>
          <w:rFonts w:ascii="Garamond" w:hAnsi="Garamond"/>
          <w:bCs/>
          <w:sz w:val="20"/>
          <w:szCs w:val="20"/>
        </w:rPr>
        <w:t>u jednotlivých položiek resp. Výkaz výmer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0C894ADD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960B6">
        <w:rPr>
          <w:rFonts w:ascii="Garamond" w:hAnsi="Garamond"/>
          <w:bCs/>
          <w:sz w:val="20"/>
          <w:szCs w:val="20"/>
        </w:rPr>
        <w:t>za vykonanie die</w:t>
      </w:r>
      <w:r w:rsidR="00286EE1">
        <w:rPr>
          <w:rFonts w:ascii="Garamond" w:hAnsi="Garamond"/>
          <w:bCs/>
          <w:sz w:val="20"/>
          <w:szCs w:val="20"/>
        </w:rPr>
        <w:t>la</w:t>
      </w:r>
    </w:p>
    <w:p w14:paraId="270B4B22" w14:textId="5B10CDDE" w:rsidR="008D763F" w:rsidRPr="0033307F" w:rsidRDefault="00844171" w:rsidP="006E1785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 bude predstavovať Prílohu č. 1</w:t>
      </w:r>
      <w:r w:rsidR="00274FDC">
        <w:rPr>
          <w:rFonts w:ascii="Garamond" w:hAnsi="Garamond"/>
          <w:bCs/>
          <w:sz w:val="20"/>
          <w:szCs w:val="20"/>
        </w:rPr>
        <w:t xml:space="preserve"> Zmluvy o</w:t>
      </w:r>
      <w:r w:rsidR="008D763F">
        <w:rPr>
          <w:rFonts w:ascii="Garamond" w:hAnsi="Garamond"/>
          <w:bCs/>
          <w:sz w:val="20"/>
          <w:szCs w:val="20"/>
        </w:rPr>
        <w:t> </w:t>
      </w:r>
      <w:r w:rsidR="00274FDC">
        <w:rPr>
          <w:rFonts w:ascii="Garamond" w:hAnsi="Garamond"/>
          <w:bCs/>
          <w:sz w:val="20"/>
          <w:szCs w:val="20"/>
        </w:rPr>
        <w:t>dielo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72563775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</w:t>
      </w:r>
      <w:r w:rsidR="00155019">
        <w:rPr>
          <w:rFonts w:ascii="Garamond" w:hAnsi="Garamond"/>
          <w:bCs/>
          <w:sz w:val="20"/>
          <w:szCs w:val="20"/>
        </w:rPr>
        <w:t>so VOP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lastRenderedPageBreak/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3AE86EA6" w:rsidR="00844171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C73FA6">
        <w:rPr>
          <w:rFonts w:ascii="Garamond" w:hAnsi="Garamond"/>
          <w:b/>
          <w:sz w:val="20"/>
          <w:szCs w:val="20"/>
        </w:rPr>
        <w:t>1</w:t>
      </w:r>
      <w:r w:rsidR="00F259CE">
        <w:rPr>
          <w:rFonts w:ascii="Garamond" w:hAnsi="Garamond"/>
          <w:b/>
          <w:sz w:val="20"/>
          <w:szCs w:val="20"/>
        </w:rPr>
        <w:t>9</w:t>
      </w:r>
      <w:r w:rsidR="004B04A1">
        <w:rPr>
          <w:rFonts w:ascii="Garamond" w:hAnsi="Garamond"/>
          <w:b/>
          <w:sz w:val="20"/>
          <w:szCs w:val="20"/>
        </w:rPr>
        <w:t>.09</w:t>
      </w:r>
      <w:r w:rsidR="00A71EC7">
        <w:rPr>
          <w:rFonts w:ascii="Garamond" w:hAnsi="Garamond"/>
          <w:b/>
          <w:sz w:val="20"/>
          <w:szCs w:val="20"/>
        </w:rPr>
        <w:t>.2022</w:t>
      </w:r>
      <w:r w:rsidRPr="00B965B4">
        <w:rPr>
          <w:rFonts w:ascii="Garamond" w:hAnsi="Garamond"/>
          <w:b/>
          <w:sz w:val="20"/>
          <w:szCs w:val="20"/>
        </w:rPr>
        <w:t xml:space="preserve">, </w:t>
      </w:r>
      <w:r w:rsidR="0096279D">
        <w:rPr>
          <w:rFonts w:ascii="Garamond" w:hAnsi="Garamond"/>
          <w:b/>
          <w:sz w:val="20"/>
          <w:szCs w:val="20"/>
        </w:rPr>
        <w:t>10</w:t>
      </w:r>
      <w:r w:rsidRPr="00B965B4">
        <w:rPr>
          <w:rFonts w:ascii="Garamond" w:hAnsi="Garamond"/>
          <w:b/>
          <w:sz w:val="20"/>
          <w:szCs w:val="20"/>
        </w:rPr>
        <w:t>:00 hod</w:t>
      </w:r>
      <w:r w:rsidRPr="00B965B4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605E7527" w14:textId="77777777" w:rsidR="00B8284A" w:rsidRPr="00F10AEA" w:rsidRDefault="00B8284A" w:rsidP="00F10AE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3D94C5FA" w14:textId="5BA2D47A" w:rsidR="006637A0" w:rsidRPr="00F10AEA" w:rsidRDefault="00E47A0F" w:rsidP="00F10AEA">
      <w:pPr>
        <w:pStyle w:val="Odsekzoznamu"/>
        <w:spacing w:after="0" w:line="240" w:lineRule="auto"/>
        <w:jc w:val="both"/>
        <w:rPr>
          <w:rFonts w:ascii="Garamond" w:hAnsi="Garamond"/>
          <w:b/>
          <w:bCs/>
          <w:color w:val="0563C1" w:themeColor="hyperlink"/>
          <w:sz w:val="20"/>
          <w:szCs w:val="20"/>
          <w:u w:val="single"/>
        </w:rPr>
      </w:pPr>
      <w:hyperlink r:id="rId11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27FB21E1" w14:textId="77777777" w:rsidR="004A60F0" w:rsidRPr="008D763F" w:rsidRDefault="004A60F0" w:rsidP="008D763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2E4D8079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C73FA6">
        <w:rPr>
          <w:rFonts w:ascii="Garamond" w:hAnsi="Garamond"/>
          <w:b/>
          <w:sz w:val="20"/>
          <w:szCs w:val="20"/>
        </w:rPr>
        <w:t>1</w:t>
      </w:r>
      <w:r w:rsidR="00F259CE">
        <w:rPr>
          <w:rFonts w:ascii="Garamond" w:hAnsi="Garamond"/>
          <w:b/>
          <w:sz w:val="20"/>
          <w:szCs w:val="20"/>
        </w:rPr>
        <w:t>9</w:t>
      </w:r>
      <w:r w:rsidR="004B04A1">
        <w:rPr>
          <w:rFonts w:ascii="Garamond" w:hAnsi="Garamond"/>
          <w:b/>
          <w:sz w:val="20"/>
          <w:szCs w:val="20"/>
        </w:rPr>
        <w:t>.09</w:t>
      </w:r>
      <w:r w:rsidR="005C736E" w:rsidRPr="00B965B4">
        <w:rPr>
          <w:rFonts w:ascii="Garamond" w:hAnsi="Garamond"/>
          <w:b/>
          <w:sz w:val="20"/>
          <w:szCs w:val="20"/>
        </w:rPr>
        <w:t>.2022</w:t>
      </w:r>
      <w:r w:rsidRPr="00B965B4">
        <w:rPr>
          <w:rFonts w:ascii="Garamond" w:hAnsi="Garamond"/>
          <w:b/>
          <w:sz w:val="20"/>
          <w:szCs w:val="20"/>
        </w:rPr>
        <w:t xml:space="preserve">, </w:t>
      </w:r>
      <w:r w:rsidR="0096279D">
        <w:rPr>
          <w:rFonts w:ascii="Garamond" w:hAnsi="Garamond"/>
          <w:b/>
          <w:sz w:val="20"/>
          <w:szCs w:val="20"/>
        </w:rPr>
        <w:t>10</w:t>
      </w:r>
      <w:r w:rsidR="00F454B5" w:rsidRPr="00B965B4">
        <w:rPr>
          <w:rFonts w:ascii="Garamond" w:hAnsi="Garamond"/>
          <w:b/>
          <w:sz w:val="20"/>
          <w:szCs w:val="20"/>
        </w:rPr>
        <w:t>.3</w:t>
      </w:r>
      <w:r w:rsidR="006A2072" w:rsidRPr="00B965B4">
        <w:rPr>
          <w:rFonts w:ascii="Garamond" w:hAnsi="Garamond"/>
          <w:b/>
          <w:sz w:val="20"/>
          <w:szCs w:val="20"/>
        </w:rPr>
        <w:t>0</w:t>
      </w:r>
      <w:r w:rsidRPr="00B965B4">
        <w:rPr>
          <w:rFonts w:ascii="Garamond" w:hAnsi="Garamond"/>
          <w:b/>
          <w:sz w:val="20"/>
          <w:szCs w:val="20"/>
        </w:rPr>
        <w:t xml:space="preserve">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7DA56BA1" w14:textId="7705CF1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Obstarávateľská organizácia si vyhradzuje právo </w:t>
      </w:r>
      <w:r w:rsidR="00BF6A6E">
        <w:rPr>
          <w:rFonts w:ascii="Garamond" w:hAnsi="Garamond"/>
          <w:sz w:val="20"/>
          <w:szCs w:val="20"/>
        </w:rPr>
        <w:t>neprijať ponuku</w:t>
      </w:r>
      <w:r w:rsidRPr="0033307F">
        <w:rPr>
          <w:rFonts w:ascii="Garamond" w:hAnsi="Garamond"/>
          <w:sz w:val="20"/>
          <w:szCs w:val="20"/>
        </w:rPr>
        <w:t xml:space="preserve"> so žiadny</w:t>
      </w:r>
      <w:r w:rsidR="00BF6A6E">
        <w:rPr>
          <w:rFonts w:ascii="Garamond" w:hAnsi="Garamond"/>
          <w:sz w:val="20"/>
          <w:szCs w:val="20"/>
        </w:rPr>
        <w:t>ch</w:t>
      </w:r>
      <w:r w:rsidRPr="0033307F">
        <w:rPr>
          <w:rFonts w:ascii="Garamond" w:hAnsi="Garamond"/>
          <w:sz w:val="20"/>
          <w:szCs w:val="20"/>
        </w:rPr>
        <w:t xml:space="preserve"> z uchádzačov v prípade, ak predložené ponuky budú presahovať predpokladanú hodnotu zákazky zadávanej s použitím dynamického nákupného systému uvedenú v tejto výzve.</w:t>
      </w:r>
    </w:p>
    <w:p w14:paraId="53758BBF" w14:textId="197C7715" w:rsidR="00F10AEA" w:rsidRPr="003D5D22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26672AD6" w14:textId="77777777" w:rsidR="00F10AEA" w:rsidRPr="0033307F" w:rsidRDefault="00F10AE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48B95CD0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A20337">
        <w:rPr>
          <w:rFonts w:ascii="Garamond" w:hAnsi="Garamond"/>
          <w:sz w:val="20"/>
          <w:szCs w:val="20"/>
        </w:rPr>
        <w:t>0</w:t>
      </w:r>
      <w:r w:rsidR="0096279D">
        <w:rPr>
          <w:rFonts w:ascii="Garamond" w:hAnsi="Garamond"/>
          <w:sz w:val="20"/>
          <w:szCs w:val="20"/>
        </w:rPr>
        <w:t>8</w:t>
      </w:r>
      <w:r w:rsidR="00A20337">
        <w:rPr>
          <w:rFonts w:ascii="Garamond" w:hAnsi="Garamond"/>
          <w:sz w:val="20"/>
          <w:szCs w:val="20"/>
        </w:rPr>
        <w:t>.09.2022</w:t>
      </w:r>
    </w:p>
    <w:p w14:paraId="1ED1B4DF" w14:textId="49330DA1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69EAF82" w14:textId="77777777" w:rsidR="008D763F" w:rsidRPr="0033307F" w:rsidRDefault="008D7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1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1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387A2537" w:rsidR="00844171" w:rsidRPr="0033307F" w:rsidRDefault="00BF6A6E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VOP</w:t>
      </w:r>
    </w:p>
    <w:p w14:paraId="741D80A8" w14:textId="40F2867F" w:rsidR="00844171" w:rsidRPr="00BF6A6E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31E95F9" w14:textId="75A63970" w:rsidR="00BF6A6E" w:rsidRPr="00BF6A6E" w:rsidRDefault="000B7267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Výkaz výmer</w:t>
      </w:r>
    </w:p>
    <w:p w14:paraId="2ADDA106" w14:textId="0243B451" w:rsidR="00844171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7A69276B" w14:textId="2F1A2338" w:rsidR="00BF6A6E" w:rsidRDefault="00BF6A6E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3978CBCD" w14:textId="7CC5D5EF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CAD24C4" w14:textId="29683F42" w:rsidR="008D763F" w:rsidRDefault="008D7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F4F8877" w14:textId="77777777" w:rsidR="008D763F" w:rsidRPr="0033307F" w:rsidRDefault="008D7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6A21D9E6" w:rsidR="00844171" w:rsidRPr="0033307F" w:rsidRDefault="00C467B3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39AC3034" w14:textId="13CC5870" w:rsidR="008D763F" w:rsidRPr="006E1785" w:rsidRDefault="000924A7" w:rsidP="006E1785">
      <w:pPr>
        <w:pStyle w:val="Obyajntext"/>
      </w:pPr>
      <w:r>
        <w:rPr>
          <w:rFonts w:ascii="Garamond" w:hAnsi="Garamond"/>
          <w:sz w:val="20"/>
          <w:szCs w:val="20"/>
        </w:rPr>
        <w:tab/>
        <w:t>vedúc</w:t>
      </w:r>
      <w:r w:rsidR="00E12BBA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924A7">
        <w:rPr>
          <w:rFonts w:ascii="Garamond" w:hAnsi="Garamond"/>
          <w:sz w:val="20"/>
          <w:szCs w:val="20"/>
        </w:rPr>
        <w:t>odbor</w:t>
      </w:r>
      <w:r>
        <w:rPr>
          <w:rFonts w:ascii="Garamond" w:hAnsi="Garamond"/>
          <w:sz w:val="20"/>
          <w:szCs w:val="20"/>
        </w:rPr>
        <w:t>u</w:t>
      </w:r>
      <w:r w:rsidRPr="000924A7">
        <w:rPr>
          <w:rFonts w:ascii="Garamond" w:hAnsi="Garamond"/>
          <w:sz w:val="20"/>
          <w:szCs w:val="20"/>
        </w:rPr>
        <w:t xml:space="preserve"> právnych služieb a verejného obstaráva</w:t>
      </w:r>
      <w:bookmarkStart w:id="2" w:name="_Hlk30413330"/>
      <w:r w:rsidR="003D5D22">
        <w:rPr>
          <w:rFonts w:ascii="Garamond" w:hAnsi="Garamond"/>
          <w:sz w:val="20"/>
          <w:szCs w:val="20"/>
        </w:rPr>
        <w:t>nia</w:t>
      </w:r>
    </w:p>
    <w:p w14:paraId="621A2DDC" w14:textId="04F686BC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567B2B5D" w14:textId="4E3B85B2" w:rsidR="000B7267" w:rsidRDefault="000B7267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5C84E19E" w14:textId="77777777" w:rsidR="000B7267" w:rsidRDefault="000B7267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2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6F9C5484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3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="000A4CC4">
        <w:rPr>
          <w:rFonts w:ascii="Garamond" w:hAnsi="Garamond" w:cs="Arial"/>
          <w:bCs/>
          <w:sz w:val="20"/>
          <w:szCs w:val="20"/>
        </w:rPr>
        <w:t xml:space="preserve"> (Výkaz výmer</w:t>
      </w:r>
      <w:r w:rsidR="006E1785">
        <w:rPr>
          <w:rFonts w:ascii="Garamond" w:hAnsi="Garamond" w:cs="Arial"/>
          <w:bCs/>
          <w:sz w:val="20"/>
          <w:szCs w:val="20"/>
        </w:rPr>
        <w:t>)</w:t>
      </w:r>
    </w:p>
    <w:bookmarkEnd w:id="3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470B4DDE" w:rsidR="00844171" w:rsidRPr="00A96766" w:rsidRDefault="00844171" w:rsidP="00BF6A6E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bookmarkStart w:id="4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 s</w:t>
      </w:r>
      <w:r w:rsidR="00BF6A6E">
        <w:rPr>
          <w:rFonts w:ascii="Garamond" w:eastAsia="Times New Roman" w:hAnsi="Garamond" w:cs="Times New Roman"/>
          <w:bCs/>
          <w:sz w:val="20"/>
          <w:szCs w:val="20"/>
        </w:rPr>
        <w:t xml:space="preserve">o všeobecnými obchodnými podmienkami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4"/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96279D" w:rsidRPr="0096279D">
        <w:rPr>
          <w:rFonts w:ascii="Garamond" w:eastAsiaTheme="minorEastAsia" w:hAnsi="Garamond"/>
          <w:b/>
          <w:bCs/>
          <w:sz w:val="20"/>
          <w:szCs w:val="20"/>
          <w:lang w:eastAsia="sk-SK"/>
        </w:rPr>
        <w:t>Rekonštrukcia sociálneho zariadenia vodičov, Koliba DPB a.s._SP17_2022-časť 1</w:t>
      </w:r>
      <w:r w:rsidR="006E1785">
        <w:rPr>
          <w:rFonts w:ascii="Garamond" w:eastAsia="Times New Roman" w:hAnsi="Garamond" w:cs="Times New Roman"/>
          <w:bCs/>
          <w:sz w:val="20"/>
          <w:szCs w:val="20"/>
        </w:rPr>
        <w:t>“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31A18684" w:rsidR="00844171" w:rsidRPr="00A96766" w:rsidRDefault="00844171" w:rsidP="009D1367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="00686E7E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96279D" w:rsidRPr="0096279D">
        <w:rPr>
          <w:rFonts w:ascii="Garamond" w:eastAsiaTheme="minorEastAsia" w:hAnsi="Garamond"/>
          <w:b/>
          <w:bCs/>
          <w:sz w:val="20"/>
          <w:szCs w:val="20"/>
          <w:lang w:eastAsia="sk-SK"/>
        </w:rPr>
        <w:t>Rekonštrukcia sociálneho zariadenia vodičov, Koliba DPB a.s._SP17_2022-časť 1</w:t>
      </w:r>
      <w:r w:rsidR="00A71EC7">
        <w:rPr>
          <w:rFonts w:ascii="Garamond" w:hAnsi="Garamond"/>
          <w:b/>
          <w:bCs/>
          <w:sz w:val="20"/>
          <w:szCs w:val="20"/>
        </w:rPr>
        <w:t>“</w:t>
      </w:r>
      <w:r w:rsidR="00A96766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35DAC762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531855">
        <w:rPr>
          <w:rFonts w:ascii="Garamond" w:eastAsia="Times New Roman" w:hAnsi="Garamond" w:cs="Times New Roman"/>
          <w:sz w:val="20"/>
          <w:szCs w:val="20"/>
        </w:rPr>
        <w:t xml:space="preserve">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E8968D2" w14:textId="64F7D2AF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jc w:val="center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3 </w:t>
      </w:r>
      <w:r w:rsidR="00BF6A6E">
        <w:rPr>
          <w:rFonts w:ascii="Garamond" w:hAnsi="Garamond" w:cs="Arial"/>
          <w:sz w:val="20"/>
          <w:szCs w:val="20"/>
        </w:rPr>
        <w:t>VOP</w:t>
      </w:r>
    </w:p>
    <w:p w14:paraId="58871B2D" w14:textId="11CB27D4" w:rsidR="00844171" w:rsidRPr="0033307F" w:rsidRDefault="00844171" w:rsidP="00844171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15D042B" w14:textId="77777777" w:rsidR="00705DC4" w:rsidRDefault="00705DC4" w:rsidP="00705DC4">
      <w:pPr>
        <w:rPr>
          <w:rFonts w:ascii="Garamond" w:hAnsi="Garamond"/>
          <w:b/>
          <w:sz w:val="20"/>
          <w:szCs w:val="20"/>
        </w:rPr>
      </w:pPr>
    </w:p>
    <w:p w14:paraId="57B7C99E" w14:textId="3D9741E2" w:rsidR="00705DC4" w:rsidRPr="00274FDC" w:rsidRDefault="00BF6A6E" w:rsidP="00705DC4">
      <w:pPr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 tvoria samostatnú časť tejto Výzvy</w:t>
      </w:r>
    </w:p>
    <w:p w14:paraId="5AA66A2C" w14:textId="073467CB" w:rsidR="001E6F7F" w:rsidRDefault="00844171" w:rsidP="00705DC4">
      <w:pPr>
        <w:rPr>
          <w:rFonts w:ascii="Garamond" w:hAnsi="Garamond"/>
          <w:bCs/>
          <w:sz w:val="20"/>
          <w:szCs w:val="20"/>
        </w:rPr>
      </w:pPr>
      <w:r w:rsidRPr="00705DC4">
        <w:rPr>
          <w:rFonts w:ascii="Garamond" w:hAnsi="Garamond"/>
          <w:sz w:val="20"/>
          <w:szCs w:val="20"/>
        </w:rPr>
        <w:br w:type="page"/>
      </w:r>
      <w:r w:rsidR="001E6F7F">
        <w:rPr>
          <w:rFonts w:ascii="Garamond" w:hAnsi="Garamond"/>
          <w:sz w:val="20"/>
          <w:szCs w:val="20"/>
        </w:rPr>
        <w:lastRenderedPageBreak/>
        <w:t>Príloha č.4-</w:t>
      </w:r>
      <w:r w:rsidR="001E6F7F" w:rsidRPr="00657DDE">
        <w:rPr>
          <w:rFonts w:ascii="Garamond" w:hAnsi="Garamond"/>
          <w:bCs/>
          <w:sz w:val="20"/>
          <w:szCs w:val="20"/>
        </w:rPr>
        <w:t xml:space="preserve"> </w:t>
      </w:r>
      <w:r w:rsidR="001E6F7F" w:rsidRPr="0033307F">
        <w:rPr>
          <w:rFonts w:ascii="Garamond" w:hAnsi="Garamond"/>
          <w:bCs/>
          <w:sz w:val="20"/>
          <w:szCs w:val="20"/>
        </w:rPr>
        <w:t>Kritériu</w:t>
      </w:r>
      <w:r w:rsidR="00286EE1">
        <w:rPr>
          <w:rFonts w:ascii="Garamond" w:hAnsi="Garamond"/>
          <w:bCs/>
          <w:sz w:val="20"/>
          <w:szCs w:val="20"/>
        </w:rPr>
        <w:t>m</w:t>
      </w:r>
      <w:r w:rsidR="001E6F7F" w:rsidRPr="0033307F">
        <w:rPr>
          <w:rFonts w:ascii="Garamond" w:hAnsi="Garamond"/>
          <w:bCs/>
          <w:sz w:val="20"/>
          <w:szCs w:val="20"/>
        </w:rPr>
        <w:t xml:space="preserve"> na vyhodnotenie ponúk</w:t>
      </w:r>
    </w:p>
    <w:p w14:paraId="314F3543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5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6BB0E2D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111BAF17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6E18B78E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4546B740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44F0E50C" w14:textId="77777777" w:rsidR="00286EE1" w:rsidRPr="00286EE1" w:rsidRDefault="00286EE1" w:rsidP="00286EE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5"/>
    <w:p w14:paraId="688FCC2F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6F990435" w14:textId="77777777" w:rsidR="00286EE1" w:rsidRPr="00286EE1" w:rsidRDefault="00286EE1" w:rsidP="00286EE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6" w:name="bookmark2"/>
    </w:p>
    <w:p w14:paraId="5C435CFD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F5339F1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6E298D5" w14:textId="77777777" w:rsidR="00286EE1" w:rsidRPr="00286EE1" w:rsidRDefault="00286EE1" w:rsidP="00286EE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4E0E0BC1" w14:textId="77777777" w:rsidR="00286EE1" w:rsidRPr="00286EE1" w:rsidRDefault="00286EE1" w:rsidP="00286EE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0BE5C5EE" w14:textId="77777777" w:rsidR="00286EE1" w:rsidRPr="00286EE1" w:rsidRDefault="00286EE1" w:rsidP="00286EE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08E6F4A3" w14:textId="77777777" w:rsidR="00286EE1" w:rsidRPr="00286EE1" w:rsidRDefault="00286EE1" w:rsidP="00286EE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1F43B508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6"/>
    </w:p>
    <w:p w14:paraId="0384C701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7D335B3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CBFE0AE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t.j. úspešnú ponuku odporučí komisia na vyhodnotenie ponúk, obstarávateľskej organizácii prijať.</w:t>
      </w:r>
    </w:p>
    <w:p w14:paraId="081B4616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95C696D" w14:textId="77777777" w:rsidR="00286EE1" w:rsidRPr="00286EE1" w:rsidRDefault="00286EE1" w:rsidP="00286EE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09452D41" w14:textId="77777777" w:rsidR="00286EE1" w:rsidRPr="00286EE1" w:rsidRDefault="00286EE1" w:rsidP="00286EE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1B5F5BC4" w14:textId="77777777" w:rsidR="00286EE1" w:rsidRPr="00705DC4" w:rsidRDefault="00286EE1" w:rsidP="00705DC4">
      <w:pPr>
        <w:rPr>
          <w:rFonts w:ascii="Garamond" w:hAnsi="Garamond"/>
          <w:b/>
          <w:sz w:val="20"/>
          <w:szCs w:val="20"/>
        </w:rPr>
      </w:pPr>
    </w:p>
    <w:p w14:paraId="72AADA81" w14:textId="7A98BD8F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0AD00AC" w14:textId="17FFABB7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66B4E2B" w14:textId="1DA2946D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24D40C" w14:textId="78CC06EB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lastRenderedPageBreak/>
        <w:t>Príloha č. 5 Projektová dokumentácia</w:t>
      </w:r>
    </w:p>
    <w:p w14:paraId="4632669F" w14:textId="1697C857" w:rsidR="00BF6A6E" w:rsidRDefault="00BF6A6E" w:rsidP="00BF6A6E">
      <w:pPr>
        <w:rPr>
          <w:rFonts w:ascii="Garamond" w:hAnsi="Garamond"/>
          <w:sz w:val="20"/>
          <w:szCs w:val="20"/>
        </w:rPr>
      </w:pPr>
    </w:p>
    <w:p w14:paraId="57ED7EA1" w14:textId="1B9475DF" w:rsidR="00BF6A6E" w:rsidRPr="00BF6A6E" w:rsidRDefault="00BF6A6E" w:rsidP="00BF6A6E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Projektová dokumentácia tvorí samostatnú prílohu tejto Výzvy</w:t>
      </w:r>
    </w:p>
    <w:sectPr w:rsidR="00BF6A6E" w:rsidRPr="00BF6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BD29B" w14:textId="77777777" w:rsidR="00F66494" w:rsidRDefault="00F66494" w:rsidP="00BA6169">
      <w:pPr>
        <w:spacing w:after="0" w:line="240" w:lineRule="auto"/>
      </w:pPr>
      <w:r>
        <w:separator/>
      </w:r>
    </w:p>
  </w:endnote>
  <w:endnote w:type="continuationSeparator" w:id="0">
    <w:p w14:paraId="2B496968" w14:textId="77777777" w:rsidR="00F66494" w:rsidRDefault="00F66494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C8D94" w14:textId="77777777" w:rsidR="00F66494" w:rsidRDefault="00F66494" w:rsidP="00BA6169">
      <w:pPr>
        <w:spacing w:after="0" w:line="240" w:lineRule="auto"/>
      </w:pPr>
      <w:r>
        <w:separator/>
      </w:r>
    </w:p>
  </w:footnote>
  <w:footnote w:type="continuationSeparator" w:id="0">
    <w:p w14:paraId="3D07FA22" w14:textId="77777777" w:rsidR="00F66494" w:rsidRDefault="00F66494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0831322">
    <w:abstractNumId w:val="19"/>
  </w:num>
  <w:num w:numId="2" w16cid:durableId="22246878">
    <w:abstractNumId w:val="18"/>
  </w:num>
  <w:num w:numId="3" w16cid:durableId="120459721">
    <w:abstractNumId w:val="1"/>
  </w:num>
  <w:num w:numId="4" w16cid:durableId="2070375254">
    <w:abstractNumId w:val="7"/>
  </w:num>
  <w:num w:numId="5" w16cid:durableId="1042363919">
    <w:abstractNumId w:val="15"/>
  </w:num>
  <w:num w:numId="6" w16cid:durableId="1601525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3552423">
    <w:abstractNumId w:val="6"/>
  </w:num>
  <w:num w:numId="8" w16cid:durableId="1472944871">
    <w:abstractNumId w:val="22"/>
  </w:num>
  <w:num w:numId="9" w16cid:durableId="2088727616">
    <w:abstractNumId w:val="3"/>
  </w:num>
  <w:num w:numId="10" w16cid:durableId="10299549">
    <w:abstractNumId w:val="8"/>
  </w:num>
  <w:num w:numId="11" w16cid:durableId="434981606">
    <w:abstractNumId w:val="17"/>
  </w:num>
  <w:num w:numId="12" w16cid:durableId="652561281">
    <w:abstractNumId w:val="21"/>
  </w:num>
  <w:num w:numId="13" w16cid:durableId="2002780576">
    <w:abstractNumId w:val="9"/>
  </w:num>
  <w:num w:numId="14" w16cid:durableId="907692197">
    <w:abstractNumId w:val="2"/>
  </w:num>
  <w:num w:numId="15" w16cid:durableId="69233100">
    <w:abstractNumId w:val="4"/>
  </w:num>
  <w:num w:numId="16" w16cid:durableId="1133984506">
    <w:abstractNumId w:val="11"/>
  </w:num>
  <w:num w:numId="17" w16cid:durableId="445927239">
    <w:abstractNumId w:val="14"/>
  </w:num>
  <w:num w:numId="18" w16cid:durableId="299574665">
    <w:abstractNumId w:val="13"/>
  </w:num>
  <w:num w:numId="19" w16cid:durableId="228080318">
    <w:abstractNumId w:val="5"/>
  </w:num>
  <w:num w:numId="20" w16cid:durableId="390664430">
    <w:abstractNumId w:val="20"/>
  </w:num>
  <w:num w:numId="21" w16cid:durableId="8020409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2824809">
    <w:abstractNumId w:val="16"/>
  </w:num>
  <w:num w:numId="23" w16cid:durableId="1008213139">
    <w:abstractNumId w:val="23"/>
  </w:num>
  <w:num w:numId="24" w16cid:durableId="14073368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15497"/>
    <w:rsid w:val="0004040D"/>
    <w:rsid w:val="000404EA"/>
    <w:rsid w:val="00054F75"/>
    <w:rsid w:val="0006570E"/>
    <w:rsid w:val="00090A61"/>
    <w:rsid w:val="00090B77"/>
    <w:rsid w:val="000924A7"/>
    <w:rsid w:val="00095112"/>
    <w:rsid w:val="00096B74"/>
    <w:rsid w:val="000A32F3"/>
    <w:rsid w:val="000A4CC4"/>
    <w:rsid w:val="000B54F5"/>
    <w:rsid w:val="000B7267"/>
    <w:rsid w:val="000C1CE0"/>
    <w:rsid w:val="000D1C32"/>
    <w:rsid w:val="000D3CB3"/>
    <w:rsid w:val="000D61C8"/>
    <w:rsid w:val="000E25EC"/>
    <w:rsid w:val="000F5EAF"/>
    <w:rsid w:val="00116EBF"/>
    <w:rsid w:val="001268E9"/>
    <w:rsid w:val="001314E5"/>
    <w:rsid w:val="00146DB3"/>
    <w:rsid w:val="00155019"/>
    <w:rsid w:val="00161CC5"/>
    <w:rsid w:val="00162177"/>
    <w:rsid w:val="00177BBF"/>
    <w:rsid w:val="00184686"/>
    <w:rsid w:val="00192251"/>
    <w:rsid w:val="001A45D8"/>
    <w:rsid w:val="001B46A7"/>
    <w:rsid w:val="001D5AE5"/>
    <w:rsid w:val="001D6213"/>
    <w:rsid w:val="001E09CC"/>
    <w:rsid w:val="001E10F3"/>
    <w:rsid w:val="001E6F7F"/>
    <w:rsid w:val="002011F5"/>
    <w:rsid w:val="002017D7"/>
    <w:rsid w:val="0020313A"/>
    <w:rsid w:val="00204EB0"/>
    <w:rsid w:val="00233D85"/>
    <w:rsid w:val="00234D6B"/>
    <w:rsid w:val="00246E68"/>
    <w:rsid w:val="00253E81"/>
    <w:rsid w:val="00264E07"/>
    <w:rsid w:val="00273F46"/>
    <w:rsid w:val="00274FDC"/>
    <w:rsid w:val="00286EE1"/>
    <w:rsid w:val="00296446"/>
    <w:rsid w:val="0029686F"/>
    <w:rsid w:val="00297198"/>
    <w:rsid w:val="002D053D"/>
    <w:rsid w:val="002D0B71"/>
    <w:rsid w:val="002D4ACF"/>
    <w:rsid w:val="003042EA"/>
    <w:rsid w:val="0031691C"/>
    <w:rsid w:val="0033307F"/>
    <w:rsid w:val="003364A3"/>
    <w:rsid w:val="0033714D"/>
    <w:rsid w:val="00343D31"/>
    <w:rsid w:val="0034565F"/>
    <w:rsid w:val="00350EC6"/>
    <w:rsid w:val="00362747"/>
    <w:rsid w:val="00364D68"/>
    <w:rsid w:val="0037220A"/>
    <w:rsid w:val="00375C5A"/>
    <w:rsid w:val="003975E7"/>
    <w:rsid w:val="003B1FD7"/>
    <w:rsid w:val="003B384E"/>
    <w:rsid w:val="003C6BCB"/>
    <w:rsid w:val="003D5D22"/>
    <w:rsid w:val="003D6A52"/>
    <w:rsid w:val="003E6A87"/>
    <w:rsid w:val="003E7FFB"/>
    <w:rsid w:val="003F333C"/>
    <w:rsid w:val="003F51B7"/>
    <w:rsid w:val="003F6885"/>
    <w:rsid w:val="00400435"/>
    <w:rsid w:val="0040236D"/>
    <w:rsid w:val="00424E58"/>
    <w:rsid w:val="00431E53"/>
    <w:rsid w:val="00435BED"/>
    <w:rsid w:val="0047128D"/>
    <w:rsid w:val="004A4669"/>
    <w:rsid w:val="004A60F0"/>
    <w:rsid w:val="004B04A1"/>
    <w:rsid w:val="004C4307"/>
    <w:rsid w:val="004F64AF"/>
    <w:rsid w:val="005075C4"/>
    <w:rsid w:val="00531855"/>
    <w:rsid w:val="00547FD3"/>
    <w:rsid w:val="00553364"/>
    <w:rsid w:val="005805A7"/>
    <w:rsid w:val="00590E09"/>
    <w:rsid w:val="005B0776"/>
    <w:rsid w:val="005B13A9"/>
    <w:rsid w:val="005B14CB"/>
    <w:rsid w:val="005B4C26"/>
    <w:rsid w:val="005B628D"/>
    <w:rsid w:val="005B78CB"/>
    <w:rsid w:val="005C736E"/>
    <w:rsid w:val="005E7C47"/>
    <w:rsid w:val="005F6AC1"/>
    <w:rsid w:val="006007FC"/>
    <w:rsid w:val="0060760B"/>
    <w:rsid w:val="00610182"/>
    <w:rsid w:val="00612E8B"/>
    <w:rsid w:val="00625F9A"/>
    <w:rsid w:val="00630575"/>
    <w:rsid w:val="00645EFB"/>
    <w:rsid w:val="006460D4"/>
    <w:rsid w:val="00651619"/>
    <w:rsid w:val="006539F7"/>
    <w:rsid w:val="006633A4"/>
    <w:rsid w:val="006637A0"/>
    <w:rsid w:val="00683871"/>
    <w:rsid w:val="006843C1"/>
    <w:rsid w:val="00686E7E"/>
    <w:rsid w:val="00691187"/>
    <w:rsid w:val="006A2072"/>
    <w:rsid w:val="006B79B6"/>
    <w:rsid w:val="006C68CF"/>
    <w:rsid w:val="006D0C13"/>
    <w:rsid w:val="006E1785"/>
    <w:rsid w:val="006E4A39"/>
    <w:rsid w:val="006F35C4"/>
    <w:rsid w:val="006F71CA"/>
    <w:rsid w:val="00705DC4"/>
    <w:rsid w:val="00760E6F"/>
    <w:rsid w:val="00770730"/>
    <w:rsid w:val="00774CEB"/>
    <w:rsid w:val="007940ED"/>
    <w:rsid w:val="00796EBC"/>
    <w:rsid w:val="00797C17"/>
    <w:rsid w:val="007A7831"/>
    <w:rsid w:val="007B4ED8"/>
    <w:rsid w:val="007D2DA5"/>
    <w:rsid w:val="007E59FD"/>
    <w:rsid w:val="00844171"/>
    <w:rsid w:val="00855431"/>
    <w:rsid w:val="00867901"/>
    <w:rsid w:val="008931B4"/>
    <w:rsid w:val="0089482E"/>
    <w:rsid w:val="008A261C"/>
    <w:rsid w:val="008B03EE"/>
    <w:rsid w:val="008C7B84"/>
    <w:rsid w:val="008D763F"/>
    <w:rsid w:val="008E718B"/>
    <w:rsid w:val="008F3931"/>
    <w:rsid w:val="00905326"/>
    <w:rsid w:val="009302FF"/>
    <w:rsid w:val="00940CF5"/>
    <w:rsid w:val="00943AA8"/>
    <w:rsid w:val="00954B90"/>
    <w:rsid w:val="00957CFF"/>
    <w:rsid w:val="0096279D"/>
    <w:rsid w:val="009772F5"/>
    <w:rsid w:val="009807F1"/>
    <w:rsid w:val="00997A9C"/>
    <w:rsid w:val="009B429A"/>
    <w:rsid w:val="009D1367"/>
    <w:rsid w:val="009E1852"/>
    <w:rsid w:val="009E29D7"/>
    <w:rsid w:val="009E6F63"/>
    <w:rsid w:val="009E72AB"/>
    <w:rsid w:val="009F0E2B"/>
    <w:rsid w:val="009F18AE"/>
    <w:rsid w:val="009F36B1"/>
    <w:rsid w:val="009F59E8"/>
    <w:rsid w:val="00A15600"/>
    <w:rsid w:val="00A20337"/>
    <w:rsid w:val="00A30B6C"/>
    <w:rsid w:val="00A33AF6"/>
    <w:rsid w:val="00A36481"/>
    <w:rsid w:val="00A46137"/>
    <w:rsid w:val="00A61075"/>
    <w:rsid w:val="00A617FD"/>
    <w:rsid w:val="00A635AC"/>
    <w:rsid w:val="00A65A4A"/>
    <w:rsid w:val="00A71EC7"/>
    <w:rsid w:val="00A83DF4"/>
    <w:rsid w:val="00A96766"/>
    <w:rsid w:val="00AA23BF"/>
    <w:rsid w:val="00AA5B98"/>
    <w:rsid w:val="00AB3084"/>
    <w:rsid w:val="00AD0629"/>
    <w:rsid w:val="00AE5EFC"/>
    <w:rsid w:val="00B014DC"/>
    <w:rsid w:val="00B03A41"/>
    <w:rsid w:val="00B3292D"/>
    <w:rsid w:val="00B35886"/>
    <w:rsid w:val="00B378A9"/>
    <w:rsid w:val="00B37915"/>
    <w:rsid w:val="00B47286"/>
    <w:rsid w:val="00B50F4F"/>
    <w:rsid w:val="00B8284A"/>
    <w:rsid w:val="00B860A3"/>
    <w:rsid w:val="00B948A4"/>
    <w:rsid w:val="00B965B4"/>
    <w:rsid w:val="00BA6169"/>
    <w:rsid w:val="00BB1B07"/>
    <w:rsid w:val="00BB62DA"/>
    <w:rsid w:val="00BC052D"/>
    <w:rsid w:val="00BC6BF7"/>
    <w:rsid w:val="00BF6A6E"/>
    <w:rsid w:val="00C13E3A"/>
    <w:rsid w:val="00C30441"/>
    <w:rsid w:val="00C32673"/>
    <w:rsid w:val="00C34001"/>
    <w:rsid w:val="00C467B3"/>
    <w:rsid w:val="00C50593"/>
    <w:rsid w:val="00C50BE3"/>
    <w:rsid w:val="00C50FAD"/>
    <w:rsid w:val="00C65834"/>
    <w:rsid w:val="00C73FA6"/>
    <w:rsid w:val="00C82682"/>
    <w:rsid w:val="00C866E8"/>
    <w:rsid w:val="00C95EEE"/>
    <w:rsid w:val="00CB6BF8"/>
    <w:rsid w:val="00CE7BBD"/>
    <w:rsid w:val="00CF30AD"/>
    <w:rsid w:val="00D052D9"/>
    <w:rsid w:val="00D2690B"/>
    <w:rsid w:val="00D35AE0"/>
    <w:rsid w:val="00D73A62"/>
    <w:rsid w:val="00D849F0"/>
    <w:rsid w:val="00D84AFB"/>
    <w:rsid w:val="00D92829"/>
    <w:rsid w:val="00DC1937"/>
    <w:rsid w:val="00DC61D2"/>
    <w:rsid w:val="00DC7201"/>
    <w:rsid w:val="00DC77D4"/>
    <w:rsid w:val="00DD2A2D"/>
    <w:rsid w:val="00DE14D0"/>
    <w:rsid w:val="00DE418C"/>
    <w:rsid w:val="00DE4B4A"/>
    <w:rsid w:val="00DF0A0B"/>
    <w:rsid w:val="00E01D09"/>
    <w:rsid w:val="00E12BBA"/>
    <w:rsid w:val="00E2180B"/>
    <w:rsid w:val="00E302D9"/>
    <w:rsid w:val="00E31B39"/>
    <w:rsid w:val="00E3588A"/>
    <w:rsid w:val="00E4105D"/>
    <w:rsid w:val="00E44451"/>
    <w:rsid w:val="00E47A0F"/>
    <w:rsid w:val="00E557EB"/>
    <w:rsid w:val="00E57F43"/>
    <w:rsid w:val="00E9014F"/>
    <w:rsid w:val="00E9408C"/>
    <w:rsid w:val="00ED0047"/>
    <w:rsid w:val="00EF5348"/>
    <w:rsid w:val="00F10AEA"/>
    <w:rsid w:val="00F224D6"/>
    <w:rsid w:val="00F259CE"/>
    <w:rsid w:val="00F33B37"/>
    <w:rsid w:val="00F454B5"/>
    <w:rsid w:val="00F66494"/>
    <w:rsid w:val="00F7166D"/>
    <w:rsid w:val="00F72C60"/>
    <w:rsid w:val="00F768C4"/>
    <w:rsid w:val="00F863F4"/>
    <w:rsid w:val="00F872BC"/>
    <w:rsid w:val="00F87991"/>
    <w:rsid w:val="00F90821"/>
    <w:rsid w:val="00F90AE0"/>
    <w:rsid w:val="00F95EEF"/>
    <w:rsid w:val="00F960B6"/>
    <w:rsid w:val="00FA168E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73F4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numbering" w:customStyle="1" w:styleId="tl5">
    <w:name w:val="Štýl5"/>
    <w:rsid w:val="00286EE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profilov/zakazky/64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31110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8</Pages>
  <Words>1805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135</cp:revision>
  <cp:lastPrinted>2020-02-25T13:07:00Z</cp:lastPrinted>
  <dcterms:created xsi:type="dcterms:W3CDTF">2020-01-21T11:36:00Z</dcterms:created>
  <dcterms:modified xsi:type="dcterms:W3CDTF">2022-09-08T08:28:00Z</dcterms:modified>
</cp:coreProperties>
</file>