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59D8" w14:textId="75A298A1" w:rsidR="00BE57A2" w:rsidRPr="0094374F" w:rsidRDefault="00BE57A2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 xml:space="preserve">Príloha č. </w:t>
      </w:r>
      <w:r w:rsidR="006E10CF">
        <w:rPr>
          <w:rFonts w:ascii="Arial" w:hAnsi="Arial" w:cs="Arial"/>
          <w:b/>
          <w:sz w:val="20"/>
          <w:szCs w:val="20"/>
        </w:rPr>
        <w:t>4</w:t>
      </w:r>
      <w:r w:rsidR="0037218D" w:rsidRPr="0094374F">
        <w:rPr>
          <w:rFonts w:ascii="Arial" w:hAnsi="Arial" w:cs="Arial"/>
          <w:b/>
          <w:sz w:val="20"/>
          <w:szCs w:val="20"/>
        </w:rPr>
        <w:t xml:space="preserve"> </w:t>
      </w:r>
      <w:r w:rsidRPr="0094374F">
        <w:rPr>
          <w:rFonts w:ascii="Arial" w:hAnsi="Arial" w:cs="Arial"/>
          <w:b/>
          <w:sz w:val="20"/>
          <w:szCs w:val="20"/>
        </w:rPr>
        <w:t xml:space="preserve"> </w:t>
      </w:r>
    </w:p>
    <w:p w14:paraId="7A6D93C0" w14:textId="1963BC80" w:rsidR="00041B34" w:rsidRPr="0094374F" w:rsidRDefault="0037218D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374F">
        <w:rPr>
          <w:rFonts w:ascii="Arial" w:hAnsi="Arial" w:cs="Arial"/>
          <w:b/>
          <w:sz w:val="20"/>
          <w:szCs w:val="20"/>
        </w:rPr>
        <w:t xml:space="preserve">Pracovný výkaz o vykonaných </w:t>
      </w:r>
      <w:r w:rsidR="007B41B8">
        <w:rPr>
          <w:rFonts w:ascii="Arial" w:hAnsi="Arial" w:cs="Arial"/>
          <w:b/>
          <w:sz w:val="20"/>
          <w:szCs w:val="20"/>
        </w:rPr>
        <w:t>s</w:t>
      </w:r>
      <w:r w:rsidRPr="0094374F">
        <w:rPr>
          <w:rFonts w:ascii="Arial" w:hAnsi="Arial" w:cs="Arial"/>
          <w:b/>
          <w:sz w:val="20"/>
          <w:szCs w:val="20"/>
        </w:rPr>
        <w:t>lužbách</w:t>
      </w:r>
    </w:p>
    <w:p w14:paraId="58CA163F" w14:textId="77777777" w:rsidR="00537F07" w:rsidRPr="0094374F" w:rsidRDefault="00537F07" w:rsidP="009437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C4657F" w14:textId="77777777" w:rsidR="0037218D" w:rsidRPr="0094374F" w:rsidRDefault="0037218D" w:rsidP="0094374F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37218D" w:rsidRPr="0094374F" w14:paraId="159A4519" w14:textId="77777777" w:rsidTr="00527AEC"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A79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 xml:space="preserve">Poskytovateľ: 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07CEE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Objednávateľ:</w:t>
            </w:r>
          </w:p>
        </w:tc>
      </w:tr>
      <w:tr w:rsidR="0037218D" w:rsidRPr="0094374F" w14:paraId="3CD77DB9" w14:textId="77777777" w:rsidTr="00527AEC">
        <w:tc>
          <w:tcPr>
            <w:tcW w:w="4253" w:type="dxa"/>
            <w:tcBorders>
              <w:top w:val="nil"/>
              <w:bottom w:val="nil"/>
              <w:right w:val="single" w:sz="6" w:space="0" w:color="auto"/>
            </w:tcBorders>
          </w:tcPr>
          <w:p w14:paraId="5A59923E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394C3D46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6754FE0D" w14:textId="77777777" w:rsidTr="00527AEC">
        <w:tc>
          <w:tcPr>
            <w:tcW w:w="4253" w:type="dxa"/>
            <w:tcBorders>
              <w:top w:val="nil"/>
              <w:bottom w:val="nil"/>
              <w:right w:val="single" w:sz="6" w:space="0" w:color="auto"/>
            </w:tcBorders>
          </w:tcPr>
          <w:p w14:paraId="31FEED23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14:paraId="1BDC23C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8D" w:rsidRPr="0094374F" w14:paraId="7C2E19BB" w14:textId="77777777" w:rsidTr="00527AEC">
        <w:tc>
          <w:tcPr>
            <w:tcW w:w="42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2A32F7C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6" w:space="0" w:color="auto"/>
            </w:tcBorders>
          </w:tcPr>
          <w:p w14:paraId="09617E11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E06AF" w14:textId="3E7366C4" w:rsidR="0037218D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2B6241" w14:textId="77777777" w:rsidR="00056101" w:rsidRDefault="000561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F140D4" w14:textId="77D4183C" w:rsidR="00EE0D85" w:rsidRPr="00302801" w:rsidRDefault="00EE0D85" w:rsidP="0030280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02801">
        <w:rPr>
          <w:rFonts w:ascii="Arial" w:hAnsi="Arial" w:cs="Arial"/>
          <w:b/>
          <w:sz w:val="20"/>
          <w:szCs w:val="20"/>
          <w:u w:val="single"/>
        </w:rPr>
        <w:t>Servisné služby pre IT technológie</w:t>
      </w:r>
    </w:p>
    <w:p w14:paraId="52BF3415" w14:textId="77777777" w:rsidR="00E10836" w:rsidRPr="00E10836" w:rsidRDefault="00E10836" w:rsidP="00E10836">
      <w:pPr>
        <w:pStyle w:val="Odsekzoznamu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F47DDE" w14:textId="784F2BE1" w:rsidR="000D488A" w:rsidRDefault="00E10836" w:rsidP="000D488A">
      <w:pPr>
        <w:pStyle w:val="Odsekzoznamu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10836">
        <w:rPr>
          <w:rFonts w:ascii="Arial" w:hAnsi="Arial" w:cs="Arial"/>
          <w:b/>
          <w:sz w:val="20"/>
          <w:szCs w:val="20"/>
        </w:rPr>
        <w:t>Servisné služby pre IT technológie podľa bodu 2.1 až 2.1</w:t>
      </w:r>
      <w:r w:rsidR="00B31302">
        <w:rPr>
          <w:rFonts w:ascii="Arial" w:hAnsi="Arial" w:cs="Arial"/>
          <w:b/>
          <w:sz w:val="20"/>
          <w:szCs w:val="20"/>
        </w:rPr>
        <w:t>5</w:t>
      </w:r>
      <w:r w:rsidRPr="00E10836">
        <w:rPr>
          <w:rFonts w:ascii="Arial" w:hAnsi="Arial" w:cs="Arial"/>
          <w:b/>
          <w:sz w:val="20"/>
          <w:szCs w:val="20"/>
        </w:rPr>
        <w:t xml:space="preserve"> Prílohy č. 1 Zmluvy</w:t>
      </w:r>
      <w:r w:rsidR="000D488A">
        <w:rPr>
          <w:rFonts w:ascii="Arial" w:hAnsi="Arial" w:cs="Arial"/>
          <w:b/>
          <w:sz w:val="20"/>
          <w:szCs w:val="20"/>
        </w:rPr>
        <w:t xml:space="preserve"> </w:t>
      </w:r>
    </w:p>
    <w:p w14:paraId="3F1FC6FE" w14:textId="2855A700" w:rsidR="00E10836" w:rsidRPr="00E10836" w:rsidRDefault="000D488A" w:rsidP="000D488A">
      <w:pPr>
        <w:pStyle w:val="Odsekzoznamu"/>
        <w:spacing w:after="0" w:line="240" w:lineRule="auto"/>
        <w:ind w:left="6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C53BF4">
        <w:rPr>
          <w:rFonts w:ascii="Arial" w:hAnsi="Arial" w:cs="Arial"/>
          <w:b/>
          <w:bCs/>
          <w:sz w:val="20"/>
          <w:szCs w:val="20"/>
        </w:rPr>
        <w:t>Paušálne Servisné služby pre IT technológie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08BD49C5" w14:textId="60C3D2B8" w:rsidR="00E10836" w:rsidRPr="00E10836" w:rsidRDefault="00E10836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5377D9F9" w14:textId="246509AB" w:rsidR="00E10836" w:rsidRDefault="00E10836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5330A57C" w14:textId="0C496103" w:rsidR="00056101" w:rsidRDefault="00056101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761B7732" w14:textId="77777777" w:rsidR="00056101" w:rsidRPr="00E10836" w:rsidRDefault="00056101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38E4DDDA" w14:textId="77777777" w:rsidR="00E10836" w:rsidRPr="00E10836" w:rsidRDefault="00E10836" w:rsidP="00E10836">
      <w:pPr>
        <w:pStyle w:val="Odsekzoznamu"/>
        <w:spacing w:after="0"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05882DF9" w14:textId="1F13911B" w:rsidR="00E10836" w:rsidRDefault="00E10836" w:rsidP="003C3565">
      <w:pPr>
        <w:pStyle w:val="Odsekzoznamu"/>
        <w:numPr>
          <w:ilvl w:val="0"/>
          <w:numId w:val="6"/>
        </w:numPr>
        <w:spacing w:after="24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E10836">
        <w:rPr>
          <w:rFonts w:ascii="Arial" w:hAnsi="Arial" w:cs="Arial"/>
          <w:b/>
          <w:sz w:val="20"/>
          <w:szCs w:val="20"/>
        </w:rPr>
        <w:t>Servisné služby pre IT technológie podľa bodu 2.1</w:t>
      </w:r>
      <w:r w:rsidR="00B31302">
        <w:rPr>
          <w:rFonts w:ascii="Arial" w:hAnsi="Arial" w:cs="Arial"/>
          <w:b/>
          <w:sz w:val="20"/>
          <w:szCs w:val="20"/>
        </w:rPr>
        <w:t>6</w:t>
      </w:r>
      <w:r w:rsidRPr="00E10836">
        <w:rPr>
          <w:rFonts w:ascii="Arial" w:hAnsi="Arial" w:cs="Arial"/>
          <w:b/>
          <w:sz w:val="20"/>
          <w:szCs w:val="20"/>
        </w:rPr>
        <w:t xml:space="preserve"> až 2.1</w:t>
      </w:r>
      <w:r w:rsidR="00B31302">
        <w:rPr>
          <w:rFonts w:ascii="Arial" w:hAnsi="Arial" w:cs="Arial"/>
          <w:b/>
          <w:sz w:val="20"/>
          <w:szCs w:val="20"/>
        </w:rPr>
        <w:t>8</w:t>
      </w:r>
      <w:r w:rsidRPr="00E10836">
        <w:rPr>
          <w:rFonts w:ascii="Arial" w:hAnsi="Arial" w:cs="Arial"/>
          <w:b/>
          <w:sz w:val="20"/>
          <w:szCs w:val="20"/>
        </w:rPr>
        <w:t xml:space="preserve"> Prílohy č. 1 Zmluvy</w:t>
      </w:r>
      <w:r w:rsidR="000D488A">
        <w:rPr>
          <w:rFonts w:ascii="Arial" w:hAnsi="Arial" w:cs="Arial"/>
          <w:b/>
          <w:sz w:val="20"/>
          <w:szCs w:val="20"/>
        </w:rPr>
        <w:t xml:space="preserve"> (</w:t>
      </w:r>
      <w:r w:rsidR="000D488A">
        <w:rPr>
          <w:rFonts w:ascii="Arial" w:hAnsi="Arial" w:cs="Arial"/>
          <w:b/>
          <w:bCs/>
          <w:sz w:val="20"/>
          <w:szCs w:val="20"/>
        </w:rPr>
        <w:t>Variabilné</w:t>
      </w:r>
      <w:r w:rsidR="000D488A" w:rsidRPr="00B20638">
        <w:rPr>
          <w:rFonts w:ascii="Arial" w:hAnsi="Arial" w:cs="Arial"/>
          <w:b/>
          <w:bCs/>
          <w:sz w:val="20"/>
          <w:szCs w:val="20"/>
        </w:rPr>
        <w:t xml:space="preserve"> Servisné služby pre IT technológie</w:t>
      </w:r>
      <w:r w:rsidR="000D488A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2835"/>
      </w:tblGrid>
      <w:tr w:rsidR="00056101" w14:paraId="2074E677" w14:textId="77777777" w:rsidTr="003C3565">
        <w:tc>
          <w:tcPr>
            <w:tcW w:w="3119" w:type="dxa"/>
            <w:shd w:val="clear" w:color="auto" w:fill="D9D9D9" w:themeFill="background1" w:themeFillShade="D9"/>
          </w:tcPr>
          <w:p w14:paraId="7A0D0004" w14:textId="1AE32079" w:rsidR="00056101" w:rsidRPr="00056101" w:rsidRDefault="0011389D" w:rsidP="00E1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56101" w:rsidRPr="00056101">
              <w:rPr>
                <w:rFonts w:ascii="Arial" w:hAnsi="Arial" w:cs="Arial"/>
                <w:b/>
                <w:sz w:val="20"/>
                <w:szCs w:val="20"/>
              </w:rPr>
              <w:t>lužba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podľa Prílohy č. 1 Zmluvy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3BCE6F" w14:textId="1A297961" w:rsidR="00056101" w:rsidRPr="00056101" w:rsidRDefault="002030CD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mesačný</w:t>
            </w:r>
            <w:r w:rsidR="00056101" w:rsidRPr="00056101">
              <w:rPr>
                <w:rFonts w:ascii="Arial" w:hAnsi="Arial" w:cs="Arial"/>
                <w:b/>
                <w:sz w:val="20"/>
                <w:szCs w:val="20"/>
              </w:rPr>
              <w:t xml:space="preserve"> rozsah ČD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podľa </w:t>
            </w:r>
            <w:r w:rsidR="00302801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rílohy č. 1 Zmluvy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C6965B" w14:textId="206B728E" w:rsidR="00056101" w:rsidRPr="00056101" w:rsidRDefault="00056101" w:rsidP="003C3565">
            <w:pPr>
              <w:pStyle w:val="Odsekzoznamu"/>
              <w:spacing w:after="120"/>
              <w:ind w:left="0" w:right="-10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Čerpaný rozsah ČD v danom mesiaci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831977" w14:textId="342A552E" w:rsidR="00056101" w:rsidRP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počet ČD prenesených do nasledujúceho mesiaca </w:t>
            </w:r>
            <w:r w:rsidRPr="0005610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(prenášanie je možné len v danom kalendárnom roku)</w:t>
            </w:r>
          </w:p>
        </w:tc>
      </w:tr>
      <w:tr w:rsidR="00056101" w14:paraId="7F0479E6" w14:textId="77777777" w:rsidTr="003C3565">
        <w:trPr>
          <w:trHeight w:val="456"/>
        </w:trPr>
        <w:tc>
          <w:tcPr>
            <w:tcW w:w="3119" w:type="dxa"/>
          </w:tcPr>
          <w:p w14:paraId="33DB31F0" w14:textId="3CF604BD" w:rsidR="00056101" w:rsidRPr="00056101" w:rsidRDefault="00056101" w:rsidP="003C35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B3130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Konzultačné služby</w:t>
            </w:r>
          </w:p>
        </w:tc>
        <w:tc>
          <w:tcPr>
            <w:tcW w:w="1701" w:type="dxa"/>
          </w:tcPr>
          <w:p w14:paraId="1E4E823D" w14:textId="1FE8C529" w:rsidR="00056101" w:rsidRDefault="002030CD" w:rsidP="003C3565">
            <w:pPr>
              <w:pStyle w:val="Odsekzoznamu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7B17A1C5" w14:textId="6E6B1D43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A5FDBF" w14:textId="77777777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6101" w14:paraId="75C4826E" w14:textId="77777777" w:rsidTr="003C3565">
        <w:trPr>
          <w:trHeight w:val="779"/>
        </w:trPr>
        <w:tc>
          <w:tcPr>
            <w:tcW w:w="3119" w:type="dxa"/>
          </w:tcPr>
          <w:p w14:paraId="69C573DF" w14:textId="36BF8E85" w:rsidR="00056101" w:rsidRPr="00056101" w:rsidRDefault="00056101" w:rsidP="00E1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B3130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4BF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>nštalačn</w:t>
            </w:r>
            <w:r w:rsidR="00BF4BFE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a konfiguračn</w:t>
            </w:r>
            <w:r w:rsidR="00BF4BFE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prác</w:t>
            </w:r>
            <w:r w:rsidR="00BF4BF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05A2359" w14:textId="755A2FCD" w:rsidR="00056101" w:rsidRDefault="002030CD" w:rsidP="003C3565">
            <w:pPr>
              <w:pStyle w:val="Odsekzoznamu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14:paraId="56FB3403" w14:textId="44E71695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07368C" w14:textId="77777777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6101" w14:paraId="695A9E8C" w14:textId="77777777" w:rsidTr="003C3565">
        <w:trPr>
          <w:trHeight w:val="348"/>
        </w:trPr>
        <w:tc>
          <w:tcPr>
            <w:tcW w:w="3119" w:type="dxa"/>
          </w:tcPr>
          <w:p w14:paraId="412245B4" w14:textId="7B9656A3" w:rsidR="00056101" w:rsidRPr="00056101" w:rsidRDefault="00056101" w:rsidP="00E108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101"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B3130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056101">
              <w:rPr>
                <w:rFonts w:ascii="Arial" w:hAnsi="Arial" w:cs="Arial"/>
                <w:b/>
                <w:sz w:val="20"/>
                <w:szCs w:val="20"/>
              </w:rPr>
              <w:t xml:space="preserve"> Odborné konzultácie</w:t>
            </w:r>
          </w:p>
        </w:tc>
        <w:tc>
          <w:tcPr>
            <w:tcW w:w="1701" w:type="dxa"/>
          </w:tcPr>
          <w:p w14:paraId="3B7D993E" w14:textId="02BBB22D" w:rsidR="00056101" w:rsidRDefault="002030CD" w:rsidP="002030CD">
            <w:pPr>
              <w:pStyle w:val="Odsekzoznamu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AD8D22C" w14:textId="4D0B09A3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03BC46" w14:textId="77777777" w:rsidR="00056101" w:rsidRDefault="00056101" w:rsidP="00E10836">
            <w:pPr>
              <w:pStyle w:val="Odsekzoznamu"/>
              <w:spacing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12924E" w14:textId="178392FB" w:rsidR="00EE0D85" w:rsidRDefault="00EE0D85" w:rsidP="00EE0D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A5617" w14:textId="79C55BFC" w:rsidR="00EE0D85" w:rsidRPr="00302801" w:rsidRDefault="00E10836" w:rsidP="0030280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02801">
        <w:rPr>
          <w:rFonts w:ascii="Arial" w:hAnsi="Arial" w:cs="Arial"/>
          <w:b/>
          <w:sz w:val="20"/>
          <w:szCs w:val="20"/>
          <w:u w:val="single"/>
        </w:rPr>
        <w:t xml:space="preserve">Služby </w:t>
      </w:r>
      <w:proofErr w:type="spellStart"/>
      <w:r w:rsidRPr="00302801">
        <w:rPr>
          <w:rFonts w:ascii="Arial" w:hAnsi="Arial" w:cs="Arial"/>
          <w:b/>
          <w:sz w:val="20"/>
          <w:szCs w:val="20"/>
          <w:u w:val="single"/>
        </w:rPr>
        <w:t>HelpDesk</w:t>
      </w:r>
      <w:proofErr w:type="spellEnd"/>
    </w:p>
    <w:p w14:paraId="1FD4453D" w14:textId="77777777" w:rsidR="00EE0D85" w:rsidRPr="00EE0D85" w:rsidRDefault="00EE0D85" w:rsidP="00EE0D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B1A9D4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D0222" w14:textId="16B8A178" w:rsidR="0094374F" w:rsidRDefault="0094374F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172613" w14:textId="471C8A8F" w:rsidR="00056101" w:rsidRDefault="000561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FC59C1" w14:textId="77777777" w:rsidR="00056101" w:rsidRPr="0094374F" w:rsidRDefault="00056101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A4F43" w14:textId="77777777" w:rsidR="0094374F" w:rsidRPr="0094374F" w:rsidRDefault="0037218D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r w:rsidRPr="0094374F">
        <w:rPr>
          <w:rFonts w:ascii="Arial" w:hAnsi="Arial" w:cs="Arial"/>
          <w:sz w:val="20"/>
          <w:szCs w:val="20"/>
        </w:rPr>
        <w:tab/>
      </w:r>
    </w:p>
    <w:p w14:paraId="5E6FB35A" w14:textId="77777777" w:rsidR="0094374F" w:rsidRPr="0094374F" w:rsidRDefault="0094374F" w:rsidP="0094374F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bookmarkStart w:id="0" w:name="_Hlk77596053"/>
    </w:p>
    <w:p w14:paraId="550FA1DF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77595956"/>
      <w:r>
        <w:rPr>
          <w:rFonts w:ascii="Arial" w:hAnsi="Arial" w:cs="Arial"/>
          <w:sz w:val="20"/>
          <w:szCs w:val="20"/>
        </w:rPr>
        <w:t xml:space="preserve">  </w:t>
      </w:r>
    </w:p>
    <w:p w14:paraId="49DAC984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46C53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A16CC" w14:textId="77777777" w:rsidR="003C3565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4060C1" w14:textId="10E980E1" w:rsidR="0037218D" w:rsidRPr="0094374F" w:rsidRDefault="003C3565" w:rsidP="009437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7218D" w:rsidRPr="0094374F">
        <w:rPr>
          <w:rFonts w:ascii="Arial" w:hAnsi="Arial" w:cs="Arial"/>
          <w:sz w:val="20"/>
          <w:szCs w:val="20"/>
        </w:rPr>
        <w:t>Odovzdal:</w:t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37218D" w:rsidRPr="0094374F">
        <w:rPr>
          <w:rFonts w:ascii="Arial" w:hAnsi="Arial" w:cs="Arial"/>
          <w:sz w:val="20"/>
          <w:szCs w:val="20"/>
        </w:rPr>
        <w:tab/>
      </w:r>
      <w:r w:rsidR="0094374F" w:rsidRPr="0094374F">
        <w:rPr>
          <w:rFonts w:ascii="Arial" w:hAnsi="Arial" w:cs="Arial"/>
          <w:sz w:val="20"/>
          <w:szCs w:val="20"/>
        </w:rPr>
        <w:t xml:space="preserve">  </w:t>
      </w:r>
      <w:r w:rsidR="0037218D" w:rsidRPr="0094374F">
        <w:rPr>
          <w:rFonts w:ascii="Arial" w:hAnsi="Arial" w:cs="Arial"/>
          <w:sz w:val="20"/>
          <w:szCs w:val="20"/>
        </w:rPr>
        <w:t xml:space="preserve">Prevzal: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37218D" w:rsidRPr="0094374F" w14:paraId="28416FDE" w14:textId="77777777" w:rsidTr="00527AEC">
        <w:trPr>
          <w:trHeight w:val="380"/>
        </w:trPr>
        <w:tc>
          <w:tcPr>
            <w:tcW w:w="4253" w:type="dxa"/>
          </w:tcPr>
          <w:p w14:paraId="06CCBCE2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  <w:tc>
          <w:tcPr>
            <w:tcW w:w="4819" w:type="dxa"/>
          </w:tcPr>
          <w:p w14:paraId="7776EBD0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Meno:</w:t>
            </w:r>
          </w:p>
        </w:tc>
      </w:tr>
      <w:tr w:rsidR="0037218D" w:rsidRPr="0094374F" w14:paraId="2E4E5CD4" w14:textId="77777777" w:rsidTr="00527AEC">
        <w:tc>
          <w:tcPr>
            <w:tcW w:w="4253" w:type="dxa"/>
          </w:tcPr>
          <w:p w14:paraId="716D614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0C3AB605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6598C9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74F">
              <w:rPr>
                <w:rFonts w:ascii="Arial" w:hAnsi="Arial" w:cs="Arial"/>
                <w:sz w:val="20"/>
                <w:szCs w:val="20"/>
              </w:rPr>
              <w:t>Podpis:</w:t>
            </w:r>
          </w:p>
          <w:p w14:paraId="2BA32EFD" w14:textId="77777777" w:rsidR="0037218D" w:rsidRPr="0094374F" w:rsidRDefault="0037218D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DE0" w:rsidRPr="0094374F" w14:paraId="6EEDF05A" w14:textId="77777777" w:rsidTr="003F2DE0">
        <w:trPr>
          <w:trHeight w:val="473"/>
        </w:trPr>
        <w:tc>
          <w:tcPr>
            <w:tcW w:w="4253" w:type="dxa"/>
          </w:tcPr>
          <w:p w14:paraId="454AD144" w14:textId="4B6A6662" w:rsidR="003F2DE0" w:rsidRPr="0094374F" w:rsidRDefault="003F2DE0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</w:t>
            </w:r>
          </w:p>
        </w:tc>
        <w:tc>
          <w:tcPr>
            <w:tcW w:w="4819" w:type="dxa"/>
          </w:tcPr>
          <w:p w14:paraId="624AE988" w14:textId="6B82B6BC" w:rsidR="003F2DE0" w:rsidRPr="0094374F" w:rsidRDefault="003F2DE0" w:rsidP="009437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</w:t>
            </w:r>
          </w:p>
        </w:tc>
      </w:tr>
      <w:bookmarkEnd w:id="0"/>
      <w:bookmarkEnd w:id="1"/>
    </w:tbl>
    <w:p w14:paraId="0F4BFE58" w14:textId="77777777" w:rsidR="0037218D" w:rsidRPr="0094374F" w:rsidRDefault="0037218D" w:rsidP="0094374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7218D" w:rsidRPr="009437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338A" w14:textId="77777777" w:rsidR="001145F0" w:rsidRDefault="001145F0" w:rsidP="00BE57A2">
      <w:pPr>
        <w:spacing w:after="0" w:line="240" w:lineRule="auto"/>
      </w:pPr>
      <w:r>
        <w:separator/>
      </w:r>
    </w:p>
  </w:endnote>
  <w:endnote w:type="continuationSeparator" w:id="0">
    <w:p w14:paraId="6A427A57" w14:textId="77777777" w:rsidR="001145F0" w:rsidRDefault="001145F0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6BA780E4" w14:textId="35C4C040" w:rsidR="003F2DE0" w:rsidRDefault="00940F2C" w:rsidP="00A51AA7">
            <w:pPr>
              <w:pStyle w:val="Pta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FE189B">
              <w:rPr>
                <w:rFonts w:ascii="Arial" w:hAnsi="Arial" w:cs="Arial"/>
                <w:sz w:val="16"/>
                <w:szCs w:val="16"/>
              </w:rPr>
              <w:t>4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" w:name="_Hlk77594758"/>
            <w:bookmarkStart w:id="3" w:name="_Hlk77594402"/>
            <w:r w:rsidR="00A51AA7">
              <w:rPr>
                <w:rFonts w:ascii="Arial" w:hAnsi="Arial" w:cs="Arial"/>
                <w:sz w:val="16"/>
                <w:szCs w:val="16"/>
              </w:rPr>
              <w:t xml:space="preserve">o poskytovaní služieb </w:t>
            </w:r>
            <w:bookmarkEnd w:id="2"/>
            <w:r w:rsidR="00A51AA7">
              <w:rPr>
                <w:rFonts w:ascii="Arial" w:hAnsi="Arial" w:cs="Arial"/>
                <w:sz w:val="16"/>
                <w:szCs w:val="16"/>
              </w:rPr>
              <w:t xml:space="preserve">štandardnej podpory a údržby prostredia IKT infraštruktúry pre </w:t>
            </w:r>
            <w:proofErr w:type="spellStart"/>
            <w:r w:rsidR="00A51AA7">
              <w:rPr>
                <w:rFonts w:ascii="Arial" w:hAnsi="Arial" w:cs="Arial"/>
                <w:sz w:val="16"/>
                <w:szCs w:val="16"/>
              </w:rPr>
              <w:t>IaaS</w:t>
            </w:r>
            <w:proofErr w:type="spellEnd"/>
            <w:r w:rsidR="00A51AA7">
              <w:rPr>
                <w:rFonts w:ascii="Arial" w:hAnsi="Arial" w:cs="Arial"/>
                <w:sz w:val="16"/>
                <w:szCs w:val="16"/>
              </w:rPr>
              <w:t xml:space="preserve">, časť </w:t>
            </w:r>
            <w:bookmarkEnd w:id="3"/>
            <w:r w:rsidR="00B31302">
              <w:rPr>
                <w:rFonts w:ascii="Arial" w:hAnsi="Arial" w:cs="Arial"/>
                <w:sz w:val="16"/>
                <w:szCs w:val="16"/>
              </w:rPr>
              <w:t>2</w:t>
            </w:r>
            <w:r w:rsidR="00A51A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04A762C7" w14:textId="51F9465F" w:rsidR="00940F2C" w:rsidRDefault="003F2DE0" w:rsidP="003F2DE0">
            <w:pPr>
              <w:pStyle w:val="Pt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940F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5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40F2C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5E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940F2C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850FA9" w14:textId="77777777" w:rsidR="00BE57A2" w:rsidRPr="00940F2C" w:rsidRDefault="00BE57A2" w:rsidP="00940F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35CC" w14:textId="77777777" w:rsidR="001145F0" w:rsidRDefault="001145F0" w:rsidP="00BE57A2">
      <w:pPr>
        <w:spacing w:after="0" w:line="240" w:lineRule="auto"/>
      </w:pPr>
      <w:r>
        <w:separator/>
      </w:r>
    </w:p>
  </w:footnote>
  <w:footnote w:type="continuationSeparator" w:id="0">
    <w:p w14:paraId="082F3878" w14:textId="77777777" w:rsidR="001145F0" w:rsidRDefault="001145F0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E11"/>
    <w:multiLevelType w:val="hybridMultilevel"/>
    <w:tmpl w:val="7B1A09C8"/>
    <w:lvl w:ilvl="0" w:tplc="47E481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CB6"/>
    <w:multiLevelType w:val="multilevel"/>
    <w:tmpl w:val="3D6A9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20ED3"/>
    <w:rsid w:val="00041B34"/>
    <w:rsid w:val="00056101"/>
    <w:rsid w:val="0007001E"/>
    <w:rsid w:val="000A251E"/>
    <w:rsid w:val="000D488A"/>
    <w:rsid w:val="000E10ED"/>
    <w:rsid w:val="00103B25"/>
    <w:rsid w:val="00110651"/>
    <w:rsid w:val="0011389D"/>
    <w:rsid w:val="001145F0"/>
    <w:rsid w:val="001255F9"/>
    <w:rsid w:val="00132E93"/>
    <w:rsid w:val="0014253A"/>
    <w:rsid w:val="001A55FC"/>
    <w:rsid w:val="002030CD"/>
    <w:rsid w:val="00302801"/>
    <w:rsid w:val="003519A2"/>
    <w:rsid w:val="0037218D"/>
    <w:rsid w:val="003732F9"/>
    <w:rsid w:val="00374531"/>
    <w:rsid w:val="003C3565"/>
    <w:rsid w:val="003F2DE0"/>
    <w:rsid w:val="00416840"/>
    <w:rsid w:val="00537F07"/>
    <w:rsid w:val="006154A3"/>
    <w:rsid w:val="006317CB"/>
    <w:rsid w:val="006B04BE"/>
    <w:rsid w:val="006E10CF"/>
    <w:rsid w:val="006E7DC3"/>
    <w:rsid w:val="00750840"/>
    <w:rsid w:val="007B41B8"/>
    <w:rsid w:val="00870F91"/>
    <w:rsid w:val="00871D24"/>
    <w:rsid w:val="008C7AB6"/>
    <w:rsid w:val="008E4B3D"/>
    <w:rsid w:val="008F45BB"/>
    <w:rsid w:val="00940F2C"/>
    <w:rsid w:val="0094374F"/>
    <w:rsid w:val="009B106E"/>
    <w:rsid w:val="009B4F0F"/>
    <w:rsid w:val="00A466CB"/>
    <w:rsid w:val="00A51AA7"/>
    <w:rsid w:val="00B1747E"/>
    <w:rsid w:val="00B31302"/>
    <w:rsid w:val="00BE57A2"/>
    <w:rsid w:val="00BF4BFE"/>
    <w:rsid w:val="00CB3349"/>
    <w:rsid w:val="00D12AC1"/>
    <w:rsid w:val="00DC4822"/>
    <w:rsid w:val="00E10836"/>
    <w:rsid w:val="00E73BE2"/>
    <w:rsid w:val="00EE0D85"/>
    <w:rsid w:val="00F25EF7"/>
    <w:rsid w:val="00F65E3F"/>
    <w:rsid w:val="00F74445"/>
    <w:rsid w:val="00F83855"/>
    <w:rsid w:val="00FE189B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9F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qFormat/>
    <w:rsid w:val="00E10836"/>
    <w:pPr>
      <w:numPr>
        <w:numId w:val="5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Nadpis1Char">
    <w:name w:val="Nadpis 1 Char"/>
    <w:aliases w:val="Nadpis 1 ASP Char"/>
    <w:basedOn w:val="Predvolenpsmoodseku"/>
    <w:link w:val="Nadpis1"/>
    <w:rsid w:val="00E10836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59"/>
    <w:rsid w:val="00E1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2021-07-19T12:23:00Z</dcterms:created>
  <dcterms:modified xsi:type="dcterms:W3CDTF">2022-03-04T13:55:00Z</dcterms:modified>
</cp:coreProperties>
</file>