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005252" w:rsidRDefault="00005252" w:rsidP="0000525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:rsidR="00005252" w:rsidRDefault="00005252" w:rsidP="0000525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005252" w:rsidRPr="00A91321" w:rsidRDefault="00005252" w:rsidP="0000525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</w:t>
      </w:r>
      <w:r w:rsidRPr="00A91321">
        <w:rPr>
          <w:rFonts w:ascii="Arial Narrow" w:hAnsi="Arial Narrow"/>
          <w:b/>
          <w:sz w:val="28"/>
          <w:szCs w:val="28"/>
        </w:rPr>
        <w:t xml:space="preserve">– </w:t>
      </w:r>
      <w:r w:rsidRPr="00A91321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>Laboratórny veľkoplošný grafický snímač minimálne formátu A3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606CFD" w:rsidRDefault="00005252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606CFD">
              <w:rPr>
                <w:rFonts w:ascii="Arial Narrow" w:hAnsi="Arial Narrow"/>
                <w:bCs/>
                <w:color w:val="000000"/>
                <w:lang w:eastAsia="sk-SK"/>
              </w:rPr>
              <w:t>Laboratórny veľkoplošný grafický snímač minimálne formátu A3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</w:t>
            </w:r>
            <w:bookmarkStart w:id="0" w:name="_GoBack"/>
            <w:bookmarkEnd w:id="0"/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  <w:r w:rsidR="00005252">
              <w:rPr>
                <w:rFonts w:ascii="Arial Narrow" w:eastAsia="Calibri" w:hAnsi="Arial Narrow"/>
                <w:b/>
                <w:bCs/>
                <w:lang w:eastAsia="sk-SK"/>
              </w:rPr>
              <w:t>bez DPH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5252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06CFD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75029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F773-AA7E-460D-B63E-3FACA0EF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29</cp:revision>
  <cp:lastPrinted>2018-06-06T11:46:00Z</cp:lastPrinted>
  <dcterms:created xsi:type="dcterms:W3CDTF">2019-01-30T12:09:00Z</dcterms:created>
  <dcterms:modified xsi:type="dcterms:W3CDTF">2022-09-14T10:29:00Z</dcterms:modified>
</cp:coreProperties>
</file>