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3B2CDE" w:rsidRDefault="003B2CDE" w:rsidP="003B2CDE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Prístrojová technika pre odvetvie </w:t>
      </w:r>
      <w:proofErr w:type="spellStart"/>
      <w:r>
        <w:rPr>
          <w:rFonts w:ascii="Arial Narrow" w:hAnsi="Arial Narrow"/>
          <w:b/>
          <w:sz w:val="28"/>
          <w:szCs w:val="28"/>
        </w:rPr>
        <w:t>trasológie</w:t>
      </w:r>
      <w:proofErr w:type="spellEnd"/>
    </w:p>
    <w:p w:rsidR="003B2CDE" w:rsidRDefault="003B2CDE" w:rsidP="003B2CDE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:rsidR="003B2CDE" w:rsidRPr="003A7C36" w:rsidRDefault="003B2CDE" w:rsidP="003B2CDE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Časť 2 </w:t>
      </w:r>
      <w:r w:rsidRPr="00A91321">
        <w:rPr>
          <w:rFonts w:ascii="Arial Narrow" w:hAnsi="Arial Narrow"/>
          <w:b/>
          <w:sz w:val="28"/>
          <w:szCs w:val="28"/>
        </w:rPr>
        <w:t xml:space="preserve">– </w:t>
      </w:r>
      <w:r w:rsidRPr="003A7C36">
        <w:rPr>
          <w:rFonts w:ascii="Arial Narrow" w:hAnsi="Arial Narrow"/>
          <w:b/>
          <w:bCs/>
          <w:color w:val="000000"/>
          <w:sz w:val="28"/>
          <w:szCs w:val="28"/>
          <w:lang w:eastAsia="sk-SK"/>
        </w:rPr>
        <w:t xml:space="preserve">Elektronické skenovacie zariadenie na snímanie latentných </w:t>
      </w:r>
      <w:proofErr w:type="spellStart"/>
      <w:r w:rsidRPr="003A7C36">
        <w:rPr>
          <w:rFonts w:ascii="Arial Narrow" w:hAnsi="Arial Narrow"/>
          <w:b/>
          <w:bCs/>
          <w:color w:val="000000"/>
          <w:sz w:val="28"/>
          <w:szCs w:val="28"/>
          <w:lang w:eastAsia="sk-SK"/>
        </w:rPr>
        <w:t>trasologických</w:t>
      </w:r>
      <w:proofErr w:type="spellEnd"/>
      <w:r w:rsidRPr="003A7C36">
        <w:rPr>
          <w:rFonts w:ascii="Arial Narrow" w:hAnsi="Arial Narrow"/>
          <w:b/>
          <w:bCs/>
          <w:color w:val="000000"/>
          <w:sz w:val="28"/>
          <w:szCs w:val="28"/>
          <w:lang w:eastAsia="sk-SK"/>
        </w:rPr>
        <w:t xml:space="preserve"> stôp</w:t>
      </w:r>
    </w:p>
    <w:p w:rsidR="00E97F26" w:rsidRPr="005B4853" w:rsidRDefault="00E97F26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:rsidR="00470BF0" w:rsidRDefault="00470BF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275"/>
        <w:gridCol w:w="1134"/>
        <w:gridCol w:w="1418"/>
        <w:gridCol w:w="850"/>
        <w:gridCol w:w="851"/>
        <w:gridCol w:w="1701"/>
      </w:tblGrid>
      <w:tr w:rsidR="008172D2" w:rsidRPr="009E6863" w:rsidTr="005B4737">
        <w:trPr>
          <w:cantSplit/>
          <w:trHeight w:val="113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1275" w:type="dxa"/>
            <w:shd w:val="clear" w:color="auto" w:fill="F2F2F2" w:themeFill="background1" w:themeFillShade="F2"/>
            <w:textDirection w:val="btLr"/>
            <w:vAlign w:val="center"/>
          </w:tcPr>
          <w:p w:rsidR="008172D2" w:rsidRPr="00910108" w:rsidRDefault="008172D2" w:rsidP="0006328C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</w:t>
            </w:r>
            <w:r w:rsidR="0006328C">
              <w:rPr>
                <w:rFonts w:ascii="Arial Narrow" w:hAnsi="Arial Narrow"/>
                <w:b/>
                <w:sz w:val="20"/>
                <w:szCs w:val="20"/>
              </w:rPr>
              <w:t>zostava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172D2" w:rsidRPr="00910108" w:rsidRDefault="00F227A3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>ednotková cena</w:t>
            </w:r>
            <w:r w:rsidR="0006328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>/</w:t>
            </w:r>
            <w:r w:rsidR="0006328C">
              <w:rPr>
                <w:rFonts w:ascii="Arial Narrow" w:hAnsi="Arial Narrow"/>
                <w:b/>
                <w:sz w:val="20"/>
                <w:szCs w:val="20"/>
              </w:rPr>
              <w:t xml:space="preserve">        za zostavu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172D2" w:rsidRPr="00910108" w:rsidRDefault="00F227A3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cena za predpokladané množstvo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8172D2" w:rsidRPr="00910108" w:rsidRDefault="008172D2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</w:t>
            </w:r>
            <w:r w:rsidR="00F227A3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8172D2" w:rsidRP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EE55C7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E97F26" w:rsidRPr="00D73957" w:rsidTr="005B4737">
        <w:trPr>
          <w:cantSplit/>
          <w:trHeight w:val="832"/>
        </w:trPr>
        <w:tc>
          <w:tcPr>
            <w:tcW w:w="568" w:type="dxa"/>
            <w:vAlign w:val="center"/>
          </w:tcPr>
          <w:p w:rsidR="00E97F26" w:rsidRPr="001A1F9A" w:rsidRDefault="00E97F26" w:rsidP="00E97F26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1.</w:t>
            </w:r>
          </w:p>
        </w:tc>
        <w:tc>
          <w:tcPr>
            <w:tcW w:w="2268" w:type="dxa"/>
            <w:vAlign w:val="center"/>
          </w:tcPr>
          <w:p w:rsidR="00E97F26" w:rsidRPr="00E97F26" w:rsidRDefault="00E97F26" w:rsidP="00E97F26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</w:rPr>
            </w:pPr>
          </w:p>
          <w:p w:rsidR="00E97F26" w:rsidRPr="00E859A6" w:rsidRDefault="003B2CDE" w:rsidP="00E97F26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  <w:r w:rsidRPr="00E859A6">
              <w:rPr>
                <w:rFonts w:ascii="Arial Narrow" w:hAnsi="Arial Narrow"/>
                <w:bCs/>
                <w:color w:val="000000"/>
                <w:lang w:eastAsia="sk-SK"/>
              </w:rPr>
              <w:t xml:space="preserve">Elektronické skenovacie zariadenie na snímanie latentných </w:t>
            </w:r>
            <w:proofErr w:type="spellStart"/>
            <w:r w:rsidRPr="00E859A6">
              <w:rPr>
                <w:rFonts w:ascii="Arial Narrow" w:hAnsi="Arial Narrow"/>
                <w:bCs/>
                <w:color w:val="000000"/>
                <w:lang w:eastAsia="sk-SK"/>
              </w:rPr>
              <w:t>trasologických</w:t>
            </w:r>
            <w:proofErr w:type="spellEnd"/>
            <w:r w:rsidRPr="00E859A6">
              <w:rPr>
                <w:rFonts w:ascii="Arial Narrow" w:hAnsi="Arial Narrow"/>
                <w:bCs/>
                <w:color w:val="000000"/>
                <w:lang w:eastAsia="sk-SK"/>
              </w:rPr>
              <w:t xml:space="preserve"> stôp</w:t>
            </w:r>
          </w:p>
        </w:tc>
        <w:tc>
          <w:tcPr>
            <w:tcW w:w="1275" w:type="dxa"/>
            <w:vAlign w:val="center"/>
          </w:tcPr>
          <w:p w:rsidR="00E97F26" w:rsidRPr="00E97F26" w:rsidRDefault="00E97F26" w:rsidP="00E97F26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E97F26" w:rsidRPr="00E97F26" w:rsidRDefault="003B2CDE" w:rsidP="003B2CD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134" w:type="dxa"/>
            <w:vAlign w:val="center"/>
          </w:tcPr>
          <w:p w:rsidR="00E97F26" w:rsidRPr="00D73957" w:rsidRDefault="00E97F26" w:rsidP="00E97F2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E97F26" w:rsidRPr="00D73957" w:rsidRDefault="00E97F26" w:rsidP="00E97F2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E97F26" w:rsidRPr="00D73957" w:rsidRDefault="00E97F26" w:rsidP="00E97F2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E97F26" w:rsidRPr="00D73957" w:rsidRDefault="00E97F26" w:rsidP="00E97F2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E97F26" w:rsidRPr="00D73957" w:rsidRDefault="00E97F26" w:rsidP="00E97F2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172D2" w:rsidRPr="00D73957" w:rsidTr="005B4737">
        <w:trPr>
          <w:cantSplit/>
        </w:trPr>
        <w:tc>
          <w:tcPr>
            <w:tcW w:w="4111" w:type="dxa"/>
            <w:gridSpan w:val="3"/>
            <w:vAlign w:val="center"/>
          </w:tcPr>
          <w:p w:rsidR="008172D2" w:rsidRDefault="008172D2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8172D2" w:rsidRPr="00D73957" w:rsidRDefault="00F227A3" w:rsidP="002C02C6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 xml:space="preserve">Celková cena za </w:t>
            </w:r>
            <w:bookmarkStart w:id="0" w:name="_GoBack"/>
            <w:bookmarkEnd w:id="0"/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  <w:r w:rsidR="00FF72F4">
              <w:rPr>
                <w:rFonts w:ascii="Arial Narrow" w:eastAsia="Calibri" w:hAnsi="Arial Narrow"/>
                <w:b/>
                <w:bCs/>
                <w:lang w:eastAsia="sk-SK"/>
              </w:rPr>
              <w:t xml:space="preserve">v EUR </w:t>
            </w:r>
            <w:r w:rsidR="003B2CDE">
              <w:rPr>
                <w:rFonts w:ascii="Arial Narrow" w:eastAsia="Calibri" w:hAnsi="Arial Narrow"/>
                <w:b/>
                <w:bCs/>
                <w:lang w:eastAsia="sk-SK"/>
              </w:rPr>
              <w:t>bez DPH</w:t>
            </w:r>
          </w:p>
        </w:tc>
        <w:tc>
          <w:tcPr>
            <w:tcW w:w="1134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EE3413"/>
    <w:multiLevelType w:val="hybridMultilevel"/>
    <w:tmpl w:val="16A057DC"/>
    <w:lvl w:ilvl="0" w:tplc="2AC054B0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B201B"/>
    <w:multiLevelType w:val="multilevel"/>
    <w:tmpl w:val="D83E3F36"/>
    <w:numStyleLink w:val="tl5"/>
  </w:abstractNum>
  <w:abstractNum w:abstractNumId="18">
    <w:nsid w:val="45D42948"/>
    <w:multiLevelType w:val="hybridMultilevel"/>
    <w:tmpl w:val="6284CBD6"/>
    <w:lvl w:ilvl="0" w:tplc="5C9888E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8"/>
  </w:num>
  <w:num w:numId="2">
    <w:abstractNumId w:val="6"/>
  </w:num>
  <w:num w:numId="3">
    <w:abstractNumId w:val="22"/>
  </w:num>
  <w:num w:numId="4">
    <w:abstractNumId w:val="24"/>
  </w:num>
  <w:num w:numId="5">
    <w:abstractNumId w:val="1"/>
  </w:num>
  <w:num w:numId="6">
    <w:abstractNumId w:val="13"/>
  </w:num>
  <w:num w:numId="7">
    <w:abstractNumId w:val="26"/>
  </w:num>
  <w:num w:numId="8">
    <w:abstractNumId w:val="29"/>
  </w:num>
  <w:num w:numId="9">
    <w:abstractNumId w:val="15"/>
  </w:num>
  <w:num w:numId="10">
    <w:abstractNumId w:val="4"/>
  </w:num>
  <w:num w:numId="11">
    <w:abstractNumId w:val="20"/>
  </w:num>
  <w:num w:numId="12">
    <w:abstractNumId w:val="7"/>
  </w:num>
  <w:num w:numId="13">
    <w:abstractNumId w:val="5"/>
  </w:num>
  <w:num w:numId="14">
    <w:abstractNumId w:val="12"/>
  </w:num>
  <w:num w:numId="15">
    <w:abstractNumId w:val="9"/>
  </w:num>
  <w:num w:numId="16">
    <w:abstractNumId w:val="3"/>
  </w:num>
  <w:num w:numId="17">
    <w:abstractNumId w:val="8"/>
  </w:num>
  <w:num w:numId="18">
    <w:abstractNumId w:val="16"/>
  </w:num>
  <w:num w:numId="19">
    <w:abstractNumId w:val="11"/>
  </w:num>
  <w:num w:numId="20">
    <w:abstractNumId w:val="19"/>
  </w:num>
  <w:num w:numId="21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27"/>
  </w:num>
  <w:num w:numId="24">
    <w:abstractNumId w:val="0"/>
  </w:num>
  <w:num w:numId="25">
    <w:abstractNumId w:val="21"/>
  </w:num>
  <w:num w:numId="26">
    <w:abstractNumId w:val="25"/>
  </w:num>
  <w:num w:numId="27">
    <w:abstractNumId w:val="2"/>
  </w:num>
  <w:num w:numId="28">
    <w:abstractNumId w:val="14"/>
  </w:num>
  <w:num w:numId="29">
    <w:abstractNumId w:val="23"/>
  </w:num>
  <w:num w:numId="30">
    <w:abstractNumId w:val="18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328C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A1F9A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2CDE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E5945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737"/>
    <w:rsid w:val="005B4853"/>
    <w:rsid w:val="005C74EE"/>
    <w:rsid w:val="005D2D44"/>
    <w:rsid w:val="005D74C5"/>
    <w:rsid w:val="005E29CE"/>
    <w:rsid w:val="00610AFD"/>
    <w:rsid w:val="0062399F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305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859A6"/>
    <w:rsid w:val="00E96495"/>
    <w:rsid w:val="00E97F26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3453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6D488-82D2-422E-B3F8-69A3AEA09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30</cp:revision>
  <cp:lastPrinted>2018-06-06T11:46:00Z</cp:lastPrinted>
  <dcterms:created xsi:type="dcterms:W3CDTF">2019-01-30T12:09:00Z</dcterms:created>
  <dcterms:modified xsi:type="dcterms:W3CDTF">2022-09-14T10:29:00Z</dcterms:modified>
</cp:coreProperties>
</file>